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8"/>
        <w:gridCol w:w="11"/>
        <w:gridCol w:w="199"/>
        <w:gridCol w:w="1079"/>
        <w:gridCol w:w="12"/>
        <w:gridCol w:w="1190"/>
        <w:gridCol w:w="596"/>
        <w:gridCol w:w="397"/>
        <w:gridCol w:w="87"/>
        <w:gridCol w:w="12"/>
        <w:gridCol w:w="198"/>
        <w:gridCol w:w="298"/>
        <w:gridCol w:w="397"/>
        <w:gridCol w:w="1190"/>
        <w:gridCol w:w="1681"/>
        <w:gridCol w:w="6"/>
        <w:gridCol w:w="696"/>
      </w:tblGrid>
      <w:tr w:rsidR="00AE55D0">
        <w:trPr>
          <w:cantSplit/>
        </w:trPr>
        <w:tc>
          <w:tcPr>
            <w:tcW w:w="9921" w:type="dxa"/>
            <w:gridSpan w:val="21"/>
          </w:tcPr>
          <w:p w:rsidR="00AE55D0" w:rsidRDefault="00AE55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4364" w:type="dxa"/>
            <w:gridSpan w:val="10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3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AE55D0">
        <w:trPr>
          <w:cantSplit/>
        </w:trPr>
        <w:tc>
          <w:tcPr>
            <w:tcW w:w="4364" w:type="dxa"/>
            <w:gridSpan w:val="10"/>
          </w:tcPr>
          <w:p w:rsidR="00AE55D0" w:rsidRDefault="00AE55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3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AE55D0">
        <w:trPr>
          <w:cantSplit/>
        </w:trPr>
        <w:tc>
          <w:tcPr>
            <w:tcW w:w="4364" w:type="dxa"/>
            <w:gridSpan w:val="10"/>
          </w:tcPr>
          <w:p w:rsidR="00AE55D0" w:rsidRDefault="00AE55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3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AE55D0">
        <w:trPr>
          <w:cantSplit/>
        </w:trPr>
        <w:tc>
          <w:tcPr>
            <w:tcW w:w="1785" w:type="dxa"/>
            <w:gridSpan w:val="4"/>
          </w:tcPr>
          <w:p w:rsidR="00AE55D0" w:rsidRDefault="00AE55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6" w:type="dxa"/>
            <w:gridSpan w:val="17"/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1785" w:type="dxa"/>
            <w:gridSpan w:val="4"/>
          </w:tcPr>
          <w:p w:rsidR="00AE55D0" w:rsidRDefault="00AE55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2" w:type="dxa"/>
            <w:gridSpan w:val="8"/>
          </w:tcPr>
          <w:p w:rsidR="00AE55D0" w:rsidRDefault="00AE55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DC4 CZ, a.s.</w:t>
            </w:r>
          </w:p>
        </w:tc>
      </w:tr>
      <w:tr w:rsidR="00AE55D0">
        <w:trPr>
          <w:cantSplit/>
        </w:trPr>
        <w:tc>
          <w:tcPr>
            <w:tcW w:w="1785" w:type="dxa"/>
            <w:gridSpan w:val="4"/>
          </w:tcPr>
          <w:p w:rsidR="00AE55D0" w:rsidRDefault="00AE55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2" w:type="dxa"/>
            <w:gridSpan w:val="8"/>
          </w:tcPr>
          <w:p w:rsidR="00AE55D0" w:rsidRDefault="00AE55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Hulínská 2352/28d</w:t>
            </w:r>
          </w:p>
        </w:tc>
      </w:tr>
      <w:tr w:rsidR="00AE55D0">
        <w:trPr>
          <w:cantSplit/>
        </w:trPr>
        <w:tc>
          <w:tcPr>
            <w:tcW w:w="5357" w:type="dxa"/>
            <w:gridSpan w:val="12"/>
          </w:tcPr>
          <w:p w:rsidR="00AE55D0" w:rsidRDefault="00C10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AE55D0">
        <w:trPr>
          <w:cantSplit/>
        </w:trPr>
        <w:tc>
          <w:tcPr>
            <w:tcW w:w="5357" w:type="dxa"/>
            <w:gridSpan w:val="12"/>
          </w:tcPr>
          <w:p w:rsidR="00AE55D0" w:rsidRDefault="00AE55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29242681</w:t>
            </w:r>
          </w:p>
        </w:tc>
      </w:tr>
      <w:tr w:rsidR="00AE55D0">
        <w:trPr>
          <w:cantSplit/>
        </w:trPr>
        <w:tc>
          <w:tcPr>
            <w:tcW w:w="5357" w:type="dxa"/>
            <w:gridSpan w:val="12"/>
          </w:tcPr>
          <w:p w:rsidR="00AE55D0" w:rsidRDefault="00AE55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CZ29242681</w:t>
            </w:r>
          </w:p>
        </w:tc>
      </w:tr>
      <w:tr w:rsidR="00AE55D0">
        <w:trPr>
          <w:cantSplit/>
        </w:trPr>
        <w:tc>
          <w:tcPr>
            <w:tcW w:w="9921" w:type="dxa"/>
            <w:gridSpan w:val="21"/>
            <w:tcBorders>
              <w:bottom w:val="double" w:sz="4" w:space="0" w:color="auto"/>
            </w:tcBorders>
          </w:tcPr>
          <w:p w:rsidR="00AE55D0" w:rsidRDefault="00AE55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1674" w:type="dxa"/>
            <w:gridSpan w:val="2"/>
          </w:tcPr>
          <w:p w:rsidR="00AE55D0" w:rsidRDefault="00C103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9" w:type="dxa"/>
            <w:gridSpan w:val="3"/>
          </w:tcPr>
          <w:p w:rsidR="00AE55D0" w:rsidRDefault="00C103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89" w:type="dxa"/>
            <w:gridSpan w:val="3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2" w:type="dxa"/>
            <w:gridSpan w:val="5"/>
          </w:tcPr>
          <w:p w:rsidR="00AE55D0" w:rsidRDefault="00C103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AE55D0" w:rsidRDefault="00C103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AE55D0" w:rsidRDefault="00C103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AE55D0">
        <w:trPr>
          <w:cantSplit/>
        </w:trPr>
        <w:tc>
          <w:tcPr>
            <w:tcW w:w="1686" w:type="dxa"/>
            <w:gridSpan w:val="3"/>
          </w:tcPr>
          <w:p w:rsidR="00AE55D0" w:rsidRDefault="00AE55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AE55D0" w:rsidRDefault="00C103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2" w:type="dxa"/>
            <w:gridSpan w:val="5"/>
          </w:tcPr>
          <w:p w:rsidR="00AE55D0" w:rsidRDefault="001932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C103E3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AE55D0" w:rsidRDefault="001932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</w:t>
            </w:r>
            <w:proofErr w:type="spellEnd"/>
          </w:p>
        </w:tc>
        <w:tc>
          <w:tcPr>
            <w:tcW w:w="2382" w:type="dxa"/>
            <w:gridSpan w:val="3"/>
          </w:tcPr>
          <w:p w:rsidR="00AE55D0" w:rsidRDefault="00C103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1.12.2023</w:t>
            </w:r>
            <w:proofErr w:type="gramEnd"/>
          </w:p>
        </w:tc>
      </w:tr>
      <w:tr w:rsidR="00AE55D0">
        <w:trPr>
          <w:cantSplit/>
        </w:trPr>
        <w:tc>
          <w:tcPr>
            <w:tcW w:w="9921" w:type="dxa"/>
            <w:gridSpan w:val="21"/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1785" w:type="dxa"/>
            <w:gridSpan w:val="4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6" w:type="dxa"/>
            <w:gridSpan w:val="17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OBJ/2023/1932/OIT</w:t>
            </w:r>
          </w:p>
        </w:tc>
      </w:tr>
      <w:tr w:rsidR="00AE55D0">
        <w:trPr>
          <w:cantSplit/>
        </w:trPr>
        <w:tc>
          <w:tcPr>
            <w:tcW w:w="9921" w:type="dxa"/>
            <w:gridSpan w:val="21"/>
          </w:tcPr>
          <w:p w:rsidR="00AE55D0" w:rsidRDefault="00AE55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60" w:type="dxa"/>
            <w:gridSpan w:val="16"/>
            <w:vAlign w:val="center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AE55D0" w:rsidRDefault="00AE55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60" w:type="dxa"/>
            <w:gridSpan w:val="16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E55D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60" w:type="dxa"/>
            <w:gridSpan w:val="16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E55D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5" w:type="dxa"/>
            <w:gridSpan w:val="11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5" w:type="dxa"/>
            <w:gridSpan w:val="11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E55D0">
        <w:trPr>
          <w:cantSplit/>
        </w:trPr>
        <w:tc>
          <w:tcPr>
            <w:tcW w:w="9921" w:type="dxa"/>
            <w:gridSpan w:val="21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9921" w:type="dxa"/>
            <w:gridSpan w:val="21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9921" w:type="dxa"/>
            <w:gridSpan w:val="21"/>
            <w:tcMar>
              <w:left w:w="140" w:type="dxa"/>
            </w:tcMar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Dle vaší nabídky u vás objednáváme 3ks notebooků Dell 5440 včetně </w:t>
            </w:r>
            <w:proofErr w:type="spellStart"/>
            <w:r>
              <w:rPr>
                <w:rFonts w:ascii="Times New Roman" w:hAnsi="Times New Roman"/>
                <w:sz w:val="18"/>
              </w:rPr>
              <w:t>dokovací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stanice WD19S 130W USB-C, brašny a setu myš/klávesnice</w:t>
            </w:r>
          </w:p>
        </w:tc>
      </w:tr>
      <w:tr w:rsidR="00AE55D0">
        <w:trPr>
          <w:cantSplit/>
        </w:trPr>
        <w:tc>
          <w:tcPr>
            <w:tcW w:w="9921" w:type="dxa"/>
            <w:gridSpan w:val="21"/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 do</w:t>
            </w:r>
            <w:proofErr w:type="gramEnd"/>
          </w:p>
        </w:tc>
        <w:tc>
          <w:tcPr>
            <w:tcW w:w="6747" w:type="dxa"/>
            <w:gridSpan w:val="12"/>
            <w:tcMar>
              <w:left w:w="140" w:type="dxa"/>
            </w:tcMar>
            <w:vAlign w:val="center"/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100 478,40 Kč</w:t>
            </w:r>
          </w:p>
        </w:tc>
      </w:tr>
      <w:tr w:rsidR="00AE55D0">
        <w:trPr>
          <w:cantSplit/>
        </w:trPr>
        <w:tc>
          <w:tcPr>
            <w:tcW w:w="9921" w:type="dxa"/>
            <w:gridSpan w:val="21"/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2083" w:type="dxa"/>
            <w:gridSpan w:val="7"/>
            <w:tcMar>
              <w:left w:w="140" w:type="dxa"/>
            </w:tcMar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8" w:type="dxa"/>
            <w:gridSpan w:val="14"/>
            <w:tcMar>
              <w:left w:w="140" w:type="dxa"/>
            </w:tcMar>
          </w:tcPr>
          <w:p w:rsidR="00AE55D0" w:rsidRDefault="00C10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31.12.2023</w:t>
            </w:r>
            <w:proofErr w:type="gramEnd"/>
          </w:p>
        </w:tc>
      </w:tr>
      <w:tr w:rsidR="00AE55D0">
        <w:trPr>
          <w:cantSplit/>
        </w:trPr>
        <w:tc>
          <w:tcPr>
            <w:tcW w:w="9921" w:type="dxa"/>
            <w:gridSpan w:val="21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9921" w:type="dxa"/>
            <w:gridSpan w:val="21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9921" w:type="dxa"/>
            <w:gridSpan w:val="21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4960" w:type="dxa"/>
            <w:gridSpan w:val="11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0" w:type="dxa"/>
            <w:gridSpan w:val="8"/>
          </w:tcPr>
          <w:p w:rsidR="00AE55D0" w:rsidRDefault="00193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>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4960" w:type="dxa"/>
            <w:gridSpan w:val="11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6" w:type="dxa"/>
            <w:gridSpan w:val="9"/>
          </w:tcPr>
          <w:p w:rsidR="00AE55D0" w:rsidRDefault="00C103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IT</w:t>
            </w:r>
          </w:p>
        </w:tc>
        <w:tc>
          <w:tcPr>
            <w:tcW w:w="695" w:type="dxa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5D0">
        <w:trPr>
          <w:cantSplit/>
        </w:trPr>
        <w:tc>
          <w:tcPr>
            <w:tcW w:w="9921" w:type="dxa"/>
            <w:gridSpan w:val="21"/>
            <w:tcMar>
              <w:left w:w="140" w:type="dxa"/>
            </w:tcMar>
          </w:tcPr>
          <w:p w:rsidR="00AE55D0" w:rsidRDefault="00AE55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C103E3" w:rsidRDefault="00C103E3"/>
    <w:sectPr w:rsidR="00C103E3">
      <w:footerReference w:type="default" r:id="rId7"/>
      <w:pgSz w:w="11906" w:h="16838"/>
      <w:pgMar w:top="850" w:right="852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A2C" w:rsidRDefault="002E1A2C">
      <w:pPr>
        <w:spacing w:after="0" w:line="240" w:lineRule="auto"/>
      </w:pPr>
      <w:r>
        <w:separator/>
      </w:r>
    </w:p>
  </w:endnote>
  <w:endnote w:type="continuationSeparator" w:id="0">
    <w:p w:rsidR="002E1A2C" w:rsidRDefault="002E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21"/>
    </w:tblGrid>
    <w:tr w:rsidR="00AE55D0">
      <w:trPr>
        <w:cantSplit/>
      </w:trPr>
      <w:tc>
        <w:tcPr>
          <w:tcW w:w="9921" w:type="dxa"/>
          <w:tcMar>
            <w:left w:w="140" w:type="dxa"/>
          </w:tcMar>
        </w:tcPr>
        <w:p w:rsidR="00AE55D0" w:rsidRDefault="00C103E3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 xml:space="preserve">Upozorňujeme Vás, že na webových stránkách Města Kroměříže budou uvedeny údaje o daňových dokladech uhrazených </w:t>
          </w:r>
          <w:proofErr w:type="gramStart"/>
          <w:r>
            <w:rPr>
              <w:rFonts w:ascii="Times New Roman" w:hAnsi="Times New Roman"/>
              <w:sz w:val="18"/>
            </w:rPr>
            <w:t>Městem       Kroměříž</w:t>
          </w:r>
          <w:proofErr w:type="gramEnd"/>
          <w:r>
            <w:rPr>
              <w:rFonts w:ascii="Times New Roman" w:hAnsi="Times New Roman"/>
              <w:sz w:val="18"/>
            </w:rPr>
            <w:t>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A2C" w:rsidRDefault="002E1A2C">
      <w:pPr>
        <w:spacing w:after="0" w:line="240" w:lineRule="auto"/>
      </w:pPr>
      <w:r>
        <w:separator/>
      </w:r>
    </w:p>
  </w:footnote>
  <w:footnote w:type="continuationSeparator" w:id="0">
    <w:p w:rsidR="002E1A2C" w:rsidRDefault="002E1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D0"/>
    <w:rsid w:val="001932B2"/>
    <w:rsid w:val="002E1A2C"/>
    <w:rsid w:val="007D1238"/>
    <w:rsid w:val="00AE55D0"/>
    <w:rsid w:val="00C1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21FAC-9C0C-43BB-A0AE-B4F03432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</dc:creator>
  <cp:lastModifiedBy>Petra Nováková</cp:lastModifiedBy>
  <cp:revision>2</cp:revision>
  <dcterms:created xsi:type="dcterms:W3CDTF">2023-12-05T12:08:00Z</dcterms:created>
  <dcterms:modified xsi:type="dcterms:W3CDTF">2023-12-05T12:08:00Z</dcterms:modified>
</cp:coreProperties>
</file>