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726D" w14:textId="77777777" w:rsidR="00181B26" w:rsidRPr="007C569B" w:rsidRDefault="00181B26" w:rsidP="00181B26">
      <w:pPr>
        <w:pStyle w:val="Bezmezer"/>
      </w:pPr>
      <w:r w:rsidRPr="007C569B">
        <w:t>SMLOUVA O PROVEDENÍ UMĚLECKÉHO VYSTOUPENÍ</w:t>
      </w:r>
    </w:p>
    <w:p w14:paraId="02A5751A" w14:textId="77777777" w:rsidR="00181B26" w:rsidRPr="007C569B" w:rsidRDefault="00181B26" w:rsidP="00181B26">
      <w:r w:rsidRPr="007C569B">
        <w:t>kterou mezi sebou uzavřely smluvní strany:</w:t>
      </w:r>
    </w:p>
    <w:p w14:paraId="208A0E16" w14:textId="77777777" w:rsidR="00181B26" w:rsidRPr="007C569B" w:rsidRDefault="00181B26" w:rsidP="00181B26"/>
    <w:p w14:paraId="6B4B2FD6" w14:textId="77777777" w:rsidR="00181B26" w:rsidRPr="005E19F6" w:rsidRDefault="00181B26" w:rsidP="00181B26">
      <w:pPr>
        <w:rPr>
          <w:b/>
        </w:rPr>
      </w:pPr>
      <w:r w:rsidRPr="005E19F6">
        <w:rPr>
          <w:b/>
        </w:rPr>
        <w:t>Michaela Dolinová</w:t>
      </w:r>
    </w:p>
    <w:p w14:paraId="3E7712BD" w14:textId="77777777" w:rsidR="00181B26" w:rsidRPr="005E19F6" w:rsidRDefault="00181B26" w:rsidP="00181B26">
      <w:pPr>
        <w:rPr>
          <w:b/>
        </w:rPr>
      </w:pPr>
      <w:r w:rsidRPr="005E19F6">
        <w:rPr>
          <w:b/>
        </w:rPr>
        <w:t>Železná 16</w:t>
      </w:r>
    </w:p>
    <w:p w14:paraId="7916A902" w14:textId="129DB5F1" w:rsidR="00181B26" w:rsidRPr="005E19F6" w:rsidRDefault="00181B26" w:rsidP="00181B26">
      <w:pPr>
        <w:rPr>
          <w:b/>
        </w:rPr>
      </w:pPr>
      <w:r w:rsidRPr="005E19F6">
        <w:rPr>
          <w:b/>
        </w:rPr>
        <w:t xml:space="preserve">110 00 Praha 1 </w:t>
      </w:r>
      <w:proofErr w:type="gramStart"/>
      <w:r w:rsidRPr="005E19F6">
        <w:rPr>
          <w:b/>
        </w:rPr>
        <w:t>(!</w:t>
      </w:r>
      <w:proofErr w:type="spellStart"/>
      <w:r w:rsidRPr="005E19F6">
        <w:rPr>
          <w:b/>
        </w:rPr>
        <w:t>Korespond.adresa</w:t>
      </w:r>
      <w:proofErr w:type="spellEnd"/>
      <w:proofErr w:type="gramEnd"/>
      <w:r w:rsidRPr="005E19F6">
        <w:rPr>
          <w:b/>
        </w:rPr>
        <w:t xml:space="preserve">  </w:t>
      </w:r>
      <w:proofErr w:type="spellStart"/>
      <w:r w:rsidR="002E0BAB">
        <w:rPr>
          <w:b/>
        </w:rPr>
        <w:t>xxx</w:t>
      </w:r>
      <w:proofErr w:type="spellEnd"/>
      <w:r w:rsidRPr="005E19F6">
        <w:rPr>
          <w:b/>
        </w:rPr>
        <w:t>)</w:t>
      </w:r>
    </w:p>
    <w:p w14:paraId="755EB573" w14:textId="77777777" w:rsidR="00181B26" w:rsidRPr="005E19F6" w:rsidRDefault="00181B26" w:rsidP="00181B26">
      <w:r w:rsidRPr="005E19F6">
        <w:t xml:space="preserve">IČ.    74107445   </w:t>
      </w:r>
    </w:p>
    <w:p w14:paraId="4D63E334" w14:textId="61BF8188" w:rsidR="00181B26" w:rsidRPr="005E19F6" w:rsidRDefault="00181B26" w:rsidP="00181B26">
      <w:proofErr w:type="gramStart"/>
      <w:r w:rsidRPr="005E19F6">
        <w:t xml:space="preserve">DIČ  </w:t>
      </w:r>
      <w:proofErr w:type="spellStart"/>
      <w:r w:rsidR="002E0BAB">
        <w:t>xxx</w:t>
      </w:r>
      <w:proofErr w:type="spellEnd"/>
      <w:proofErr w:type="gramEnd"/>
    </w:p>
    <w:p w14:paraId="0C10276C" w14:textId="77777777" w:rsidR="00181B26" w:rsidRPr="005E19F6" w:rsidRDefault="00181B26" w:rsidP="00181B26">
      <w:r w:rsidRPr="005E19F6">
        <w:t>Osvědčení o registraci č.j.183169/05/001901/4810 ze dne 21.7.2005</w:t>
      </w:r>
    </w:p>
    <w:p w14:paraId="62C5126E" w14:textId="77777777" w:rsidR="00181B26" w:rsidRPr="005E19F6" w:rsidRDefault="00181B26" w:rsidP="00181B26">
      <w:r w:rsidRPr="005E19F6">
        <w:t>Finanční úřad pro Prahu 1</w:t>
      </w:r>
    </w:p>
    <w:p w14:paraId="3D60E8A4" w14:textId="78A371C5" w:rsidR="00181B26" w:rsidRPr="005E19F6" w:rsidRDefault="00181B26" w:rsidP="00181B26">
      <w:proofErr w:type="spellStart"/>
      <w:proofErr w:type="gramStart"/>
      <w:r w:rsidRPr="005E19F6">
        <w:t>Č.</w:t>
      </w:r>
      <w:r w:rsidRPr="005E19F6">
        <w:rPr>
          <w:b/>
        </w:rPr>
        <w:t>účtu</w:t>
      </w:r>
      <w:proofErr w:type="spellEnd"/>
      <w:proofErr w:type="gramEnd"/>
      <w:r w:rsidRPr="005E19F6">
        <w:rPr>
          <w:b/>
        </w:rPr>
        <w:t xml:space="preserve"> </w:t>
      </w:r>
      <w:proofErr w:type="spellStart"/>
      <w:r w:rsidR="002E0BAB">
        <w:rPr>
          <w:b/>
        </w:rPr>
        <w:t>xxx</w:t>
      </w:r>
      <w:proofErr w:type="spellEnd"/>
    </w:p>
    <w:p w14:paraId="49C9BDE2" w14:textId="77777777" w:rsidR="00181B26" w:rsidRPr="007C569B" w:rsidRDefault="00181B26" w:rsidP="00181B26">
      <w:r w:rsidRPr="007C569B">
        <w:t>(Dále jako producent)</w:t>
      </w:r>
    </w:p>
    <w:p w14:paraId="5B866CEE" w14:textId="77777777" w:rsidR="00181B26" w:rsidRPr="007C569B" w:rsidRDefault="00181B26" w:rsidP="00181B26"/>
    <w:p w14:paraId="4F0DBA88" w14:textId="77777777" w:rsidR="00181B26" w:rsidRPr="007C569B" w:rsidRDefault="00181B26" w:rsidP="00181B26">
      <w:r w:rsidRPr="007C569B">
        <w:t>a</w:t>
      </w:r>
    </w:p>
    <w:p w14:paraId="63CE53A4" w14:textId="77777777" w:rsidR="00181B26" w:rsidRPr="007C4EE9" w:rsidRDefault="00181B26" w:rsidP="00181B26">
      <w:pPr>
        <w:rPr>
          <w:b/>
          <w:bCs/>
        </w:rPr>
      </w:pPr>
      <w:r w:rsidRPr="007C4EE9">
        <w:rPr>
          <w:b/>
          <w:bCs/>
        </w:rPr>
        <w:t>Městské kulturní středisko Kyjov, příspěvková organizace města Kyjova</w:t>
      </w:r>
    </w:p>
    <w:p w14:paraId="7D6BAE0A" w14:textId="77777777" w:rsidR="00181B26" w:rsidRPr="00181B26" w:rsidRDefault="00181B26" w:rsidP="00181B26">
      <w:r w:rsidRPr="00181B26">
        <w:t>Masarykovo nám. 34 697 01 Kyjov</w:t>
      </w:r>
    </w:p>
    <w:p w14:paraId="2700B251" w14:textId="77777777" w:rsidR="00181B26" w:rsidRPr="00181B26" w:rsidRDefault="00181B26" w:rsidP="00181B26">
      <w:r w:rsidRPr="00181B26">
        <w:t>IČO 00121649 DIČ CZ00121649</w:t>
      </w:r>
    </w:p>
    <w:p w14:paraId="60C58A7E" w14:textId="11D2AF79" w:rsidR="00181B26" w:rsidRPr="00181B26" w:rsidRDefault="00181B26" w:rsidP="00181B26">
      <w:proofErr w:type="spellStart"/>
      <w:r w:rsidRPr="00181B26">
        <w:t>Tel.</w:t>
      </w:r>
      <w:r w:rsidR="002E0BAB">
        <w:t>xxx</w:t>
      </w:r>
      <w:proofErr w:type="spellEnd"/>
    </w:p>
    <w:p w14:paraId="19C58E6C" w14:textId="5A4996EF" w:rsidR="00181B26" w:rsidRPr="007C569B" w:rsidRDefault="00181B26" w:rsidP="00181B26">
      <w:r>
        <w:t>(dále jako pořadatel)</w:t>
      </w:r>
    </w:p>
    <w:p w14:paraId="4AF571D1" w14:textId="77777777" w:rsidR="00181B26" w:rsidRPr="007C569B" w:rsidRDefault="00181B26" w:rsidP="00181B26"/>
    <w:p w14:paraId="451C3BB0" w14:textId="77777777" w:rsidR="00181B26" w:rsidRPr="007C569B" w:rsidRDefault="00181B26" w:rsidP="00181B26">
      <w:pPr>
        <w:rPr>
          <w:b/>
        </w:rPr>
      </w:pPr>
    </w:p>
    <w:p w14:paraId="672AA3D4" w14:textId="77777777" w:rsidR="00181B26" w:rsidRPr="007C569B" w:rsidRDefault="00181B26" w:rsidP="00181B26">
      <w:pPr>
        <w:numPr>
          <w:ilvl w:val="0"/>
          <w:numId w:val="1"/>
        </w:numPr>
        <w:rPr>
          <w:b/>
        </w:rPr>
      </w:pPr>
      <w:r w:rsidRPr="007C569B">
        <w:rPr>
          <w:b/>
        </w:rPr>
        <w:t>Předmět smlouvy, místo konání a doba vystoupení</w:t>
      </w:r>
    </w:p>
    <w:p w14:paraId="15444023" w14:textId="77777777" w:rsidR="00181B26" w:rsidRDefault="00181B26" w:rsidP="00181B26">
      <w:pPr>
        <w:ind w:left="1485"/>
        <w:rPr>
          <w:b/>
          <w:bCs/>
        </w:rPr>
      </w:pPr>
      <w:r w:rsidRPr="007C569B">
        <w:t>Producent se zavazuje k zprostředkování a provedení komedie Martina Simandla</w:t>
      </w:r>
      <w:r>
        <w:t xml:space="preserve">      </w:t>
      </w:r>
      <w:r w:rsidRPr="007C569B">
        <w:rPr>
          <w:b/>
          <w:bCs/>
        </w:rPr>
        <w:t>PRESIDENTI</w:t>
      </w:r>
      <w:r>
        <w:rPr>
          <w:b/>
          <w:bCs/>
        </w:rPr>
        <w:t xml:space="preserve"> </w:t>
      </w:r>
    </w:p>
    <w:p w14:paraId="363FAF56" w14:textId="4F15E021" w:rsidR="00181B26" w:rsidRPr="007C569B" w:rsidRDefault="00181B26" w:rsidP="00181B26">
      <w:pPr>
        <w:ind w:left="1485"/>
      </w:pPr>
      <w:r>
        <w:rPr>
          <w:b/>
          <w:bCs/>
        </w:rPr>
        <w:t xml:space="preserve"> n</w:t>
      </w:r>
      <w:r w:rsidRPr="007C569B">
        <w:t xml:space="preserve">a základě této smlouvy. Jedná se o divadelní </w:t>
      </w:r>
      <w:proofErr w:type="gramStart"/>
      <w:r w:rsidRPr="007C569B">
        <w:t>vystoupení  v</w:t>
      </w:r>
      <w:proofErr w:type="gramEnd"/>
      <w:r w:rsidRPr="007C569B">
        <w:t xml:space="preserve"> délce trvání: 1 krát  110 minut. Představení je s pauzou 15 </w:t>
      </w:r>
      <w:proofErr w:type="gramStart"/>
      <w:r w:rsidRPr="007C569B">
        <w:t>minut..</w:t>
      </w:r>
      <w:proofErr w:type="gramEnd"/>
    </w:p>
    <w:p w14:paraId="4436521B" w14:textId="0536E2A9" w:rsidR="00181B26" w:rsidRPr="007C569B" w:rsidRDefault="00181B26" w:rsidP="00181B26">
      <w:r w:rsidRPr="007C569B">
        <w:t xml:space="preserve">Místo </w:t>
      </w:r>
      <w:proofErr w:type="gramStart"/>
      <w:r w:rsidRPr="007C569B">
        <w:t xml:space="preserve">konání  </w:t>
      </w:r>
      <w:r>
        <w:t>KD</w:t>
      </w:r>
      <w:proofErr w:type="gramEnd"/>
      <w:r>
        <w:t xml:space="preserve"> Kyjov Masarykovo nám. 34.</w:t>
      </w:r>
    </w:p>
    <w:p w14:paraId="72F8A3CE" w14:textId="6262DC7E" w:rsidR="00181B26" w:rsidRPr="007C569B" w:rsidRDefault="00181B26" w:rsidP="00181B26">
      <w:r w:rsidRPr="007C569B">
        <w:rPr>
          <w:b/>
        </w:rPr>
        <w:t xml:space="preserve">Datum           </w:t>
      </w:r>
      <w:r>
        <w:rPr>
          <w:b/>
        </w:rPr>
        <w:t>12.3.2024</w:t>
      </w:r>
      <w:r w:rsidRPr="007C569B">
        <w:rPr>
          <w:b/>
        </w:rPr>
        <w:br/>
      </w:r>
      <w:r w:rsidRPr="007C569B">
        <w:t>Čas                 19.00.</w:t>
      </w:r>
    </w:p>
    <w:p w14:paraId="47B11969" w14:textId="708D8038" w:rsidR="00181B26" w:rsidRPr="007C569B" w:rsidRDefault="00181B26" w:rsidP="00181B26">
      <w:r w:rsidRPr="007C569B">
        <w:t xml:space="preserve">Kontaktní osobou pro řešení vystoupení je </w:t>
      </w:r>
      <w:proofErr w:type="spellStart"/>
      <w:r w:rsidR="002E0BAB">
        <w:t>xxx</w:t>
      </w:r>
      <w:proofErr w:type="spellEnd"/>
    </w:p>
    <w:p w14:paraId="7028A97B" w14:textId="77777777" w:rsidR="00181B26" w:rsidRPr="007C569B" w:rsidRDefault="00181B26" w:rsidP="00181B26"/>
    <w:p w14:paraId="62FAD9CE" w14:textId="77777777" w:rsidR="00181B26" w:rsidRPr="007C569B" w:rsidRDefault="00181B26" w:rsidP="00181B26">
      <w:pPr>
        <w:rPr>
          <w:b/>
        </w:rPr>
      </w:pPr>
      <w:r w:rsidRPr="007C569B">
        <w:rPr>
          <w:b/>
        </w:rPr>
        <w:t>II. Honorář za vystoupení a platební podmínky</w:t>
      </w:r>
    </w:p>
    <w:p w14:paraId="4C829312" w14:textId="058D1813" w:rsidR="00181B26" w:rsidRDefault="00181B26" w:rsidP="00181B26">
      <w:pPr>
        <w:numPr>
          <w:ilvl w:val="0"/>
          <w:numId w:val="2"/>
        </w:numPr>
        <w:ind w:left="360"/>
      </w:pPr>
      <w:r w:rsidRPr="007C569B">
        <w:t xml:space="preserve">    Za uskutečnění vystoupení bude pořadatelem vyplacen producentovi honorář</w:t>
      </w:r>
    </w:p>
    <w:p w14:paraId="4850EE35" w14:textId="711F2B3D" w:rsidR="00181B26" w:rsidRDefault="00181B26" w:rsidP="00181B26">
      <w:pPr>
        <w:ind w:left="-345"/>
      </w:pPr>
      <w:r>
        <w:t xml:space="preserve">                520</w:t>
      </w:r>
      <w:r w:rsidRPr="007C569B">
        <w:t>00</w:t>
      </w:r>
      <w:proofErr w:type="gramStart"/>
      <w:r w:rsidRPr="007C569B">
        <w:t xml:space="preserve">-  </w:t>
      </w:r>
      <w:r>
        <w:t>+</w:t>
      </w:r>
      <w:proofErr w:type="gramEnd"/>
      <w:r>
        <w:t xml:space="preserve"> 15%</w:t>
      </w:r>
      <w:r w:rsidRPr="007C569B">
        <w:t xml:space="preserve">. </w:t>
      </w:r>
      <w:proofErr w:type="gramStart"/>
      <w:r w:rsidRPr="007C569B">
        <w:t>DPH  na</w:t>
      </w:r>
      <w:proofErr w:type="gramEnd"/>
      <w:r w:rsidRPr="007C569B">
        <w:t xml:space="preserve"> účet č</w:t>
      </w:r>
      <w:r w:rsidRPr="007C569B">
        <w:rPr>
          <w:b/>
        </w:rPr>
        <w:t xml:space="preserve">. </w:t>
      </w:r>
      <w:proofErr w:type="spellStart"/>
      <w:r w:rsidR="002E0BAB">
        <w:rPr>
          <w:b/>
        </w:rPr>
        <w:t>xxx</w:t>
      </w:r>
      <w:proofErr w:type="spellEnd"/>
      <w:r w:rsidRPr="007C569B">
        <w:rPr>
          <w:b/>
        </w:rPr>
        <w:t xml:space="preserve">   </w:t>
      </w:r>
      <w:r w:rsidRPr="007C569B">
        <w:t xml:space="preserve">se splatností do 30 dnů od dodání </w:t>
      </w:r>
    </w:p>
    <w:p w14:paraId="63CF4AD5" w14:textId="77777777" w:rsidR="00181B26" w:rsidRPr="007C569B" w:rsidRDefault="00181B26" w:rsidP="00181B26">
      <w:pPr>
        <w:ind w:left="-345"/>
      </w:pPr>
      <w:r>
        <w:t xml:space="preserve">                </w:t>
      </w:r>
      <w:r w:rsidRPr="007C569B">
        <w:t xml:space="preserve">faktury.    </w:t>
      </w:r>
    </w:p>
    <w:p w14:paraId="72C9DB48" w14:textId="77777777" w:rsidR="00181B26" w:rsidRDefault="00181B26" w:rsidP="008A2196">
      <w:pPr>
        <w:pStyle w:val="Odstavecseseznamem"/>
        <w:numPr>
          <w:ilvl w:val="0"/>
          <w:numId w:val="2"/>
        </w:numPr>
      </w:pPr>
      <w:r w:rsidRPr="007C569B">
        <w:t xml:space="preserve">Doprava Praha Ořech – </w:t>
      </w:r>
      <w:r>
        <w:t>Kyjov</w:t>
      </w:r>
      <w:r w:rsidRPr="007C569B">
        <w:t xml:space="preserve">- a zpět </w:t>
      </w:r>
      <w:r>
        <w:t>552</w:t>
      </w:r>
      <w:r w:rsidRPr="007C569B">
        <w:t xml:space="preserve"> km/ 17</w:t>
      </w:r>
      <w:proofErr w:type="gramStart"/>
      <w:r w:rsidRPr="007C569B">
        <w:t>Kč  =</w:t>
      </w:r>
      <w:proofErr w:type="gramEnd"/>
      <w:r w:rsidRPr="007C569B">
        <w:t xml:space="preserve"> </w:t>
      </w:r>
      <w:r>
        <w:t>9 384-Kč.</w:t>
      </w:r>
    </w:p>
    <w:p w14:paraId="279CFB6E" w14:textId="32333C2E" w:rsidR="00181B26" w:rsidRDefault="00181B26" w:rsidP="008A2196">
      <w:pPr>
        <w:pStyle w:val="Odstavecseseznamem"/>
        <w:numPr>
          <w:ilvl w:val="0"/>
          <w:numId w:val="2"/>
        </w:numPr>
      </w:pPr>
      <w:r w:rsidRPr="007C569B">
        <w:t>Pořadatel uhradí 0 ks. plakátů po 1</w:t>
      </w:r>
      <w:r>
        <w:t>1</w:t>
      </w:r>
      <w:r w:rsidRPr="007C569B">
        <w:t xml:space="preserve"> </w:t>
      </w:r>
      <w:proofErr w:type="gramStart"/>
      <w:r w:rsidRPr="007C569B">
        <w:t>Kč .</w:t>
      </w:r>
      <w:proofErr w:type="gramEnd"/>
      <w:r w:rsidRPr="007C569B">
        <w:t xml:space="preserve"> Tj    Kč. Bude připočteno k částce za </w:t>
      </w:r>
    </w:p>
    <w:p w14:paraId="4C667943" w14:textId="77777777" w:rsidR="00181B26" w:rsidRPr="007C569B" w:rsidRDefault="00181B26" w:rsidP="00181B26">
      <w:r>
        <w:t xml:space="preserve">           </w:t>
      </w:r>
      <w:r w:rsidRPr="007C569B">
        <w:t>představení na    faktuře.</w:t>
      </w:r>
    </w:p>
    <w:p w14:paraId="1246D210" w14:textId="77777777" w:rsidR="00181B26" w:rsidRPr="007C569B" w:rsidRDefault="00181B26" w:rsidP="00181B26"/>
    <w:p w14:paraId="41F577AB" w14:textId="77777777" w:rsidR="00181B26" w:rsidRPr="007C569B" w:rsidRDefault="00181B26" w:rsidP="00181B26">
      <w:proofErr w:type="spellStart"/>
      <w:r w:rsidRPr="007C569B">
        <w:rPr>
          <w:b/>
        </w:rPr>
        <w:t>III.Ujednání</w:t>
      </w:r>
      <w:proofErr w:type="spellEnd"/>
      <w:r w:rsidRPr="007C569B">
        <w:rPr>
          <w:b/>
        </w:rPr>
        <w:t xml:space="preserve"> o licenci</w:t>
      </w:r>
      <w:r w:rsidRPr="007C569B">
        <w:t>.</w:t>
      </w:r>
    </w:p>
    <w:p w14:paraId="00FCBC62" w14:textId="77777777" w:rsidR="00181B26" w:rsidRPr="007C569B" w:rsidRDefault="00181B26" w:rsidP="00181B26">
      <w:pPr>
        <w:pStyle w:val="Odstavecseseznamem"/>
        <w:numPr>
          <w:ilvl w:val="0"/>
          <w:numId w:val="3"/>
        </w:numPr>
      </w:pPr>
      <w:r w:rsidRPr="007C569B">
        <w:t xml:space="preserve">Pořadatel se zavazuje, že písemně ohlásí dopředu agentuře </w:t>
      </w:r>
      <w:proofErr w:type="spellStart"/>
      <w:r w:rsidRPr="007C569B">
        <w:t>Dilia</w:t>
      </w:r>
      <w:proofErr w:type="spellEnd"/>
      <w:r w:rsidRPr="007C569B">
        <w:t xml:space="preserve"> konání představení </w:t>
      </w:r>
      <w:r>
        <w:t>Presidenti.</w:t>
      </w:r>
    </w:p>
    <w:p w14:paraId="7AD3A63C" w14:textId="77777777" w:rsidR="00181B26" w:rsidRPr="007C569B" w:rsidRDefault="00181B26" w:rsidP="00181B26">
      <w:pPr>
        <w:pStyle w:val="Odstavecseseznamem"/>
        <w:numPr>
          <w:ilvl w:val="0"/>
          <w:numId w:val="3"/>
        </w:numPr>
      </w:pPr>
      <w:r w:rsidRPr="007C569B">
        <w:t xml:space="preserve">Nejpozději do 10 dne následujícího měsíce je povinen předložit agentuře </w:t>
      </w:r>
      <w:proofErr w:type="spellStart"/>
      <w:r w:rsidRPr="007C569B">
        <w:t>Dilia</w:t>
      </w:r>
      <w:proofErr w:type="spellEnd"/>
      <w:r w:rsidRPr="007C569B">
        <w:t xml:space="preserve"> </w:t>
      </w:r>
      <w:proofErr w:type="spellStart"/>
      <w:proofErr w:type="gramStart"/>
      <w:r w:rsidRPr="007C569B">
        <w:t>ohlášku,která</w:t>
      </w:r>
      <w:proofErr w:type="spellEnd"/>
      <w:proofErr w:type="gramEnd"/>
      <w:r w:rsidRPr="007C569B">
        <w:t xml:space="preserve"> bude obsahovat následující </w:t>
      </w:r>
      <w:proofErr w:type="spellStart"/>
      <w:r w:rsidRPr="007C569B">
        <w:t>udaje</w:t>
      </w:r>
      <w:proofErr w:type="spellEnd"/>
      <w:r w:rsidRPr="007C569B">
        <w:t xml:space="preserve"> o konání představení.( dole v příloze)  Datum a místo konání, údaje o pořadateli, sídlo a kontakt na odpovědnou osobu.</w:t>
      </w:r>
    </w:p>
    <w:p w14:paraId="249D3333" w14:textId="77777777" w:rsidR="00181B26" w:rsidRPr="007C569B" w:rsidRDefault="00181B26" w:rsidP="00181B26">
      <w:pPr>
        <w:pStyle w:val="Odstavecseseznamem"/>
        <w:numPr>
          <w:ilvl w:val="0"/>
          <w:numId w:val="3"/>
        </w:numPr>
      </w:pPr>
      <w:r w:rsidRPr="007C569B">
        <w:t xml:space="preserve">Pořadatel se </w:t>
      </w:r>
      <w:proofErr w:type="spellStart"/>
      <w:proofErr w:type="gramStart"/>
      <w:r w:rsidRPr="007C569B">
        <w:t>zavazuje,že</w:t>
      </w:r>
      <w:proofErr w:type="spellEnd"/>
      <w:proofErr w:type="gramEnd"/>
      <w:r w:rsidRPr="007C569B">
        <w:t xml:space="preserve"> přejímá povinnosti producenta k  agentuře </w:t>
      </w:r>
      <w:proofErr w:type="spellStart"/>
      <w:r w:rsidRPr="007C569B">
        <w:t>Dilia</w:t>
      </w:r>
      <w:proofErr w:type="spellEnd"/>
      <w:r w:rsidRPr="007C569B">
        <w:t>, dle licenční smlouvy k divadelnímu provozování této komedie.</w:t>
      </w:r>
    </w:p>
    <w:p w14:paraId="3DC20405" w14:textId="77777777" w:rsidR="00181B26" w:rsidRPr="007C569B" w:rsidRDefault="00181B26" w:rsidP="00181B26">
      <w:pPr>
        <w:pStyle w:val="Odstavecseseznamem"/>
        <w:numPr>
          <w:ilvl w:val="0"/>
          <w:numId w:val="3"/>
        </w:numPr>
      </w:pPr>
      <w:r w:rsidRPr="007C569B">
        <w:t xml:space="preserve">Pořadatel se zavazuje platit agentuře </w:t>
      </w:r>
      <w:proofErr w:type="spellStart"/>
      <w:r w:rsidRPr="007C569B">
        <w:t>Dilia</w:t>
      </w:r>
      <w:proofErr w:type="spellEnd"/>
      <w:r w:rsidRPr="007C569B">
        <w:t xml:space="preserve"> tuto podílovou licenční odměnu určenou ze základní hrubé tržby.</w:t>
      </w:r>
    </w:p>
    <w:p w14:paraId="5720FB26" w14:textId="77777777" w:rsidR="00181B26" w:rsidRPr="007C569B" w:rsidRDefault="00181B26" w:rsidP="00181B26">
      <w:pPr>
        <w:pStyle w:val="Odstavecseseznamem"/>
      </w:pPr>
      <w:r w:rsidRPr="007C569B">
        <w:t xml:space="preserve">Martin Simandl   12 % netto z hrubých </w:t>
      </w:r>
      <w:proofErr w:type="gramStart"/>
      <w:r w:rsidRPr="007C569B">
        <w:t>tržeb  za</w:t>
      </w:r>
      <w:proofErr w:type="gramEnd"/>
      <w:r w:rsidRPr="007C569B">
        <w:t xml:space="preserve"> jedno odehrané představení</w:t>
      </w:r>
    </w:p>
    <w:p w14:paraId="274FB7A6" w14:textId="77777777" w:rsidR="00181B26" w:rsidRPr="007C569B" w:rsidRDefault="00181B26" w:rsidP="00181B26">
      <w:pPr>
        <w:pStyle w:val="Odstavecseseznamem"/>
      </w:pPr>
      <w:r w:rsidRPr="007C569B">
        <w:lastRenderedPageBreak/>
        <w:t>Hrubou tržbou se rozumí souhrn tržeb za prodané vstupenky, před jakýmikoliv odpočty</w:t>
      </w:r>
      <w:r w:rsidRPr="007C569B">
        <w:rPr>
          <w:b/>
          <w:bCs/>
        </w:rPr>
        <w:t xml:space="preserve">, vyjma </w:t>
      </w:r>
      <w:proofErr w:type="gramStart"/>
      <w:r w:rsidRPr="007C569B">
        <w:rPr>
          <w:b/>
          <w:bCs/>
        </w:rPr>
        <w:t>DPH</w:t>
      </w:r>
      <w:r w:rsidRPr="007C569B">
        <w:t>..</w:t>
      </w:r>
      <w:proofErr w:type="gramEnd"/>
    </w:p>
    <w:p w14:paraId="384522C9" w14:textId="6889CFB9" w:rsidR="00181B26" w:rsidRDefault="00181B26" w:rsidP="00181B26">
      <w:pPr>
        <w:numPr>
          <w:ilvl w:val="1"/>
          <w:numId w:val="5"/>
        </w:numPr>
        <w:jc w:val="both"/>
        <w:rPr>
          <w:rFonts w:eastAsia="Times New Roman" w:cs="Times New Roman"/>
          <w:kern w:val="0"/>
        </w:rPr>
      </w:pPr>
      <w:proofErr w:type="spellStart"/>
      <w:proofErr w:type="gramStart"/>
      <w:r>
        <w:rPr>
          <w:b/>
          <w:i/>
        </w:rPr>
        <w:t>Kontakty:</w:t>
      </w:r>
      <w:r>
        <w:rPr>
          <w:b/>
        </w:rPr>
        <w:t>osoba</w:t>
      </w:r>
      <w:proofErr w:type="spellEnd"/>
      <w:proofErr w:type="gramEnd"/>
      <w:r>
        <w:rPr>
          <w:b/>
        </w:rPr>
        <w:t xml:space="preserve">: </w:t>
      </w:r>
      <w:proofErr w:type="spellStart"/>
      <w:r w:rsidR="002E0BAB">
        <w:t>xxx</w:t>
      </w:r>
      <w:proofErr w:type="spellEnd"/>
      <w:r>
        <w:t xml:space="preserve">.      </w:t>
      </w:r>
    </w:p>
    <w:p w14:paraId="4F545DCC" w14:textId="77777777" w:rsidR="00181B26" w:rsidRPr="007C569B" w:rsidRDefault="00181B26" w:rsidP="00181B26">
      <w:pPr>
        <w:jc w:val="both"/>
      </w:pPr>
      <w:r>
        <w:t xml:space="preserve">         </w:t>
      </w:r>
      <w:proofErr w:type="gramStart"/>
      <w:r w:rsidRPr="007C569B">
        <w:rPr>
          <w:b/>
          <w:bCs/>
        </w:rPr>
        <w:t>DILIA,  divadelní</w:t>
      </w:r>
      <w:proofErr w:type="gramEnd"/>
      <w:r w:rsidRPr="007C569B">
        <w:rPr>
          <w:b/>
          <w:bCs/>
        </w:rPr>
        <w:t xml:space="preserve">, literární, audiovizuální agentura, </w:t>
      </w:r>
      <w:proofErr w:type="spellStart"/>
      <w:r w:rsidRPr="007C569B">
        <w:rPr>
          <w:b/>
          <w:bCs/>
        </w:rPr>
        <w:t>z.s</w:t>
      </w:r>
      <w:proofErr w:type="spellEnd"/>
      <w:r w:rsidRPr="007C569B">
        <w:rPr>
          <w:b/>
          <w:bCs/>
        </w:rPr>
        <w:t>.</w:t>
      </w:r>
    </w:p>
    <w:p w14:paraId="729F40B6" w14:textId="77777777" w:rsidR="00181B26" w:rsidRPr="007C569B" w:rsidRDefault="00181B26" w:rsidP="00181B26">
      <w:pPr>
        <w:pStyle w:val="Odstavecseseznamem"/>
      </w:pPr>
      <w:r w:rsidRPr="007C569B">
        <w:t xml:space="preserve">Krátkého 1, 190 </w:t>
      </w:r>
      <w:proofErr w:type="gramStart"/>
      <w:r w:rsidRPr="007C569B">
        <w:t>03  Praha</w:t>
      </w:r>
      <w:proofErr w:type="gramEnd"/>
      <w:r w:rsidRPr="007C569B">
        <w:t xml:space="preserve"> 9, Česká republika</w:t>
      </w:r>
    </w:p>
    <w:p w14:paraId="62826BA5" w14:textId="77777777" w:rsidR="00181B26" w:rsidRPr="007C569B" w:rsidRDefault="00181B26" w:rsidP="00181B26">
      <w:pPr>
        <w:pStyle w:val="Odstavecseseznamem"/>
      </w:pPr>
      <w:proofErr w:type="spellStart"/>
      <w:r w:rsidRPr="007C569B">
        <w:t>Ičo</w:t>
      </w:r>
      <w:proofErr w:type="spellEnd"/>
      <w:r w:rsidRPr="007C569B">
        <w:t xml:space="preserve">      65401875</w:t>
      </w:r>
    </w:p>
    <w:p w14:paraId="40687793" w14:textId="77777777" w:rsidR="00181B26" w:rsidRPr="007C569B" w:rsidRDefault="00181B26" w:rsidP="00181B26">
      <w:pPr>
        <w:pStyle w:val="Odstavecseseznamem"/>
      </w:pPr>
      <w:proofErr w:type="spellStart"/>
      <w:r w:rsidRPr="007C569B">
        <w:t>Dič</w:t>
      </w:r>
      <w:proofErr w:type="spellEnd"/>
      <w:r w:rsidRPr="007C569B">
        <w:t xml:space="preserve"> CZ65401875</w:t>
      </w:r>
    </w:p>
    <w:p w14:paraId="02C02C0E" w14:textId="13679235" w:rsidR="00181B26" w:rsidRPr="007C569B" w:rsidRDefault="00181B26" w:rsidP="00181B26">
      <w:pPr>
        <w:pStyle w:val="Odstavecseseznamem"/>
        <w:rPr>
          <w:b/>
        </w:rPr>
      </w:pPr>
      <w:proofErr w:type="spellStart"/>
      <w:proofErr w:type="gramStart"/>
      <w:r w:rsidRPr="007C569B">
        <w:rPr>
          <w:b/>
        </w:rPr>
        <w:t>č.účtu</w:t>
      </w:r>
      <w:proofErr w:type="spellEnd"/>
      <w:proofErr w:type="gramEnd"/>
      <w:r w:rsidRPr="007C569B">
        <w:rPr>
          <w:b/>
        </w:rPr>
        <w:t xml:space="preserve"> </w:t>
      </w:r>
      <w:proofErr w:type="spellStart"/>
      <w:r w:rsidR="002E0BAB">
        <w:rPr>
          <w:b/>
        </w:rPr>
        <w:t>xxx</w:t>
      </w:r>
      <w:proofErr w:type="spellEnd"/>
    </w:p>
    <w:p w14:paraId="2166CCE9" w14:textId="77777777" w:rsidR="00181B26" w:rsidRPr="007C569B" w:rsidRDefault="00181B26" w:rsidP="00181B26">
      <w:pPr>
        <w:rPr>
          <w:b/>
        </w:rPr>
      </w:pPr>
    </w:p>
    <w:p w14:paraId="7FCFC67B" w14:textId="77777777" w:rsidR="00181B26" w:rsidRPr="007C569B" w:rsidRDefault="00181B26" w:rsidP="00181B26">
      <w:pPr>
        <w:rPr>
          <w:b/>
        </w:rPr>
      </w:pPr>
      <w:proofErr w:type="gramStart"/>
      <w:r w:rsidRPr="007C569B">
        <w:rPr>
          <w:b/>
        </w:rPr>
        <w:t>IV..</w:t>
      </w:r>
      <w:proofErr w:type="gramEnd"/>
      <w:r w:rsidRPr="007C569B">
        <w:rPr>
          <w:b/>
        </w:rPr>
        <w:t xml:space="preserve">  Technické a organizační podmínky</w:t>
      </w:r>
    </w:p>
    <w:p w14:paraId="60FE6A99" w14:textId="77777777" w:rsidR="00181B26" w:rsidRDefault="00181B26" w:rsidP="00181B26">
      <w:r w:rsidRPr="007C569B">
        <w:t>Pořadatel zajistí umělci-</w:t>
      </w:r>
      <w:proofErr w:type="gramStart"/>
      <w:r w:rsidRPr="007C569B">
        <w:t>producentovi  následující</w:t>
      </w:r>
      <w:proofErr w:type="gramEnd"/>
      <w:r w:rsidRPr="007C569B">
        <w:t xml:space="preserve"> podmínky nutné pro uskutečnění vystoupení:</w:t>
      </w:r>
    </w:p>
    <w:p w14:paraId="1B4C4A9F" w14:textId="77777777" w:rsidR="00181B26" w:rsidRDefault="00181B26" w:rsidP="00181B26"/>
    <w:p w14:paraId="58D783D6" w14:textId="77777777" w:rsidR="00181B26" w:rsidRDefault="00181B26" w:rsidP="00181B26">
      <w:pPr>
        <w:numPr>
          <w:ilvl w:val="0"/>
          <w:numId w:val="4"/>
        </w:numPr>
        <w:jc w:val="both"/>
        <w:rPr>
          <w:rFonts w:eastAsia="Times New Roman" w:cs="Times New Roman"/>
          <w:kern w:val="0"/>
        </w:rPr>
      </w:pPr>
      <w:r>
        <w:t>místo k parkování pro vozy s umělci a technikou a přístup pro stavbu scény</w:t>
      </w:r>
    </w:p>
    <w:p w14:paraId="5EE98CEB" w14:textId="77777777" w:rsidR="00181B26" w:rsidRDefault="00181B26" w:rsidP="00181B26">
      <w:pPr>
        <w:numPr>
          <w:ilvl w:val="0"/>
          <w:numId w:val="4"/>
        </w:numPr>
        <w:jc w:val="both"/>
        <w:rPr>
          <w:b/>
          <w:bCs/>
        </w:rPr>
      </w:pPr>
      <w:r>
        <w:t>přístup na jeviště a do zákulisí 3 hodiny před představením</w:t>
      </w:r>
    </w:p>
    <w:p w14:paraId="40D00DF4" w14:textId="77777777" w:rsidR="00181B26" w:rsidRDefault="00181B26" w:rsidP="00181B26">
      <w:pPr>
        <w:numPr>
          <w:ilvl w:val="0"/>
          <w:numId w:val="4"/>
        </w:numPr>
        <w:jc w:val="both"/>
        <w:rPr>
          <w:b/>
          <w:bCs/>
        </w:rPr>
      </w:pPr>
      <w:r>
        <w:t xml:space="preserve">přítomnost dvou techniků na vynesení kulis a stavbu scény  </w:t>
      </w:r>
    </w:p>
    <w:p w14:paraId="08B429C7" w14:textId="77777777" w:rsidR="00181B26" w:rsidRDefault="00181B26" w:rsidP="00181B26">
      <w:pPr>
        <w:numPr>
          <w:ilvl w:val="0"/>
          <w:numId w:val="4"/>
        </w:numPr>
        <w:jc w:val="both"/>
        <w:rPr>
          <w:b/>
          <w:bCs/>
        </w:rPr>
      </w:pPr>
      <w:r>
        <w:t>přítomnost jednoho technického pracovníka obeznámeného s osvětlovací a zvukovou technikou v místě konání divadelního představení 3 hodiny před představením (z důvodu zvukové zkoušky)</w:t>
      </w:r>
    </w:p>
    <w:p w14:paraId="02B36C7F" w14:textId="77777777" w:rsidR="00181B26" w:rsidRDefault="00181B26" w:rsidP="00181B26">
      <w:pPr>
        <w:numPr>
          <w:ilvl w:val="0"/>
          <w:numId w:val="4"/>
        </w:numPr>
        <w:jc w:val="both"/>
        <w:rPr>
          <w:b/>
          <w:bCs/>
        </w:rPr>
      </w:pPr>
      <w:r>
        <w:t>přítomnost zvukové aparatury o min. výkonu 2 x 300 W (kompaktní širokopásmové reproboxy) pro sály do 500 míst</w:t>
      </w:r>
    </w:p>
    <w:p w14:paraId="3855F644" w14:textId="77777777" w:rsidR="00181B26" w:rsidRDefault="00181B26" w:rsidP="00181B26">
      <w:pPr>
        <w:numPr>
          <w:ilvl w:val="0"/>
          <w:numId w:val="4"/>
        </w:numPr>
        <w:jc w:val="both"/>
        <w:rPr>
          <w:b/>
          <w:bCs/>
        </w:rPr>
      </w:pPr>
      <w:r>
        <w:t>přítomnost zvukové aparatury o min. výkonu 2 x 500 W (kompaktní širokopásmové reproboxy) pro sály či amfiteátry nad 500 míst</w:t>
      </w:r>
    </w:p>
    <w:p w14:paraId="54D55609" w14:textId="77777777" w:rsidR="00181B26" w:rsidRDefault="00181B26" w:rsidP="00181B26">
      <w:pPr>
        <w:numPr>
          <w:ilvl w:val="0"/>
          <w:numId w:val="4"/>
        </w:numPr>
        <w:jc w:val="both"/>
        <w:rPr>
          <w:b/>
          <w:bCs/>
        </w:rPr>
      </w:pPr>
      <w:r>
        <w:t xml:space="preserve">přítomnost zvukové aparatury, která zahrnuje kompletní zvukový řetěz (reproboxy + zesilovač + mixážní pult + přehrávač typu </w:t>
      </w:r>
      <w:proofErr w:type="spellStart"/>
      <w:r>
        <w:t>minidisk</w:t>
      </w:r>
      <w:proofErr w:type="spellEnd"/>
      <w:r>
        <w:t xml:space="preserve"> s </w:t>
      </w:r>
      <w:r>
        <w:rPr>
          <w:b/>
          <w:bCs/>
          <w:u w:val="single"/>
        </w:rPr>
        <w:t>auto-</w:t>
      </w:r>
      <w:proofErr w:type="spellStart"/>
      <w:r>
        <w:rPr>
          <w:b/>
          <w:bCs/>
          <w:u w:val="single"/>
        </w:rPr>
        <w:t>pausou</w:t>
      </w:r>
      <w:proofErr w:type="spellEnd"/>
      <w:r>
        <w:t>)</w:t>
      </w:r>
    </w:p>
    <w:p w14:paraId="1752851E" w14:textId="77777777" w:rsidR="00181B26" w:rsidRDefault="00181B26" w:rsidP="00181B26">
      <w:pPr>
        <w:numPr>
          <w:ilvl w:val="0"/>
          <w:numId w:val="4"/>
        </w:numPr>
        <w:jc w:val="both"/>
        <w:rPr>
          <w:b/>
          <w:bCs/>
        </w:rPr>
      </w:pPr>
      <w:r>
        <w:t xml:space="preserve">mixážní pult, který umožní připojení min. 4 mikrofonních vstupů (konektor typu XLR) a stereo připojení přehrávače typu </w:t>
      </w:r>
      <w:proofErr w:type="spellStart"/>
      <w:r>
        <w:t>minidisk</w:t>
      </w:r>
      <w:proofErr w:type="spellEnd"/>
    </w:p>
    <w:p w14:paraId="53C98E50" w14:textId="77777777" w:rsidR="00181B26" w:rsidRDefault="00181B26" w:rsidP="00181B26">
      <w:pPr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  <w:u w:val="single"/>
        </w:rPr>
        <w:t>možnost obsluhy zvukové i světelné aparatury z jednoho místa jedním technickým pracovníkem</w:t>
      </w:r>
      <w:r>
        <w:t xml:space="preserve"> a jsou-li mix. pulty umístěny v uzavřené kabině, je nutno zajistit kvalitní odposlech ze sálu </w:t>
      </w:r>
    </w:p>
    <w:p w14:paraId="766578AA" w14:textId="77777777" w:rsidR="00181B26" w:rsidRDefault="00181B26" w:rsidP="00181B26">
      <w:pPr>
        <w:numPr>
          <w:ilvl w:val="0"/>
          <w:numId w:val="4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zajistit odposlechové monitory </w:t>
      </w:r>
    </w:p>
    <w:p w14:paraId="2DD2F749" w14:textId="77777777" w:rsidR="00181B26" w:rsidRDefault="00181B26" w:rsidP="00181B26">
      <w:pPr>
        <w:numPr>
          <w:ilvl w:val="0"/>
          <w:numId w:val="4"/>
        </w:numPr>
        <w:jc w:val="both"/>
        <w:rPr>
          <w:b/>
          <w:bCs/>
          <w:u w:val="single"/>
        </w:rPr>
      </w:pPr>
      <w:r>
        <w:rPr>
          <w:bCs/>
        </w:rPr>
        <w:t xml:space="preserve">minimálně 20 </w:t>
      </w:r>
      <w:proofErr w:type="spellStart"/>
      <w:r>
        <w:rPr>
          <w:bCs/>
        </w:rPr>
        <w:t>regul</w:t>
      </w:r>
      <w:proofErr w:type="spellEnd"/>
      <w:r>
        <w:rPr>
          <w:bCs/>
        </w:rPr>
        <w:t xml:space="preserve">. světel, programovatelný osvětlovací pult (možnost min. 10 </w:t>
      </w:r>
      <w:proofErr w:type="spellStart"/>
      <w:r>
        <w:rPr>
          <w:bCs/>
        </w:rPr>
        <w:t>submasterů</w:t>
      </w:r>
      <w:proofErr w:type="spellEnd"/>
      <w:r>
        <w:rPr>
          <w:bCs/>
        </w:rPr>
        <w:t>)</w:t>
      </w:r>
    </w:p>
    <w:p w14:paraId="11658A28" w14:textId="77777777" w:rsidR="00181B26" w:rsidRDefault="00181B26" w:rsidP="00181B26">
      <w:pPr>
        <w:numPr>
          <w:ilvl w:val="0"/>
          <w:numId w:val="4"/>
        </w:numPr>
        <w:jc w:val="both"/>
        <w:rPr>
          <w:b/>
          <w:bCs/>
          <w:u w:val="single"/>
        </w:rPr>
      </w:pPr>
      <w:r>
        <w:rPr>
          <w:bCs/>
        </w:rPr>
        <w:t>minimálně 2 regulovatelné zásuvky</w:t>
      </w:r>
    </w:p>
    <w:p w14:paraId="7F71E3D0" w14:textId="77777777" w:rsidR="00181B26" w:rsidRDefault="00181B26" w:rsidP="00181B26">
      <w:pPr>
        <w:numPr>
          <w:ilvl w:val="0"/>
          <w:numId w:val="4"/>
        </w:numPr>
        <w:jc w:val="both"/>
        <w:rPr>
          <w:b/>
          <w:bCs/>
        </w:rPr>
      </w:pPr>
      <w:r>
        <w:t>osvětlení mixážního pracoviště</w:t>
      </w:r>
    </w:p>
    <w:p w14:paraId="4F3DA71C" w14:textId="77777777" w:rsidR="00181B26" w:rsidRDefault="00181B26" w:rsidP="00181B26">
      <w:pPr>
        <w:numPr>
          <w:ilvl w:val="0"/>
          <w:numId w:val="4"/>
        </w:numPr>
        <w:jc w:val="both"/>
        <w:rPr>
          <w:b/>
          <w:bCs/>
        </w:rPr>
      </w:pPr>
      <w:r>
        <w:rPr>
          <w:b/>
        </w:rPr>
        <w:t>možnost šroubování do podlahy</w:t>
      </w:r>
    </w:p>
    <w:p w14:paraId="0B40C374" w14:textId="77777777" w:rsidR="00181B26" w:rsidRDefault="00181B26" w:rsidP="00181B26">
      <w:pPr>
        <w:numPr>
          <w:ilvl w:val="0"/>
          <w:numId w:val="4"/>
        </w:numPr>
        <w:jc w:val="both"/>
        <w:rPr>
          <w:b/>
          <w:bCs/>
        </w:rPr>
      </w:pPr>
      <w:r>
        <w:t>volnou šatnu pro 3 muže a 2 ženy</w:t>
      </w:r>
    </w:p>
    <w:p w14:paraId="4E96EA4B" w14:textId="77777777" w:rsidR="00181B26" w:rsidRDefault="00181B26" w:rsidP="00181B26">
      <w:pPr>
        <w:numPr>
          <w:ilvl w:val="0"/>
          <w:numId w:val="4"/>
        </w:numPr>
        <w:jc w:val="both"/>
        <w:rPr>
          <w:b/>
          <w:bCs/>
        </w:rPr>
      </w:pPr>
      <w:r>
        <w:t>na jeviště: černý horizont, boční výkryty</w:t>
      </w:r>
    </w:p>
    <w:p w14:paraId="0EA71F15" w14:textId="77777777" w:rsidR="00181B26" w:rsidRDefault="00181B26" w:rsidP="00181B26">
      <w:pPr>
        <w:numPr>
          <w:ilvl w:val="0"/>
          <w:numId w:val="4"/>
        </w:numPr>
        <w:jc w:val="both"/>
        <w:rPr>
          <w:b/>
          <w:bCs/>
        </w:rPr>
      </w:pPr>
      <w:r>
        <w:t>připravit vhodné podmínky pro představení po stránce společenské, technické, bezpečnostní a hygienické</w:t>
      </w:r>
    </w:p>
    <w:p w14:paraId="3C602852" w14:textId="77777777" w:rsidR="00181B26" w:rsidRDefault="00181B26" w:rsidP="00181B26">
      <w:pPr>
        <w:numPr>
          <w:ilvl w:val="0"/>
          <w:numId w:val="4"/>
        </w:numPr>
        <w:jc w:val="both"/>
        <w:rPr>
          <w:b/>
          <w:bCs/>
        </w:rPr>
      </w:pPr>
      <w:r>
        <w:t>balenou pitnou vodu a malé občerstvení pro 5 účinkujících</w:t>
      </w:r>
    </w:p>
    <w:p w14:paraId="4FF79466" w14:textId="796CB81B" w:rsidR="00181B26" w:rsidRDefault="00181B26" w:rsidP="00181B26">
      <w:pPr>
        <w:numPr>
          <w:ilvl w:val="0"/>
          <w:numId w:val="4"/>
        </w:numPr>
        <w:tabs>
          <w:tab w:val="clear" w:pos="900"/>
          <w:tab w:val="num" w:pos="1068"/>
        </w:tabs>
        <w:ind w:left="1068"/>
        <w:jc w:val="both"/>
        <w:rPr>
          <w:b/>
          <w:bCs/>
        </w:rPr>
      </w:pPr>
      <w:r>
        <w:rPr>
          <w:b/>
          <w:bCs/>
          <w:u w:val="single"/>
        </w:rPr>
        <w:t>v dostatečném předstihu kontaktovat</w:t>
      </w:r>
      <w:r>
        <w:t xml:space="preserve"> osobu zplnomocněnou k jednání stran řešení technických podmínek světla/zvuk a stavby scény na jevišti: </w:t>
      </w:r>
      <w:proofErr w:type="spellStart"/>
      <w:r w:rsidR="002E0BAB">
        <w:rPr>
          <w:b/>
        </w:rPr>
        <w:t>xxx</w:t>
      </w:r>
      <w:proofErr w:type="spellEnd"/>
    </w:p>
    <w:p w14:paraId="6804F940" w14:textId="77777777" w:rsidR="00181B26" w:rsidRPr="007C569B" w:rsidRDefault="00181B26" w:rsidP="00181B26"/>
    <w:p w14:paraId="21DAF12E" w14:textId="77777777" w:rsidR="00181B26" w:rsidRPr="00E56FCB" w:rsidRDefault="00181B26" w:rsidP="00181B26">
      <w:pPr>
        <w:pStyle w:val="Odstavecseseznamem"/>
        <w:numPr>
          <w:ilvl w:val="0"/>
          <w:numId w:val="4"/>
        </w:numPr>
        <w:jc w:val="both"/>
        <w:rPr>
          <w:rFonts w:eastAsia="Times New Roman" w:cs="Times New Roman"/>
          <w:kern w:val="0"/>
        </w:rPr>
      </w:pPr>
      <w:r w:rsidRPr="00E56FCB">
        <w:rPr>
          <w:b/>
          <w:bCs/>
        </w:rPr>
        <w:t>Pořadatel</w:t>
      </w:r>
      <w:r>
        <w:t xml:space="preserve"> je pojištěn v objektu konání akce pro případ úrazu a majetkových škod</w:t>
      </w:r>
    </w:p>
    <w:p w14:paraId="67633EE3" w14:textId="77777777" w:rsidR="00181B26" w:rsidRDefault="00181B26" w:rsidP="00181B26">
      <w:pPr>
        <w:ind w:left="480" w:firstLine="60"/>
        <w:jc w:val="both"/>
      </w:pPr>
      <w:r>
        <w:t xml:space="preserve">      účinkujících z jejich strany průkazně nezaviněných. V případě, že pořadatel není </w:t>
      </w:r>
    </w:p>
    <w:p w14:paraId="657067C0" w14:textId="77777777" w:rsidR="00181B26" w:rsidRDefault="00181B26" w:rsidP="00181B26">
      <w:pPr>
        <w:ind w:left="480" w:firstLine="60"/>
        <w:jc w:val="both"/>
      </w:pPr>
      <w:r>
        <w:t xml:space="preserve">      pojištěn, poskytuje případné náhrady škody sám.</w:t>
      </w:r>
    </w:p>
    <w:p w14:paraId="24491010" w14:textId="77777777" w:rsidR="00181B26" w:rsidRDefault="00181B26" w:rsidP="00181B26">
      <w:pPr>
        <w:jc w:val="both"/>
      </w:pPr>
    </w:p>
    <w:p w14:paraId="21F9EB17" w14:textId="77777777" w:rsidR="00181B26" w:rsidRPr="007C569B" w:rsidRDefault="00181B26" w:rsidP="00181B26">
      <w:pPr>
        <w:pStyle w:val="Odstavecseseznamem"/>
        <w:ind w:left="1065"/>
      </w:pPr>
    </w:p>
    <w:p w14:paraId="0BBC8A74" w14:textId="77777777" w:rsidR="00181B26" w:rsidRPr="007C569B" w:rsidRDefault="00181B26" w:rsidP="00181B26">
      <w:pPr>
        <w:pStyle w:val="Odstavecseseznamem"/>
        <w:ind w:left="1065"/>
      </w:pPr>
      <w:r w:rsidRPr="007C569B">
        <w:rPr>
          <w:b/>
        </w:rPr>
        <w:t>IV. Závěrečné ujednání</w:t>
      </w:r>
    </w:p>
    <w:p w14:paraId="5B18475A" w14:textId="77777777" w:rsidR="00181B26" w:rsidRPr="007C569B" w:rsidRDefault="00181B26" w:rsidP="00181B26">
      <w:r w:rsidRPr="007C569B">
        <w:lastRenderedPageBreak/>
        <w:t xml:space="preserve">1)     </w:t>
      </w:r>
      <w:proofErr w:type="gramStart"/>
      <w:r w:rsidRPr="007C569B">
        <w:t>Producent  se</w:t>
      </w:r>
      <w:proofErr w:type="gramEnd"/>
      <w:r w:rsidRPr="007C569B">
        <w:t xml:space="preserve"> zavazuje, že se dostaví v den vystoupení na místo konání s dostatečným předstihem minimálně 2 a půl </w:t>
      </w:r>
      <w:proofErr w:type="spellStart"/>
      <w:r w:rsidRPr="007C569B">
        <w:t>h.před</w:t>
      </w:r>
      <w:proofErr w:type="spellEnd"/>
      <w:r w:rsidRPr="007C569B">
        <w:t xml:space="preserve"> začátkem vystoupení. Výkon provede, </w:t>
      </w:r>
      <w:proofErr w:type="gramStart"/>
      <w:r w:rsidRPr="007C569B">
        <w:t>svědomitě  a</w:t>
      </w:r>
      <w:proofErr w:type="gramEnd"/>
      <w:r w:rsidRPr="007C569B">
        <w:t xml:space="preserve"> ve sjednaném rozsahu s plnou odpovědností za umělecké a společenské vyznění.</w:t>
      </w:r>
    </w:p>
    <w:p w14:paraId="4D761EE9" w14:textId="77777777" w:rsidR="00181B26" w:rsidRPr="007C569B" w:rsidRDefault="00181B26" w:rsidP="00181B26">
      <w:r w:rsidRPr="007C569B">
        <w:t>2)</w:t>
      </w:r>
      <w:r w:rsidRPr="007C569B">
        <w:tab/>
        <w:t>V případě, že se producent s </w:t>
      </w:r>
      <w:proofErr w:type="gramStart"/>
      <w:r w:rsidRPr="007C569B">
        <w:t>představením  nedostaví</w:t>
      </w:r>
      <w:proofErr w:type="gramEnd"/>
      <w:r w:rsidRPr="007C569B">
        <w:t xml:space="preserve"> na určené místo a nevykoná sjednané umělecké vystoupení dle odst. 1 tohoto článku, je povinen pořadateli nahradit představení v řádně domluveném termínu, dle možností pořadatele. Musí </w:t>
      </w:r>
      <w:proofErr w:type="gramStart"/>
      <w:r w:rsidRPr="007C569B">
        <w:t>pořadatele  o</w:t>
      </w:r>
      <w:proofErr w:type="gramEnd"/>
      <w:r w:rsidRPr="007C569B">
        <w:t xml:space="preserve"> důvodech včas informovat.. </w:t>
      </w:r>
    </w:p>
    <w:p w14:paraId="478CBAF8" w14:textId="77777777" w:rsidR="00181B26" w:rsidRPr="007C569B" w:rsidRDefault="00181B26" w:rsidP="00181B26">
      <w:r w:rsidRPr="007C569B">
        <w:t>3)</w:t>
      </w:r>
      <w:r w:rsidRPr="007C569B">
        <w:tab/>
        <w:t xml:space="preserve">Pokud pořadatel zruší z technických důvodů nasmlouvaný termín nejpozději 2 měsíce před dnem nasmlouvaného </w:t>
      </w:r>
      <w:proofErr w:type="gramStart"/>
      <w:r w:rsidRPr="007C569B">
        <w:t>představení,,</w:t>
      </w:r>
      <w:proofErr w:type="gramEnd"/>
      <w:r w:rsidRPr="007C569B">
        <w:t xml:space="preserve"> je povinen se domluvit na termínu náhradním.</w:t>
      </w:r>
    </w:p>
    <w:p w14:paraId="7CED8C43" w14:textId="77777777" w:rsidR="00181B26" w:rsidRPr="007C569B" w:rsidRDefault="00181B26" w:rsidP="00181B26">
      <w:r w:rsidRPr="007C569B">
        <w:t>4)</w:t>
      </w:r>
      <w:r w:rsidRPr="007C569B">
        <w:tab/>
        <w:t xml:space="preserve">Tato smlouva se uzavírá na dobu </w:t>
      </w:r>
      <w:proofErr w:type="gramStart"/>
      <w:r w:rsidRPr="007C569B">
        <w:t>určitou</w:t>
      </w:r>
      <w:proofErr w:type="gramEnd"/>
      <w:r w:rsidRPr="007C569B">
        <w:t xml:space="preserve"> a to na dobu ode dne podpisu této smlouvy do doby konání vystoupení.</w:t>
      </w:r>
    </w:p>
    <w:p w14:paraId="402AF42E" w14:textId="77777777" w:rsidR="00181B26" w:rsidRPr="007C569B" w:rsidRDefault="00181B26" w:rsidP="00181B26">
      <w:r w:rsidRPr="007C569B">
        <w:t>5)</w:t>
      </w:r>
      <w:r w:rsidRPr="007C569B">
        <w:tab/>
        <w:t>Smluvní strany se zavazují o obsahu této smlouvy, jakož i o souvisejících ujednáních zachovávat mlčenlivost vůči třetím stranám.</w:t>
      </w:r>
    </w:p>
    <w:p w14:paraId="4AE65CB5" w14:textId="77777777" w:rsidR="00181B26" w:rsidRPr="007C569B" w:rsidRDefault="00181B26" w:rsidP="00181B26">
      <w:r w:rsidRPr="007C569B">
        <w:t>6)</w:t>
      </w:r>
      <w:r w:rsidRPr="007C569B">
        <w:tab/>
        <w:t xml:space="preserve">Smlouva je ve dvou vyhotoveních, obě mají platnost originálu a každá ze smluvních stran </w:t>
      </w:r>
      <w:proofErr w:type="gramStart"/>
      <w:r w:rsidRPr="007C569B">
        <w:t>obdrží</w:t>
      </w:r>
      <w:proofErr w:type="gramEnd"/>
      <w:r w:rsidRPr="007C569B">
        <w:t xml:space="preserve"> po jednom</w:t>
      </w:r>
    </w:p>
    <w:p w14:paraId="027F56FC" w14:textId="77777777" w:rsidR="00181B26" w:rsidRPr="007C569B" w:rsidRDefault="00181B26" w:rsidP="00181B26">
      <w:r w:rsidRPr="007C569B">
        <w:t>z nich.</w:t>
      </w:r>
    </w:p>
    <w:p w14:paraId="6A38C31B" w14:textId="47683FA9" w:rsidR="00181B26" w:rsidRPr="007C569B" w:rsidRDefault="00181B26" w:rsidP="00181B26">
      <w:r w:rsidRPr="007C569B">
        <w:t xml:space="preserve">7)       Potvrzenou kopii zašlete obratem na korespondenční adresu.  </w:t>
      </w:r>
      <w:proofErr w:type="spellStart"/>
      <w:r w:rsidR="002E0BAB">
        <w:t>xxx</w:t>
      </w:r>
      <w:proofErr w:type="spellEnd"/>
      <w:r w:rsidR="002E0BAB">
        <w:t xml:space="preserve"> </w:t>
      </w:r>
      <w:r w:rsidRPr="007C569B">
        <w:t xml:space="preserve">nebo mailem na </w:t>
      </w:r>
      <w:r w:rsidR="002E0BAB">
        <w:t>xxx</w:t>
      </w:r>
    </w:p>
    <w:p w14:paraId="1EA1E08B" w14:textId="77777777" w:rsidR="00181B26" w:rsidRPr="007C569B" w:rsidRDefault="00181B26" w:rsidP="00181B26"/>
    <w:p w14:paraId="432FF708" w14:textId="39251183" w:rsidR="00181B26" w:rsidRPr="007C569B" w:rsidRDefault="00181B26" w:rsidP="00181B26">
      <w:proofErr w:type="gramStart"/>
      <w:r w:rsidRPr="007C569B">
        <w:t>V  Praze</w:t>
      </w:r>
      <w:proofErr w:type="gramEnd"/>
      <w:r w:rsidRPr="007C569B">
        <w:t xml:space="preserve"> dne</w:t>
      </w:r>
      <w:r w:rsidRPr="007C569B">
        <w:tab/>
        <w:t>6.</w:t>
      </w:r>
      <w:r>
        <w:t>9</w:t>
      </w:r>
      <w:r w:rsidRPr="007C569B">
        <w:t>..2023</w:t>
      </w:r>
      <w:r w:rsidR="00342721">
        <w:tab/>
      </w:r>
      <w:r w:rsidR="00342721">
        <w:tab/>
      </w:r>
      <w:r w:rsidR="00342721">
        <w:tab/>
      </w:r>
      <w:r w:rsidR="00342721">
        <w:tab/>
        <w:t>V Kyjově 5.12.2023</w:t>
      </w:r>
      <w:r w:rsidRPr="007C569B">
        <w:tab/>
      </w:r>
    </w:p>
    <w:p w14:paraId="2224D323" w14:textId="77777777" w:rsidR="00181B26" w:rsidRPr="007C569B" w:rsidRDefault="00181B26" w:rsidP="00181B26"/>
    <w:p w14:paraId="79C4A866" w14:textId="77777777" w:rsidR="00181B26" w:rsidRPr="007C569B" w:rsidRDefault="00181B26" w:rsidP="00181B26">
      <w:r w:rsidRPr="007C569B">
        <w:tab/>
      </w:r>
    </w:p>
    <w:p w14:paraId="087D4439" w14:textId="77777777" w:rsidR="00181B26" w:rsidRPr="007C569B" w:rsidRDefault="00181B26" w:rsidP="00181B26">
      <w:r w:rsidRPr="007C569B">
        <w:t>………………………………………………………………………………………………………….</w:t>
      </w:r>
    </w:p>
    <w:p w14:paraId="48AEF93A" w14:textId="77777777" w:rsidR="00181B26" w:rsidRPr="007C569B" w:rsidRDefault="00181B26" w:rsidP="00181B26">
      <w:r w:rsidRPr="007C569B">
        <w:t>producent</w:t>
      </w:r>
      <w:r w:rsidRPr="007C569B">
        <w:tab/>
      </w:r>
      <w:r w:rsidRPr="007C569B">
        <w:tab/>
      </w:r>
      <w:r w:rsidRPr="007C569B">
        <w:tab/>
      </w:r>
      <w:r w:rsidRPr="007C569B">
        <w:tab/>
      </w:r>
      <w:r w:rsidRPr="007C569B">
        <w:tab/>
      </w:r>
      <w:r w:rsidRPr="007C569B">
        <w:tab/>
      </w:r>
      <w:r>
        <w:t xml:space="preserve">                  </w:t>
      </w:r>
      <w:r w:rsidRPr="007C569B">
        <w:t>pořadatel</w:t>
      </w:r>
    </w:p>
    <w:p w14:paraId="7B9BFA96" w14:textId="77777777" w:rsidR="00181B26" w:rsidRDefault="00181B26" w:rsidP="00181B26">
      <w:r>
        <w:t xml:space="preserve">  </w:t>
      </w:r>
    </w:p>
    <w:p w14:paraId="29E94880" w14:textId="77777777" w:rsidR="00181B26" w:rsidRDefault="00181B26" w:rsidP="00181B26"/>
    <w:p w14:paraId="758F21A6" w14:textId="77777777" w:rsidR="00181B26" w:rsidRDefault="00181B26" w:rsidP="00181B26"/>
    <w:p w14:paraId="0F0AE4A1" w14:textId="77777777" w:rsidR="00181B26" w:rsidRDefault="00181B26" w:rsidP="00181B26"/>
    <w:p w14:paraId="3AA7A5ED" w14:textId="77777777" w:rsidR="00527E92" w:rsidRDefault="00527E92"/>
    <w:sectPr w:rsidR="00527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E35DE"/>
    <w:multiLevelType w:val="hybridMultilevel"/>
    <w:tmpl w:val="54940EC6"/>
    <w:lvl w:ilvl="0" w:tplc="267CE65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496022C8"/>
    <w:multiLevelType w:val="multilevel"/>
    <w:tmpl w:val="F4ECCD9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496022FD"/>
    <w:multiLevelType w:val="hybridMultilevel"/>
    <w:tmpl w:val="CD0AA296"/>
    <w:lvl w:ilvl="0" w:tplc="C29A2CD2">
      <w:start w:val="1"/>
      <w:numFmt w:val="decimal"/>
      <w:lvlText w:val="%1.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C1171"/>
    <w:multiLevelType w:val="multilevel"/>
    <w:tmpl w:val="8B1C55DA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0641B"/>
    <w:multiLevelType w:val="multilevel"/>
    <w:tmpl w:val="5900A7DE"/>
    <w:lvl w:ilvl="0">
      <w:start w:val="1"/>
      <w:numFmt w:val="upperRoman"/>
      <w:lvlText w:val="%1."/>
      <w:lvlJc w:val="left"/>
      <w:pPr>
        <w:ind w:left="1485" w:hanging="11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7142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24583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62008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2001679">
    <w:abstractNumId w:val="0"/>
  </w:num>
  <w:num w:numId="5" w16cid:durableId="393085368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5F9"/>
    <w:rsid w:val="00181B26"/>
    <w:rsid w:val="002E0BAB"/>
    <w:rsid w:val="00342721"/>
    <w:rsid w:val="00527E92"/>
    <w:rsid w:val="00536F36"/>
    <w:rsid w:val="007C4EE9"/>
    <w:rsid w:val="0094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8D730"/>
  <w15:chartTrackingRefBased/>
  <w15:docId w15:val="{97CC022C-C054-4790-96D4-93C0DE01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1B2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81B2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81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814</Words>
  <Characters>4809</Characters>
  <Application>Microsoft Office Word</Application>
  <DocSecurity>0</DocSecurity>
  <Lines>40</Lines>
  <Paragraphs>11</Paragraphs>
  <ScaleCrop>false</ScaleCrop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Dolinova</dc:creator>
  <cp:keywords/>
  <dc:description/>
  <cp:lastModifiedBy>Petra Matyášová</cp:lastModifiedBy>
  <cp:revision>3</cp:revision>
  <dcterms:created xsi:type="dcterms:W3CDTF">2023-12-06T13:32:00Z</dcterms:created>
  <dcterms:modified xsi:type="dcterms:W3CDTF">2023-12-06T13:37:00Z</dcterms:modified>
</cp:coreProperties>
</file>