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62D3" w14:textId="727EF85F" w:rsidR="00D24ED5" w:rsidRPr="00D07C06" w:rsidRDefault="00D24ED5" w:rsidP="00D24ED5">
      <w:pPr>
        <w:pStyle w:val="Nzev"/>
        <w:spacing w:after="120"/>
        <w:rPr>
          <w:sz w:val="32"/>
          <w:szCs w:val="32"/>
        </w:rPr>
      </w:pPr>
      <w:r w:rsidRPr="00D07C06">
        <w:rPr>
          <w:sz w:val="32"/>
          <w:szCs w:val="32"/>
        </w:rPr>
        <w:t>Dodatek č.</w:t>
      </w:r>
      <w:r w:rsidR="00D07C06" w:rsidRPr="00D07C06">
        <w:rPr>
          <w:sz w:val="32"/>
          <w:szCs w:val="32"/>
        </w:rPr>
        <w:t xml:space="preserve"> 1</w:t>
      </w:r>
      <w:r w:rsidRPr="00D07C06">
        <w:rPr>
          <w:sz w:val="32"/>
          <w:szCs w:val="32"/>
        </w:rPr>
        <w:t xml:space="preserve"> </w:t>
      </w:r>
    </w:p>
    <w:p w14:paraId="77B7193D" w14:textId="14131189" w:rsidR="00D24ED5" w:rsidRPr="00D07C06" w:rsidRDefault="00D24ED5" w:rsidP="0076627F">
      <w:pPr>
        <w:pStyle w:val="Nzev"/>
        <w:spacing w:after="120"/>
        <w:rPr>
          <w:sz w:val="32"/>
          <w:szCs w:val="32"/>
        </w:rPr>
      </w:pPr>
      <w:r w:rsidRPr="00D07C06">
        <w:rPr>
          <w:sz w:val="32"/>
          <w:szCs w:val="32"/>
        </w:rPr>
        <w:t>k</w:t>
      </w:r>
      <w:r w:rsidR="002D143C" w:rsidRPr="00D07C06">
        <w:rPr>
          <w:sz w:val="32"/>
          <w:szCs w:val="32"/>
        </w:rPr>
        <w:t>e</w:t>
      </w:r>
      <w:r w:rsidRPr="00D07C06">
        <w:rPr>
          <w:sz w:val="32"/>
          <w:szCs w:val="32"/>
        </w:rPr>
        <w:t> </w:t>
      </w:r>
      <w:r w:rsidR="0076627F" w:rsidRPr="00D07C06">
        <w:rPr>
          <w:sz w:val="32"/>
          <w:szCs w:val="32"/>
        </w:rPr>
        <w:t xml:space="preserve">smlouvě o nájmu části </w:t>
      </w:r>
      <w:r w:rsidR="00930F60" w:rsidRPr="00D07C06">
        <w:rPr>
          <w:sz w:val="32"/>
          <w:szCs w:val="32"/>
        </w:rPr>
        <w:t>NEMOVITOSTI Č.</w:t>
      </w:r>
      <w:r w:rsidR="0076627F" w:rsidRPr="00D07C06">
        <w:rPr>
          <w:sz w:val="32"/>
          <w:szCs w:val="32"/>
        </w:rPr>
        <w:t xml:space="preserve"> </w:t>
      </w:r>
      <w:r w:rsidR="00D07C06" w:rsidRPr="00D07C06">
        <w:rPr>
          <w:sz w:val="32"/>
          <w:szCs w:val="32"/>
        </w:rPr>
        <w:t>104907-000-00</w:t>
      </w:r>
      <w:r w:rsidR="0076627F" w:rsidRPr="00D07C06">
        <w:rPr>
          <w:sz w:val="32"/>
          <w:szCs w:val="32"/>
        </w:rPr>
        <w:t xml:space="preserve"> ze dne </w:t>
      </w:r>
      <w:r w:rsidRPr="00D07C06">
        <w:rPr>
          <w:sz w:val="32"/>
          <w:szCs w:val="32"/>
        </w:rPr>
        <w:t xml:space="preserve"> </w:t>
      </w:r>
      <w:r w:rsidR="002D143C" w:rsidRPr="00D07C06">
        <w:rPr>
          <w:sz w:val="32"/>
          <w:szCs w:val="32"/>
        </w:rPr>
        <w:t xml:space="preserve"> </w:t>
      </w:r>
      <w:r w:rsidR="00D07C06" w:rsidRPr="00D07C06">
        <w:rPr>
          <w:sz w:val="32"/>
          <w:szCs w:val="32"/>
        </w:rPr>
        <w:t>15.8. 2017</w:t>
      </w:r>
    </w:p>
    <w:p w14:paraId="465043A1" w14:textId="77777777" w:rsidR="00D24ED5" w:rsidRPr="00D07C06" w:rsidRDefault="00D24ED5" w:rsidP="00D24ED5">
      <w:pPr>
        <w:pStyle w:val="Nzev"/>
        <w:spacing w:after="120"/>
        <w:rPr>
          <w:sz w:val="32"/>
          <w:szCs w:val="32"/>
        </w:rPr>
      </w:pPr>
    </w:p>
    <w:p w14:paraId="2306EC4E" w14:textId="63E2F880" w:rsidR="00CC3A30" w:rsidRPr="00D07C06" w:rsidRDefault="00300BD7" w:rsidP="00CC3A30">
      <w:pPr>
        <w:pStyle w:val="text1"/>
        <w:spacing w:line="360" w:lineRule="auto"/>
        <w:rPr>
          <w:rFonts w:ascii="Arial" w:hAnsi="Arial" w:cs="Arial"/>
          <w:b/>
          <w:sz w:val="20"/>
        </w:rPr>
      </w:pPr>
      <w:r w:rsidRPr="00D07C06">
        <w:rPr>
          <w:rFonts w:ascii="Arial" w:hAnsi="Arial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D07C06">
        <w:rPr>
          <w:rFonts w:ascii="Arial" w:hAnsi="Arial" w:cs="Arial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D07C06" w:rsidRPr="00D07C06">
        <w:rPr>
          <w:rFonts w:ascii="Arial" w:hAnsi="Arial" w:cs="Arial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Statutární město Jablonec nad Nisou</w:t>
      </w:r>
    </w:p>
    <w:p w14:paraId="5BA42ECC" w14:textId="173E975F" w:rsidR="00CC3A30" w:rsidRPr="009A476F" w:rsidRDefault="00CC3A30" w:rsidP="00CC3A30">
      <w:pPr>
        <w:tabs>
          <w:tab w:val="left" w:pos="2410"/>
        </w:tabs>
        <w:spacing w:line="360" w:lineRule="auto"/>
        <w:ind w:firstLine="426"/>
        <w:jc w:val="both"/>
        <w:rPr>
          <w:rFonts w:ascii="Arial" w:hAnsi="Arial" w:cs="Arial"/>
          <w:sz w:val="20"/>
        </w:rPr>
      </w:pPr>
      <w:r w:rsidRPr="00D07C06">
        <w:rPr>
          <w:rFonts w:ascii="Arial" w:hAnsi="Arial" w:cs="Arial"/>
          <w:sz w:val="20"/>
        </w:rPr>
        <w:t>se sídlem</w:t>
      </w:r>
      <w:r w:rsidRPr="009A476F">
        <w:rPr>
          <w:rFonts w:ascii="Arial" w:hAnsi="Arial" w:cs="Arial"/>
          <w:sz w:val="20"/>
        </w:rPr>
        <w:t>:</w:t>
      </w:r>
      <w:r w:rsidR="00823BAF" w:rsidRPr="009A476F">
        <w:rPr>
          <w:rFonts w:ascii="Arial" w:hAnsi="Arial" w:cs="Arial"/>
          <w:sz w:val="20"/>
        </w:rPr>
        <w:t xml:space="preserve">                 </w:t>
      </w:r>
      <w:r w:rsidR="0094561E">
        <w:rPr>
          <w:rFonts w:ascii="Arial" w:hAnsi="Arial" w:cs="Arial"/>
          <w:sz w:val="20"/>
        </w:rPr>
        <w:tab/>
      </w:r>
      <w:r w:rsidR="00D07C06" w:rsidRPr="009A476F">
        <w:rPr>
          <w:rFonts w:ascii="Arial" w:hAnsi="Arial" w:cs="Arial"/>
          <w:sz w:val="20"/>
        </w:rPr>
        <w:t>Mírové náměstí 3100/19, 467 51, Jablonec nad Nisou</w:t>
      </w:r>
    </w:p>
    <w:p w14:paraId="44A4265F" w14:textId="0CEA6558" w:rsidR="00CC3A30" w:rsidRPr="009A476F" w:rsidRDefault="00CC3A30" w:rsidP="006A3207">
      <w:pPr>
        <w:tabs>
          <w:tab w:val="left" w:pos="2410"/>
        </w:tabs>
        <w:spacing w:line="360" w:lineRule="auto"/>
        <w:ind w:firstLine="426"/>
        <w:jc w:val="both"/>
        <w:rPr>
          <w:rFonts w:ascii="Arial" w:hAnsi="Arial" w:cs="Arial"/>
          <w:sz w:val="20"/>
        </w:rPr>
      </w:pPr>
      <w:r w:rsidRPr="009A476F">
        <w:rPr>
          <w:rFonts w:ascii="Arial" w:hAnsi="Arial" w:cs="Arial"/>
          <w:sz w:val="20"/>
        </w:rPr>
        <w:t>zastoupená:</w:t>
      </w:r>
      <w:r w:rsidR="00823BAF" w:rsidRPr="009A476F">
        <w:rPr>
          <w:rFonts w:ascii="Arial" w:hAnsi="Arial" w:cs="Arial"/>
          <w:sz w:val="20"/>
        </w:rPr>
        <w:t xml:space="preserve">             </w:t>
      </w:r>
      <w:r w:rsidR="0094561E">
        <w:rPr>
          <w:rFonts w:ascii="Arial" w:hAnsi="Arial" w:cs="Arial"/>
          <w:sz w:val="20"/>
        </w:rPr>
        <w:tab/>
      </w:r>
      <w:r w:rsidR="00D07C06" w:rsidRPr="009A476F">
        <w:rPr>
          <w:rFonts w:ascii="Arial" w:hAnsi="Arial" w:cs="Arial"/>
          <w:sz w:val="20"/>
        </w:rPr>
        <w:t xml:space="preserve">Milošem Velem , primátorem </w:t>
      </w:r>
    </w:p>
    <w:p w14:paraId="6860D151" w14:textId="2A334BA9" w:rsidR="00CC3A30" w:rsidRPr="009A476F" w:rsidRDefault="00CC3A30" w:rsidP="00CC3A30">
      <w:pPr>
        <w:pStyle w:val="text1"/>
        <w:tabs>
          <w:tab w:val="left" w:pos="2410"/>
        </w:tabs>
        <w:spacing w:line="360" w:lineRule="auto"/>
        <w:ind w:firstLine="426"/>
        <w:rPr>
          <w:rFonts w:ascii="Arial" w:hAnsi="Arial" w:cs="Arial"/>
          <w:sz w:val="20"/>
        </w:rPr>
      </w:pPr>
      <w:r w:rsidRPr="009A476F">
        <w:rPr>
          <w:rFonts w:ascii="Arial" w:hAnsi="Arial" w:cs="Arial"/>
          <w:sz w:val="20"/>
        </w:rPr>
        <w:t xml:space="preserve">IČO: </w:t>
      </w:r>
      <w:r w:rsidR="00823BAF" w:rsidRPr="009A476F">
        <w:rPr>
          <w:rFonts w:ascii="Arial" w:hAnsi="Arial" w:cs="Arial"/>
          <w:sz w:val="20"/>
        </w:rPr>
        <w:t xml:space="preserve">                        </w:t>
      </w:r>
      <w:r w:rsidR="0094561E">
        <w:rPr>
          <w:rFonts w:ascii="Arial" w:hAnsi="Arial" w:cs="Arial"/>
          <w:sz w:val="20"/>
        </w:rPr>
        <w:tab/>
      </w:r>
      <w:r w:rsidR="00D07C06" w:rsidRPr="009A476F">
        <w:rPr>
          <w:rFonts w:ascii="Arial" w:hAnsi="Arial" w:cs="Arial"/>
          <w:sz w:val="20"/>
        </w:rPr>
        <w:t>00262340</w:t>
      </w:r>
    </w:p>
    <w:p w14:paraId="4848815B" w14:textId="256837D9" w:rsidR="00D07C06" w:rsidRPr="009A476F" w:rsidRDefault="00D07C06" w:rsidP="00CC3A30">
      <w:pPr>
        <w:pStyle w:val="text1"/>
        <w:tabs>
          <w:tab w:val="left" w:pos="2410"/>
        </w:tabs>
        <w:spacing w:line="360" w:lineRule="auto"/>
        <w:ind w:firstLine="426"/>
        <w:rPr>
          <w:rFonts w:ascii="Arial" w:hAnsi="Arial" w:cs="Arial"/>
          <w:sz w:val="20"/>
        </w:rPr>
      </w:pPr>
      <w:r w:rsidRPr="009A476F">
        <w:rPr>
          <w:rFonts w:ascii="Arial" w:hAnsi="Arial" w:cs="Arial"/>
          <w:sz w:val="20"/>
        </w:rPr>
        <w:t xml:space="preserve">DIČ                        </w:t>
      </w:r>
      <w:r w:rsidR="0094561E">
        <w:rPr>
          <w:rFonts w:ascii="Arial" w:hAnsi="Arial" w:cs="Arial"/>
          <w:sz w:val="20"/>
        </w:rPr>
        <w:tab/>
      </w:r>
      <w:r w:rsidRPr="009A476F">
        <w:rPr>
          <w:rFonts w:ascii="Arial" w:hAnsi="Arial" w:cs="Arial"/>
          <w:sz w:val="20"/>
        </w:rPr>
        <w:t>CZ00262340</w:t>
      </w:r>
    </w:p>
    <w:p w14:paraId="3AEE6DDB" w14:textId="49495B55" w:rsidR="00CC3A30" w:rsidRPr="009A476F" w:rsidRDefault="00CC3A30" w:rsidP="00CC3A30">
      <w:pPr>
        <w:tabs>
          <w:tab w:val="left" w:pos="2410"/>
        </w:tabs>
        <w:spacing w:line="360" w:lineRule="auto"/>
        <w:ind w:firstLine="426"/>
        <w:jc w:val="both"/>
        <w:rPr>
          <w:rFonts w:ascii="Arial" w:hAnsi="Arial" w:cs="Arial"/>
          <w:sz w:val="20"/>
        </w:rPr>
      </w:pPr>
      <w:r w:rsidRPr="009A476F">
        <w:rPr>
          <w:rFonts w:ascii="Arial" w:hAnsi="Arial" w:cs="Arial"/>
          <w:sz w:val="20"/>
        </w:rPr>
        <w:t>bankovní spojení:</w:t>
      </w:r>
      <w:r w:rsidR="00823BAF" w:rsidRPr="009A476F">
        <w:rPr>
          <w:rFonts w:ascii="Arial" w:hAnsi="Arial" w:cs="Arial"/>
          <w:sz w:val="20"/>
        </w:rPr>
        <w:t xml:space="preserve">   </w:t>
      </w:r>
      <w:r w:rsidR="0094561E">
        <w:rPr>
          <w:rFonts w:ascii="Arial" w:hAnsi="Arial" w:cs="Arial"/>
          <w:sz w:val="20"/>
        </w:rPr>
        <w:tab/>
      </w:r>
      <w:r w:rsidR="00D07C06" w:rsidRPr="009A476F">
        <w:rPr>
          <w:rFonts w:ascii="Arial" w:hAnsi="Arial" w:cs="Arial"/>
          <w:sz w:val="20"/>
        </w:rPr>
        <w:t>KB, a.s. Jablonec nad Nisou</w:t>
      </w:r>
      <w:r w:rsidRPr="009A476F">
        <w:rPr>
          <w:rFonts w:ascii="Arial" w:hAnsi="Arial" w:cs="Arial"/>
          <w:sz w:val="20"/>
        </w:rPr>
        <w:tab/>
      </w:r>
    </w:p>
    <w:p w14:paraId="7ACEDF09" w14:textId="77777777" w:rsidR="0094561E" w:rsidRDefault="0094561E" w:rsidP="0094561E">
      <w:pPr>
        <w:tabs>
          <w:tab w:val="left" w:pos="2410"/>
        </w:tabs>
        <w:spacing w:line="360" w:lineRule="auto"/>
        <w:ind w:firstLine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účtu:</w:t>
      </w:r>
      <w:r>
        <w:rPr>
          <w:rFonts w:ascii="Arial" w:hAnsi="Arial" w:cs="Arial"/>
          <w:sz w:val="20"/>
        </w:rPr>
        <w:tab/>
        <w:t>19-121451</w:t>
      </w:r>
      <w:r>
        <w:rPr>
          <w:rFonts w:cs="Arial"/>
          <w:sz w:val="20"/>
        </w:rPr>
        <w:t>/</w:t>
      </w:r>
      <w:r>
        <w:rPr>
          <w:rFonts w:ascii="Arial" w:hAnsi="Arial" w:cs="Arial"/>
          <w:sz w:val="20"/>
        </w:rPr>
        <w:t>0100</w:t>
      </w:r>
    </w:p>
    <w:p w14:paraId="6D4F4FF5" w14:textId="77777777" w:rsidR="0094561E" w:rsidRDefault="0094561E" w:rsidP="0094561E">
      <w:pPr>
        <w:tabs>
          <w:tab w:val="left" w:pos="2410"/>
        </w:tabs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SWIFT: </w:t>
      </w:r>
      <w:r>
        <w:rPr>
          <w:rFonts w:ascii="Arial" w:hAnsi="Arial" w:cs="Arial"/>
          <w:sz w:val="20"/>
        </w:rPr>
        <w:tab/>
        <w:t>KOMBCZPPXXX</w:t>
      </w:r>
    </w:p>
    <w:p w14:paraId="16BB553B" w14:textId="77777777" w:rsidR="0094561E" w:rsidRDefault="0094561E" w:rsidP="0094561E">
      <w:pPr>
        <w:tabs>
          <w:tab w:val="left" w:pos="2410"/>
        </w:tabs>
        <w:spacing w:line="360" w:lineRule="auto"/>
        <w:ind w:firstLine="425"/>
        <w:jc w:val="both"/>
        <w:rPr>
          <w:rFonts w:ascii="Arial" w:hAnsi="Arial" w:cs="Arial"/>
          <w:sz w:val="20"/>
        </w:rPr>
      </w:pPr>
      <w:r w:rsidRPr="0094561E">
        <w:rPr>
          <w:rFonts w:ascii="Arial" w:hAnsi="Arial" w:cs="Arial"/>
          <w:sz w:val="20"/>
        </w:rPr>
        <w:t>IBAN:</w:t>
      </w:r>
      <w:r>
        <w:rPr>
          <w:rFonts w:ascii="Arial" w:hAnsi="Arial" w:cs="Arial"/>
          <w:sz w:val="20"/>
        </w:rPr>
        <w:tab/>
        <w:t>CZ9201000000190000121451</w:t>
      </w:r>
    </w:p>
    <w:p w14:paraId="52FDCDCD" w14:textId="467E6AAA" w:rsidR="00CC3A30" w:rsidRPr="00300BD7" w:rsidRDefault="00CC3A30" w:rsidP="00CC3A30">
      <w:pPr>
        <w:tabs>
          <w:tab w:val="left" w:pos="2410"/>
        </w:tabs>
        <w:spacing w:line="360" w:lineRule="auto"/>
        <w:ind w:firstLine="425"/>
        <w:jc w:val="both"/>
        <w:rPr>
          <w:rFonts w:ascii="Arial" w:hAnsi="Arial" w:cs="Arial"/>
          <w:sz w:val="20"/>
        </w:rPr>
      </w:pPr>
    </w:p>
    <w:p w14:paraId="41DE65FA" w14:textId="1792D314" w:rsidR="00D24ED5" w:rsidRDefault="00300BD7" w:rsidP="00CC3A30">
      <w:pPr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 w:rsidR="00D24ED5" w:rsidRPr="00F830C0">
        <w:rPr>
          <w:rFonts w:ascii="Arial" w:hAnsi="Arial" w:cs="Arial"/>
          <w:sz w:val="20"/>
        </w:rPr>
        <w:t>(dále jen „</w:t>
      </w:r>
      <w:r w:rsidR="002D143C">
        <w:rPr>
          <w:rFonts w:ascii="Arial" w:hAnsi="Arial" w:cs="Arial"/>
          <w:sz w:val="20"/>
        </w:rPr>
        <w:t>p</w:t>
      </w:r>
      <w:r w:rsidR="00CC3A30">
        <w:rPr>
          <w:rFonts w:ascii="Arial" w:hAnsi="Arial" w:cs="Arial"/>
          <w:sz w:val="20"/>
        </w:rPr>
        <w:t>ronajímate</w:t>
      </w:r>
      <w:r w:rsidR="002D143C">
        <w:rPr>
          <w:rFonts w:ascii="Arial" w:hAnsi="Arial" w:cs="Arial"/>
          <w:sz w:val="20"/>
        </w:rPr>
        <w:t>l</w:t>
      </w:r>
      <w:r w:rsidR="00D24ED5" w:rsidRPr="00F830C0">
        <w:rPr>
          <w:rFonts w:ascii="Arial" w:hAnsi="Arial" w:cs="Arial"/>
          <w:sz w:val="20"/>
        </w:rPr>
        <w:t>“)</w:t>
      </w:r>
    </w:p>
    <w:p w14:paraId="0BFAF391" w14:textId="77777777" w:rsidR="007C3FED" w:rsidRDefault="007C3FED" w:rsidP="00D24ED5">
      <w:pPr>
        <w:tabs>
          <w:tab w:val="left" w:pos="2835"/>
        </w:tabs>
        <w:spacing w:before="120"/>
        <w:ind w:left="851"/>
        <w:rPr>
          <w:rFonts w:ascii="Arial" w:hAnsi="Arial" w:cs="Arial"/>
          <w:sz w:val="20"/>
        </w:rPr>
      </w:pPr>
    </w:p>
    <w:p w14:paraId="49903663" w14:textId="297A26DA" w:rsidR="002D143C" w:rsidRPr="00300BD7" w:rsidRDefault="00300BD7" w:rsidP="002D143C">
      <w:pPr>
        <w:pStyle w:val="text1"/>
        <w:spacing w:line="360" w:lineRule="auto"/>
        <w:rPr>
          <w:rFonts w:ascii="Arial" w:hAnsi="Arial" w:cs="Arial"/>
          <w:b/>
          <w:sz w:val="20"/>
        </w:rPr>
      </w:pPr>
      <w:r w:rsidRPr="00300BD7">
        <w:rPr>
          <w:rFonts w:ascii="Arial" w:hAnsi="Arial" w:cs="Arial"/>
          <w:bCs/>
          <w:sz w:val="20"/>
        </w:rPr>
        <w:t>2.</w:t>
      </w:r>
      <w:r>
        <w:rPr>
          <w:rFonts w:ascii="Arial" w:hAnsi="Arial" w:cs="Arial"/>
          <w:b/>
          <w:sz w:val="20"/>
        </w:rPr>
        <w:t xml:space="preserve">   </w:t>
      </w:r>
      <w:r w:rsidR="002D143C" w:rsidRPr="00300BD7">
        <w:rPr>
          <w:rFonts w:ascii="Arial" w:hAnsi="Arial" w:cs="Arial"/>
          <w:b/>
          <w:sz w:val="20"/>
        </w:rPr>
        <w:t xml:space="preserve">T-Mobile </w:t>
      </w:r>
      <w:proofErr w:type="spellStart"/>
      <w:r w:rsidR="002D143C" w:rsidRPr="00300BD7">
        <w:rPr>
          <w:rFonts w:ascii="Arial" w:hAnsi="Arial" w:cs="Arial"/>
          <w:b/>
          <w:sz w:val="20"/>
        </w:rPr>
        <w:t>Infra</w:t>
      </w:r>
      <w:proofErr w:type="spellEnd"/>
      <w:r w:rsidR="002D143C" w:rsidRPr="00300BD7">
        <w:rPr>
          <w:rFonts w:ascii="Arial" w:hAnsi="Arial" w:cs="Arial"/>
          <w:b/>
          <w:sz w:val="20"/>
        </w:rPr>
        <w:t xml:space="preserve"> CZ s.r.o. </w:t>
      </w:r>
    </w:p>
    <w:p w14:paraId="3C834676" w14:textId="77777777" w:rsidR="002D143C" w:rsidRPr="00300BD7" w:rsidRDefault="002D143C" w:rsidP="002D143C">
      <w:pPr>
        <w:tabs>
          <w:tab w:val="left" w:pos="2410"/>
        </w:tabs>
        <w:spacing w:line="360" w:lineRule="auto"/>
        <w:ind w:firstLine="426"/>
        <w:jc w:val="both"/>
        <w:rPr>
          <w:rFonts w:ascii="Arial" w:hAnsi="Arial" w:cs="Arial"/>
          <w:sz w:val="20"/>
        </w:rPr>
      </w:pPr>
      <w:r w:rsidRPr="00300BD7">
        <w:rPr>
          <w:rFonts w:ascii="Arial" w:hAnsi="Arial" w:cs="Arial"/>
          <w:sz w:val="20"/>
        </w:rPr>
        <w:t>se sídlem:</w:t>
      </w:r>
      <w:r w:rsidRPr="00300BD7">
        <w:rPr>
          <w:rFonts w:ascii="Arial" w:hAnsi="Arial" w:cs="Arial"/>
          <w:sz w:val="20"/>
        </w:rPr>
        <w:tab/>
        <w:t>Tomíčkova 2144/1, Chodov, 148 00 Praha 4</w:t>
      </w:r>
    </w:p>
    <w:p w14:paraId="1332F62F" w14:textId="227FE316" w:rsidR="002D143C" w:rsidRPr="00300BD7" w:rsidRDefault="002D143C" w:rsidP="002D143C">
      <w:pPr>
        <w:tabs>
          <w:tab w:val="left" w:pos="2410"/>
        </w:tabs>
        <w:spacing w:line="360" w:lineRule="auto"/>
        <w:ind w:firstLine="426"/>
        <w:jc w:val="both"/>
        <w:rPr>
          <w:rFonts w:ascii="Arial" w:hAnsi="Arial" w:cs="Arial"/>
          <w:sz w:val="20"/>
        </w:rPr>
      </w:pPr>
      <w:r w:rsidRPr="00300BD7">
        <w:rPr>
          <w:rFonts w:ascii="Arial" w:hAnsi="Arial" w:cs="Arial"/>
          <w:sz w:val="20"/>
        </w:rPr>
        <w:t>zastoupená:</w:t>
      </w:r>
      <w:r w:rsidRPr="00300BD7">
        <w:rPr>
          <w:rFonts w:ascii="Arial" w:hAnsi="Arial" w:cs="Arial"/>
          <w:sz w:val="20"/>
        </w:rPr>
        <w:tab/>
      </w:r>
      <w:r w:rsidR="009A476F">
        <w:rPr>
          <w:rFonts w:ascii="Arial" w:hAnsi="Arial" w:cs="Arial"/>
          <w:sz w:val="20"/>
        </w:rPr>
        <w:t>Ivanou Bodlák</w:t>
      </w:r>
      <w:r w:rsidR="00AB118E" w:rsidRPr="00300BD7">
        <w:rPr>
          <w:rFonts w:ascii="Arial" w:hAnsi="Arial" w:cs="Arial"/>
          <w:sz w:val="20"/>
        </w:rPr>
        <w:t xml:space="preserve"> </w:t>
      </w:r>
      <w:r w:rsidR="00AB118E">
        <w:rPr>
          <w:rFonts w:ascii="Arial" w:hAnsi="Arial" w:cs="Arial"/>
          <w:sz w:val="20"/>
        </w:rPr>
        <w:t>– na</w:t>
      </w:r>
      <w:r w:rsidRPr="00300BD7">
        <w:rPr>
          <w:rFonts w:ascii="Arial" w:hAnsi="Arial" w:cs="Arial"/>
          <w:sz w:val="20"/>
        </w:rPr>
        <w:t xml:space="preserve"> základě pověření</w:t>
      </w:r>
      <w:r w:rsidR="00AB118E">
        <w:rPr>
          <w:rFonts w:ascii="Arial" w:hAnsi="Arial" w:cs="Arial"/>
          <w:sz w:val="20"/>
        </w:rPr>
        <w:t xml:space="preserve"> </w:t>
      </w:r>
    </w:p>
    <w:p w14:paraId="251B3055" w14:textId="77777777" w:rsidR="002D143C" w:rsidRPr="00300BD7" w:rsidRDefault="002D143C" w:rsidP="002D143C">
      <w:pPr>
        <w:pStyle w:val="text1"/>
        <w:tabs>
          <w:tab w:val="left" w:pos="2410"/>
        </w:tabs>
        <w:spacing w:line="360" w:lineRule="auto"/>
        <w:ind w:firstLine="426"/>
        <w:rPr>
          <w:rFonts w:ascii="Arial" w:hAnsi="Arial" w:cs="Arial"/>
          <w:sz w:val="20"/>
        </w:rPr>
      </w:pPr>
      <w:r w:rsidRPr="00300BD7">
        <w:rPr>
          <w:rFonts w:ascii="Arial" w:hAnsi="Arial" w:cs="Arial"/>
          <w:sz w:val="20"/>
        </w:rPr>
        <w:t xml:space="preserve">IČO: </w:t>
      </w:r>
      <w:r w:rsidRPr="00300BD7">
        <w:rPr>
          <w:rFonts w:ascii="Arial" w:hAnsi="Arial" w:cs="Arial"/>
          <w:sz w:val="20"/>
        </w:rPr>
        <w:tab/>
      </w:r>
      <w:bookmarkStart w:id="0" w:name="OLE_LINK2"/>
      <w:r w:rsidRPr="00300BD7">
        <w:rPr>
          <w:rFonts w:ascii="Arial" w:hAnsi="Arial" w:cs="Arial"/>
          <w:sz w:val="20"/>
        </w:rPr>
        <w:t>144 36 663</w:t>
      </w:r>
      <w:bookmarkEnd w:id="0"/>
    </w:p>
    <w:p w14:paraId="1F19FCC1" w14:textId="77777777" w:rsidR="002D143C" w:rsidRPr="00300BD7" w:rsidRDefault="002D143C" w:rsidP="002D143C">
      <w:pPr>
        <w:pStyle w:val="text1"/>
        <w:tabs>
          <w:tab w:val="left" w:pos="2410"/>
        </w:tabs>
        <w:spacing w:line="360" w:lineRule="auto"/>
        <w:ind w:firstLine="426"/>
        <w:rPr>
          <w:rFonts w:ascii="Arial" w:hAnsi="Arial" w:cs="Arial"/>
          <w:sz w:val="20"/>
        </w:rPr>
      </w:pPr>
      <w:r w:rsidRPr="00300BD7">
        <w:rPr>
          <w:rFonts w:ascii="Arial" w:hAnsi="Arial" w:cs="Arial"/>
          <w:sz w:val="20"/>
        </w:rPr>
        <w:t>DIČ:</w:t>
      </w:r>
      <w:r w:rsidRPr="00300BD7">
        <w:rPr>
          <w:rFonts w:ascii="Arial" w:hAnsi="Arial" w:cs="Arial"/>
          <w:sz w:val="20"/>
        </w:rPr>
        <w:tab/>
        <w:t>CZ14436663</w:t>
      </w:r>
    </w:p>
    <w:p w14:paraId="430243B7" w14:textId="77777777" w:rsidR="002D143C" w:rsidRPr="00300BD7" w:rsidRDefault="002D143C" w:rsidP="002D143C">
      <w:pPr>
        <w:tabs>
          <w:tab w:val="left" w:pos="2410"/>
        </w:tabs>
        <w:spacing w:line="360" w:lineRule="auto"/>
        <w:ind w:firstLine="426"/>
        <w:jc w:val="both"/>
        <w:rPr>
          <w:rFonts w:ascii="Arial" w:hAnsi="Arial" w:cs="Arial"/>
          <w:sz w:val="20"/>
        </w:rPr>
      </w:pPr>
      <w:r w:rsidRPr="00300BD7">
        <w:rPr>
          <w:rFonts w:ascii="Arial" w:hAnsi="Arial" w:cs="Arial"/>
          <w:sz w:val="20"/>
        </w:rPr>
        <w:t>zápis v OR:</w:t>
      </w:r>
      <w:r w:rsidRPr="00300BD7">
        <w:rPr>
          <w:rFonts w:ascii="Arial" w:hAnsi="Arial" w:cs="Arial"/>
          <w:sz w:val="20"/>
        </w:rPr>
        <w:tab/>
        <w:t>Městský soud v Praze, oddíl C, vložka 365643</w:t>
      </w:r>
    </w:p>
    <w:p w14:paraId="48ECA7E2" w14:textId="77777777" w:rsidR="002D143C" w:rsidRPr="00300BD7" w:rsidRDefault="002D143C" w:rsidP="002D143C">
      <w:pPr>
        <w:tabs>
          <w:tab w:val="left" w:pos="2410"/>
        </w:tabs>
        <w:spacing w:line="360" w:lineRule="auto"/>
        <w:ind w:firstLine="426"/>
        <w:jc w:val="both"/>
        <w:rPr>
          <w:rFonts w:ascii="Arial" w:hAnsi="Arial" w:cs="Arial"/>
          <w:sz w:val="20"/>
        </w:rPr>
      </w:pPr>
      <w:r w:rsidRPr="00300BD7">
        <w:rPr>
          <w:rFonts w:ascii="Arial" w:hAnsi="Arial" w:cs="Arial"/>
          <w:sz w:val="20"/>
        </w:rPr>
        <w:t>bankovní spojení:</w:t>
      </w:r>
      <w:r w:rsidRPr="00300BD7">
        <w:rPr>
          <w:rFonts w:ascii="Arial" w:hAnsi="Arial" w:cs="Arial"/>
          <w:sz w:val="20"/>
        </w:rPr>
        <w:tab/>
      </w:r>
      <w:bookmarkStart w:id="1" w:name="_Hlk126140230"/>
      <w:r w:rsidRPr="00300BD7">
        <w:rPr>
          <w:rFonts w:ascii="Arial" w:hAnsi="Arial" w:cs="Arial"/>
          <w:sz w:val="20"/>
        </w:rPr>
        <w:t>Česká spořitelna, a.s.</w:t>
      </w:r>
      <w:bookmarkEnd w:id="1"/>
    </w:p>
    <w:p w14:paraId="39F1723A" w14:textId="77777777" w:rsidR="002D143C" w:rsidRPr="00300BD7" w:rsidRDefault="002D143C" w:rsidP="002D143C">
      <w:pPr>
        <w:tabs>
          <w:tab w:val="left" w:pos="2410"/>
        </w:tabs>
        <w:spacing w:line="360" w:lineRule="auto"/>
        <w:ind w:firstLine="425"/>
        <w:jc w:val="both"/>
        <w:rPr>
          <w:rFonts w:ascii="Arial" w:hAnsi="Arial" w:cs="Arial"/>
          <w:sz w:val="20"/>
        </w:rPr>
      </w:pPr>
      <w:r w:rsidRPr="00300BD7">
        <w:rPr>
          <w:rFonts w:ascii="Arial" w:hAnsi="Arial" w:cs="Arial"/>
          <w:sz w:val="20"/>
        </w:rPr>
        <w:t xml:space="preserve">číslo účtu: </w:t>
      </w:r>
      <w:r w:rsidRPr="00300BD7">
        <w:rPr>
          <w:rFonts w:ascii="Arial" w:hAnsi="Arial" w:cs="Arial"/>
          <w:sz w:val="20"/>
        </w:rPr>
        <w:tab/>
      </w:r>
      <w:bookmarkStart w:id="2" w:name="_Hlk126140238"/>
      <w:r w:rsidRPr="00300BD7">
        <w:rPr>
          <w:rFonts w:ascii="Arial" w:hAnsi="Arial" w:cs="Arial"/>
          <w:sz w:val="20"/>
        </w:rPr>
        <w:t>500131672/0800</w:t>
      </w:r>
      <w:bookmarkEnd w:id="2"/>
    </w:p>
    <w:p w14:paraId="7EB7EED6" w14:textId="77777777" w:rsidR="002D143C" w:rsidRPr="00300BD7" w:rsidRDefault="002D143C" w:rsidP="002D143C">
      <w:pPr>
        <w:ind w:firstLine="425"/>
        <w:rPr>
          <w:rFonts w:ascii="Arial" w:hAnsi="Arial" w:cs="Arial"/>
          <w:sz w:val="20"/>
        </w:rPr>
      </w:pPr>
      <w:bookmarkStart w:id="3" w:name="_Hlk126140244"/>
      <w:bookmarkStart w:id="4" w:name="_Hlk124716973"/>
      <w:r w:rsidRPr="00300BD7">
        <w:rPr>
          <w:rFonts w:ascii="Arial" w:hAnsi="Arial" w:cs="Arial"/>
          <w:sz w:val="20"/>
        </w:rPr>
        <w:t xml:space="preserve">SWIFT: </w:t>
      </w:r>
      <w:r w:rsidRPr="00300BD7">
        <w:rPr>
          <w:rFonts w:ascii="Arial" w:hAnsi="Arial" w:cs="Arial"/>
          <w:sz w:val="20"/>
        </w:rPr>
        <w:tab/>
      </w:r>
      <w:r w:rsidRPr="00300BD7">
        <w:rPr>
          <w:rFonts w:ascii="Arial" w:hAnsi="Arial" w:cs="Arial"/>
          <w:sz w:val="20"/>
        </w:rPr>
        <w:tab/>
        <w:t xml:space="preserve">     GIBACZPX </w:t>
      </w:r>
    </w:p>
    <w:p w14:paraId="71528ACA" w14:textId="77777777" w:rsidR="002D143C" w:rsidRPr="00300BD7" w:rsidRDefault="002D143C" w:rsidP="002D143C">
      <w:pPr>
        <w:tabs>
          <w:tab w:val="left" w:pos="2410"/>
        </w:tabs>
        <w:spacing w:line="360" w:lineRule="auto"/>
        <w:ind w:firstLine="425"/>
        <w:jc w:val="both"/>
        <w:rPr>
          <w:rFonts w:ascii="Arial" w:hAnsi="Arial" w:cs="Arial"/>
          <w:sz w:val="20"/>
        </w:rPr>
      </w:pPr>
      <w:r w:rsidRPr="00300BD7">
        <w:rPr>
          <w:rFonts w:ascii="Arial" w:hAnsi="Arial" w:cs="Arial"/>
          <w:sz w:val="20"/>
        </w:rPr>
        <w:t>IBAN:</w:t>
      </w:r>
      <w:r w:rsidRPr="00300BD7">
        <w:rPr>
          <w:rFonts w:ascii="Arial" w:hAnsi="Arial" w:cs="Arial"/>
          <w:sz w:val="20"/>
        </w:rPr>
        <w:tab/>
        <w:t>CZ90 0800 0000 0005 0013 1672</w:t>
      </w:r>
      <w:bookmarkEnd w:id="3"/>
    </w:p>
    <w:bookmarkEnd w:id="4"/>
    <w:p w14:paraId="06A35BC0" w14:textId="77777777" w:rsidR="002D143C" w:rsidRPr="00300BD7" w:rsidRDefault="002D143C" w:rsidP="002D143C">
      <w:pPr>
        <w:tabs>
          <w:tab w:val="left" w:pos="2410"/>
        </w:tabs>
        <w:spacing w:line="360" w:lineRule="auto"/>
        <w:ind w:firstLine="425"/>
        <w:jc w:val="both"/>
        <w:rPr>
          <w:rFonts w:ascii="Arial" w:hAnsi="Arial" w:cs="Arial"/>
          <w:sz w:val="20"/>
        </w:rPr>
      </w:pPr>
    </w:p>
    <w:p w14:paraId="44038BAC" w14:textId="321832F4" w:rsidR="002D143C" w:rsidRPr="00300BD7" w:rsidRDefault="002D143C" w:rsidP="002D143C">
      <w:pPr>
        <w:tabs>
          <w:tab w:val="left" w:pos="2410"/>
        </w:tabs>
        <w:spacing w:line="360" w:lineRule="auto"/>
        <w:ind w:firstLine="425"/>
        <w:jc w:val="both"/>
        <w:rPr>
          <w:rFonts w:ascii="Arial" w:hAnsi="Arial" w:cs="Arial"/>
          <w:sz w:val="20"/>
        </w:rPr>
      </w:pPr>
      <w:r w:rsidRPr="00300BD7">
        <w:rPr>
          <w:rFonts w:ascii="Arial" w:hAnsi="Arial" w:cs="Arial"/>
          <w:sz w:val="20"/>
        </w:rPr>
        <w:tab/>
        <w:t>plátce DPH</w:t>
      </w:r>
    </w:p>
    <w:p w14:paraId="65677635" w14:textId="1EC30641" w:rsidR="002D143C" w:rsidRPr="00300BD7" w:rsidRDefault="002D143C" w:rsidP="002D143C">
      <w:pPr>
        <w:tabs>
          <w:tab w:val="left" w:pos="2410"/>
        </w:tabs>
        <w:spacing w:line="360" w:lineRule="auto"/>
        <w:ind w:firstLine="425"/>
        <w:jc w:val="both"/>
        <w:rPr>
          <w:rFonts w:ascii="Arial" w:hAnsi="Arial" w:cs="Arial"/>
          <w:sz w:val="20"/>
        </w:rPr>
      </w:pPr>
      <w:r w:rsidRPr="00300BD7">
        <w:rPr>
          <w:rFonts w:ascii="Arial" w:hAnsi="Arial" w:cs="Arial"/>
          <w:sz w:val="20"/>
        </w:rPr>
        <w:t>(dále jen „</w:t>
      </w:r>
      <w:r w:rsidR="00CC3A30">
        <w:rPr>
          <w:rFonts w:ascii="Arial" w:hAnsi="Arial" w:cs="Arial"/>
          <w:sz w:val="20"/>
        </w:rPr>
        <w:t>nájemce</w:t>
      </w:r>
      <w:r w:rsidRPr="00300BD7">
        <w:rPr>
          <w:rFonts w:ascii="Arial" w:hAnsi="Arial" w:cs="Arial"/>
          <w:sz w:val="20"/>
        </w:rPr>
        <w:t>“)</w:t>
      </w:r>
    </w:p>
    <w:p w14:paraId="6FDD4902" w14:textId="77777777" w:rsidR="00CD3214" w:rsidRDefault="00CD3214" w:rsidP="00CD3214">
      <w:pPr>
        <w:tabs>
          <w:tab w:val="left" w:pos="2835"/>
        </w:tabs>
        <w:spacing w:before="120"/>
        <w:ind w:left="851"/>
        <w:jc w:val="center"/>
        <w:rPr>
          <w:rFonts w:ascii="Arial" w:hAnsi="Arial" w:cs="Arial"/>
          <w:sz w:val="20"/>
        </w:rPr>
      </w:pPr>
    </w:p>
    <w:p w14:paraId="1746CEEF" w14:textId="77777777" w:rsidR="007C3FED" w:rsidRPr="006743DB" w:rsidRDefault="00CD3214" w:rsidP="006743DB">
      <w:pPr>
        <w:jc w:val="center"/>
        <w:rPr>
          <w:rFonts w:ascii="Arial" w:hAnsi="Arial" w:cs="Arial"/>
          <w:b/>
          <w:sz w:val="20"/>
        </w:rPr>
      </w:pPr>
      <w:r w:rsidRPr="006743DB">
        <w:rPr>
          <w:rFonts w:ascii="Arial" w:hAnsi="Arial" w:cs="Arial"/>
          <w:b/>
          <w:sz w:val="20"/>
        </w:rPr>
        <w:t>I.</w:t>
      </w:r>
    </w:p>
    <w:p w14:paraId="127D6E62" w14:textId="77777777" w:rsidR="00D24ED5" w:rsidRPr="00493B4F" w:rsidRDefault="00D24ED5" w:rsidP="00D24ED5">
      <w:pPr>
        <w:jc w:val="both"/>
        <w:rPr>
          <w:rFonts w:ascii="Tahoma" w:hAnsi="Tahoma" w:cs="Tahoma"/>
          <w:sz w:val="19"/>
          <w:szCs w:val="19"/>
        </w:rPr>
      </w:pPr>
    </w:p>
    <w:p w14:paraId="71006AFC" w14:textId="1E27474E" w:rsidR="00D24ED5" w:rsidRDefault="00D24ED5" w:rsidP="00D24ED5">
      <w:pPr>
        <w:jc w:val="both"/>
        <w:rPr>
          <w:rFonts w:ascii="Arial" w:hAnsi="Arial" w:cs="Arial"/>
          <w:sz w:val="20"/>
        </w:rPr>
      </w:pPr>
      <w:r w:rsidRPr="0043723F">
        <w:rPr>
          <w:rFonts w:ascii="Arial" w:hAnsi="Arial" w:cs="Arial"/>
          <w:sz w:val="20"/>
        </w:rPr>
        <w:t xml:space="preserve">Výše uvedené smluvní strany se vzájemně dohodly na změně </w:t>
      </w:r>
      <w:r w:rsidR="00BB2691">
        <w:rPr>
          <w:rFonts w:ascii="Arial" w:hAnsi="Arial" w:cs="Arial"/>
          <w:sz w:val="20"/>
        </w:rPr>
        <w:t xml:space="preserve">nájemní </w:t>
      </w:r>
      <w:r w:rsidR="00BB2691" w:rsidRPr="009A476F">
        <w:rPr>
          <w:rFonts w:ascii="Arial" w:hAnsi="Arial" w:cs="Arial"/>
          <w:sz w:val="20"/>
        </w:rPr>
        <w:t>s</w:t>
      </w:r>
      <w:r w:rsidR="00995915" w:rsidRPr="009A476F">
        <w:rPr>
          <w:rFonts w:ascii="Arial" w:hAnsi="Arial" w:cs="Arial"/>
          <w:sz w:val="20"/>
        </w:rPr>
        <w:t>mlouvy</w:t>
      </w:r>
      <w:r w:rsidR="00300BD7" w:rsidRPr="009A476F">
        <w:rPr>
          <w:rFonts w:ascii="Arial" w:hAnsi="Arial" w:cs="Arial"/>
          <w:sz w:val="20"/>
        </w:rPr>
        <w:t xml:space="preserve"> </w:t>
      </w:r>
      <w:r w:rsidR="00995915" w:rsidRPr="009A476F">
        <w:rPr>
          <w:rFonts w:ascii="Arial" w:hAnsi="Arial" w:cs="Arial"/>
          <w:sz w:val="20"/>
        </w:rPr>
        <w:t xml:space="preserve">č. </w:t>
      </w:r>
      <w:r w:rsidR="009A476F" w:rsidRPr="009A476F">
        <w:rPr>
          <w:rFonts w:ascii="Arial" w:hAnsi="Arial" w:cs="Arial"/>
          <w:sz w:val="20"/>
        </w:rPr>
        <w:t>104907</w:t>
      </w:r>
      <w:r w:rsidR="00930F60" w:rsidRPr="009A476F">
        <w:rPr>
          <w:rFonts w:ascii="Arial" w:hAnsi="Arial" w:cs="Arial"/>
          <w:sz w:val="20"/>
        </w:rPr>
        <w:t>–000–00</w:t>
      </w:r>
      <w:r w:rsidR="00F47144" w:rsidRPr="009A476F">
        <w:rPr>
          <w:rFonts w:ascii="Arial" w:hAnsi="Arial" w:cs="Arial"/>
          <w:sz w:val="20"/>
        </w:rPr>
        <w:t xml:space="preserve"> ze dne </w:t>
      </w:r>
      <w:r w:rsidR="009A476F" w:rsidRPr="009A476F">
        <w:rPr>
          <w:rFonts w:ascii="Arial" w:hAnsi="Arial" w:cs="Arial"/>
          <w:sz w:val="20"/>
        </w:rPr>
        <w:t>15.8. 2017</w:t>
      </w:r>
      <w:r w:rsidR="00995915" w:rsidRPr="009A476F">
        <w:rPr>
          <w:rFonts w:ascii="Arial" w:hAnsi="Arial" w:cs="Arial"/>
          <w:sz w:val="20"/>
        </w:rPr>
        <w:t xml:space="preserve"> </w:t>
      </w:r>
      <w:r w:rsidR="00B525C8" w:rsidRPr="009A476F">
        <w:rPr>
          <w:rFonts w:ascii="Arial" w:hAnsi="Arial" w:cs="Arial"/>
          <w:sz w:val="20"/>
        </w:rPr>
        <w:t xml:space="preserve">(dále uváděna jako „Smlouva“) </w:t>
      </w:r>
      <w:r w:rsidRPr="009A476F">
        <w:rPr>
          <w:rFonts w:ascii="Arial" w:hAnsi="Arial" w:cs="Arial"/>
          <w:sz w:val="20"/>
        </w:rPr>
        <w:t>takto:</w:t>
      </w:r>
      <w:r w:rsidRPr="0043723F">
        <w:rPr>
          <w:rFonts w:ascii="Arial" w:hAnsi="Arial" w:cs="Arial"/>
          <w:sz w:val="20"/>
        </w:rPr>
        <w:t xml:space="preserve"> </w:t>
      </w:r>
    </w:p>
    <w:p w14:paraId="49DCC205" w14:textId="77777777" w:rsidR="00810F86" w:rsidRDefault="00810F86" w:rsidP="00D24ED5">
      <w:pPr>
        <w:jc w:val="both"/>
        <w:rPr>
          <w:rFonts w:ascii="Arial" w:hAnsi="Arial" w:cs="Arial"/>
          <w:sz w:val="20"/>
        </w:rPr>
      </w:pPr>
    </w:p>
    <w:p w14:paraId="5E177EC5" w14:textId="77777777" w:rsidR="00810F86" w:rsidRDefault="00810F86" w:rsidP="00D24ED5">
      <w:pPr>
        <w:jc w:val="both"/>
        <w:rPr>
          <w:rFonts w:ascii="Arial" w:hAnsi="Arial" w:cs="Arial"/>
          <w:sz w:val="20"/>
        </w:rPr>
      </w:pPr>
    </w:p>
    <w:p w14:paraId="444DDAD0" w14:textId="77777777" w:rsidR="00810F86" w:rsidRPr="00031C02" w:rsidRDefault="00810F86" w:rsidP="00810F86">
      <w:pPr>
        <w:pStyle w:val="TSTextlnkuslovan"/>
        <w:numPr>
          <w:ilvl w:val="0"/>
          <w:numId w:val="34"/>
        </w:num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S </w:t>
      </w:r>
      <w:proofErr w:type="spellStart"/>
      <w:r>
        <w:rPr>
          <w:sz w:val="20"/>
          <w:szCs w:val="20"/>
          <w:lang w:eastAsia="en-US"/>
        </w:rPr>
        <w:t>účinností</w:t>
      </w:r>
      <w:proofErr w:type="spellEnd"/>
      <w:r>
        <w:rPr>
          <w:sz w:val="20"/>
          <w:szCs w:val="20"/>
          <w:lang w:eastAsia="en-US"/>
        </w:rPr>
        <w:t xml:space="preserve"> </w:t>
      </w:r>
      <w:proofErr w:type="spellStart"/>
      <w:r w:rsidRPr="00031C02">
        <w:rPr>
          <w:sz w:val="20"/>
          <w:szCs w:val="20"/>
          <w:lang w:eastAsia="en-US"/>
        </w:rPr>
        <w:t>ke</w:t>
      </w:r>
      <w:proofErr w:type="spellEnd"/>
      <w:r w:rsidRPr="00031C02">
        <w:rPr>
          <w:sz w:val="20"/>
          <w:szCs w:val="20"/>
          <w:lang w:eastAsia="en-US"/>
        </w:rPr>
        <w:t xml:space="preserve"> </w:t>
      </w:r>
      <w:proofErr w:type="spellStart"/>
      <w:r w:rsidRPr="00031C02">
        <w:rPr>
          <w:sz w:val="20"/>
          <w:szCs w:val="20"/>
          <w:lang w:eastAsia="en-US"/>
        </w:rPr>
        <w:t>dni</w:t>
      </w:r>
      <w:proofErr w:type="spellEnd"/>
      <w:r w:rsidRPr="00031C02">
        <w:rPr>
          <w:sz w:val="20"/>
          <w:szCs w:val="20"/>
          <w:lang w:eastAsia="en-US"/>
        </w:rPr>
        <w:t xml:space="preserve"> 1. 1. 2023</w:t>
      </w:r>
      <w:r>
        <w:rPr>
          <w:sz w:val="20"/>
          <w:szCs w:val="20"/>
          <w:lang w:eastAsia="en-US"/>
        </w:rPr>
        <w:t xml:space="preserve"> </w:t>
      </w:r>
      <w:proofErr w:type="spellStart"/>
      <w:r>
        <w:rPr>
          <w:sz w:val="20"/>
          <w:szCs w:val="20"/>
          <w:lang w:eastAsia="en-US"/>
        </w:rPr>
        <w:t>došlo</w:t>
      </w:r>
      <w:proofErr w:type="spellEnd"/>
      <w:r w:rsidRPr="00031C02">
        <w:t xml:space="preserve"> </w:t>
      </w:r>
      <w:r w:rsidRPr="00031C02">
        <w:rPr>
          <w:sz w:val="20"/>
          <w:szCs w:val="20"/>
          <w:lang w:eastAsia="en-US"/>
        </w:rPr>
        <w:t xml:space="preserve">k </w:t>
      </w:r>
      <w:proofErr w:type="spellStart"/>
      <w:r w:rsidRPr="00031C02">
        <w:rPr>
          <w:sz w:val="20"/>
          <w:szCs w:val="20"/>
          <w:lang w:eastAsia="en-US"/>
        </w:rPr>
        <w:t>přechodu</w:t>
      </w:r>
      <w:proofErr w:type="spellEnd"/>
      <w:r w:rsidRPr="00031C02">
        <w:rPr>
          <w:sz w:val="20"/>
          <w:szCs w:val="20"/>
          <w:lang w:eastAsia="en-US"/>
        </w:rPr>
        <w:t xml:space="preserve"> </w:t>
      </w:r>
      <w:proofErr w:type="spellStart"/>
      <w:r w:rsidRPr="00031C02">
        <w:rPr>
          <w:sz w:val="20"/>
          <w:szCs w:val="20"/>
          <w:lang w:eastAsia="en-US"/>
        </w:rPr>
        <w:t>vyčleněné</w:t>
      </w:r>
      <w:proofErr w:type="spellEnd"/>
      <w:r w:rsidRPr="00031C02">
        <w:rPr>
          <w:sz w:val="20"/>
          <w:szCs w:val="20"/>
          <w:lang w:eastAsia="en-US"/>
        </w:rPr>
        <w:t xml:space="preserve"> </w:t>
      </w:r>
      <w:proofErr w:type="spellStart"/>
      <w:r w:rsidRPr="00031C02">
        <w:rPr>
          <w:sz w:val="20"/>
          <w:szCs w:val="20"/>
          <w:lang w:eastAsia="en-US"/>
        </w:rPr>
        <w:t>části</w:t>
      </w:r>
      <w:proofErr w:type="spellEnd"/>
      <w:r w:rsidRPr="00031C02">
        <w:rPr>
          <w:sz w:val="20"/>
          <w:szCs w:val="20"/>
          <w:lang w:eastAsia="en-US"/>
        </w:rPr>
        <w:t xml:space="preserve"> </w:t>
      </w:r>
      <w:proofErr w:type="spellStart"/>
      <w:r w:rsidRPr="00031C02">
        <w:rPr>
          <w:sz w:val="20"/>
          <w:szCs w:val="20"/>
          <w:lang w:eastAsia="en-US"/>
        </w:rPr>
        <w:t>obchodního</w:t>
      </w:r>
      <w:proofErr w:type="spellEnd"/>
      <w:r w:rsidRPr="00031C02">
        <w:rPr>
          <w:sz w:val="20"/>
          <w:szCs w:val="20"/>
          <w:lang w:eastAsia="en-US"/>
        </w:rPr>
        <w:t xml:space="preserve"> </w:t>
      </w:r>
      <w:proofErr w:type="spellStart"/>
      <w:r w:rsidRPr="00031C02">
        <w:rPr>
          <w:sz w:val="20"/>
          <w:szCs w:val="20"/>
          <w:lang w:eastAsia="en-US"/>
        </w:rPr>
        <w:t>jmění</w:t>
      </w:r>
      <w:proofErr w:type="spellEnd"/>
      <w:r>
        <w:rPr>
          <w:sz w:val="20"/>
          <w:szCs w:val="20"/>
          <w:lang w:eastAsia="en-US"/>
        </w:rPr>
        <w:t xml:space="preserve"> </w:t>
      </w:r>
      <w:proofErr w:type="spellStart"/>
      <w:r>
        <w:rPr>
          <w:sz w:val="20"/>
          <w:szCs w:val="20"/>
          <w:lang w:eastAsia="en-US"/>
        </w:rPr>
        <w:t>nájemce</w:t>
      </w:r>
      <w:proofErr w:type="spellEnd"/>
      <w:r>
        <w:rPr>
          <w:sz w:val="20"/>
          <w:szCs w:val="20"/>
          <w:lang w:eastAsia="en-US"/>
        </w:rPr>
        <w:t xml:space="preserve"> </w:t>
      </w:r>
      <w:proofErr w:type="spellStart"/>
      <w:r>
        <w:rPr>
          <w:sz w:val="20"/>
          <w:szCs w:val="20"/>
          <w:lang w:eastAsia="en-US"/>
        </w:rPr>
        <w:t>na</w:t>
      </w:r>
      <w:proofErr w:type="spellEnd"/>
      <w:r>
        <w:rPr>
          <w:sz w:val="20"/>
          <w:szCs w:val="20"/>
          <w:lang w:eastAsia="en-US"/>
        </w:rPr>
        <w:t xml:space="preserve"> </w:t>
      </w:r>
      <w:proofErr w:type="spellStart"/>
      <w:r>
        <w:rPr>
          <w:sz w:val="20"/>
          <w:szCs w:val="20"/>
          <w:lang w:eastAsia="en-US"/>
        </w:rPr>
        <w:t>společnost</w:t>
      </w:r>
      <w:proofErr w:type="spellEnd"/>
      <w:r>
        <w:rPr>
          <w:sz w:val="20"/>
          <w:szCs w:val="20"/>
          <w:lang w:eastAsia="en-US"/>
        </w:rPr>
        <w:t xml:space="preserve"> </w:t>
      </w:r>
      <w:r w:rsidRPr="00031C02">
        <w:rPr>
          <w:sz w:val="20"/>
          <w:szCs w:val="20"/>
          <w:lang w:eastAsia="en-US"/>
        </w:rPr>
        <w:t xml:space="preserve">T-Mobile Infra CZ, </w:t>
      </w:r>
      <w:proofErr w:type="spellStart"/>
      <w:r w:rsidRPr="00031C02">
        <w:rPr>
          <w:sz w:val="20"/>
          <w:szCs w:val="20"/>
          <w:lang w:eastAsia="en-US"/>
        </w:rPr>
        <w:t>s.r.o.</w:t>
      </w:r>
      <w:proofErr w:type="spellEnd"/>
      <w:r w:rsidRPr="00031C02">
        <w:rPr>
          <w:sz w:val="20"/>
          <w:szCs w:val="20"/>
          <w:lang w:eastAsia="en-US"/>
        </w:rPr>
        <w:t xml:space="preserve">, se </w:t>
      </w:r>
      <w:proofErr w:type="spellStart"/>
      <w:r w:rsidRPr="00031C02">
        <w:rPr>
          <w:sz w:val="20"/>
          <w:szCs w:val="20"/>
          <w:lang w:eastAsia="en-US"/>
        </w:rPr>
        <w:t>sídlem</w:t>
      </w:r>
      <w:proofErr w:type="spellEnd"/>
      <w:r w:rsidRPr="00031C02">
        <w:rPr>
          <w:sz w:val="20"/>
          <w:szCs w:val="20"/>
          <w:lang w:eastAsia="en-US"/>
        </w:rPr>
        <w:t xml:space="preserve"> </w:t>
      </w:r>
      <w:proofErr w:type="spellStart"/>
      <w:r w:rsidRPr="00031C02">
        <w:rPr>
          <w:sz w:val="20"/>
          <w:szCs w:val="20"/>
          <w:lang w:eastAsia="en-US"/>
        </w:rPr>
        <w:t>Tomíčkova</w:t>
      </w:r>
      <w:proofErr w:type="spellEnd"/>
      <w:r w:rsidRPr="00031C02">
        <w:rPr>
          <w:sz w:val="20"/>
          <w:szCs w:val="20"/>
          <w:lang w:eastAsia="en-US"/>
        </w:rPr>
        <w:t xml:space="preserve"> 2144/1, </w:t>
      </w:r>
      <w:proofErr w:type="spellStart"/>
      <w:r w:rsidRPr="00031C02">
        <w:rPr>
          <w:sz w:val="20"/>
          <w:szCs w:val="20"/>
          <w:lang w:eastAsia="en-US"/>
        </w:rPr>
        <w:t>Chodov</w:t>
      </w:r>
      <w:proofErr w:type="spellEnd"/>
      <w:r w:rsidRPr="00031C02">
        <w:rPr>
          <w:sz w:val="20"/>
          <w:szCs w:val="20"/>
          <w:lang w:eastAsia="en-US"/>
        </w:rPr>
        <w:t xml:space="preserve">, 148 00 Praha 4, IČO: 144 36 663, </w:t>
      </w:r>
      <w:proofErr w:type="spellStart"/>
      <w:r w:rsidRPr="00031C02">
        <w:rPr>
          <w:sz w:val="20"/>
          <w:szCs w:val="20"/>
          <w:lang w:eastAsia="en-US"/>
        </w:rPr>
        <w:t>zapsaná</w:t>
      </w:r>
      <w:proofErr w:type="spellEnd"/>
      <w:r w:rsidRPr="00031C02">
        <w:rPr>
          <w:sz w:val="20"/>
          <w:szCs w:val="20"/>
          <w:lang w:eastAsia="en-US"/>
        </w:rPr>
        <w:t xml:space="preserve"> v </w:t>
      </w:r>
      <w:proofErr w:type="spellStart"/>
      <w:r w:rsidRPr="00031C02">
        <w:rPr>
          <w:sz w:val="20"/>
          <w:szCs w:val="20"/>
          <w:lang w:eastAsia="en-US"/>
        </w:rPr>
        <w:t>obchodním</w:t>
      </w:r>
      <w:proofErr w:type="spellEnd"/>
      <w:r w:rsidRPr="00031C02">
        <w:rPr>
          <w:sz w:val="20"/>
          <w:szCs w:val="20"/>
          <w:lang w:eastAsia="en-US"/>
        </w:rPr>
        <w:t xml:space="preserve"> </w:t>
      </w:r>
      <w:proofErr w:type="spellStart"/>
      <w:r w:rsidRPr="00031C02">
        <w:rPr>
          <w:sz w:val="20"/>
          <w:szCs w:val="20"/>
          <w:lang w:eastAsia="en-US"/>
        </w:rPr>
        <w:t>rejstříku</w:t>
      </w:r>
      <w:proofErr w:type="spellEnd"/>
      <w:r w:rsidRPr="00031C02">
        <w:rPr>
          <w:sz w:val="20"/>
          <w:szCs w:val="20"/>
          <w:lang w:eastAsia="en-US"/>
        </w:rPr>
        <w:t xml:space="preserve"> </w:t>
      </w:r>
      <w:proofErr w:type="spellStart"/>
      <w:r w:rsidRPr="00031C02">
        <w:rPr>
          <w:sz w:val="20"/>
          <w:szCs w:val="20"/>
          <w:lang w:eastAsia="en-US"/>
        </w:rPr>
        <w:t>vedeném</w:t>
      </w:r>
      <w:proofErr w:type="spellEnd"/>
      <w:r w:rsidRPr="00031C02">
        <w:rPr>
          <w:sz w:val="20"/>
          <w:szCs w:val="20"/>
          <w:lang w:eastAsia="en-US"/>
        </w:rPr>
        <w:t xml:space="preserve"> </w:t>
      </w:r>
      <w:proofErr w:type="spellStart"/>
      <w:r w:rsidRPr="00031C02">
        <w:rPr>
          <w:sz w:val="20"/>
          <w:szCs w:val="20"/>
          <w:lang w:eastAsia="en-US"/>
        </w:rPr>
        <w:t>Krajským</w:t>
      </w:r>
      <w:proofErr w:type="spellEnd"/>
      <w:r w:rsidRPr="00031C02">
        <w:rPr>
          <w:sz w:val="20"/>
          <w:szCs w:val="20"/>
          <w:lang w:eastAsia="en-US"/>
        </w:rPr>
        <w:t xml:space="preserve"> </w:t>
      </w:r>
      <w:proofErr w:type="spellStart"/>
      <w:r w:rsidRPr="00031C02">
        <w:rPr>
          <w:sz w:val="20"/>
          <w:szCs w:val="20"/>
          <w:lang w:eastAsia="en-US"/>
        </w:rPr>
        <w:t>soudem</w:t>
      </w:r>
      <w:proofErr w:type="spellEnd"/>
      <w:r w:rsidRPr="00031C02">
        <w:rPr>
          <w:sz w:val="20"/>
          <w:szCs w:val="20"/>
          <w:lang w:eastAsia="en-US"/>
        </w:rPr>
        <w:t xml:space="preserve"> v </w:t>
      </w:r>
      <w:proofErr w:type="spellStart"/>
      <w:r w:rsidRPr="00031C02">
        <w:rPr>
          <w:sz w:val="20"/>
          <w:szCs w:val="20"/>
          <w:lang w:eastAsia="en-US"/>
        </w:rPr>
        <w:t>Praze</w:t>
      </w:r>
      <w:proofErr w:type="spellEnd"/>
      <w:r w:rsidRPr="00031C02">
        <w:rPr>
          <w:sz w:val="20"/>
          <w:szCs w:val="20"/>
          <w:lang w:eastAsia="en-US"/>
        </w:rPr>
        <w:t xml:space="preserve">, </w:t>
      </w:r>
      <w:proofErr w:type="spellStart"/>
      <w:r w:rsidRPr="00031C02">
        <w:rPr>
          <w:sz w:val="20"/>
          <w:szCs w:val="20"/>
          <w:lang w:eastAsia="en-US"/>
        </w:rPr>
        <w:t>spisová</w:t>
      </w:r>
      <w:proofErr w:type="spellEnd"/>
      <w:r w:rsidRPr="00031C02">
        <w:rPr>
          <w:sz w:val="20"/>
          <w:szCs w:val="20"/>
          <w:lang w:eastAsia="en-US"/>
        </w:rPr>
        <w:t xml:space="preserve"> </w:t>
      </w:r>
      <w:proofErr w:type="spellStart"/>
      <w:r w:rsidRPr="00031C02">
        <w:rPr>
          <w:sz w:val="20"/>
          <w:szCs w:val="20"/>
          <w:lang w:eastAsia="en-US"/>
        </w:rPr>
        <w:t>značka</w:t>
      </w:r>
      <w:proofErr w:type="spellEnd"/>
      <w:r w:rsidRPr="00031C02">
        <w:rPr>
          <w:sz w:val="20"/>
          <w:szCs w:val="20"/>
          <w:lang w:eastAsia="en-US"/>
        </w:rPr>
        <w:t xml:space="preserve"> C 365643</w:t>
      </w:r>
      <w:r>
        <w:rPr>
          <w:sz w:val="20"/>
          <w:szCs w:val="20"/>
          <w:lang w:eastAsia="en-US"/>
        </w:rPr>
        <w:t xml:space="preserve"> („</w:t>
      </w:r>
      <w:r w:rsidRPr="00974AE8">
        <w:rPr>
          <w:b/>
          <w:bCs/>
          <w:sz w:val="20"/>
          <w:szCs w:val="20"/>
          <w:lang w:eastAsia="en-US"/>
        </w:rPr>
        <w:t>T-Mobile Infra CZ</w:t>
      </w:r>
      <w:r w:rsidRPr="00974AE8">
        <w:rPr>
          <w:sz w:val="20"/>
          <w:szCs w:val="20"/>
          <w:lang w:eastAsia="en-US"/>
        </w:rPr>
        <w:t>“)</w:t>
      </w:r>
      <w:r>
        <w:rPr>
          <w:sz w:val="20"/>
          <w:szCs w:val="20"/>
          <w:lang w:eastAsia="en-US"/>
        </w:rPr>
        <w:t>, a to v </w:t>
      </w:r>
      <w:proofErr w:type="spellStart"/>
      <w:r>
        <w:rPr>
          <w:sz w:val="20"/>
          <w:szCs w:val="20"/>
          <w:lang w:eastAsia="en-US"/>
        </w:rPr>
        <w:t>rámci</w:t>
      </w:r>
      <w:proofErr w:type="spellEnd"/>
      <w:r>
        <w:rPr>
          <w:sz w:val="20"/>
          <w:szCs w:val="20"/>
          <w:lang w:eastAsia="en-US"/>
        </w:rPr>
        <w:t xml:space="preserve"> </w:t>
      </w:r>
      <w:proofErr w:type="spellStart"/>
      <w:r>
        <w:rPr>
          <w:sz w:val="20"/>
          <w:szCs w:val="20"/>
          <w:lang w:eastAsia="en-US"/>
        </w:rPr>
        <w:t>procesu</w:t>
      </w:r>
      <w:proofErr w:type="spellEnd"/>
      <w:r>
        <w:rPr>
          <w:sz w:val="20"/>
          <w:szCs w:val="20"/>
          <w:lang w:eastAsia="en-US"/>
        </w:rPr>
        <w:t xml:space="preserve"> </w:t>
      </w:r>
      <w:proofErr w:type="spellStart"/>
      <w:r>
        <w:rPr>
          <w:sz w:val="20"/>
          <w:szCs w:val="20"/>
          <w:lang w:eastAsia="en-US"/>
        </w:rPr>
        <w:t>rozdělení</w:t>
      </w:r>
      <w:proofErr w:type="spellEnd"/>
      <w:r>
        <w:rPr>
          <w:sz w:val="20"/>
          <w:szCs w:val="20"/>
          <w:lang w:eastAsia="en-US"/>
        </w:rPr>
        <w:t xml:space="preserve"> </w:t>
      </w:r>
      <w:proofErr w:type="spellStart"/>
      <w:r>
        <w:rPr>
          <w:sz w:val="20"/>
          <w:szCs w:val="20"/>
          <w:lang w:eastAsia="en-US"/>
        </w:rPr>
        <w:t>odštěpením</w:t>
      </w:r>
      <w:proofErr w:type="spellEnd"/>
      <w:r>
        <w:rPr>
          <w:sz w:val="20"/>
          <w:szCs w:val="20"/>
          <w:lang w:eastAsia="en-US"/>
        </w:rPr>
        <w:t xml:space="preserve"> </w:t>
      </w:r>
      <w:proofErr w:type="spellStart"/>
      <w:r>
        <w:rPr>
          <w:sz w:val="20"/>
          <w:szCs w:val="20"/>
          <w:lang w:eastAsia="en-US"/>
        </w:rPr>
        <w:t>sloučením</w:t>
      </w:r>
      <w:proofErr w:type="spellEnd"/>
      <w:r>
        <w:rPr>
          <w:sz w:val="20"/>
          <w:szCs w:val="20"/>
          <w:lang w:eastAsia="en-US"/>
        </w:rPr>
        <w:t>,</w:t>
      </w:r>
      <w:r w:rsidRPr="00974AE8">
        <w:rPr>
          <w:sz w:val="20"/>
          <w:szCs w:val="20"/>
          <w:lang w:eastAsia="en-US"/>
        </w:rPr>
        <w:t xml:space="preserve"> </w:t>
      </w:r>
      <w:proofErr w:type="spellStart"/>
      <w:r w:rsidRPr="00031C02">
        <w:rPr>
          <w:sz w:val="20"/>
          <w:szCs w:val="20"/>
          <w:lang w:eastAsia="en-US"/>
        </w:rPr>
        <w:t>ve</w:t>
      </w:r>
      <w:proofErr w:type="spellEnd"/>
      <w:r w:rsidRPr="00031C02">
        <w:rPr>
          <w:sz w:val="20"/>
          <w:szCs w:val="20"/>
          <w:lang w:eastAsia="en-US"/>
        </w:rPr>
        <w:t xml:space="preserve"> </w:t>
      </w:r>
      <w:proofErr w:type="spellStart"/>
      <w:r w:rsidRPr="00031C02">
        <w:rPr>
          <w:sz w:val="20"/>
          <w:szCs w:val="20"/>
          <w:lang w:eastAsia="en-US"/>
        </w:rPr>
        <w:t>smyslu</w:t>
      </w:r>
      <w:proofErr w:type="spellEnd"/>
      <w:r w:rsidRPr="00031C02">
        <w:rPr>
          <w:sz w:val="20"/>
          <w:szCs w:val="20"/>
          <w:lang w:eastAsia="en-US"/>
        </w:rPr>
        <w:t xml:space="preserve"> </w:t>
      </w:r>
      <w:proofErr w:type="spellStart"/>
      <w:r w:rsidRPr="00031C02">
        <w:rPr>
          <w:sz w:val="20"/>
          <w:szCs w:val="20"/>
          <w:lang w:eastAsia="en-US"/>
        </w:rPr>
        <w:t>příslušných</w:t>
      </w:r>
      <w:proofErr w:type="spellEnd"/>
      <w:r w:rsidRPr="00031C02">
        <w:rPr>
          <w:sz w:val="20"/>
          <w:szCs w:val="20"/>
          <w:lang w:eastAsia="en-US"/>
        </w:rPr>
        <w:t xml:space="preserve"> </w:t>
      </w:r>
      <w:proofErr w:type="spellStart"/>
      <w:r w:rsidRPr="00031C02">
        <w:rPr>
          <w:sz w:val="20"/>
          <w:szCs w:val="20"/>
          <w:lang w:eastAsia="en-US"/>
        </w:rPr>
        <w:t>ustanovení</w:t>
      </w:r>
      <w:proofErr w:type="spellEnd"/>
      <w:r w:rsidRPr="00031C02">
        <w:rPr>
          <w:sz w:val="20"/>
          <w:szCs w:val="20"/>
          <w:lang w:eastAsia="en-US"/>
        </w:rPr>
        <w:t xml:space="preserve"> </w:t>
      </w:r>
      <w:proofErr w:type="spellStart"/>
      <w:r w:rsidRPr="00031C02">
        <w:rPr>
          <w:sz w:val="20"/>
          <w:szCs w:val="20"/>
          <w:lang w:eastAsia="en-US"/>
        </w:rPr>
        <w:t>zákona</w:t>
      </w:r>
      <w:proofErr w:type="spellEnd"/>
      <w:r w:rsidRPr="00031C02">
        <w:rPr>
          <w:sz w:val="20"/>
          <w:szCs w:val="20"/>
          <w:lang w:eastAsia="en-US"/>
        </w:rPr>
        <w:t xml:space="preserve"> č. 125/2008 Sb., </w:t>
      </w:r>
      <w:proofErr w:type="spellStart"/>
      <w:r w:rsidRPr="00031C02">
        <w:rPr>
          <w:sz w:val="20"/>
          <w:szCs w:val="20"/>
          <w:lang w:eastAsia="en-US"/>
        </w:rPr>
        <w:t>zákon</w:t>
      </w:r>
      <w:proofErr w:type="spellEnd"/>
      <w:r w:rsidRPr="00031C02">
        <w:rPr>
          <w:sz w:val="20"/>
          <w:szCs w:val="20"/>
          <w:lang w:eastAsia="en-US"/>
        </w:rPr>
        <w:t xml:space="preserve"> o </w:t>
      </w:r>
      <w:proofErr w:type="spellStart"/>
      <w:r w:rsidRPr="00031C02">
        <w:rPr>
          <w:sz w:val="20"/>
          <w:szCs w:val="20"/>
          <w:lang w:eastAsia="en-US"/>
        </w:rPr>
        <w:t>přeměnách</w:t>
      </w:r>
      <w:proofErr w:type="spellEnd"/>
      <w:r>
        <w:rPr>
          <w:sz w:val="20"/>
          <w:szCs w:val="20"/>
          <w:lang w:eastAsia="en-US"/>
        </w:rPr>
        <w:t>.</w:t>
      </w:r>
      <w:r w:rsidRPr="00974AE8">
        <w:rPr>
          <w:sz w:val="20"/>
          <w:szCs w:val="20"/>
          <w:lang w:eastAsia="en-US"/>
        </w:rPr>
        <w:t xml:space="preserve"> T-Mobile Infra CZ</w:t>
      </w:r>
      <w:r>
        <w:rPr>
          <w:sz w:val="20"/>
          <w:szCs w:val="20"/>
          <w:lang w:eastAsia="en-US"/>
        </w:rPr>
        <w:t xml:space="preserve"> o</w:t>
      </w:r>
      <w:r w:rsidRPr="00974AE8">
        <w:rPr>
          <w:sz w:val="20"/>
          <w:szCs w:val="20"/>
          <w:lang w:eastAsia="en-US"/>
        </w:rPr>
        <w:t xml:space="preserve">d </w:t>
      </w:r>
      <w:proofErr w:type="spellStart"/>
      <w:r w:rsidRPr="00974AE8">
        <w:rPr>
          <w:sz w:val="20"/>
          <w:szCs w:val="20"/>
          <w:lang w:eastAsia="en-US"/>
        </w:rPr>
        <w:t>tohoto</w:t>
      </w:r>
      <w:proofErr w:type="spellEnd"/>
      <w:r w:rsidRPr="00974AE8">
        <w:rPr>
          <w:sz w:val="20"/>
          <w:szCs w:val="20"/>
          <w:lang w:eastAsia="en-US"/>
        </w:rPr>
        <w:t xml:space="preserve"> data </w:t>
      </w:r>
      <w:proofErr w:type="spellStart"/>
      <w:r>
        <w:rPr>
          <w:sz w:val="20"/>
          <w:szCs w:val="20"/>
          <w:lang w:eastAsia="en-US"/>
        </w:rPr>
        <w:t>vstoupil</w:t>
      </w:r>
      <w:proofErr w:type="spellEnd"/>
      <w:r w:rsidRPr="00974AE8">
        <w:rPr>
          <w:sz w:val="20"/>
          <w:szCs w:val="20"/>
          <w:lang w:eastAsia="en-US"/>
        </w:rPr>
        <w:t xml:space="preserve"> do </w:t>
      </w:r>
      <w:proofErr w:type="spellStart"/>
      <w:r w:rsidRPr="00974AE8">
        <w:rPr>
          <w:sz w:val="20"/>
          <w:szCs w:val="20"/>
          <w:lang w:eastAsia="en-US"/>
        </w:rPr>
        <w:t>všech</w:t>
      </w:r>
      <w:proofErr w:type="spellEnd"/>
      <w:r w:rsidRPr="00974AE8">
        <w:rPr>
          <w:sz w:val="20"/>
          <w:szCs w:val="20"/>
          <w:lang w:eastAsia="en-US"/>
        </w:rPr>
        <w:t xml:space="preserve"> </w:t>
      </w:r>
      <w:proofErr w:type="spellStart"/>
      <w:r w:rsidRPr="00974AE8">
        <w:rPr>
          <w:sz w:val="20"/>
          <w:szCs w:val="20"/>
          <w:lang w:eastAsia="en-US"/>
        </w:rPr>
        <w:t>dosud</w:t>
      </w:r>
      <w:proofErr w:type="spellEnd"/>
      <w:r w:rsidRPr="00974AE8">
        <w:rPr>
          <w:sz w:val="20"/>
          <w:szCs w:val="20"/>
          <w:lang w:eastAsia="en-US"/>
        </w:rPr>
        <w:t xml:space="preserve"> </w:t>
      </w:r>
      <w:proofErr w:type="spellStart"/>
      <w:r w:rsidRPr="00974AE8">
        <w:rPr>
          <w:sz w:val="20"/>
          <w:szCs w:val="20"/>
          <w:lang w:eastAsia="en-US"/>
        </w:rPr>
        <w:t>platných</w:t>
      </w:r>
      <w:proofErr w:type="spellEnd"/>
      <w:r w:rsidRPr="00974AE8">
        <w:rPr>
          <w:sz w:val="20"/>
          <w:szCs w:val="20"/>
          <w:lang w:eastAsia="en-US"/>
        </w:rPr>
        <w:t xml:space="preserve"> a </w:t>
      </w:r>
      <w:proofErr w:type="spellStart"/>
      <w:r w:rsidRPr="00974AE8">
        <w:rPr>
          <w:sz w:val="20"/>
          <w:szCs w:val="20"/>
          <w:lang w:eastAsia="en-US"/>
        </w:rPr>
        <w:t>účinných</w:t>
      </w:r>
      <w:proofErr w:type="spellEnd"/>
      <w:r w:rsidRPr="00974AE8">
        <w:rPr>
          <w:sz w:val="20"/>
          <w:szCs w:val="20"/>
          <w:lang w:eastAsia="en-US"/>
        </w:rPr>
        <w:t xml:space="preserve"> </w:t>
      </w:r>
      <w:proofErr w:type="spellStart"/>
      <w:r w:rsidRPr="00974AE8">
        <w:rPr>
          <w:sz w:val="20"/>
          <w:szCs w:val="20"/>
          <w:lang w:eastAsia="en-US"/>
        </w:rPr>
        <w:t>právních</w:t>
      </w:r>
      <w:proofErr w:type="spellEnd"/>
      <w:r w:rsidRPr="00974AE8">
        <w:rPr>
          <w:sz w:val="20"/>
          <w:szCs w:val="20"/>
          <w:lang w:eastAsia="en-US"/>
        </w:rPr>
        <w:t xml:space="preserve"> </w:t>
      </w:r>
      <w:proofErr w:type="spellStart"/>
      <w:r w:rsidRPr="00974AE8">
        <w:rPr>
          <w:sz w:val="20"/>
          <w:szCs w:val="20"/>
          <w:lang w:eastAsia="en-US"/>
        </w:rPr>
        <w:t>vztahů</w:t>
      </w:r>
      <w:proofErr w:type="spellEnd"/>
      <w:r w:rsidRPr="00974AE8">
        <w:rPr>
          <w:sz w:val="20"/>
          <w:szCs w:val="20"/>
          <w:lang w:eastAsia="en-US"/>
        </w:rPr>
        <w:t xml:space="preserve"> </w:t>
      </w:r>
      <w:proofErr w:type="spellStart"/>
      <w:r>
        <w:rPr>
          <w:sz w:val="20"/>
          <w:szCs w:val="20"/>
          <w:lang w:eastAsia="en-US"/>
        </w:rPr>
        <w:t>nájemce</w:t>
      </w:r>
      <w:proofErr w:type="spellEnd"/>
      <w:r w:rsidRPr="00974AE8">
        <w:rPr>
          <w:sz w:val="20"/>
          <w:szCs w:val="20"/>
          <w:lang w:eastAsia="en-US"/>
        </w:rPr>
        <w:t xml:space="preserve"> </w:t>
      </w:r>
      <w:proofErr w:type="spellStart"/>
      <w:r w:rsidRPr="00974AE8">
        <w:rPr>
          <w:sz w:val="20"/>
          <w:szCs w:val="20"/>
          <w:lang w:eastAsia="en-US"/>
        </w:rPr>
        <w:t>vztahujících</w:t>
      </w:r>
      <w:proofErr w:type="spellEnd"/>
      <w:r w:rsidRPr="00974AE8">
        <w:rPr>
          <w:sz w:val="20"/>
          <w:szCs w:val="20"/>
          <w:lang w:eastAsia="en-US"/>
        </w:rPr>
        <w:t xml:space="preserve"> se k </w:t>
      </w:r>
      <w:proofErr w:type="spellStart"/>
      <w:r w:rsidRPr="00974AE8">
        <w:rPr>
          <w:sz w:val="20"/>
          <w:szCs w:val="20"/>
          <w:lang w:eastAsia="en-US"/>
        </w:rPr>
        <w:t>odštěpované</w:t>
      </w:r>
      <w:proofErr w:type="spellEnd"/>
      <w:r w:rsidRPr="00974AE8">
        <w:rPr>
          <w:sz w:val="20"/>
          <w:szCs w:val="20"/>
          <w:lang w:eastAsia="en-US"/>
        </w:rPr>
        <w:t xml:space="preserve"> </w:t>
      </w:r>
      <w:proofErr w:type="spellStart"/>
      <w:r w:rsidRPr="00974AE8">
        <w:rPr>
          <w:sz w:val="20"/>
          <w:szCs w:val="20"/>
          <w:lang w:eastAsia="en-US"/>
        </w:rPr>
        <w:t>části</w:t>
      </w:r>
      <w:proofErr w:type="spellEnd"/>
      <w:r w:rsidRPr="00974AE8">
        <w:rPr>
          <w:sz w:val="20"/>
          <w:szCs w:val="20"/>
          <w:lang w:eastAsia="en-US"/>
        </w:rPr>
        <w:t xml:space="preserve"> </w:t>
      </w:r>
      <w:proofErr w:type="spellStart"/>
      <w:r w:rsidRPr="00974AE8">
        <w:rPr>
          <w:sz w:val="20"/>
          <w:szCs w:val="20"/>
          <w:lang w:eastAsia="en-US"/>
        </w:rPr>
        <w:t>jmění</w:t>
      </w:r>
      <w:proofErr w:type="spellEnd"/>
      <w:r w:rsidRPr="00974AE8">
        <w:rPr>
          <w:sz w:val="20"/>
          <w:szCs w:val="20"/>
          <w:lang w:eastAsia="en-US"/>
        </w:rPr>
        <w:t xml:space="preserve">, jak je toto </w:t>
      </w:r>
      <w:proofErr w:type="spellStart"/>
      <w:r w:rsidRPr="00974AE8">
        <w:rPr>
          <w:sz w:val="20"/>
          <w:szCs w:val="20"/>
          <w:lang w:eastAsia="en-US"/>
        </w:rPr>
        <w:t>definováno</w:t>
      </w:r>
      <w:proofErr w:type="spellEnd"/>
      <w:r w:rsidRPr="00974AE8">
        <w:rPr>
          <w:sz w:val="20"/>
          <w:szCs w:val="20"/>
          <w:lang w:eastAsia="en-US"/>
        </w:rPr>
        <w:t xml:space="preserve"> v </w:t>
      </w:r>
      <w:proofErr w:type="spellStart"/>
      <w:r w:rsidRPr="00974AE8">
        <w:rPr>
          <w:sz w:val="20"/>
          <w:szCs w:val="20"/>
          <w:lang w:eastAsia="en-US"/>
        </w:rPr>
        <w:t>projektu</w:t>
      </w:r>
      <w:proofErr w:type="spellEnd"/>
      <w:r w:rsidRPr="00974AE8">
        <w:rPr>
          <w:sz w:val="20"/>
          <w:szCs w:val="20"/>
          <w:lang w:eastAsia="en-US"/>
        </w:rPr>
        <w:t xml:space="preserve"> </w:t>
      </w:r>
      <w:proofErr w:type="spellStart"/>
      <w:r w:rsidRPr="00974AE8">
        <w:rPr>
          <w:sz w:val="20"/>
          <w:szCs w:val="20"/>
          <w:lang w:eastAsia="en-US"/>
        </w:rPr>
        <w:t>Rozdělení</w:t>
      </w:r>
      <w:proofErr w:type="spellEnd"/>
      <w:r>
        <w:rPr>
          <w:sz w:val="20"/>
          <w:szCs w:val="20"/>
          <w:lang w:eastAsia="en-US"/>
        </w:rPr>
        <w:t xml:space="preserve">, </w:t>
      </w:r>
      <w:proofErr w:type="spellStart"/>
      <w:r w:rsidRPr="00974AE8">
        <w:rPr>
          <w:sz w:val="20"/>
          <w:szCs w:val="20"/>
          <w:lang w:eastAsia="en-US"/>
        </w:rPr>
        <w:t>přičemž</w:t>
      </w:r>
      <w:proofErr w:type="spellEnd"/>
      <w:r w:rsidRPr="00974AE8">
        <w:rPr>
          <w:sz w:val="20"/>
          <w:szCs w:val="20"/>
          <w:lang w:eastAsia="en-US"/>
        </w:rPr>
        <w:t xml:space="preserve"> </w:t>
      </w:r>
      <w:proofErr w:type="spellStart"/>
      <w:r w:rsidRPr="00974AE8">
        <w:rPr>
          <w:sz w:val="20"/>
          <w:szCs w:val="20"/>
          <w:lang w:eastAsia="en-US"/>
        </w:rPr>
        <w:t>projekt</w:t>
      </w:r>
      <w:proofErr w:type="spellEnd"/>
      <w:r w:rsidRPr="00974AE8">
        <w:rPr>
          <w:sz w:val="20"/>
          <w:szCs w:val="20"/>
          <w:lang w:eastAsia="en-US"/>
        </w:rPr>
        <w:t xml:space="preserve"> </w:t>
      </w:r>
      <w:proofErr w:type="spellStart"/>
      <w:r>
        <w:rPr>
          <w:sz w:val="20"/>
          <w:szCs w:val="20"/>
          <w:lang w:eastAsia="en-US"/>
        </w:rPr>
        <w:t>r</w:t>
      </w:r>
      <w:r w:rsidRPr="00974AE8">
        <w:rPr>
          <w:sz w:val="20"/>
          <w:szCs w:val="20"/>
          <w:lang w:eastAsia="en-US"/>
        </w:rPr>
        <w:t>ozdělení</w:t>
      </w:r>
      <w:proofErr w:type="spellEnd"/>
      <w:r w:rsidRPr="00974AE8">
        <w:rPr>
          <w:sz w:val="20"/>
          <w:szCs w:val="20"/>
          <w:lang w:eastAsia="en-US"/>
        </w:rPr>
        <w:t xml:space="preserve"> je k </w:t>
      </w:r>
      <w:proofErr w:type="spellStart"/>
      <w:r w:rsidRPr="00974AE8">
        <w:rPr>
          <w:sz w:val="20"/>
          <w:szCs w:val="20"/>
          <w:lang w:eastAsia="en-US"/>
        </w:rPr>
        <w:t>dispozici</w:t>
      </w:r>
      <w:proofErr w:type="spellEnd"/>
      <w:r w:rsidRPr="00974AE8">
        <w:rPr>
          <w:sz w:val="20"/>
          <w:szCs w:val="20"/>
          <w:lang w:eastAsia="en-US"/>
        </w:rPr>
        <w:t xml:space="preserve"> </w:t>
      </w:r>
      <w:proofErr w:type="spellStart"/>
      <w:r w:rsidRPr="00974AE8">
        <w:rPr>
          <w:sz w:val="20"/>
          <w:szCs w:val="20"/>
          <w:lang w:eastAsia="en-US"/>
        </w:rPr>
        <w:t>ve</w:t>
      </w:r>
      <w:proofErr w:type="spellEnd"/>
      <w:r w:rsidRPr="00974AE8">
        <w:rPr>
          <w:sz w:val="20"/>
          <w:szCs w:val="20"/>
          <w:lang w:eastAsia="en-US"/>
        </w:rPr>
        <w:t xml:space="preserve"> </w:t>
      </w:r>
      <w:proofErr w:type="spellStart"/>
      <w:r w:rsidRPr="00974AE8">
        <w:rPr>
          <w:sz w:val="20"/>
          <w:szCs w:val="20"/>
          <w:lang w:eastAsia="en-US"/>
        </w:rPr>
        <w:t>sbírkách</w:t>
      </w:r>
      <w:proofErr w:type="spellEnd"/>
      <w:r w:rsidRPr="00974AE8">
        <w:rPr>
          <w:sz w:val="20"/>
          <w:szCs w:val="20"/>
          <w:lang w:eastAsia="en-US"/>
        </w:rPr>
        <w:t xml:space="preserve"> </w:t>
      </w:r>
      <w:proofErr w:type="spellStart"/>
      <w:r w:rsidRPr="00974AE8">
        <w:rPr>
          <w:sz w:val="20"/>
          <w:szCs w:val="20"/>
          <w:lang w:eastAsia="en-US"/>
        </w:rPr>
        <w:t>listin</w:t>
      </w:r>
      <w:proofErr w:type="spellEnd"/>
      <w:r w:rsidRPr="00974AE8">
        <w:rPr>
          <w:sz w:val="20"/>
          <w:szCs w:val="20"/>
          <w:lang w:eastAsia="en-US"/>
        </w:rPr>
        <w:t xml:space="preserve"> </w:t>
      </w:r>
      <w:proofErr w:type="spellStart"/>
      <w:r w:rsidRPr="00974AE8">
        <w:rPr>
          <w:sz w:val="20"/>
          <w:szCs w:val="20"/>
          <w:lang w:eastAsia="en-US"/>
        </w:rPr>
        <w:t>obou</w:t>
      </w:r>
      <w:proofErr w:type="spellEnd"/>
      <w:r w:rsidRPr="00974AE8">
        <w:rPr>
          <w:sz w:val="20"/>
          <w:szCs w:val="20"/>
          <w:lang w:eastAsia="en-US"/>
        </w:rPr>
        <w:t xml:space="preserve"> </w:t>
      </w:r>
      <w:proofErr w:type="spellStart"/>
      <w:r w:rsidRPr="00974AE8">
        <w:rPr>
          <w:sz w:val="20"/>
          <w:szCs w:val="20"/>
          <w:lang w:eastAsia="en-US"/>
        </w:rPr>
        <w:t>zúčastněných</w:t>
      </w:r>
      <w:proofErr w:type="spellEnd"/>
      <w:r w:rsidRPr="00974AE8">
        <w:rPr>
          <w:sz w:val="20"/>
          <w:szCs w:val="20"/>
          <w:lang w:eastAsia="en-US"/>
        </w:rPr>
        <w:t xml:space="preserve"> </w:t>
      </w:r>
      <w:proofErr w:type="spellStart"/>
      <w:r w:rsidRPr="00974AE8">
        <w:rPr>
          <w:sz w:val="20"/>
          <w:szCs w:val="20"/>
          <w:lang w:eastAsia="en-US"/>
        </w:rPr>
        <w:t>společností</w:t>
      </w:r>
      <w:proofErr w:type="spellEnd"/>
      <w:r>
        <w:rPr>
          <w:sz w:val="20"/>
          <w:szCs w:val="20"/>
          <w:lang w:eastAsia="en-US"/>
        </w:rPr>
        <w:t>.</w:t>
      </w:r>
    </w:p>
    <w:p w14:paraId="79D02710" w14:textId="77777777" w:rsidR="00810F86" w:rsidRPr="00DC3390" w:rsidRDefault="00810F86" w:rsidP="00810F86">
      <w:pPr>
        <w:pStyle w:val="TSTextlnkuslovan"/>
        <w:numPr>
          <w:ilvl w:val="0"/>
          <w:numId w:val="34"/>
        </w:numPr>
        <w:rPr>
          <w:rFonts w:cs="Arial"/>
          <w:sz w:val="20"/>
          <w:szCs w:val="20"/>
          <w:lang w:eastAsia="en-US"/>
        </w:rPr>
      </w:pPr>
      <w:proofErr w:type="spellStart"/>
      <w:r w:rsidRPr="00AA2C5E">
        <w:rPr>
          <w:sz w:val="20"/>
          <w:szCs w:val="20"/>
          <w:lang w:eastAsia="en-US"/>
        </w:rPr>
        <w:lastRenderedPageBreak/>
        <w:t>Pronajímatel</w:t>
      </w:r>
      <w:proofErr w:type="spellEnd"/>
      <w:r w:rsidRPr="00AA2C5E">
        <w:rPr>
          <w:sz w:val="20"/>
          <w:szCs w:val="20"/>
          <w:lang w:eastAsia="en-US"/>
        </w:rPr>
        <w:t xml:space="preserve"> </w:t>
      </w:r>
      <w:proofErr w:type="spellStart"/>
      <w:r w:rsidRPr="00AA2C5E">
        <w:rPr>
          <w:sz w:val="20"/>
          <w:szCs w:val="20"/>
          <w:lang w:eastAsia="en-US"/>
        </w:rPr>
        <w:t>tímto</w:t>
      </w:r>
      <w:proofErr w:type="spellEnd"/>
      <w:r w:rsidRPr="00AA2C5E">
        <w:rPr>
          <w:sz w:val="20"/>
          <w:szCs w:val="20"/>
          <w:lang w:eastAsia="en-US"/>
        </w:rPr>
        <w:t xml:space="preserve"> </w:t>
      </w:r>
      <w:proofErr w:type="spellStart"/>
      <w:r w:rsidRPr="00AA2C5E">
        <w:rPr>
          <w:sz w:val="20"/>
          <w:szCs w:val="20"/>
          <w:lang w:eastAsia="en-US"/>
        </w:rPr>
        <w:t>uděluje</w:t>
      </w:r>
      <w:proofErr w:type="spellEnd"/>
      <w:r w:rsidRPr="00AA2C5E">
        <w:rPr>
          <w:sz w:val="20"/>
          <w:szCs w:val="20"/>
          <w:lang w:eastAsia="en-US"/>
        </w:rPr>
        <w:t xml:space="preserve"> </w:t>
      </w:r>
      <w:proofErr w:type="spellStart"/>
      <w:r w:rsidRPr="00AA2C5E">
        <w:rPr>
          <w:sz w:val="20"/>
          <w:szCs w:val="20"/>
          <w:lang w:eastAsia="en-US"/>
        </w:rPr>
        <w:t>nájemci</w:t>
      </w:r>
      <w:proofErr w:type="spellEnd"/>
      <w:r w:rsidRPr="00AA2C5E">
        <w:rPr>
          <w:sz w:val="20"/>
          <w:szCs w:val="20"/>
          <w:lang w:eastAsia="en-US"/>
        </w:rPr>
        <w:t xml:space="preserve"> </w:t>
      </w:r>
      <w:proofErr w:type="spellStart"/>
      <w:r w:rsidRPr="00AA2C5E">
        <w:rPr>
          <w:sz w:val="20"/>
          <w:szCs w:val="20"/>
          <w:lang w:eastAsia="en-US"/>
        </w:rPr>
        <w:t>souhlas</w:t>
      </w:r>
      <w:proofErr w:type="spellEnd"/>
      <w:r w:rsidRPr="00AA2C5E">
        <w:rPr>
          <w:sz w:val="20"/>
          <w:szCs w:val="20"/>
          <w:lang w:eastAsia="en-US"/>
        </w:rPr>
        <w:t xml:space="preserve"> </w:t>
      </w:r>
      <w:proofErr w:type="spellStart"/>
      <w:r w:rsidRPr="00AA2C5E">
        <w:rPr>
          <w:sz w:val="20"/>
          <w:szCs w:val="20"/>
          <w:lang w:eastAsia="en-US"/>
        </w:rPr>
        <w:t>dle</w:t>
      </w:r>
      <w:proofErr w:type="spellEnd"/>
      <w:r w:rsidRPr="00AA2C5E">
        <w:rPr>
          <w:sz w:val="20"/>
          <w:szCs w:val="20"/>
          <w:lang w:eastAsia="en-US"/>
        </w:rPr>
        <w:t xml:space="preserve"> § 2215 </w:t>
      </w:r>
      <w:proofErr w:type="spellStart"/>
      <w:r w:rsidRPr="00AA2C5E">
        <w:rPr>
          <w:sz w:val="20"/>
          <w:szCs w:val="20"/>
          <w:lang w:eastAsia="en-US"/>
        </w:rPr>
        <w:t>odst</w:t>
      </w:r>
      <w:proofErr w:type="spellEnd"/>
      <w:r w:rsidRPr="00AA2C5E">
        <w:rPr>
          <w:sz w:val="20"/>
          <w:szCs w:val="20"/>
          <w:lang w:eastAsia="en-US"/>
        </w:rPr>
        <w:t xml:space="preserve">. 1 </w:t>
      </w:r>
      <w:proofErr w:type="spellStart"/>
      <w:r w:rsidRPr="00AA2C5E">
        <w:rPr>
          <w:sz w:val="20"/>
          <w:szCs w:val="20"/>
          <w:lang w:eastAsia="en-US"/>
        </w:rPr>
        <w:t>občanského</w:t>
      </w:r>
      <w:proofErr w:type="spellEnd"/>
      <w:r w:rsidRPr="00AA2C5E">
        <w:rPr>
          <w:sz w:val="20"/>
          <w:szCs w:val="20"/>
          <w:lang w:eastAsia="en-US"/>
        </w:rPr>
        <w:t xml:space="preserve"> </w:t>
      </w:r>
      <w:proofErr w:type="spellStart"/>
      <w:r w:rsidRPr="00AA2C5E">
        <w:rPr>
          <w:sz w:val="20"/>
          <w:szCs w:val="20"/>
          <w:lang w:eastAsia="en-US"/>
        </w:rPr>
        <w:t>zákoníku</w:t>
      </w:r>
      <w:proofErr w:type="spellEnd"/>
      <w:r w:rsidRPr="00AA2C5E">
        <w:rPr>
          <w:sz w:val="20"/>
          <w:szCs w:val="20"/>
          <w:lang w:eastAsia="en-US"/>
        </w:rPr>
        <w:t xml:space="preserve">, a </w:t>
      </w:r>
      <w:proofErr w:type="spellStart"/>
      <w:r w:rsidRPr="00AA2C5E">
        <w:rPr>
          <w:sz w:val="20"/>
          <w:szCs w:val="20"/>
          <w:lang w:eastAsia="en-US"/>
        </w:rPr>
        <w:t>nájemce</w:t>
      </w:r>
      <w:proofErr w:type="spellEnd"/>
      <w:r w:rsidRPr="00AA2C5E">
        <w:rPr>
          <w:sz w:val="20"/>
          <w:szCs w:val="20"/>
          <w:lang w:eastAsia="en-US"/>
        </w:rPr>
        <w:t xml:space="preserve"> je </w:t>
      </w:r>
      <w:proofErr w:type="spellStart"/>
      <w:r w:rsidRPr="00AA2C5E">
        <w:rPr>
          <w:sz w:val="20"/>
          <w:szCs w:val="20"/>
          <w:lang w:eastAsia="en-US"/>
        </w:rPr>
        <w:t>tak</w:t>
      </w:r>
      <w:proofErr w:type="spellEnd"/>
      <w:r w:rsidRPr="00AA2C5E">
        <w:rPr>
          <w:sz w:val="20"/>
          <w:szCs w:val="20"/>
          <w:lang w:eastAsia="en-US"/>
        </w:rPr>
        <w:t xml:space="preserve"> </w:t>
      </w:r>
      <w:proofErr w:type="spellStart"/>
      <w:r w:rsidRPr="00AA2C5E">
        <w:rPr>
          <w:sz w:val="20"/>
          <w:szCs w:val="20"/>
          <w:lang w:eastAsia="en-US"/>
        </w:rPr>
        <w:t>oprávněn</w:t>
      </w:r>
      <w:proofErr w:type="spellEnd"/>
      <w:r w:rsidRPr="00AA2C5E">
        <w:rPr>
          <w:sz w:val="20"/>
          <w:szCs w:val="20"/>
          <w:lang w:eastAsia="en-US"/>
        </w:rPr>
        <w:t xml:space="preserve"> </w:t>
      </w:r>
      <w:proofErr w:type="spellStart"/>
      <w:r w:rsidRPr="00AA2C5E">
        <w:rPr>
          <w:sz w:val="20"/>
          <w:szCs w:val="20"/>
          <w:lang w:eastAsia="en-US"/>
        </w:rPr>
        <w:t>zřídit</w:t>
      </w:r>
      <w:proofErr w:type="spellEnd"/>
      <w:r w:rsidRPr="00AA2C5E">
        <w:rPr>
          <w:sz w:val="20"/>
          <w:szCs w:val="20"/>
          <w:lang w:eastAsia="en-US"/>
        </w:rPr>
        <w:t xml:space="preserve"> </w:t>
      </w:r>
      <w:proofErr w:type="spellStart"/>
      <w:r w:rsidRPr="00AA2C5E">
        <w:rPr>
          <w:sz w:val="20"/>
          <w:szCs w:val="20"/>
          <w:lang w:eastAsia="en-US"/>
        </w:rPr>
        <w:t>třetí</w:t>
      </w:r>
      <w:proofErr w:type="spellEnd"/>
      <w:r w:rsidRPr="00AA2C5E">
        <w:rPr>
          <w:sz w:val="20"/>
          <w:szCs w:val="20"/>
          <w:lang w:eastAsia="en-US"/>
        </w:rPr>
        <w:t xml:space="preserve"> </w:t>
      </w:r>
      <w:proofErr w:type="spellStart"/>
      <w:r w:rsidRPr="00AA2C5E">
        <w:rPr>
          <w:sz w:val="20"/>
          <w:szCs w:val="20"/>
          <w:lang w:eastAsia="en-US"/>
        </w:rPr>
        <w:t>osobě</w:t>
      </w:r>
      <w:proofErr w:type="spellEnd"/>
      <w:r w:rsidRPr="00AA2C5E">
        <w:rPr>
          <w:sz w:val="20"/>
          <w:szCs w:val="20"/>
          <w:lang w:eastAsia="en-US"/>
        </w:rPr>
        <w:t xml:space="preserve"> </w:t>
      </w:r>
      <w:proofErr w:type="spellStart"/>
      <w:r w:rsidRPr="00AA2C5E">
        <w:rPr>
          <w:sz w:val="20"/>
          <w:szCs w:val="20"/>
          <w:lang w:eastAsia="en-US"/>
        </w:rPr>
        <w:t>užívací</w:t>
      </w:r>
      <w:proofErr w:type="spellEnd"/>
      <w:r w:rsidRPr="00AA2C5E">
        <w:rPr>
          <w:sz w:val="20"/>
          <w:szCs w:val="20"/>
          <w:lang w:eastAsia="en-US"/>
        </w:rPr>
        <w:t xml:space="preserve"> </w:t>
      </w:r>
      <w:proofErr w:type="spellStart"/>
      <w:r w:rsidRPr="00064954">
        <w:rPr>
          <w:rFonts w:cs="Arial"/>
          <w:sz w:val="20"/>
          <w:szCs w:val="20"/>
          <w:lang w:eastAsia="en-US"/>
        </w:rPr>
        <w:t>právo</w:t>
      </w:r>
      <w:proofErr w:type="spellEnd"/>
      <w:r w:rsidRPr="00064954">
        <w:rPr>
          <w:rFonts w:cs="Arial"/>
          <w:sz w:val="20"/>
          <w:szCs w:val="20"/>
          <w:lang w:eastAsia="en-US"/>
        </w:rPr>
        <w:t xml:space="preserve"> k </w:t>
      </w:r>
      <w:proofErr w:type="spellStart"/>
      <w:r w:rsidRPr="00064954">
        <w:rPr>
          <w:rFonts w:cs="Arial"/>
          <w:sz w:val="20"/>
          <w:szCs w:val="20"/>
          <w:lang w:eastAsia="en-US"/>
        </w:rPr>
        <w:t>předmětu</w:t>
      </w:r>
      <w:proofErr w:type="spellEnd"/>
      <w:r w:rsidRPr="00064954">
        <w:rPr>
          <w:rFonts w:cs="Arial"/>
          <w:sz w:val="20"/>
          <w:szCs w:val="20"/>
          <w:lang w:eastAsia="en-US"/>
        </w:rPr>
        <w:t xml:space="preserve"> </w:t>
      </w:r>
      <w:proofErr w:type="spellStart"/>
      <w:r w:rsidRPr="00064954">
        <w:rPr>
          <w:rFonts w:cs="Arial"/>
          <w:sz w:val="20"/>
          <w:szCs w:val="20"/>
          <w:lang w:eastAsia="en-US"/>
        </w:rPr>
        <w:t>nájmu</w:t>
      </w:r>
      <w:proofErr w:type="spellEnd"/>
      <w:r w:rsidRPr="00064954">
        <w:rPr>
          <w:rFonts w:cs="Arial"/>
          <w:sz w:val="20"/>
          <w:szCs w:val="20"/>
          <w:lang w:eastAsia="en-US"/>
        </w:rPr>
        <w:t xml:space="preserve"> </w:t>
      </w:r>
      <w:proofErr w:type="spellStart"/>
      <w:r w:rsidRPr="00064954">
        <w:rPr>
          <w:rFonts w:cs="Arial"/>
          <w:sz w:val="20"/>
          <w:szCs w:val="20"/>
          <w:lang w:eastAsia="en-US"/>
        </w:rPr>
        <w:t>či</w:t>
      </w:r>
      <w:proofErr w:type="spellEnd"/>
      <w:r w:rsidRPr="00064954">
        <w:rPr>
          <w:rFonts w:cs="Arial"/>
          <w:sz w:val="20"/>
          <w:szCs w:val="20"/>
          <w:lang w:eastAsia="en-US"/>
        </w:rPr>
        <w:t xml:space="preserve"> </w:t>
      </w:r>
      <w:proofErr w:type="spellStart"/>
      <w:r w:rsidRPr="00064954">
        <w:rPr>
          <w:rFonts w:cs="Arial"/>
          <w:sz w:val="20"/>
          <w:szCs w:val="20"/>
          <w:lang w:eastAsia="en-US"/>
        </w:rPr>
        <w:t>jeho</w:t>
      </w:r>
      <w:proofErr w:type="spellEnd"/>
      <w:r w:rsidRPr="00064954">
        <w:rPr>
          <w:rFonts w:cs="Arial"/>
          <w:sz w:val="20"/>
          <w:szCs w:val="20"/>
          <w:lang w:eastAsia="en-US"/>
        </w:rPr>
        <w:t xml:space="preserve"> </w:t>
      </w:r>
      <w:proofErr w:type="spellStart"/>
      <w:r w:rsidRPr="00064954">
        <w:rPr>
          <w:rFonts w:cs="Arial"/>
          <w:sz w:val="20"/>
          <w:szCs w:val="20"/>
          <w:lang w:eastAsia="en-US"/>
        </w:rPr>
        <w:t>části</w:t>
      </w:r>
      <w:proofErr w:type="spellEnd"/>
      <w:r w:rsidRPr="00064954">
        <w:rPr>
          <w:rFonts w:cs="Arial"/>
          <w:sz w:val="20"/>
          <w:szCs w:val="20"/>
          <w:lang w:eastAsia="en-US"/>
        </w:rPr>
        <w:t>.</w:t>
      </w:r>
    </w:p>
    <w:p w14:paraId="41779848" w14:textId="77777777" w:rsidR="00810F86" w:rsidRPr="00DC3390" w:rsidRDefault="00810F86" w:rsidP="00810F86">
      <w:pPr>
        <w:jc w:val="both"/>
        <w:outlineLvl w:val="0"/>
        <w:rPr>
          <w:rFonts w:ascii="Arial" w:hAnsi="Arial" w:cs="Arial"/>
          <w:i/>
          <w:iCs/>
          <w:szCs w:val="22"/>
          <w:highlight w:val="yellow"/>
        </w:rPr>
      </w:pPr>
    </w:p>
    <w:p w14:paraId="1F57F1CF" w14:textId="77777777" w:rsidR="00064954" w:rsidRPr="00064954" w:rsidRDefault="00810F86" w:rsidP="00064954">
      <w:pPr>
        <w:pStyle w:val="Odstavecseseznamem"/>
        <w:numPr>
          <w:ilvl w:val="0"/>
          <w:numId w:val="34"/>
        </w:numPr>
        <w:jc w:val="both"/>
        <w:outlineLvl w:val="0"/>
        <w:rPr>
          <w:rFonts w:ascii="Arial" w:hAnsi="Arial" w:cs="Arial"/>
          <w:b/>
          <w:i/>
          <w:sz w:val="20"/>
          <w:szCs w:val="20"/>
          <w:lang w:eastAsia="en-US"/>
        </w:rPr>
      </w:pPr>
      <w:r w:rsidRPr="00064954">
        <w:rPr>
          <w:rFonts w:ascii="Arial" w:hAnsi="Arial" w:cs="Arial"/>
          <w:b/>
          <w:bCs/>
          <w:i/>
          <w:iCs/>
          <w:sz w:val="20"/>
          <w:szCs w:val="20"/>
          <w:lang w:eastAsia="en-US"/>
        </w:rPr>
        <w:t xml:space="preserve">Článek VI  Smlouvy </w:t>
      </w:r>
      <w:r w:rsidRPr="00064954">
        <w:rPr>
          <w:rFonts w:ascii="Arial" w:hAnsi="Arial" w:cs="Arial"/>
          <w:b/>
          <w:bCs/>
          <w:i/>
          <w:iCs/>
          <w:sz w:val="20"/>
          <w:szCs w:val="20"/>
        </w:rPr>
        <w:t xml:space="preserve">„Dohoda o přeúčtování nákladů na elektrickou energii“ </w:t>
      </w:r>
      <w:r w:rsidRPr="00064954">
        <w:rPr>
          <w:rFonts w:ascii="Arial" w:hAnsi="Arial" w:cs="Arial"/>
          <w:b/>
          <w:bCs/>
          <w:i/>
          <w:iCs/>
          <w:sz w:val="20"/>
          <w:szCs w:val="20"/>
          <w:lang w:eastAsia="en-US"/>
        </w:rPr>
        <w:t xml:space="preserve"> se ruší a nově zní:</w:t>
      </w:r>
    </w:p>
    <w:p w14:paraId="7BEB6575" w14:textId="77777777" w:rsidR="00064954" w:rsidRPr="00064954" w:rsidRDefault="00064954" w:rsidP="00064954">
      <w:pPr>
        <w:jc w:val="both"/>
        <w:outlineLvl w:val="0"/>
        <w:rPr>
          <w:rFonts w:ascii="Arial" w:hAnsi="Arial" w:cs="Arial"/>
          <w:sz w:val="20"/>
        </w:rPr>
      </w:pPr>
      <w:r w:rsidRPr="00064954">
        <w:rPr>
          <w:rFonts w:ascii="Arial" w:hAnsi="Arial" w:cs="Arial"/>
          <w:sz w:val="20"/>
        </w:rPr>
        <w:t xml:space="preserve">         </w:t>
      </w:r>
    </w:p>
    <w:p w14:paraId="116F7C69" w14:textId="6CE28242" w:rsidR="00810F86" w:rsidRPr="00064954" w:rsidRDefault="00064954" w:rsidP="00064954">
      <w:pPr>
        <w:jc w:val="both"/>
        <w:outlineLvl w:val="0"/>
        <w:rPr>
          <w:rFonts w:ascii="Arial" w:hAnsi="Arial" w:cs="Arial"/>
          <w:b/>
          <w:bCs/>
          <w:i/>
          <w:sz w:val="20"/>
        </w:rPr>
      </w:pPr>
      <w:r w:rsidRPr="00064954">
        <w:rPr>
          <w:rFonts w:ascii="Arial" w:hAnsi="Arial" w:cs="Arial"/>
          <w:sz w:val="20"/>
        </w:rPr>
        <w:t xml:space="preserve">             </w:t>
      </w:r>
      <w:r w:rsidR="00810F86" w:rsidRPr="00064954">
        <w:rPr>
          <w:rFonts w:ascii="Arial" w:hAnsi="Arial" w:cs="Arial"/>
          <w:b/>
          <w:bCs/>
          <w:sz w:val="20"/>
        </w:rPr>
        <w:t>Úhrada nákladů na elektrickou energii</w:t>
      </w:r>
    </w:p>
    <w:p w14:paraId="09FE3220" w14:textId="2FF7FD3D" w:rsidR="00810F86" w:rsidRPr="00064954" w:rsidRDefault="00810F86" w:rsidP="00064954">
      <w:pPr>
        <w:pStyle w:val="TSTextlnkuslovan"/>
        <w:numPr>
          <w:ilvl w:val="0"/>
          <w:numId w:val="0"/>
        </w:numPr>
        <w:ind w:left="709"/>
        <w:rPr>
          <w:rFonts w:cs="Arial"/>
          <w:sz w:val="20"/>
        </w:rPr>
      </w:pPr>
      <w:proofErr w:type="spellStart"/>
      <w:r w:rsidRPr="00064954">
        <w:rPr>
          <w:rFonts w:cs="Arial"/>
          <w:sz w:val="20"/>
          <w:szCs w:val="20"/>
          <w:lang w:eastAsia="en-US"/>
        </w:rPr>
        <w:t>Nájemné</w:t>
      </w:r>
      <w:proofErr w:type="spellEnd"/>
      <w:r w:rsidRPr="00064954">
        <w:rPr>
          <w:rFonts w:cs="Arial"/>
          <w:sz w:val="20"/>
          <w:szCs w:val="20"/>
          <w:lang w:eastAsia="en-US"/>
        </w:rPr>
        <w:t xml:space="preserve"> </w:t>
      </w:r>
      <w:proofErr w:type="spellStart"/>
      <w:r w:rsidRPr="00064954">
        <w:rPr>
          <w:rFonts w:cs="Arial"/>
          <w:sz w:val="20"/>
          <w:szCs w:val="20"/>
          <w:lang w:eastAsia="en-US"/>
        </w:rPr>
        <w:t>nezahrnuje</w:t>
      </w:r>
      <w:proofErr w:type="spellEnd"/>
      <w:r w:rsidRPr="00064954">
        <w:rPr>
          <w:rFonts w:cs="Arial"/>
          <w:sz w:val="20"/>
          <w:szCs w:val="20"/>
          <w:lang w:eastAsia="en-US"/>
        </w:rPr>
        <w:t xml:space="preserve"> </w:t>
      </w:r>
      <w:proofErr w:type="spellStart"/>
      <w:r w:rsidRPr="00064954">
        <w:rPr>
          <w:rFonts w:cs="Arial"/>
          <w:sz w:val="20"/>
          <w:szCs w:val="20"/>
          <w:lang w:eastAsia="en-US"/>
        </w:rPr>
        <w:t>úhradu</w:t>
      </w:r>
      <w:proofErr w:type="spellEnd"/>
      <w:r w:rsidRPr="00064954">
        <w:rPr>
          <w:rFonts w:cs="Arial"/>
          <w:sz w:val="20"/>
          <w:szCs w:val="20"/>
          <w:lang w:eastAsia="en-US"/>
        </w:rPr>
        <w:t xml:space="preserve"> </w:t>
      </w:r>
      <w:proofErr w:type="spellStart"/>
      <w:r w:rsidRPr="00064954">
        <w:rPr>
          <w:rFonts w:cs="Arial"/>
          <w:sz w:val="20"/>
          <w:szCs w:val="20"/>
          <w:lang w:eastAsia="en-US"/>
        </w:rPr>
        <w:t>nákladů</w:t>
      </w:r>
      <w:proofErr w:type="spellEnd"/>
      <w:r w:rsidRPr="00064954">
        <w:rPr>
          <w:rFonts w:cs="Arial"/>
          <w:sz w:val="20"/>
          <w:szCs w:val="20"/>
          <w:lang w:eastAsia="en-US"/>
        </w:rPr>
        <w:t xml:space="preserve"> </w:t>
      </w:r>
      <w:proofErr w:type="spellStart"/>
      <w:r w:rsidRPr="00064954">
        <w:rPr>
          <w:rFonts w:cs="Arial"/>
          <w:sz w:val="20"/>
          <w:szCs w:val="20"/>
          <w:lang w:eastAsia="en-US"/>
        </w:rPr>
        <w:t>na</w:t>
      </w:r>
      <w:proofErr w:type="spellEnd"/>
      <w:r w:rsidRPr="00064954">
        <w:rPr>
          <w:rFonts w:cs="Arial"/>
          <w:sz w:val="20"/>
          <w:szCs w:val="20"/>
          <w:lang w:eastAsia="en-US"/>
        </w:rPr>
        <w:t xml:space="preserve"> </w:t>
      </w:r>
      <w:proofErr w:type="spellStart"/>
      <w:r w:rsidRPr="00064954">
        <w:rPr>
          <w:rFonts w:cs="Arial"/>
          <w:sz w:val="20"/>
          <w:szCs w:val="20"/>
          <w:lang w:eastAsia="en-US"/>
        </w:rPr>
        <w:t>elektrickou</w:t>
      </w:r>
      <w:proofErr w:type="spellEnd"/>
      <w:r w:rsidRPr="00064954">
        <w:rPr>
          <w:rFonts w:cs="Arial"/>
          <w:sz w:val="20"/>
          <w:szCs w:val="20"/>
          <w:lang w:eastAsia="en-US"/>
        </w:rPr>
        <w:t xml:space="preserve"> </w:t>
      </w:r>
      <w:proofErr w:type="spellStart"/>
      <w:r w:rsidRPr="00064954">
        <w:rPr>
          <w:rFonts w:cs="Arial"/>
          <w:sz w:val="20"/>
          <w:szCs w:val="20"/>
          <w:lang w:eastAsia="en-US"/>
        </w:rPr>
        <w:t>energii</w:t>
      </w:r>
      <w:proofErr w:type="spellEnd"/>
      <w:r w:rsidRPr="00064954">
        <w:rPr>
          <w:rFonts w:cs="Arial"/>
          <w:sz w:val="20"/>
          <w:szCs w:val="20"/>
          <w:lang w:eastAsia="en-US"/>
        </w:rPr>
        <w:t xml:space="preserve"> </w:t>
      </w:r>
      <w:proofErr w:type="spellStart"/>
      <w:r w:rsidRPr="00064954">
        <w:rPr>
          <w:rFonts w:cs="Arial"/>
          <w:sz w:val="20"/>
          <w:szCs w:val="20"/>
          <w:lang w:eastAsia="en-US"/>
        </w:rPr>
        <w:t>spotřebovanou</w:t>
      </w:r>
      <w:proofErr w:type="spellEnd"/>
      <w:r w:rsidRPr="00064954">
        <w:rPr>
          <w:rFonts w:cs="Arial"/>
          <w:sz w:val="20"/>
          <w:szCs w:val="20"/>
          <w:lang w:eastAsia="en-US"/>
        </w:rPr>
        <w:t xml:space="preserve"> pro </w:t>
      </w:r>
      <w:proofErr w:type="spellStart"/>
      <w:r w:rsidRPr="00064954">
        <w:rPr>
          <w:rFonts w:cs="Arial"/>
          <w:sz w:val="20"/>
          <w:szCs w:val="20"/>
          <w:lang w:eastAsia="en-US"/>
        </w:rPr>
        <w:t>provoz</w:t>
      </w:r>
      <w:proofErr w:type="spellEnd"/>
      <w:r w:rsidRPr="00064954">
        <w:rPr>
          <w:rFonts w:cs="Arial"/>
          <w:sz w:val="20"/>
          <w:szCs w:val="20"/>
          <w:lang w:eastAsia="en-US"/>
        </w:rPr>
        <w:t xml:space="preserve"> </w:t>
      </w:r>
      <w:proofErr w:type="spellStart"/>
      <w:r w:rsidRPr="00064954">
        <w:rPr>
          <w:rFonts w:cs="Arial"/>
          <w:sz w:val="20"/>
          <w:szCs w:val="20"/>
          <w:lang w:eastAsia="en-US"/>
        </w:rPr>
        <w:t>zařízení</w:t>
      </w:r>
      <w:proofErr w:type="spellEnd"/>
      <w:r w:rsidRPr="00064954">
        <w:rPr>
          <w:rFonts w:cs="Arial"/>
          <w:sz w:val="20"/>
          <w:szCs w:val="20"/>
          <w:lang w:eastAsia="en-US"/>
        </w:rPr>
        <w:t xml:space="preserve"> a </w:t>
      </w:r>
      <w:proofErr w:type="spellStart"/>
      <w:r w:rsidRPr="00064954">
        <w:rPr>
          <w:rFonts w:cs="Arial"/>
          <w:sz w:val="20"/>
          <w:szCs w:val="20"/>
          <w:lang w:eastAsia="en-US"/>
        </w:rPr>
        <w:t>technologie</w:t>
      </w:r>
      <w:proofErr w:type="spellEnd"/>
      <w:r w:rsidRPr="00064954">
        <w:rPr>
          <w:rFonts w:cs="Arial"/>
          <w:sz w:val="20"/>
          <w:szCs w:val="20"/>
          <w:lang w:eastAsia="en-US"/>
        </w:rPr>
        <w:t xml:space="preserve">. </w:t>
      </w:r>
      <w:proofErr w:type="spellStart"/>
      <w:r w:rsidRPr="00064954">
        <w:rPr>
          <w:rFonts w:cs="Arial"/>
          <w:sz w:val="20"/>
          <w:szCs w:val="20"/>
          <w:lang w:eastAsia="en-US"/>
        </w:rPr>
        <w:t>Dodávka</w:t>
      </w:r>
      <w:proofErr w:type="spellEnd"/>
      <w:r w:rsidRPr="00064954">
        <w:rPr>
          <w:rFonts w:cs="Arial"/>
          <w:sz w:val="20"/>
          <w:szCs w:val="20"/>
          <w:lang w:eastAsia="en-US"/>
        </w:rPr>
        <w:t xml:space="preserve"> </w:t>
      </w:r>
      <w:proofErr w:type="spellStart"/>
      <w:r w:rsidRPr="00064954">
        <w:rPr>
          <w:rFonts w:cs="Arial"/>
          <w:sz w:val="20"/>
          <w:szCs w:val="20"/>
          <w:lang w:eastAsia="en-US"/>
        </w:rPr>
        <w:t>elektrické</w:t>
      </w:r>
      <w:proofErr w:type="spellEnd"/>
      <w:r w:rsidRPr="00064954">
        <w:rPr>
          <w:rFonts w:cs="Arial"/>
          <w:sz w:val="20"/>
          <w:szCs w:val="20"/>
          <w:lang w:eastAsia="en-US"/>
        </w:rPr>
        <w:t xml:space="preserve"> </w:t>
      </w:r>
      <w:proofErr w:type="spellStart"/>
      <w:r w:rsidRPr="00064954">
        <w:rPr>
          <w:rFonts w:cs="Arial"/>
          <w:sz w:val="20"/>
          <w:szCs w:val="20"/>
          <w:lang w:eastAsia="en-US"/>
        </w:rPr>
        <w:t>energie</w:t>
      </w:r>
      <w:proofErr w:type="spellEnd"/>
      <w:r w:rsidRPr="00064954">
        <w:rPr>
          <w:rFonts w:cs="Arial"/>
          <w:sz w:val="20"/>
          <w:szCs w:val="20"/>
          <w:lang w:eastAsia="en-US"/>
        </w:rPr>
        <w:t xml:space="preserve"> je </w:t>
      </w:r>
      <w:proofErr w:type="spellStart"/>
      <w:r w:rsidRPr="00064954">
        <w:rPr>
          <w:rFonts w:cs="Arial"/>
          <w:sz w:val="20"/>
          <w:szCs w:val="20"/>
          <w:lang w:eastAsia="en-US"/>
        </w:rPr>
        <w:t>řešena</w:t>
      </w:r>
      <w:proofErr w:type="spellEnd"/>
      <w:r w:rsidRPr="00064954">
        <w:rPr>
          <w:rFonts w:cs="Arial"/>
          <w:sz w:val="20"/>
          <w:szCs w:val="20"/>
          <w:lang w:eastAsia="en-US"/>
        </w:rPr>
        <w:t xml:space="preserve"> </w:t>
      </w:r>
      <w:proofErr w:type="spellStart"/>
      <w:r w:rsidRPr="00064954">
        <w:rPr>
          <w:rFonts w:cs="Arial"/>
          <w:sz w:val="20"/>
          <w:szCs w:val="20"/>
          <w:lang w:eastAsia="en-US"/>
        </w:rPr>
        <w:t>samostatným</w:t>
      </w:r>
      <w:proofErr w:type="spellEnd"/>
      <w:r w:rsidRPr="00064954">
        <w:rPr>
          <w:rFonts w:cs="Arial"/>
          <w:sz w:val="20"/>
          <w:szCs w:val="20"/>
          <w:lang w:eastAsia="en-US"/>
        </w:rPr>
        <w:t xml:space="preserve"> </w:t>
      </w:r>
      <w:proofErr w:type="spellStart"/>
      <w:r w:rsidRPr="00064954">
        <w:rPr>
          <w:rFonts w:cs="Arial"/>
          <w:sz w:val="20"/>
          <w:szCs w:val="20"/>
          <w:lang w:eastAsia="en-US"/>
        </w:rPr>
        <w:t>smluvním</w:t>
      </w:r>
      <w:proofErr w:type="spellEnd"/>
      <w:r w:rsidRPr="00064954">
        <w:rPr>
          <w:rFonts w:cs="Arial"/>
          <w:sz w:val="20"/>
          <w:szCs w:val="20"/>
          <w:lang w:eastAsia="en-US"/>
        </w:rPr>
        <w:t xml:space="preserve"> </w:t>
      </w:r>
      <w:proofErr w:type="spellStart"/>
      <w:r w:rsidRPr="00064954">
        <w:rPr>
          <w:rFonts w:cs="Arial"/>
          <w:sz w:val="20"/>
          <w:szCs w:val="20"/>
          <w:lang w:eastAsia="en-US"/>
        </w:rPr>
        <w:t>ujednáním</w:t>
      </w:r>
      <w:proofErr w:type="spellEnd"/>
      <w:r w:rsidRPr="00064954">
        <w:rPr>
          <w:rFonts w:cs="Arial"/>
          <w:sz w:val="20"/>
          <w:szCs w:val="20"/>
          <w:lang w:eastAsia="en-US"/>
        </w:rPr>
        <w:t>.</w:t>
      </w:r>
    </w:p>
    <w:p w14:paraId="42445E7A" w14:textId="77777777" w:rsidR="00C77619" w:rsidRPr="00D43A26" w:rsidRDefault="00C77619" w:rsidP="00D24ED5">
      <w:pPr>
        <w:jc w:val="both"/>
        <w:rPr>
          <w:rFonts w:ascii="Arial" w:hAnsi="Arial" w:cs="Arial"/>
          <w:b/>
          <w:sz w:val="20"/>
        </w:rPr>
      </w:pPr>
    </w:p>
    <w:p w14:paraId="3EAC2B3E" w14:textId="77777777" w:rsidR="00810F86" w:rsidRPr="00D43A26" w:rsidRDefault="00810F86" w:rsidP="00810F86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D43A26">
        <w:rPr>
          <w:rFonts w:ascii="Arial" w:hAnsi="Arial" w:cs="Arial"/>
          <w:b/>
          <w:bCs/>
          <w:i/>
          <w:iCs/>
          <w:sz w:val="20"/>
          <w:szCs w:val="20"/>
        </w:rPr>
        <w:t xml:space="preserve">Mění se původní příloha č. 1 </w:t>
      </w:r>
    </w:p>
    <w:p w14:paraId="547D5BA6" w14:textId="693D6557" w:rsidR="007A0610" w:rsidRPr="00D43A26" w:rsidRDefault="00DC3390" w:rsidP="00064954">
      <w:pPr>
        <w:ind w:left="360"/>
        <w:jc w:val="both"/>
        <w:rPr>
          <w:rFonts w:ascii="Arial" w:hAnsi="Arial" w:cs="Arial"/>
          <w:sz w:val="20"/>
        </w:rPr>
      </w:pPr>
      <w:r w:rsidRPr="00D43A26">
        <w:rPr>
          <w:rFonts w:ascii="Arial" w:hAnsi="Arial" w:cs="Arial"/>
          <w:sz w:val="20"/>
        </w:rPr>
        <w:t xml:space="preserve">      </w:t>
      </w:r>
      <w:r w:rsidR="00810F86" w:rsidRPr="00D43A26">
        <w:rPr>
          <w:rFonts w:ascii="Arial" w:hAnsi="Arial" w:cs="Arial"/>
          <w:sz w:val="20"/>
        </w:rPr>
        <w:t>„Původní příloha č. 1 je nahrazena přílohou č.1, která je přílohou tohoto dodatku č.1.“</w:t>
      </w:r>
    </w:p>
    <w:p w14:paraId="5B06F4BD" w14:textId="77777777" w:rsidR="00D43A26" w:rsidRPr="00D43A26" w:rsidRDefault="00D43A26" w:rsidP="00064954">
      <w:pPr>
        <w:ind w:left="360"/>
        <w:jc w:val="both"/>
        <w:rPr>
          <w:rFonts w:ascii="Arial" w:hAnsi="Arial" w:cs="Arial"/>
          <w:sz w:val="20"/>
        </w:rPr>
      </w:pPr>
    </w:p>
    <w:p w14:paraId="3F1C2ECE" w14:textId="77777777" w:rsidR="00D43A26" w:rsidRPr="00D43A26" w:rsidRDefault="00D43A26" w:rsidP="00064954">
      <w:pPr>
        <w:ind w:left="360"/>
        <w:jc w:val="both"/>
        <w:rPr>
          <w:rFonts w:ascii="Arial" w:hAnsi="Arial" w:cs="Arial"/>
          <w:sz w:val="20"/>
        </w:rPr>
      </w:pPr>
    </w:p>
    <w:p w14:paraId="2C96094F" w14:textId="77777777" w:rsidR="00D43A26" w:rsidRPr="00D43A26" w:rsidRDefault="00D43A26" w:rsidP="00D43A26">
      <w:pPr>
        <w:pStyle w:val="BBClaus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0E16EF94" w14:textId="3CE4A366" w:rsidR="00960618" w:rsidRPr="00D43A26" w:rsidRDefault="00D43A26" w:rsidP="00D43A26">
      <w:pPr>
        <w:pStyle w:val="BBClause2"/>
        <w:numPr>
          <w:ilvl w:val="0"/>
          <w:numId w:val="0"/>
        </w:numPr>
        <w:rPr>
          <w:rFonts w:ascii="Arial" w:hAnsi="Arial" w:cs="Arial"/>
          <w:b/>
          <w:sz w:val="20"/>
          <w:szCs w:val="20"/>
        </w:rPr>
      </w:pPr>
      <w:r w:rsidRPr="00D43A26">
        <w:rPr>
          <w:rFonts w:ascii="Arial" w:hAnsi="Arial" w:cs="Arial"/>
          <w:sz w:val="20"/>
          <w:szCs w:val="20"/>
        </w:rPr>
        <w:t xml:space="preserve">Za výše uvedené změny dle dodatku č. 1 si smluvní strany sjednávají jednorázovou úhradu ve výši 22.500,- Kč (slovy </w:t>
      </w:r>
      <w:proofErr w:type="spellStart"/>
      <w:r w:rsidRPr="00D43A26">
        <w:rPr>
          <w:rFonts w:ascii="Arial" w:hAnsi="Arial" w:cs="Arial"/>
          <w:sz w:val="20"/>
          <w:szCs w:val="20"/>
        </w:rPr>
        <w:t>dvacetdvatisícpětset</w:t>
      </w:r>
      <w:proofErr w:type="spellEnd"/>
      <w:r w:rsidRPr="00D43A26">
        <w:rPr>
          <w:rFonts w:ascii="Arial" w:hAnsi="Arial" w:cs="Arial"/>
          <w:sz w:val="20"/>
          <w:szCs w:val="20"/>
        </w:rPr>
        <w:t xml:space="preserve"> korun českých). Tato částka bude nájemcem uhrazena do 30 dnů ode dne účinnosti tohoto dodatku.</w:t>
      </w:r>
    </w:p>
    <w:p w14:paraId="7506AFE6" w14:textId="1C96F5C8" w:rsidR="00960618" w:rsidRPr="00D43A26" w:rsidRDefault="00960618" w:rsidP="00D24ED5">
      <w:pPr>
        <w:ind w:left="360"/>
        <w:jc w:val="center"/>
        <w:rPr>
          <w:rFonts w:ascii="Arial" w:hAnsi="Arial" w:cs="Arial"/>
          <w:b/>
          <w:sz w:val="20"/>
        </w:rPr>
      </w:pPr>
    </w:p>
    <w:p w14:paraId="665FAA6F" w14:textId="7F1A47AD" w:rsidR="00960618" w:rsidRPr="00D43A26" w:rsidRDefault="00960618" w:rsidP="00D24ED5">
      <w:pPr>
        <w:ind w:left="360"/>
        <w:jc w:val="center"/>
        <w:rPr>
          <w:rFonts w:ascii="Arial" w:hAnsi="Arial" w:cs="Arial"/>
          <w:b/>
          <w:sz w:val="20"/>
        </w:rPr>
      </w:pPr>
    </w:p>
    <w:p w14:paraId="70A2F251" w14:textId="3636EE75" w:rsidR="00960618" w:rsidRPr="00D43A26" w:rsidRDefault="00960618" w:rsidP="00D24ED5">
      <w:pPr>
        <w:ind w:left="360"/>
        <w:jc w:val="center"/>
        <w:rPr>
          <w:rFonts w:ascii="Arial" w:hAnsi="Arial" w:cs="Arial"/>
          <w:b/>
          <w:sz w:val="20"/>
        </w:rPr>
      </w:pPr>
    </w:p>
    <w:p w14:paraId="7466E108" w14:textId="29D3EAA4" w:rsidR="00960618" w:rsidRPr="00D43A26" w:rsidRDefault="00960618" w:rsidP="00D24ED5">
      <w:pPr>
        <w:ind w:left="360"/>
        <w:jc w:val="center"/>
        <w:rPr>
          <w:rFonts w:ascii="Arial" w:hAnsi="Arial" w:cs="Arial"/>
          <w:b/>
          <w:sz w:val="20"/>
        </w:rPr>
      </w:pPr>
    </w:p>
    <w:p w14:paraId="6031D006" w14:textId="2DD97890" w:rsidR="00960618" w:rsidRPr="00D43A26" w:rsidRDefault="00960618" w:rsidP="00D43A26">
      <w:pPr>
        <w:numPr>
          <w:ilvl w:val="0"/>
          <w:numId w:val="26"/>
        </w:numPr>
        <w:tabs>
          <w:tab w:val="clear" w:pos="360"/>
          <w:tab w:val="num" w:pos="426"/>
        </w:tabs>
        <w:spacing w:after="120"/>
        <w:ind w:left="426" w:hanging="425"/>
        <w:rPr>
          <w:rFonts w:ascii="Arial" w:hAnsi="Arial" w:cs="Arial"/>
          <w:color w:val="FF00FF"/>
          <w:sz w:val="20"/>
        </w:rPr>
      </w:pPr>
      <w:r w:rsidRPr="00D43A26">
        <w:rPr>
          <w:rFonts w:ascii="Arial" w:hAnsi="Arial" w:cs="Arial"/>
          <w:sz w:val="20"/>
        </w:rPr>
        <w:t xml:space="preserve">Tento dodatek č. </w:t>
      </w:r>
      <w:r w:rsidR="004A7EB4">
        <w:rPr>
          <w:rFonts w:ascii="Arial" w:hAnsi="Arial" w:cs="Arial"/>
          <w:sz w:val="20"/>
        </w:rPr>
        <w:t>1</w:t>
      </w:r>
      <w:r w:rsidRPr="00D43A26">
        <w:rPr>
          <w:rFonts w:ascii="Arial" w:hAnsi="Arial" w:cs="Arial"/>
          <w:sz w:val="20"/>
        </w:rPr>
        <w:t xml:space="preserve"> nabývá platnosti dnem podpisu </w:t>
      </w:r>
      <w:r w:rsidRPr="00D43A26">
        <w:rPr>
          <w:rFonts w:ascii="Arial" w:hAnsi="Arial" w:cs="Arial"/>
          <w:color w:val="000000"/>
          <w:sz w:val="20"/>
        </w:rPr>
        <w:t>obou smluvních stran</w:t>
      </w:r>
      <w:r w:rsidR="00FB32C1">
        <w:rPr>
          <w:rFonts w:ascii="Arial" w:hAnsi="Arial" w:cs="Arial"/>
          <w:color w:val="000000"/>
          <w:sz w:val="20"/>
        </w:rPr>
        <w:t xml:space="preserve"> a účinnosti v souladu se zákonem č. 340/2015 Sb., o registru smluv, v platném znění.</w:t>
      </w:r>
    </w:p>
    <w:p w14:paraId="477FBCBA" w14:textId="3E019470" w:rsidR="00D43A26" w:rsidRPr="00D43A26" w:rsidRDefault="00D43A26" w:rsidP="00D43A26">
      <w:pPr>
        <w:pStyle w:val="Textkomente"/>
        <w:numPr>
          <w:ilvl w:val="0"/>
          <w:numId w:val="26"/>
        </w:numPr>
        <w:tabs>
          <w:tab w:val="clear" w:pos="360"/>
          <w:tab w:val="num" w:pos="361"/>
        </w:tabs>
        <w:ind w:left="36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43A26">
        <w:rPr>
          <w:rFonts w:ascii="Arial" w:hAnsi="Arial" w:cs="Arial"/>
        </w:rPr>
        <w:t xml:space="preserve">Smluvní strany se dohodly, že tato smlouva se uzavírá v písemné formě a bude podepsána elektronickým </w:t>
      </w:r>
      <w:r>
        <w:rPr>
          <w:rFonts w:ascii="Arial" w:hAnsi="Arial" w:cs="Arial"/>
        </w:rPr>
        <w:t xml:space="preserve">   </w:t>
      </w:r>
      <w:r w:rsidRPr="00D43A26">
        <w:rPr>
          <w:rFonts w:ascii="Arial" w:hAnsi="Arial" w:cs="Arial"/>
        </w:rPr>
        <w:t xml:space="preserve">podpisem jednajících osob použitím kvalifikovaného elektronického podpisu v souladu s nařízením </w:t>
      </w:r>
      <w:proofErr w:type="spellStart"/>
      <w:r w:rsidRPr="00D43A26">
        <w:rPr>
          <w:rFonts w:ascii="Arial" w:hAnsi="Arial" w:cs="Arial"/>
        </w:rPr>
        <w:t>eIDAS</w:t>
      </w:r>
      <w:proofErr w:type="spellEnd"/>
      <w:r w:rsidRPr="00D43A26">
        <w:rPr>
          <w:rFonts w:ascii="Arial" w:hAnsi="Arial" w:cs="Arial"/>
        </w:rPr>
        <w:t xml:space="preserve"> (EU) č. 910/2014 a příslušnými právními předpisy v oblasti elektronického podpisu, a to v jednom nebo více stejnopisech, z nichž každý bude považován za originál. </w:t>
      </w:r>
    </w:p>
    <w:p w14:paraId="7B09F584" w14:textId="77777777" w:rsidR="00960618" w:rsidRPr="00D43A26" w:rsidRDefault="00960618" w:rsidP="00D43A26">
      <w:pPr>
        <w:numPr>
          <w:ilvl w:val="0"/>
          <w:numId w:val="26"/>
        </w:numPr>
        <w:tabs>
          <w:tab w:val="clear" w:pos="360"/>
          <w:tab w:val="num" w:pos="426"/>
        </w:tabs>
        <w:spacing w:after="120"/>
        <w:ind w:left="426" w:hanging="425"/>
        <w:rPr>
          <w:rFonts w:ascii="Arial" w:hAnsi="Arial" w:cs="Arial"/>
          <w:sz w:val="20"/>
        </w:rPr>
      </w:pPr>
      <w:r w:rsidRPr="00D43A26">
        <w:rPr>
          <w:rFonts w:ascii="Arial" w:hAnsi="Arial" w:cs="Arial"/>
          <w:sz w:val="20"/>
        </w:rPr>
        <w:t>Ostatní ustanovení Smlouvy se nemění.</w:t>
      </w:r>
    </w:p>
    <w:p w14:paraId="481CB4C6" w14:textId="77777777" w:rsidR="00960618" w:rsidRPr="00A56B22" w:rsidRDefault="00960618" w:rsidP="00960618">
      <w:pPr>
        <w:pStyle w:val="Zkladntext2"/>
        <w:rPr>
          <w:rFonts w:ascii="Arial" w:hAnsi="Arial" w:cs="Arial"/>
          <w:sz w:val="20"/>
        </w:rPr>
      </w:pPr>
    </w:p>
    <w:p w14:paraId="104FF875" w14:textId="77777777" w:rsidR="00960618" w:rsidRPr="00A56B22" w:rsidRDefault="00960618" w:rsidP="00960618">
      <w:pPr>
        <w:pStyle w:val="Zkladntext2"/>
        <w:rPr>
          <w:rFonts w:ascii="Arial" w:hAnsi="Arial" w:cs="Arial"/>
          <w:sz w:val="20"/>
        </w:rPr>
      </w:pPr>
    </w:p>
    <w:p w14:paraId="66FB62E3" w14:textId="77777777" w:rsidR="00960618" w:rsidRPr="00A56B22" w:rsidRDefault="00960618" w:rsidP="00960618">
      <w:pPr>
        <w:pStyle w:val="Zkladntext2"/>
        <w:rPr>
          <w:rFonts w:ascii="Arial" w:hAnsi="Arial" w:cs="Arial"/>
          <w:sz w:val="20"/>
        </w:rPr>
      </w:pPr>
    </w:p>
    <w:p w14:paraId="062B1C32" w14:textId="0DC1CB35" w:rsidR="00960618" w:rsidRDefault="00960618" w:rsidP="00960618">
      <w:pPr>
        <w:pStyle w:val="Zkladntext2"/>
      </w:pPr>
      <w:r w:rsidRPr="00A56B22">
        <w:rPr>
          <w:rFonts w:ascii="Arial" w:hAnsi="Arial" w:cs="Arial"/>
          <w:sz w:val="20"/>
        </w:rPr>
        <w:t>V</w:t>
      </w:r>
      <w:r w:rsidR="00FB32C1">
        <w:rPr>
          <w:rFonts w:ascii="Arial" w:hAnsi="Arial" w:cs="Arial"/>
          <w:sz w:val="20"/>
        </w:rPr>
        <w:t> Jablonci nad Nisou</w:t>
      </w:r>
      <w:r w:rsidRPr="00A56B22">
        <w:rPr>
          <w:rFonts w:ascii="Arial" w:hAnsi="Arial" w:cs="Arial"/>
          <w:sz w:val="20"/>
        </w:rPr>
        <w:t xml:space="preserve">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6B22">
        <w:rPr>
          <w:rFonts w:ascii="Arial" w:hAnsi="Arial" w:cs="Arial"/>
          <w:sz w:val="20"/>
        </w:rPr>
        <w:t xml:space="preserve">                        </w:t>
      </w:r>
      <w:r w:rsidRPr="00A56B22">
        <w:rPr>
          <w:rFonts w:ascii="Arial" w:hAnsi="Arial" w:cs="Arial"/>
          <w:sz w:val="20"/>
        </w:rPr>
        <w:tab/>
        <w:t>V </w:t>
      </w:r>
      <w:r>
        <w:rPr>
          <w:rFonts w:ascii="Arial" w:hAnsi="Arial" w:cs="Arial"/>
          <w:sz w:val="20"/>
        </w:rPr>
        <w:t>Praze</w:t>
      </w:r>
    </w:p>
    <w:p w14:paraId="3EE54FDA" w14:textId="77777777" w:rsidR="00960618" w:rsidRDefault="00960618" w:rsidP="00960618">
      <w:pPr>
        <w:pStyle w:val="Zkladntext2"/>
      </w:pPr>
    </w:p>
    <w:p w14:paraId="7E35460B" w14:textId="77777777" w:rsidR="00960618" w:rsidRDefault="00960618" w:rsidP="00960618">
      <w:pPr>
        <w:pStyle w:val="Zkladntext2"/>
      </w:pPr>
    </w:p>
    <w:p w14:paraId="5CCD0AC2" w14:textId="77777777" w:rsidR="00960618" w:rsidRDefault="00960618" w:rsidP="00960618">
      <w:pPr>
        <w:pStyle w:val="Zkladntext2"/>
      </w:pPr>
    </w:p>
    <w:p w14:paraId="41228A92" w14:textId="77777777" w:rsidR="00960618" w:rsidRPr="0003611B" w:rsidRDefault="00960618" w:rsidP="00960618">
      <w:pPr>
        <w:pStyle w:val="Zkladntext2"/>
      </w:pPr>
    </w:p>
    <w:p w14:paraId="652AD190" w14:textId="77777777" w:rsidR="00960618" w:rsidRPr="0003611B" w:rsidRDefault="00960618" w:rsidP="009606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3611B">
        <w:rPr>
          <w:rFonts w:ascii="Arial" w:hAnsi="Arial" w:cs="Arial"/>
        </w:rPr>
        <w:t>………………………………                                                 ………………………………</w:t>
      </w:r>
    </w:p>
    <w:p w14:paraId="36B668F0" w14:textId="6A878312" w:rsidR="00960618" w:rsidRPr="00A56B22" w:rsidRDefault="00FB32C1" w:rsidP="00960618">
      <w:pPr>
        <w:tabs>
          <w:tab w:val="left" w:pos="851"/>
        </w:tabs>
        <w:ind w:left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6A3207">
        <w:rPr>
          <w:rFonts w:ascii="Arial" w:hAnsi="Arial" w:cs="Arial"/>
          <w:sz w:val="20"/>
        </w:rPr>
        <w:t>za pronajímatele</w:t>
      </w:r>
      <w:r w:rsidR="00960618" w:rsidRPr="00A56B22">
        <w:rPr>
          <w:rFonts w:ascii="Arial" w:hAnsi="Arial" w:cs="Arial"/>
          <w:sz w:val="20"/>
        </w:rPr>
        <w:tab/>
      </w:r>
      <w:r w:rsidR="00960618" w:rsidRPr="00A56B22">
        <w:rPr>
          <w:rFonts w:ascii="Arial" w:hAnsi="Arial" w:cs="Arial"/>
          <w:sz w:val="20"/>
        </w:rPr>
        <w:tab/>
      </w:r>
      <w:r w:rsidR="00960618" w:rsidRPr="00A56B22">
        <w:rPr>
          <w:rFonts w:ascii="Arial" w:hAnsi="Arial" w:cs="Arial"/>
          <w:sz w:val="20"/>
        </w:rPr>
        <w:tab/>
      </w:r>
      <w:r w:rsidR="00960618" w:rsidRPr="00A56B22">
        <w:rPr>
          <w:rFonts w:ascii="Arial" w:hAnsi="Arial" w:cs="Arial"/>
          <w:sz w:val="20"/>
        </w:rPr>
        <w:tab/>
      </w:r>
      <w:r w:rsidR="00960618" w:rsidRPr="00A56B22">
        <w:rPr>
          <w:rFonts w:ascii="Arial" w:hAnsi="Arial" w:cs="Arial"/>
          <w:sz w:val="20"/>
        </w:rPr>
        <w:tab/>
      </w:r>
      <w:r w:rsidR="00960618" w:rsidRPr="00A56B22">
        <w:rPr>
          <w:rFonts w:ascii="Arial" w:hAnsi="Arial" w:cs="Arial"/>
          <w:sz w:val="20"/>
        </w:rPr>
        <w:tab/>
      </w:r>
      <w:r w:rsidR="00960618">
        <w:rPr>
          <w:rFonts w:ascii="Arial" w:hAnsi="Arial" w:cs="Arial"/>
          <w:sz w:val="20"/>
        </w:rPr>
        <w:t xml:space="preserve">     </w:t>
      </w:r>
      <w:r w:rsidR="006A3207">
        <w:rPr>
          <w:rFonts w:ascii="Arial" w:hAnsi="Arial" w:cs="Arial"/>
          <w:sz w:val="20"/>
        </w:rPr>
        <w:t xml:space="preserve">       </w:t>
      </w:r>
      <w:r w:rsidR="00960618">
        <w:rPr>
          <w:rFonts w:ascii="Arial" w:hAnsi="Arial" w:cs="Arial"/>
          <w:sz w:val="20"/>
        </w:rPr>
        <w:t xml:space="preserve">za </w:t>
      </w:r>
      <w:r w:rsidR="00BB2691">
        <w:rPr>
          <w:rFonts w:ascii="Arial" w:hAnsi="Arial" w:cs="Arial"/>
          <w:sz w:val="20"/>
        </w:rPr>
        <w:t>nájemce</w:t>
      </w:r>
    </w:p>
    <w:p w14:paraId="0EE4A10C" w14:textId="0554C6FC" w:rsidR="00960618" w:rsidRPr="00A56B22" w:rsidRDefault="009A476F" w:rsidP="0096061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</w:t>
      </w:r>
      <w:r w:rsidR="00FB32C1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tatutární město Jablonec nad Nisou                                                 </w:t>
      </w:r>
      <w:r w:rsidR="00FB32C1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</w:t>
      </w:r>
      <w:r w:rsidR="00960618" w:rsidRPr="00A56B22">
        <w:rPr>
          <w:rFonts w:ascii="Arial" w:hAnsi="Arial" w:cs="Arial"/>
          <w:sz w:val="20"/>
        </w:rPr>
        <w:t xml:space="preserve">za T-Mobile </w:t>
      </w:r>
      <w:proofErr w:type="spellStart"/>
      <w:r w:rsidR="00300BD7">
        <w:rPr>
          <w:rFonts w:ascii="Arial" w:hAnsi="Arial" w:cs="Arial"/>
          <w:sz w:val="20"/>
        </w:rPr>
        <w:t>Infra</w:t>
      </w:r>
      <w:proofErr w:type="spellEnd"/>
      <w:r w:rsidR="00300BD7">
        <w:rPr>
          <w:rFonts w:ascii="Arial" w:hAnsi="Arial" w:cs="Arial"/>
          <w:sz w:val="20"/>
        </w:rPr>
        <w:t xml:space="preserve"> CZ s.r.o.</w:t>
      </w:r>
    </w:p>
    <w:p w14:paraId="32F220AC" w14:textId="515DE055" w:rsidR="00960618" w:rsidRDefault="00960618" w:rsidP="0096061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</w:p>
    <w:p w14:paraId="5DC4C120" w14:textId="77777777" w:rsidR="00960618" w:rsidRDefault="00960618" w:rsidP="00D24ED5">
      <w:pPr>
        <w:ind w:left="360"/>
        <w:jc w:val="center"/>
        <w:rPr>
          <w:b/>
          <w:sz w:val="20"/>
        </w:rPr>
      </w:pPr>
    </w:p>
    <w:p w14:paraId="097A7010" w14:textId="6749BEC6" w:rsidR="006A3207" w:rsidRPr="006A3207" w:rsidRDefault="006A3207" w:rsidP="006A3207">
      <w:pPr>
        <w:rPr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6A3207" w:rsidRPr="006A3207" w:rsidSect="00B8628B">
      <w:footerReference w:type="default" r:id="rId8"/>
      <w:pgSz w:w="11909" w:h="16834" w:code="9"/>
      <w:pgMar w:top="1518" w:right="710" w:bottom="1135" w:left="709" w:header="567" w:footer="4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DD95" w14:textId="77777777" w:rsidR="00EC5967" w:rsidRDefault="00EC5967">
      <w:r>
        <w:separator/>
      </w:r>
    </w:p>
  </w:endnote>
  <w:endnote w:type="continuationSeparator" w:id="0">
    <w:p w14:paraId="7BC2AC20" w14:textId="77777777" w:rsidR="00EC5967" w:rsidRDefault="00E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D74E" w14:textId="5751B2B5" w:rsidR="00E107C5" w:rsidRDefault="009A476F">
    <w:pPr>
      <w:pStyle w:val="Zpat"/>
      <w:tabs>
        <w:tab w:val="clear" w:pos="8306"/>
        <w:tab w:val="left" w:pos="4962"/>
        <w:tab w:val="right" w:pos="5954"/>
      </w:tabs>
      <w:rPr>
        <w:rFonts w:ascii="Arial" w:hAnsi="Arial" w:cs="Arial"/>
        <w:sz w:val="16"/>
      </w:rPr>
    </w:pPr>
    <w:r>
      <w:rPr>
        <w:rFonts w:ascii="Arial" w:hAnsi="Arial" w:cs="Arial"/>
        <w:sz w:val="16"/>
        <w:szCs w:val="16"/>
      </w:rPr>
      <w:t>49101_JablonecNN_MiroveNam</w:t>
    </w:r>
    <w:r w:rsidR="00E107C5">
      <w:rPr>
        <w:rStyle w:val="slostrnky"/>
        <w:rFonts w:ascii="Arial" w:hAnsi="Arial" w:cs="Arial"/>
      </w:rPr>
      <w:tab/>
    </w:r>
    <w:r w:rsidR="002D143C" w:rsidRPr="00823BAF">
      <w:rPr>
        <w:rStyle w:val="slostrnky"/>
        <w:rFonts w:ascii="Arial" w:hAnsi="Arial" w:cs="Arial"/>
      </w:rPr>
      <w:t xml:space="preserve">PL </w:t>
    </w:r>
    <w:r>
      <w:rPr>
        <w:rStyle w:val="slostrnky"/>
        <w:rFonts w:ascii="Arial" w:hAnsi="Arial" w:cs="Arial"/>
      </w:rPr>
      <w:t>2229540</w:t>
    </w:r>
    <w:r w:rsidR="00E107C5">
      <w:rPr>
        <w:rStyle w:val="slostrnky"/>
        <w:rFonts w:ascii="Arial" w:hAnsi="Arial" w:cs="Arial"/>
      </w:rPr>
      <w:tab/>
    </w:r>
    <w:r w:rsidR="00975F26">
      <w:rPr>
        <w:rStyle w:val="slostrnky"/>
        <w:rFonts w:ascii="Arial" w:hAnsi="Arial" w:cs="Arial"/>
      </w:rPr>
      <w:fldChar w:fldCharType="begin"/>
    </w:r>
    <w:r w:rsidR="00E107C5">
      <w:rPr>
        <w:rStyle w:val="slostrnky"/>
        <w:rFonts w:ascii="Arial" w:hAnsi="Arial" w:cs="Arial"/>
      </w:rPr>
      <w:instrText xml:space="preserve"> PAGE </w:instrText>
    </w:r>
    <w:r w:rsidR="00975F26">
      <w:rPr>
        <w:rStyle w:val="slostrnky"/>
        <w:rFonts w:ascii="Arial" w:hAnsi="Arial" w:cs="Arial"/>
      </w:rPr>
      <w:fldChar w:fldCharType="separate"/>
    </w:r>
    <w:r w:rsidR="00E851C7">
      <w:rPr>
        <w:rStyle w:val="slostrnky"/>
        <w:rFonts w:ascii="Arial" w:hAnsi="Arial" w:cs="Arial"/>
        <w:noProof/>
      </w:rPr>
      <w:t>1</w:t>
    </w:r>
    <w:r w:rsidR="00975F26">
      <w:rPr>
        <w:rStyle w:val="slostrnky"/>
        <w:rFonts w:ascii="Arial" w:hAnsi="Arial" w:cs="Arial"/>
      </w:rPr>
      <w:fldChar w:fldCharType="end"/>
    </w:r>
    <w:r w:rsidR="00E107C5">
      <w:rPr>
        <w:rStyle w:val="slostrnky"/>
        <w:rFonts w:ascii="Arial" w:hAnsi="Arial" w:cs="Arial"/>
      </w:rPr>
      <w:t>/</w:t>
    </w:r>
    <w:r w:rsidR="00975F26">
      <w:rPr>
        <w:rStyle w:val="slostrnky"/>
        <w:rFonts w:ascii="Arial" w:hAnsi="Arial" w:cs="Arial"/>
      </w:rPr>
      <w:fldChar w:fldCharType="begin"/>
    </w:r>
    <w:r w:rsidR="00E107C5">
      <w:rPr>
        <w:rStyle w:val="slostrnky"/>
        <w:rFonts w:ascii="Arial" w:hAnsi="Arial" w:cs="Arial"/>
      </w:rPr>
      <w:instrText xml:space="preserve"> NUMPAGES </w:instrText>
    </w:r>
    <w:r w:rsidR="00975F26">
      <w:rPr>
        <w:rStyle w:val="slostrnky"/>
        <w:rFonts w:ascii="Arial" w:hAnsi="Arial" w:cs="Arial"/>
      </w:rPr>
      <w:fldChar w:fldCharType="separate"/>
    </w:r>
    <w:r w:rsidR="00E851C7">
      <w:rPr>
        <w:rStyle w:val="slostrnky"/>
        <w:rFonts w:ascii="Arial" w:hAnsi="Arial" w:cs="Arial"/>
        <w:noProof/>
      </w:rPr>
      <w:t>2</w:t>
    </w:r>
    <w:r w:rsidR="00975F26">
      <w:rPr>
        <w:rStyle w:val="slostrnky"/>
        <w:rFonts w:ascii="Arial" w:hAnsi="Arial" w:cs="Arial"/>
      </w:rPr>
      <w:fldChar w:fldCharType="end"/>
    </w:r>
    <w:r w:rsidR="00E107C5">
      <w:rPr>
        <w:rStyle w:val="slostrnky"/>
        <w:rFonts w:ascii="Arial" w:hAnsi="Arial" w:cs="Arial"/>
      </w:rPr>
      <w:tab/>
    </w:r>
    <w:r w:rsidR="00E107C5">
      <w:rPr>
        <w:rStyle w:val="slostrnky"/>
        <w:rFonts w:ascii="Arial" w:hAnsi="Arial" w:cs="Arial"/>
      </w:rPr>
      <w:tab/>
    </w:r>
    <w:r w:rsidR="00E107C5">
      <w:rPr>
        <w:rStyle w:val="slostrnky"/>
        <w:rFonts w:ascii="Arial" w:hAnsi="Arial" w:cs="Arial"/>
      </w:rPr>
      <w:tab/>
    </w:r>
    <w:r w:rsidR="00E107C5">
      <w:rPr>
        <w:rStyle w:val="slostrnky"/>
        <w:rFonts w:ascii="Arial" w:hAnsi="Arial" w:cs="Arial"/>
      </w:rPr>
      <w:tab/>
    </w:r>
    <w:r w:rsidR="00E107C5">
      <w:rPr>
        <w:rStyle w:val="slostrnky"/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20EA" w14:textId="77777777" w:rsidR="00EC5967" w:rsidRDefault="00EC5967">
      <w:r>
        <w:separator/>
      </w:r>
    </w:p>
  </w:footnote>
  <w:footnote w:type="continuationSeparator" w:id="0">
    <w:p w14:paraId="50B2A317" w14:textId="77777777" w:rsidR="00EC5967" w:rsidRDefault="00EC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459BA"/>
    <w:multiLevelType w:val="multilevel"/>
    <w:tmpl w:val="E2B834A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2" w15:restartNumberingAfterBreak="0">
    <w:nsid w:val="026B0251"/>
    <w:multiLevelType w:val="hybridMultilevel"/>
    <w:tmpl w:val="AA1C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425E"/>
    <w:multiLevelType w:val="multilevel"/>
    <w:tmpl w:val="A2C4CF0A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9736CE"/>
    <w:multiLevelType w:val="multilevel"/>
    <w:tmpl w:val="7B9A3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5" w15:restartNumberingAfterBreak="0">
    <w:nsid w:val="0EBB41CD"/>
    <w:multiLevelType w:val="hybridMultilevel"/>
    <w:tmpl w:val="92ECE6BA"/>
    <w:lvl w:ilvl="0" w:tplc="F956F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i w:val="0"/>
        <w:color w:val="auto"/>
        <w:sz w:val="24"/>
        <w:szCs w:val="24"/>
      </w:rPr>
    </w:lvl>
    <w:lvl w:ilvl="1" w:tplc="0AB4F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  <w:i w:val="0"/>
        <w:color w:val="00000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F0761"/>
    <w:multiLevelType w:val="multilevel"/>
    <w:tmpl w:val="A11659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tabs>
          <w:tab w:val="num" w:pos="1854"/>
        </w:tabs>
        <w:ind w:left="185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9F7BD5"/>
    <w:multiLevelType w:val="hybridMultilevel"/>
    <w:tmpl w:val="239C5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A2D0E"/>
    <w:multiLevelType w:val="hybridMultilevel"/>
    <w:tmpl w:val="B2E0E264"/>
    <w:lvl w:ilvl="0" w:tplc="976CA2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83E8B"/>
    <w:multiLevelType w:val="singleLevel"/>
    <w:tmpl w:val="E6584D94"/>
    <w:lvl w:ilvl="0">
      <w:start w:val="2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0" w15:restartNumberingAfterBreak="0">
    <w:nsid w:val="1ABC634B"/>
    <w:multiLevelType w:val="hybridMultilevel"/>
    <w:tmpl w:val="11E26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7185B"/>
    <w:multiLevelType w:val="hybridMultilevel"/>
    <w:tmpl w:val="6CE4E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23283"/>
    <w:multiLevelType w:val="multilevel"/>
    <w:tmpl w:val="E47AB286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3FF2E5B"/>
    <w:multiLevelType w:val="hybridMultilevel"/>
    <w:tmpl w:val="265E2FDE"/>
    <w:lvl w:ilvl="0" w:tplc="FFFFFFFF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210769"/>
    <w:multiLevelType w:val="multilevel"/>
    <w:tmpl w:val="0D7A5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3613EAD"/>
    <w:multiLevelType w:val="hybridMultilevel"/>
    <w:tmpl w:val="6324C384"/>
    <w:lvl w:ilvl="0" w:tplc="5FB29A7E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C3EA9B50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A9A700F"/>
    <w:multiLevelType w:val="hybridMultilevel"/>
    <w:tmpl w:val="5CDE4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C365B"/>
    <w:multiLevelType w:val="multilevel"/>
    <w:tmpl w:val="2D08F10E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</w:lvl>
    <w:lvl w:ilvl="1">
      <w:start w:val="1"/>
      <w:numFmt w:val="decimal"/>
      <w:pStyle w:val="BBClause2"/>
      <w:lvlText w:val="%1.%2"/>
      <w:lvlJc w:val="left"/>
      <w:pPr>
        <w:ind w:left="720" w:hanging="720"/>
      </w:p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</w:lvl>
  </w:abstractNum>
  <w:abstractNum w:abstractNumId="19" w15:restartNumberingAfterBreak="0">
    <w:nsid w:val="3DB80BAC"/>
    <w:multiLevelType w:val="multilevel"/>
    <w:tmpl w:val="90F8E0C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20" w15:restartNumberingAfterBreak="0">
    <w:nsid w:val="3EB7213F"/>
    <w:multiLevelType w:val="multilevel"/>
    <w:tmpl w:val="3BD0061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9C64AD"/>
    <w:multiLevelType w:val="hybridMultilevel"/>
    <w:tmpl w:val="E2683C30"/>
    <w:lvl w:ilvl="0" w:tplc="BB4CF148">
      <w:start w:val="1"/>
      <w:numFmt w:val="lowerLetter"/>
      <w:lvlText w:val="%1)"/>
      <w:lvlJc w:val="left"/>
      <w:pPr>
        <w:ind w:left="13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31" w:hanging="360"/>
      </w:pPr>
    </w:lvl>
    <w:lvl w:ilvl="2" w:tplc="0405001B" w:tentative="1">
      <w:start w:val="1"/>
      <w:numFmt w:val="lowerRoman"/>
      <w:lvlText w:val="%3."/>
      <w:lvlJc w:val="right"/>
      <w:pPr>
        <w:ind w:left="2751" w:hanging="180"/>
      </w:pPr>
    </w:lvl>
    <w:lvl w:ilvl="3" w:tplc="0405000F" w:tentative="1">
      <w:start w:val="1"/>
      <w:numFmt w:val="decimal"/>
      <w:lvlText w:val="%4."/>
      <w:lvlJc w:val="left"/>
      <w:pPr>
        <w:ind w:left="3471" w:hanging="360"/>
      </w:pPr>
    </w:lvl>
    <w:lvl w:ilvl="4" w:tplc="04050019" w:tentative="1">
      <w:start w:val="1"/>
      <w:numFmt w:val="lowerLetter"/>
      <w:lvlText w:val="%5."/>
      <w:lvlJc w:val="left"/>
      <w:pPr>
        <w:ind w:left="4191" w:hanging="360"/>
      </w:pPr>
    </w:lvl>
    <w:lvl w:ilvl="5" w:tplc="0405001B" w:tentative="1">
      <w:start w:val="1"/>
      <w:numFmt w:val="lowerRoman"/>
      <w:lvlText w:val="%6."/>
      <w:lvlJc w:val="right"/>
      <w:pPr>
        <w:ind w:left="4911" w:hanging="180"/>
      </w:pPr>
    </w:lvl>
    <w:lvl w:ilvl="6" w:tplc="0405000F" w:tentative="1">
      <w:start w:val="1"/>
      <w:numFmt w:val="decimal"/>
      <w:lvlText w:val="%7."/>
      <w:lvlJc w:val="left"/>
      <w:pPr>
        <w:ind w:left="5631" w:hanging="360"/>
      </w:pPr>
    </w:lvl>
    <w:lvl w:ilvl="7" w:tplc="04050019" w:tentative="1">
      <w:start w:val="1"/>
      <w:numFmt w:val="lowerLetter"/>
      <w:lvlText w:val="%8."/>
      <w:lvlJc w:val="left"/>
      <w:pPr>
        <w:ind w:left="6351" w:hanging="360"/>
      </w:pPr>
    </w:lvl>
    <w:lvl w:ilvl="8" w:tplc="0405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22" w15:restartNumberingAfterBreak="0">
    <w:nsid w:val="455B64E8"/>
    <w:multiLevelType w:val="singleLevel"/>
    <w:tmpl w:val="204EBA78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3" w15:restartNumberingAfterBreak="0">
    <w:nsid w:val="47926B7B"/>
    <w:multiLevelType w:val="hybridMultilevel"/>
    <w:tmpl w:val="7DB050A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02A2FD8"/>
    <w:multiLevelType w:val="hybridMultilevel"/>
    <w:tmpl w:val="ADDC8492"/>
    <w:lvl w:ilvl="0" w:tplc="F2927F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2E97494"/>
    <w:multiLevelType w:val="singleLevel"/>
    <w:tmpl w:val="5BCAE5FA"/>
    <w:lvl w:ilvl="0">
      <w:start w:val="3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6" w15:restartNumberingAfterBreak="0">
    <w:nsid w:val="52EB37DB"/>
    <w:multiLevelType w:val="singleLevel"/>
    <w:tmpl w:val="88640C88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0"/>
      </w:rPr>
    </w:lvl>
  </w:abstractNum>
  <w:abstractNum w:abstractNumId="27" w15:restartNumberingAfterBreak="0">
    <w:nsid w:val="559338E7"/>
    <w:multiLevelType w:val="hybridMultilevel"/>
    <w:tmpl w:val="1C0A27B0"/>
    <w:lvl w:ilvl="0" w:tplc="E530E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F1644"/>
    <w:multiLevelType w:val="singleLevel"/>
    <w:tmpl w:val="82D24AA8"/>
    <w:lvl w:ilvl="0">
      <w:start w:val="1"/>
      <w:numFmt w:val="decimal"/>
      <w:lvlText w:val="2.%1. 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 w:val="0"/>
        <w:i w:val="0"/>
        <w:color w:val="000000"/>
        <w:sz w:val="20"/>
      </w:rPr>
    </w:lvl>
  </w:abstractNum>
  <w:abstractNum w:abstractNumId="29" w15:restartNumberingAfterBreak="0">
    <w:nsid w:val="57F352DA"/>
    <w:multiLevelType w:val="multilevel"/>
    <w:tmpl w:val="B964C820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35A3F36"/>
    <w:multiLevelType w:val="hybridMultilevel"/>
    <w:tmpl w:val="6324C384"/>
    <w:lvl w:ilvl="0" w:tplc="5FB29A7E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95BD5"/>
    <w:multiLevelType w:val="hybridMultilevel"/>
    <w:tmpl w:val="33D011EA"/>
    <w:lvl w:ilvl="0" w:tplc="E5B8790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4B51C07"/>
    <w:multiLevelType w:val="multilevel"/>
    <w:tmpl w:val="CD34FE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063EA9"/>
    <w:multiLevelType w:val="hybridMultilevel"/>
    <w:tmpl w:val="4B0C6A6E"/>
    <w:lvl w:ilvl="0" w:tplc="C2A616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606584">
    <w:abstractNumId w:val="25"/>
  </w:num>
  <w:num w:numId="2" w16cid:durableId="591738169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4188" w:hanging="360"/>
        </w:pPr>
        <w:rPr>
          <w:rFonts w:ascii="Symbol" w:hAnsi="Symbol" w:hint="default"/>
        </w:rPr>
      </w:lvl>
    </w:lvlOverride>
  </w:num>
  <w:num w:numId="3" w16cid:durableId="1450196294">
    <w:abstractNumId w:val="3"/>
  </w:num>
  <w:num w:numId="4" w16cid:durableId="1602759610">
    <w:abstractNumId w:val="9"/>
  </w:num>
  <w:num w:numId="5" w16cid:durableId="964657108">
    <w:abstractNumId w:val="28"/>
  </w:num>
  <w:num w:numId="6" w16cid:durableId="918519444">
    <w:abstractNumId w:val="22"/>
  </w:num>
  <w:num w:numId="7" w16cid:durableId="112816027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8" w16cid:durableId="483552392">
    <w:abstractNumId w:val="6"/>
  </w:num>
  <w:num w:numId="9" w16cid:durableId="417365508">
    <w:abstractNumId w:val="19"/>
  </w:num>
  <w:num w:numId="10" w16cid:durableId="884558432">
    <w:abstractNumId w:val="15"/>
  </w:num>
  <w:num w:numId="11" w16cid:durableId="86925203">
    <w:abstractNumId w:val="1"/>
  </w:num>
  <w:num w:numId="12" w16cid:durableId="259609084">
    <w:abstractNumId w:val="23"/>
  </w:num>
  <w:num w:numId="13" w16cid:durableId="1200508263">
    <w:abstractNumId w:val="27"/>
  </w:num>
  <w:num w:numId="14" w16cid:durableId="1456484050">
    <w:abstractNumId w:val="13"/>
  </w:num>
  <w:num w:numId="15" w16cid:durableId="1196508003">
    <w:abstractNumId w:val="2"/>
  </w:num>
  <w:num w:numId="16" w16cid:durableId="687415392">
    <w:abstractNumId w:val="5"/>
  </w:num>
  <w:num w:numId="17" w16cid:durableId="2018534526">
    <w:abstractNumId w:val="12"/>
  </w:num>
  <w:num w:numId="18" w16cid:durableId="1565675804">
    <w:abstractNumId w:val="8"/>
  </w:num>
  <w:num w:numId="19" w16cid:durableId="1340231773">
    <w:abstractNumId w:val="33"/>
  </w:num>
  <w:num w:numId="20" w16cid:durableId="1373191553">
    <w:abstractNumId w:val="11"/>
  </w:num>
  <w:num w:numId="21" w16cid:durableId="2007318479">
    <w:abstractNumId w:val="29"/>
  </w:num>
  <w:num w:numId="22" w16cid:durableId="1226140787">
    <w:abstractNumId w:val="24"/>
  </w:num>
  <w:num w:numId="23" w16cid:durableId="1999993170">
    <w:abstractNumId w:val="4"/>
  </w:num>
  <w:num w:numId="24" w16cid:durableId="538709452">
    <w:abstractNumId w:val="31"/>
  </w:num>
  <w:num w:numId="25" w16cid:durableId="915436399">
    <w:abstractNumId w:val="21"/>
  </w:num>
  <w:num w:numId="26" w16cid:durableId="1979148420">
    <w:abstractNumId w:val="26"/>
  </w:num>
  <w:num w:numId="27" w16cid:durableId="388070087">
    <w:abstractNumId w:val="20"/>
  </w:num>
  <w:num w:numId="28" w16cid:durableId="1884976143">
    <w:abstractNumId w:val="32"/>
  </w:num>
  <w:num w:numId="29" w16cid:durableId="252057305">
    <w:abstractNumId w:val="14"/>
  </w:num>
  <w:num w:numId="30" w16cid:durableId="240410823">
    <w:abstractNumId w:val="10"/>
  </w:num>
  <w:num w:numId="31" w16cid:durableId="830176154">
    <w:abstractNumId w:val="7"/>
  </w:num>
  <w:num w:numId="32" w16cid:durableId="1290552235">
    <w:abstractNumId w:val="30"/>
  </w:num>
  <w:num w:numId="33" w16cid:durableId="531967097">
    <w:abstractNumId w:val="16"/>
  </w:num>
  <w:num w:numId="34" w16cid:durableId="632907141">
    <w:abstractNumId w:val="17"/>
  </w:num>
  <w:num w:numId="35" w16cid:durableId="860314615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15"/>
    <w:rsid w:val="000004E9"/>
    <w:rsid w:val="00001A50"/>
    <w:rsid w:val="00002BFE"/>
    <w:rsid w:val="00003255"/>
    <w:rsid w:val="00006D30"/>
    <w:rsid w:val="00007488"/>
    <w:rsid w:val="000125AD"/>
    <w:rsid w:val="000126DE"/>
    <w:rsid w:val="00012B6B"/>
    <w:rsid w:val="00015D87"/>
    <w:rsid w:val="00016C97"/>
    <w:rsid w:val="00016D05"/>
    <w:rsid w:val="00016DA9"/>
    <w:rsid w:val="00017A6C"/>
    <w:rsid w:val="00020125"/>
    <w:rsid w:val="00021E18"/>
    <w:rsid w:val="000269BA"/>
    <w:rsid w:val="00030B19"/>
    <w:rsid w:val="00030C13"/>
    <w:rsid w:val="000326AC"/>
    <w:rsid w:val="00032A97"/>
    <w:rsid w:val="00033388"/>
    <w:rsid w:val="00033DB4"/>
    <w:rsid w:val="00034146"/>
    <w:rsid w:val="00035367"/>
    <w:rsid w:val="0003566A"/>
    <w:rsid w:val="00035D56"/>
    <w:rsid w:val="00037DC7"/>
    <w:rsid w:val="00040132"/>
    <w:rsid w:val="00040EC8"/>
    <w:rsid w:val="0004368B"/>
    <w:rsid w:val="00046556"/>
    <w:rsid w:val="000476E3"/>
    <w:rsid w:val="000508A0"/>
    <w:rsid w:val="0005628F"/>
    <w:rsid w:val="00056483"/>
    <w:rsid w:val="000572DC"/>
    <w:rsid w:val="00057A98"/>
    <w:rsid w:val="00060B84"/>
    <w:rsid w:val="00061DA4"/>
    <w:rsid w:val="00064954"/>
    <w:rsid w:val="0006525D"/>
    <w:rsid w:val="00066E6A"/>
    <w:rsid w:val="00071FF3"/>
    <w:rsid w:val="00074627"/>
    <w:rsid w:val="00085ABE"/>
    <w:rsid w:val="00090341"/>
    <w:rsid w:val="00090D82"/>
    <w:rsid w:val="000914E1"/>
    <w:rsid w:val="00092F7A"/>
    <w:rsid w:val="000A1C59"/>
    <w:rsid w:val="000A20E5"/>
    <w:rsid w:val="000A52A5"/>
    <w:rsid w:val="000A5B13"/>
    <w:rsid w:val="000B392A"/>
    <w:rsid w:val="000B4413"/>
    <w:rsid w:val="000B4DDA"/>
    <w:rsid w:val="000B5661"/>
    <w:rsid w:val="000C0616"/>
    <w:rsid w:val="000C1479"/>
    <w:rsid w:val="000C2B02"/>
    <w:rsid w:val="000C5524"/>
    <w:rsid w:val="000C60E2"/>
    <w:rsid w:val="000C7E7A"/>
    <w:rsid w:val="000D3D6C"/>
    <w:rsid w:val="000E215B"/>
    <w:rsid w:val="000F1296"/>
    <w:rsid w:val="000F269A"/>
    <w:rsid w:val="000F533B"/>
    <w:rsid w:val="000F584A"/>
    <w:rsid w:val="000F7D8A"/>
    <w:rsid w:val="0010142B"/>
    <w:rsid w:val="00110804"/>
    <w:rsid w:val="00114375"/>
    <w:rsid w:val="00115B9B"/>
    <w:rsid w:val="00116975"/>
    <w:rsid w:val="00117374"/>
    <w:rsid w:val="0012550F"/>
    <w:rsid w:val="001320DE"/>
    <w:rsid w:val="001321A2"/>
    <w:rsid w:val="00136A3C"/>
    <w:rsid w:val="0014233A"/>
    <w:rsid w:val="00144009"/>
    <w:rsid w:val="00147E7A"/>
    <w:rsid w:val="001504AC"/>
    <w:rsid w:val="00151ABD"/>
    <w:rsid w:val="00155861"/>
    <w:rsid w:val="0016024E"/>
    <w:rsid w:val="00163BFE"/>
    <w:rsid w:val="0016485F"/>
    <w:rsid w:val="00166CF2"/>
    <w:rsid w:val="00167CC8"/>
    <w:rsid w:val="00170507"/>
    <w:rsid w:val="001706F3"/>
    <w:rsid w:val="00172084"/>
    <w:rsid w:val="001721ED"/>
    <w:rsid w:val="001743D4"/>
    <w:rsid w:val="0017521B"/>
    <w:rsid w:val="001774E8"/>
    <w:rsid w:val="001810F4"/>
    <w:rsid w:val="00192DB3"/>
    <w:rsid w:val="00192ECF"/>
    <w:rsid w:val="00194382"/>
    <w:rsid w:val="00197C51"/>
    <w:rsid w:val="001A0286"/>
    <w:rsid w:val="001A130C"/>
    <w:rsid w:val="001A312D"/>
    <w:rsid w:val="001A44AD"/>
    <w:rsid w:val="001A5937"/>
    <w:rsid w:val="001A5A32"/>
    <w:rsid w:val="001A7303"/>
    <w:rsid w:val="001A7366"/>
    <w:rsid w:val="001A7DB4"/>
    <w:rsid w:val="001B031A"/>
    <w:rsid w:val="001B0817"/>
    <w:rsid w:val="001B1AED"/>
    <w:rsid w:val="001C228C"/>
    <w:rsid w:val="001C373A"/>
    <w:rsid w:val="001C5BC2"/>
    <w:rsid w:val="001D03CA"/>
    <w:rsid w:val="001D1F86"/>
    <w:rsid w:val="001D21C6"/>
    <w:rsid w:val="001D2EB4"/>
    <w:rsid w:val="001D5E69"/>
    <w:rsid w:val="001D7A3B"/>
    <w:rsid w:val="001D7B46"/>
    <w:rsid w:val="001D7E32"/>
    <w:rsid w:val="001E2E85"/>
    <w:rsid w:val="001E3CC9"/>
    <w:rsid w:val="001E5952"/>
    <w:rsid w:val="001F2771"/>
    <w:rsid w:val="001F3AA4"/>
    <w:rsid w:val="001F66F5"/>
    <w:rsid w:val="001F6FC6"/>
    <w:rsid w:val="001F7E4E"/>
    <w:rsid w:val="002005F8"/>
    <w:rsid w:val="00201A35"/>
    <w:rsid w:val="00202077"/>
    <w:rsid w:val="00203159"/>
    <w:rsid w:val="00203616"/>
    <w:rsid w:val="00207216"/>
    <w:rsid w:val="00207ED2"/>
    <w:rsid w:val="00210287"/>
    <w:rsid w:val="002158FB"/>
    <w:rsid w:val="0021597F"/>
    <w:rsid w:val="00216211"/>
    <w:rsid w:val="00220DDA"/>
    <w:rsid w:val="0023022C"/>
    <w:rsid w:val="00230A68"/>
    <w:rsid w:val="0023106B"/>
    <w:rsid w:val="002311E6"/>
    <w:rsid w:val="002324CE"/>
    <w:rsid w:val="00233392"/>
    <w:rsid w:val="00235326"/>
    <w:rsid w:val="002370A9"/>
    <w:rsid w:val="0023760B"/>
    <w:rsid w:val="00243C39"/>
    <w:rsid w:val="00243E9A"/>
    <w:rsid w:val="00244866"/>
    <w:rsid w:val="0024770E"/>
    <w:rsid w:val="002500C4"/>
    <w:rsid w:val="00250856"/>
    <w:rsid w:val="00252348"/>
    <w:rsid w:val="002573D6"/>
    <w:rsid w:val="00257469"/>
    <w:rsid w:val="00262884"/>
    <w:rsid w:val="002642F8"/>
    <w:rsid w:val="00264449"/>
    <w:rsid w:val="0026474A"/>
    <w:rsid w:val="00270E1B"/>
    <w:rsid w:val="00272DD4"/>
    <w:rsid w:val="0027595E"/>
    <w:rsid w:val="002759D0"/>
    <w:rsid w:val="0027656B"/>
    <w:rsid w:val="0027727D"/>
    <w:rsid w:val="00286358"/>
    <w:rsid w:val="002869EC"/>
    <w:rsid w:val="00290ADF"/>
    <w:rsid w:val="002919D1"/>
    <w:rsid w:val="002925E4"/>
    <w:rsid w:val="00296FA0"/>
    <w:rsid w:val="002A1A36"/>
    <w:rsid w:val="002A266A"/>
    <w:rsid w:val="002A2A3F"/>
    <w:rsid w:val="002A4E60"/>
    <w:rsid w:val="002A7CE7"/>
    <w:rsid w:val="002B0679"/>
    <w:rsid w:val="002B38CD"/>
    <w:rsid w:val="002B4F7E"/>
    <w:rsid w:val="002B588B"/>
    <w:rsid w:val="002B6265"/>
    <w:rsid w:val="002B64A2"/>
    <w:rsid w:val="002C3FF4"/>
    <w:rsid w:val="002C5AC1"/>
    <w:rsid w:val="002C5BFC"/>
    <w:rsid w:val="002C702F"/>
    <w:rsid w:val="002D1276"/>
    <w:rsid w:val="002D143C"/>
    <w:rsid w:val="002D4AD1"/>
    <w:rsid w:val="002E5762"/>
    <w:rsid w:val="002E5CCC"/>
    <w:rsid w:val="002E7ECF"/>
    <w:rsid w:val="002F6830"/>
    <w:rsid w:val="002F6BCD"/>
    <w:rsid w:val="00300BD7"/>
    <w:rsid w:val="00302140"/>
    <w:rsid w:val="00302199"/>
    <w:rsid w:val="003061F0"/>
    <w:rsid w:val="00307A29"/>
    <w:rsid w:val="00307C48"/>
    <w:rsid w:val="00310163"/>
    <w:rsid w:val="003103C8"/>
    <w:rsid w:val="00310486"/>
    <w:rsid w:val="003125E3"/>
    <w:rsid w:val="00313318"/>
    <w:rsid w:val="003142DC"/>
    <w:rsid w:val="00316716"/>
    <w:rsid w:val="00317C58"/>
    <w:rsid w:val="00333382"/>
    <w:rsid w:val="003424CD"/>
    <w:rsid w:val="00343188"/>
    <w:rsid w:val="00345B64"/>
    <w:rsid w:val="003509BC"/>
    <w:rsid w:val="00355C9A"/>
    <w:rsid w:val="00362D9C"/>
    <w:rsid w:val="00366570"/>
    <w:rsid w:val="00370094"/>
    <w:rsid w:val="003728A8"/>
    <w:rsid w:val="00373550"/>
    <w:rsid w:val="00373BF0"/>
    <w:rsid w:val="00373F3D"/>
    <w:rsid w:val="00375A15"/>
    <w:rsid w:val="003763B9"/>
    <w:rsid w:val="003769AB"/>
    <w:rsid w:val="0037734D"/>
    <w:rsid w:val="0038132C"/>
    <w:rsid w:val="00381830"/>
    <w:rsid w:val="003901FE"/>
    <w:rsid w:val="0039023D"/>
    <w:rsid w:val="003912A7"/>
    <w:rsid w:val="00391BD2"/>
    <w:rsid w:val="003934C7"/>
    <w:rsid w:val="003937DF"/>
    <w:rsid w:val="00394AF3"/>
    <w:rsid w:val="003A0A6A"/>
    <w:rsid w:val="003A2BA2"/>
    <w:rsid w:val="003A72DB"/>
    <w:rsid w:val="003A7E33"/>
    <w:rsid w:val="003B3F83"/>
    <w:rsid w:val="003B698B"/>
    <w:rsid w:val="003B7023"/>
    <w:rsid w:val="003B7FD6"/>
    <w:rsid w:val="003C358D"/>
    <w:rsid w:val="003C5C67"/>
    <w:rsid w:val="003D125C"/>
    <w:rsid w:val="003D2E85"/>
    <w:rsid w:val="003D3DEF"/>
    <w:rsid w:val="003D72F4"/>
    <w:rsid w:val="003E27EE"/>
    <w:rsid w:val="003E42A2"/>
    <w:rsid w:val="003E595F"/>
    <w:rsid w:val="003F586C"/>
    <w:rsid w:val="0040157F"/>
    <w:rsid w:val="00401A54"/>
    <w:rsid w:val="004068EA"/>
    <w:rsid w:val="00410A8D"/>
    <w:rsid w:val="004159E9"/>
    <w:rsid w:val="00415EE2"/>
    <w:rsid w:val="00417FB4"/>
    <w:rsid w:val="00424D6F"/>
    <w:rsid w:val="0042561C"/>
    <w:rsid w:val="00427389"/>
    <w:rsid w:val="00427D2B"/>
    <w:rsid w:val="00432C00"/>
    <w:rsid w:val="0043723F"/>
    <w:rsid w:val="0044034D"/>
    <w:rsid w:val="00441198"/>
    <w:rsid w:val="004413E4"/>
    <w:rsid w:val="00441726"/>
    <w:rsid w:val="0044391C"/>
    <w:rsid w:val="00445379"/>
    <w:rsid w:val="00445B2F"/>
    <w:rsid w:val="0045541A"/>
    <w:rsid w:val="0046036A"/>
    <w:rsid w:val="00474A05"/>
    <w:rsid w:val="00476602"/>
    <w:rsid w:val="00476E72"/>
    <w:rsid w:val="00477ACD"/>
    <w:rsid w:val="00477E4A"/>
    <w:rsid w:val="00482661"/>
    <w:rsid w:val="00482C88"/>
    <w:rsid w:val="00487F90"/>
    <w:rsid w:val="00490435"/>
    <w:rsid w:val="00492313"/>
    <w:rsid w:val="00496EFC"/>
    <w:rsid w:val="004A5C61"/>
    <w:rsid w:val="004A7EB4"/>
    <w:rsid w:val="004B2965"/>
    <w:rsid w:val="004B6033"/>
    <w:rsid w:val="004B6190"/>
    <w:rsid w:val="004B6444"/>
    <w:rsid w:val="004B6A04"/>
    <w:rsid w:val="004C0354"/>
    <w:rsid w:val="004C14D9"/>
    <w:rsid w:val="004C18FB"/>
    <w:rsid w:val="004D0B8C"/>
    <w:rsid w:val="004D1B21"/>
    <w:rsid w:val="004D2DA9"/>
    <w:rsid w:val="004D49AE"/>
    <w:rsid w:val="004D65D7"/>
    <w:rsid w:val="004D7C25"/>
    <w:rsid w:val="004E0903"/>
    <w:rsid w:val="004E391E"/>
    <w:rsid w:val="004E4EC4"/>
    <w:rsid w:val="004F0970"/>
    <w:rsid w:val="004F1AC6"/>
    <w:rsid w:val="004F3E98"/>
    <w:rsid w:val="004F4D35"/>
    <w:rsid w:val="004F634D"/>
    <w:rsid w:val="004F7AA9"/>
    <w:rsid w:val="0050754A"/>
    <w:rsid w:val="00507C4A"/>
    <w:rsid w:val="00510A83"/>
    <w:rsid w:val="00510C97"/>
    <w:rsid w:val="00515396"/>
    <w:rsid w:val="00521121"/>
    <w:rsid w:val="00523B64"/>
    <w:rsid w:val="00523CA5"/>
    <w:rsid w:val="00526082"/>
    <w:rsid w:val="0052791C"/>
    <w:rsid w:val="005306B2"/>
    <w:rsid w:val="00537CD8"/>
    <w:rsid w:val="00542D29"/>
    <w:rsid w:val="00546717"/>
    <w:rsid w:val="00550501"/>
    <w:rsid w:val="00552259"/>
    <w:rsid w:val="00555405"/>
    <w:rsid w:val="00555D1D"/>
    <w:rsid w:val="005606EE"/>
    <w:rsid w:val="00561DCA"/>
    <w:rsid w:val="005660F3"/>
    <w:rsid w:val="0056704E"/>
    <w:rsid w:val="005673E0"/>
    <w:rsid w:val="00567AA6"/>
    <w:rsid w:val="005724AC"/>
    <w:rsid w:val="0057431C"/>
    <w:rsid w:val="0057645B"/>
    <w:rsid w:val="00576666"/>
    <w:rsid w:val="00580D5D"/>
    <w:rsid w:val="00584DB5"/>
    <w:rsid w:val="00592322"/>
    <w:rsid w:val="005923F5"/>
    <w:rsid w:val="00592E71"/>
    <w:rsid w:val="00593C2F"/>
    <w:rsid w:val="00594333"/>
    <w:rsid w:val="00597AE7"/>
    <w:rsid w:val="00597D91"/>
    <w:rsid w:val="005A4468"/>
    <w:rsid w:val="005A4C48"/>
    <w:rsid w:val="005A71C1"/>
    <w:rsid w:val="005B3281"/>
    <w:rsid w:val="005B50F7"/>
    <w:rsid w:val="005B77B2"/>
    <w:rsid w:val="005C718D"/>
    <w:rsid w:val="005D3DB6"/>
    <w:rsid w:val="005D6812"/>
    <w:rsid w:val="005E12E4"/>
    <w:rsid w:val="005E1510"/>
    <w:rsid w:val="005E15B3"/>
    <w:rsid w:val="005E6B1E"/>
    <w:rsid w:val="005E7DC8"/>
    <w:rsid w:val="005F0656"/>
    <w:rsid w:val="005F12B4"/>
    <w:rsid w:val="005F53E4"/>
    <w:rsid w:val="006018A0"/>
    <w:rsid w:val="00604C8A"/>
    <w:rsid w:val="00611C27"/>
    <w:rsid w:val="00615548"/>
    <w:rsid w:val="00615A86"/>
    <w:rsid w:val="0062134E"/>
    <w:rsid w:val="0062193E"/>
    <w:rsid w:val="00621ACA"/>
    <w:rsid w:val="00621ADE"/>
    <w:rsid w:val="00623741"/>
    <w:rsid w:val="006268DB"/>
    <w:rsid w:val="00633353"/>
    <w:rsid w:val="006356CE"/>
    <w:rsid w:val="00640443"/>
    <w:rsid w:val="00642395"/>
    <w:rsid w:val="00644FDE"/>
    <w:rsid w:val="00650D6D"/>
    <w:rsid w:val="00654228"/>
    <w:rsid w:val="00661645"/>
    <w:rsid w:val="00664E66"/>
    <w:rsid w:val="00667022"/>
    <w:rsid w:val="00667E7A"/>
    <w:rsid w:val="00670E99"/>
    <w:rsid w:val="00672ABE"/>
    <w:rsid w:val="0067383D"/>
    <w:rsid w:val="006739B3"/>
    <w:rsid w:val="006743DB"/>
    <w:rsid w:val="00676D46"/>
    <w:rsid w:val="006814A7"/>
    <w:rsid w:val="00683A5C"/>
    <w:rsid w:val="00685C32"/>
    <w:rsid w:val="006909E3"/>
    <w:rsid w:val="006A109F"/>
    <w:rsid w:val="006A3207"/>
    <w:rsid w:val="006A7CED"/>
    <w:rsid w:val="006B5FA0"/>
    <w:rsid w:val="006B6910"/>
    <w:rsid w:val="006B7CFB"/>
    <w:rsid w:val="006C19C6"/>
    <w:rsid w:val="006C335F"/>
    <w:rsid w:val="006C5B7C"/>
    <w:rsid w:val="006D4961"/>
    <w:rsid w:val="006D65B6"/>
    <w:rsid w:val="006E0D25"/>
    <w:rsid w:val="006E75E4"/>
    <w:rsid w:val="006F5E4E"/>
    <w:rsid w:val="006F777B"/>
    <w:rsid w:val="0070074B"/>
    <w:rsid w:val="0070104D"/>
    <w:rsid w:val="00701CD3"/>
    <w:rsid w:val="00702AC0"/>
    <w:rsid w:val="00704998"/>
    <w:rsid w:val="00710F2D"/>
    <w:rsid w:val="007132E3"/>
    <w:rsid w:val="00715C37"/>
    <w:rsid w:val="00716BAD"/>
    <w:rsid w:val="00717320"/>
    <w:rsid w:val="0071767C"/>
    <w:rsid w:val="00717BC4"/>
    <w:rsid w:val="007214FB"/>
    <w:rsid w:val="00721ACA"/>
    <w:rsid w:val="0072257A"/>
    <w:rsid w:val="00723835"/>
    <w:rsid w:val="00724289"/>
    <w:rsid w:val="007249D6"/>
    <w:rsid w:val="00726CB0"/>
    <w:rsid w:val="0073145E"/>
    <w:rsid w:val="00736F7C"/>
    <w:rsid w:val="0073742F"/>
    <w:rsid w:val="0073798D"/>
    <w:rsid w:val="007431CA"/>
    <w:rsid w:val="007435A5"/>
    <w:rsid w:val="00743938"/>
    <w:rsid w:val="00744DFF"/>
    <w:rsid w:val="00745B4D"/>
    <w:rsid w:val="00753409"/>
    <w:rsid w:val="0075478E"/>
    <w:rsid w:val="00755988"/>
    <w:rsid w:val="00762F17"/>
    <w:rsid w:val="00762F32"/>
    <w:rsid w:val="0076627F"/>
    <w:rsid w:val="00772B4B"/>
    <w:rsid w:val="00774264"/>
    <w:rsid w:val="0077624C"/>
    <w:rsid w:val="00777DD9"/>
    <w:rsid w:val="007808CF"/>
    <w:rsid w:val="007824DF"/>
    <w:rsid w:val="00783095"/>
    <w:rsid w:val="007836FE"/>
    <w:rsid w:val="00783B0C"/>
    <w:rsid w:val="0078768F"/>
    <w:rsid w:val="007927DC"/>
    <w:rsid w:val="00793E20"/>
    <w:rsid w:val="0079483A"/>
    <w:rsid w:val="0079563E"/>
    <w:rsid w:val="00795FF5"/>
    <w:rsid w:val="0079725A"/>
    <w:rsid w:val="007A0610"/>
    <w:rsid w:val="007A2943"/>
    <w:rsid w:val="007A5681"/>
    <w:rsid w:val="007A733E"/>
    <w:rsid w:val="007B04ED"/>
    <w:rsid w:val="007B2F33"/>
    <w:rsid w:val="007B3196"/>
    <w:rsid w:val="007B37D3"/>
    <w:rsid w:val="007B5685"/>
    <w:rsid w:val="007B5B89"/>
    <w:rsid w:val="007B5C4A"/>
    <w:rsid w:val="007B7528"/>
    <w:rsid w:val="007C0040"/>
    <w:rsid w:val="007C12E7"/>
    <w:rsid w:val="007C3FED"/>
    <w:rsid w:val="007C6E00"/>
    <w:rsid w:val="007D34B0"/>
    <w:rsid w:val="007D3D75"/>
    <w:rsid w:val="007D5749"/>
    <w:rsid w:val="007D7312"/>
    <w:rsid w:val="007E0F49"/>
    <w:rsid w:val="007E29EA"/>
    <w:rsid w:val="007E2A1E"/>
    <w:rsid w:val="007E2EE3"/>
    <w:rsid w:val="007F0359"/>
    <w:rsid w:val="007F1C38"/>
    <w:rsid w:val="007F2691"/>
    <w:rsid w:val="007F39AC"/>
    <w:rsid w:val="008016C5"/>
    <w:rsid w:val="00804D56"/>
    <w:rsid w:val="00807EA5"/>
    <w:rsid w:val="00810F86"/>
    <w:rsid w:val="008125DF"/>
    <w:rsid w:val="0081283B"/>
    <w:rsid w:val="008130FD"/>
    <w:rsid w:val="00814A3D"/>
    <w:rsid w:val="00817DBB"/>
    <w:rsid w:val="00822A41"/>
    <w:rsid w:val="00822CD6"/>
    <w:rsid w:val="00823BAF"/>
    <w:rsid w:val="00827E4A"/>
    <w:rsid w:val="00831D59"/>
    <w:rsid w:val="0083506F"/>
    <w:rsid w:val="008359FB"/>
    <w:rsid w:val="0084153D"/>
    <w:rsid w:val="008417E4"/>
    <w:rsid w:val="008458F9"/>
    <w:rsid w:val="00854E1C"/>
    <w:rsid w:val="00856726"/>
    <w:rsid w:val="00857C7B"/>
    <w:rsid w:val="0086031D"/>
    <w:rsid w:val="008604C8"/>
    <w:rsid w:val="00862AD8"/>
    <w:rsid w:val="008676F6"/>
    <w:rsid w:val="00873BCD"/>
    <w:rsid w:val="00874215"/>
    <w:rsid w:val="00874315"/>
    <w:rsid w:val="008814D4"/>
    <w:rsid w:val="008929B7"/>
    <w:rsid w:val="0089379E"/>
    <w:rsid w:val="00896F57"/>
    <w:rsid w:val="008A1BFD"/>
    <w:rsid w:val="008A1ED9"/>
    <w:rsid w:val="008A2126"/>
    <w:rsid w:val="008A2C69"/>
    <w:rsid w:val="008A38BB"/>
    <w:rsid w:val="008A39D5"/>
    <w:rsid w:val="008A75E0"/>
    <w:rsid w:val="008B15E7"/>
    <w:rsid w:val="008B7273"/>
    <w:rsid w:val="008C1378"/>
    <w:rsid w:val="008C4554"/>
    <w:rsid w:val="008D0B23"/>
    <w:rsid w:val="008D1AF8"/>
    <w:rsid w:val="008D7B67"/>
    <w:rsid w:val="008E4A61"/>
    <w:rsid w:val="008E5FEF"/>
    <w:rsid w:val="008F138F"/>
    <w:rsid w:val="008F14F5"/>
    <w:rsid w:val="008F1C08"/>
    <w:rsid w:val="008F3E04"/>
    <w:rsid w:val="008F5438"/>
    <w:rsid w:val="008F6EC1"/>
    <w:rsid w:val="008F7B11"/>
    <w:rsid w:val="00900A2E"/>
    <w:rsid w:val="009037BC"/>
    <w:rsid w:val="00903BE7"/>
    <w:rsid w:val="0090525E"/>
    <w:rsid w:val="00907E19"/>
    <w:rsid w:val="00913253"/>
    <w:rsid w:val="009153D0"/>
    <w:rsid w:val="00917DCA"/>
    <w:rsid w:val="00921134"/>
    <w:rsid w:val="00923DE8"/>
    <w:rsid w:val="00924554"/>
    <w:rsid w:val="00924ECC"/>
    <w:rsid w:val="009252EE"/>
    <w:rsid w:val="00925534"/>
    <w:rsid w:val="00926852"/>
    <w:rsid w:val="00930F60"/>
    <w:rsid w:val="00934C88"/>
    <w:rsid w:val="0093526C"/>
    <w:rsid w:val="009353EE"/>
    <w:rsid w:val="009408D4"/>
    <w:rsid w:val="00940980"/>
    <w:rsid w:val="00940BF2"/>
    <w:rsid w:val="00942828"/>
    <w:rsid w:val="009438EC"/>
    <w:rsid w:val="0094561E"/>
    <w:rsid w:val="00947A55"/>
    <w:rsid w:val="009522A1"/>
    <w:rsid w:val="00952B20"/>
    <w:rsid w:val="00952BD0"/>
    <w:rsid w:val="009553FF"/>
    <w:rsid w:val="00956402"/>
    <w:rsid w:val="00960618"/>
    <w:rsid w:val="0096134E"/>
    <w:rsid w:val="00962570"/>
    <w:rsid w:val="009629C7"/>
    <w:rsid w:val="00963C2C"/>
    <w:rsid w:val="00965EB6"/>
    <w:rsid w:val="00972E0F"/>
    <w:rsid w:val="009740BA"/>
    <w:rsid w:val="00975F26"/>
    <w:rsid w:val="009763D6"/>
    <w:rsid w:val="00977642"/>
    <w:rsid w:val="00984667"/>
    <w:rsid w:val="009852B3"/>
    <w:rsid w:val="009862C0"/>
    <w:rsid w:val="00987871"/>
    <w:rsid w:val="0099190D"/>
    <w:rsid w:val="00995915"/>
    <w:rsid w:val="00997F5E"/>
    <w:rsid w:val="009A0DED"/>
    <w:rsid w:val="009A318C"/>
    <w:rsid w:val="009A476F"/>
    <w:rsid w:val="009B1346"/>
    <w:rsid w:val="009B32D1"/>
    <w:rsid w:val="009B3F50"/>
    <w:rsid w:val="009B5D69"/>
    <w:rsid w:val="009B6E76"/>
    <w:rsid w:val="009B6EAF"/>
    <w:rsid w:val="009C03CA"/>
    <w:rsid w:val="009C18B2"/>
    <w:rsid w:val="009C1B1F"/>
    <w:rsid w:val="009C1BC4"/>
    <w:rsid w:val="009C2E21"/>
    <w:rsid w:val="009C48EE"/>
    <w:rsid w:val="009C6218"/>
    <w:rsid w:val="009D0627"/>
    <w:rsid w:val="009D27B3"/>
    <w:rsid w:val="009E0574"/>
    <w:rsid w:val="009E2C43"/>
    <w:rsid w:val="009E6AE9"/>
    <w:rsid w:val="009F1B78"/>
    <w:rsid w:val="009F528B"/>
    <w:rsid w:val="00A00C46"/>
    <w:rsid w:val="00A02572"/>
    <w:rsid w:val="00A04E1A"/>
    <w:rsid w:val="00A100BD"/>
    <w:rsid w:val="00A117C0"/>
    <w:rsid w:val="00A12FAF"/>
    <w:rsid w:val="00A14B7A"/>
    <w:rsid w:val="00A16F9A"/>
    <w:rsid w:val="00A20822"/>
    <w:rsid w:val="00A21753"/>
    <w:rsid w:val="00A2394B"/>
    <w:rsid w:val="00A25FBF"/>
    <w:rsid w:val="00A277AF"/>
    <w:rsid w:val="00A31142"/>
    <w:rsid w:val="00A3206C"/>
    <w:rsid w:val="00A35D29"/>
    <w:rsid w:val="00A41BE7"/>
    <w:rsid w:val="00A41BED"/>
    <w:rsid w:val="00A421A9"/>
    <w:rsid w:val="00A43162"/>
    <w:rsid w:val="00A51832"/>
    <w:rsid w:val="00A548D6"/>
    <w:rsid w:val="00A5627B"/>
    <w:rsid w:val="00A56B22"/>
    <w:rsid w:val="00A61123"/>
    <w:rsid w:val="00A64E93"/>
    <w:rsid w:val="00A661B0"/>
    <w:rsid w:val="00A7326B"/>
    <w:rsid w:val="00A736EB"/>
    <w:rsid w:val="00A74EEC"/>
    <w:rsid w:val="00A75BFE"/>
    <w:rsid w:val="00A7650E"/>
    <w:rsid w:val="00A77637"/>
    <w:rsid w:val="00A80D13"/>
    <w:rsid w:val="00A81C69"/>
    <w:rsid w:val="00A831A8"/>
    <w:rsid w:val="00A8446A"/>
    <w:rsid w:val="00A84A31"/>
    <w:rsid w:val="00A854CB"/>
    <w:rsid w:val="00A86A48"/>
    <w:rsid w:val="00A902C3"/>
    <w:rsid w:val="00A914B1"/>
    <w:rsid w:val="00A92006"/>
    <w:rsid w:val="00A969B5"/>
    <w:rsid w:val="00AA2BDB"/>
    <w:rsid w:val="00AA6B31"/>
    <w:rsid w:val="00AB1109"/>
    <w:rsid w:val="00AB118E"/>
    <w:rsid w:val="00AB4F1F"/>
    <w:rsid w:val="00AB5039"/>
    <w:rsid w:val="00AB6C5D"/>
    <w:rsid w:val="00AB786F"/>
    <w:rsid w:val="00AB7D2C"/>
    <w:rsid w:val="00AC10CD"/>
    <w:rsid w:val="00AC12C4"/>
    <w:rsid w:val="00AC1474"/>
    <w:rsid w:val="00AC3359"/>
    <w:rsid w:val="00AC5E65"/>
    <w:rsid w:val="00AC72F9"/>
    <w:rsid w:val="00AD32D5"/>
    <w:rsid w:val="00AD5096"/>
    <w:rsid w:val="00AD5335"/>
    <w:rsid w:val="00AE2739"/>
    <w:rsid w:val="00AE3F63"/>
    <w:rsid w:val="00AF0326"/>
    <w:rsid w:val="00AF2F7B"/>
    <w:rsid w:val="00AF3342"/>
    <w:rsid w:val="00AF450F"/>
    <w:rsid w:val="00AF5E61"/>
    <w:rsid w:val="00AF6C07"/>
    <w:rsid w:val="00AF7F2B"/>
    <w:rsid w:val="00B02E4D"/>
    <w:rsid w:val="00B054A4"/>
    <w:rsid w:val="00B13AFB"/>
    <w:rsid w:val="00B21E71"/>
    <w:rsid w:val="00B225DD"/>
    <w:rsid w:val="00B22925"/>
    <w:rsid w:val="00B23010"/>
    <w:rsid w:val="00B23F19"/>
    <w:rsid w:val="00B25ED1"/>
    <w:rsid w:val="00B327BD"/>
    <w:rsid w:val="00B33ED5"/>
    <w:rsid w:val="00B41CC9"/>
    <w:rsid w:val="00B41D45"/>
    <w:rsid w:val="00B45E8C"/>
    <w:rsid w:val="00B46687"/>
    <w:rsid w:val="00B47C8F"/>
    <w:rsid w:val="00B525C8"/>
    <w:rsid w:val="00B53638"/>
    <w:rsid w:val="00B5370F"/>
    <w:rsid w:val="00B572A5"/>
    <w:rsid w:val="00B57C7B"/>
    <w:rsid w:val="00B57CAB"/>
    <w:rsid w:val="00B61E44"/>
    <w:rsid w:val="00B65600"/>
    <w:rsid w:val="00B657C9"/>
    <w:rsid w:val="00B70ADC"/>
    <w:rsid w:val="00B71B4E"/>
    <w:rsid w:val="00B725B9"/>
    <w:rsid w:val="00B7296A"/>
    <w:rsid w:val="00B736C4"/>
    <w:rsid w:val="00B768A3"/>
    <w:rsid w:val="00B77F70"/>
    <w:rsid w:val="00B80367"/>
    <w:rsid w:val="00B80402"/>
    <w:rsid w:val="00B81FD2"/>
    <w:rsid w:val="00B8628B"/>
    <w:rsid w:val="00B8783B"/>
    <w:rsid w:val="00B90228"/>
    <w:rsid w:val="00B90A1C"/>
    <w:rsid w:val="00B947D1"/>
    <w:rsid w:val="00B9679D"/>
    <w:rsid w:val="00B96A6D"/>
    <w:rsid w:val="00B97AF1"/>
    <w:rsid w:val="00BA0A8C"/>
    <w:rsid w:val="00BA1B29"/>
    <w:rsid w:val="00BA5463"/>
    <w:rsid w:val="00BA5678"/>
    <w:rsid w:val="00BB2691"/>
    <w:rsid w:val="00BB4393"/>
    <w:rsid w:val="00BB4454"/>
    <w:rsid w:val="00BB45D2"/>
    <w:rsid w:val="00BB4F2D"/>
    <w:rsid w:val="00BC05CE"/>
    <w:rsid w:val="00BC2906"/>
    <w:rsid w:val="00BC2D24"/>
    <w:rsid w:val="00BC66A8"/>
    <w:rsid w:val="00BD035E"/>
    <w:rsid w:val="00BD4DB1"/>
    <w:rsid w:val="00BD7709"/>
    <w:rsid w:val="00BE0A4B"/>
    <w:rsid w:val="00BE37BD"/>
    <w:rsid w:val="00BE4AB1"/>
    <w:rsid w:val="00BE6DDB"/>
    <w:rsid w:val="00BF059B"/>
    <w:rsid w:val="00BF1E4D"/>
    <w:rsid w:val="00BF2806"/>
    <w:rsid w:val="00BF2849"/>
    <w:rsid w:val="00BF4F9A"/>
    <w:rsid w:val="00BF7636"/>
    <w:rsid w:val="00C001A1"/>
    <w:rsid w:val="00C00BDA"/>
    <w:rsid w:val="00C00C63"/>
    <w:rsid w:val="00C12B63"/>
    <w:rsid w:val="00C139E1"/>
    <w:rsid w:val="00C1681F"/>
    <w:rsid w:val="00C2188C"/>
    <w:rsid w:val="00C24D1C"/>
    <w:rsid w:val="00C256ED"/>
    <w:rsid w:val="00C31D19"/>
    <w:rsid w:val="00C32494"/>
    <w:rsid w:val="00C334C7"/>
    <w:rsid w:val="00C3467E"/>
    <w:rsid w:val="00C36E3C"/>
    <w:rsid w:val="00C3728D"/>
    <w:rsid w:val="00C377C0"/>
    <w:rsid w:val="00C40129"/>
    <w:rsid w:val="00C41772"/>
    <w:rsid w:val="00C42F28"/>
    <w:rsid w:val="00C43AAC"/>
    <w:rsid w:val="00C44488"/>
    <w:rsid w:val="00C4680E"/>
    <w:rsid w:val="00C47C35"/>
    <w:rsid w:val="00C53003"/>
    <w:rsid w:val="00C53849"/>
    <w:rsid w:val="00C53FD4"/>
    <w:rsid w:val="00C5424D"/>
    <w:rsid w:val="00C566FF"/>
    <w:rsid w:val="00C575C4"/>
    <w:rsid w:val="00C62B10"/>
    <w:rsid w:val="00C63E53"/>
    <w:rsid w:val="00C66CB2"/>
    <w:rsid w:val="00C67B28"/>
    <w:rsid w:val="00C710A6"/>
    <w:rsid w:val="00C73CF7"/>
    <w:rsid w:val="00C77619"/>
    <w:rsid w:val="00C827F5"/>
    <w:rsid w:val="00C873CD"/>
    <w:rsid w:val="00C876DF"/>
    <w:rsid w:val="00C909A8"/>
    <w:rsid w:val="00C9260D"/>
    <w:rsid w:val="00C93B8F"/>
    <w:rsid w:val="00CA348A"/>
    <w:rsid w:val="00CB0A93"/>
    <w:rsid w:val="00CB4447"/>
    <w:rsid w:val="00CB448A"/>
    <w:rsid w:val="00CC19A8"/>
    <w:rsid w:val="00CC3A30"/>
    <w:rsid w:val="00CC4580"/>
    <w:rsid w:val="00CC6727"/>
    <w:rsid w:val="00CD2AC8"/>
    <w:rsid w:val="00CD3214"/>
    <w:rsid w:val="00CD45A2"/>
    <w:rsid w:val="00CD68B3"/>
    <w:rsid w:val="00CE10F5"/>
    <w:rsid w:val="00CE12F7"/>
    <w:rsid w:val="00CE3283"/>
    <w:rsid w:val="00CE3DB8"/>
    <w:rsid w:val="00CE40B3"/>
    <w:rsid w:val="00CE44E4"/>
    <w:rsid w:val="00CE5945"/>
    <w:rsid w:val="00CE6A09"/>
    <w:rsid w:val="00CE6BC5"/>
    <w:rsid w:val="00CE6E2F"/>
    <w:rsid w:val="00CF76FF"/>
    <w:rsid w:val="00D021EC"/>
    <w:rsid w:val="00D02573"/>
    <w:rsid w:val="00D07C06"/>
    <w:rsid w:val="00D10E3D"/>
    <w:rsid w:val="00D129EE"/>
    <w:rsid w:val="00D13D5C"/>
    <w:rsid w:val="00D149AC"/>
    <w:rsid w:val="00D154CD"/>
    <w:rsid w:val="00D16C51"/>
    <w:rsid w:val="00D21E5B"/>
    <w:rsid w:val="00D24067"/>
    <w:rsid w:val="00D24ED5"/>
    <w:rsid w:val="00D25EC6"/>
    <w:rsid w:val="00D2604C"/>
    <w:rsid w:val="00D27355"/>
    <w:rsid w:val="00D30C41"/>
    <w:rsid w:val="00D33559"/>
    <w:rsid w:val="00D355D2"/>
    <w:rsid w:val="00D35E07"/>
    <w:rsid w:val="00D36A45"/>
    <w:rsid w:val="00D3733A"/>
    <w:rsid w:val="00D37825"/>
    <w:rsid w:val="00D400AF"/>
    <w:rsid w:val="00D42DF5"/>
    <w:rsid w:val="00D43A26"/>
    <w:rsid w:val="00D4612C"/>
    <w:rsid w:val="00D500DE"/>
    <w:rsid w:val="00D502FE"/>
    <w:rsid w:val="00D53D04"/>
    <w:rsid w:val="00D60DA9"/>
    <w:rsid w:val="00D62C51"/>
    <w:rsid w:val="00D62E79"/>
    <w:rsid w:val="00D6395F"/>
    <w:rsid w:val="00D646CE"/>
    <w:rsid w:val="00D649AD"/>
    <w:rsid w:val="00D72ADD"/>
    <w:rsid w:val="00D73EC2"/>
    <w:rsid w:val="00D75D28"/>
    <w:rsid w:val="00D75F48"/>
    <w:rsid w:val="00D77262"/>
    <w:rsid w:val="00D777F4"/>
    <w:rsid w:val="00D843EF"/>
    <w:rsid w:val="00D856D0"/>
    <w:rsid w:val="00D870BE"/>
    <w:rsid w:val="00D87185"/>
    <w:rsid w:val="00D9308B"/>
    <w:rsid w:val="00D93104"/>
    <w:rsid w:val="00D97D7A"/>
    <w:rsid w:val="00DA4438"/>
    <w:rsid w:val="00DA6F23"/>
    <w:rsid w:val="00DA726B"/>
    <w:rsid w:val="00DB1519"/>
    <w:rsid w:val="00DB19C7"/>
    <w:rsid w:val="00DB3801"/>
    <w:rsid w:val="00DB4613"/>
    <w:rsid w:val="00DB5008"/>
    <w:rsid w:val="00DB7669"/>
    <w:rsid w:val="00DC1164"/>
    <w:rsid w:val="00DC1633"/>
    <w:rsid w:val="00DC1AB1"/>
    <w:rsid w:val="00DC3390"/>
    <w:rsid w:val="00DC72CC"/>
    <w:rsid w:val="00DC72DA"/>
    <w:rsid w:val="00DC7A3D"/>
    <w:rsid w:val="00DD483B"/>
    <w:rsid w:val="00DD7EA7"/>
    <w:rsid w:val="00DE2FB6"/>
    <w:rsid w:val="00DE5C18"/>
    <w:rsid w:val="00DE6FEF"/>
    <w:rsid w:val="00DF1277"/>
    <w:rsid w:val="00DF5F24"/>
    <w:rsid w:val="00DF61A8"/>
    <w:rsid w:val="00E00FF4"/>
    <w:rsid w:val="00E0299C"/>
    <w:rsid w:val="00E058B4"/>
    <w:rsid w:val="00E07AD2"/>
    <w:rsid w:val="00E10433"/>
    <w:rsid w:val="00E107C5"/>
    <w:rsid w:val="00E132F2"/>
    <w:rsid w:val="00E16A00"/>
    <w:rsid w:val="00E16A12"/>
    <w:rsid w:val="00E171EC"/>
    <w:rsid w:val="00E21E68"/>
    <w:rsid w:val="00E22CE7"/>
    <w:rsid w:val="00E25E15"/>
    <w:rsid w:val="00E27CB9"/>
    <w:rsid w:val="00E319DE"/>
    <w:rsid w:val="00E35B6F"/>
    <w:rsid w:val="00E3638F"/>
    <w:rsid w:val="00E42953"/>
    <w:rsid w:val="00E440D7"/>
    <w:rsid w:val="00E449B0"/>
    <w:rsid w:val="00E47A98"/>
    <w:rsid w:val="00E56BFF"/>
    <w:rsid w:val="00E5766E"/>
    <w:rsid w:val="00E62906"/>
    <w:rsid w:val="00E64D03"/>
    <w:rsid w:val="00E67802"/>
    <w:rsid w:val="00E70270"/>
    <w:rsid w:val="00E74915"/>
    <w:rsid w:val="00E76278"/>
    <w:rsid w:val="00E76A57"/>
    <w:rsid w:val="00E80F9C"/>
    <w:rsid w:val="00E81551"/>
    <w:rsid w:val="00E8314D"/>
    <w:rsid w:val="00E84B53"/>
    <w:rsid w:val="00E851C7"/>
    <w:rsid w:val="00E91037"/>
    <w:rsid w:val="00E91A6A"/>
    <w:rsid w:val="00E93D6D"/>
    <w:rsid w:val="00E94412"/>
    <w:rsid w:val="00E94D42"/>
    <w:rsid w:val="00E94FC4"/>
    <w:rsid w:val="00EA0654"/>
    <w:rsid w:val="00EA06F8"/>
    <w:rsid w:val="00EA1D0D"/>
    <w:rsid w:val="00EA53B1"/>
    <w:rsid w:val="00EA72DB"/>
    <w:rsid w:val="00EB0111"/>
    <w:rsid w:val="00EB35B9"/>
    <w:rsid w:val="00EB374C"/>
    <w:rsid w:val="00EB41A0"/>
    <w:rsid w:val="00EB50D5"/>
    <w:rsid w:val="00EB571E"/>
    <w:rsid w:val="00EB776F"/>
    <w:rsid w:val="00EC301E"/>
    <w:rsid w:val="00EC4F3C"/>
    <w:rsid w:val="00EC5967"/>
    <w:rsid w:val="00EC59FB"/>
    <w:rsid w:val="00EC6E34"/>
    <w:rsid w:val="00EC7775"/>
    <w:rsid w:val="00ED0850"/>
    <w:rsid w:val="00ED1EEC"/>
    <w:rsid w:val="00ED23B5"/>
    <w:rsid w:val="00ED257A"/>
    <w:rsid w:val="00ED3639"/>
    <w:rsid w:val="00ED64CA"/>
    <w:rsid w:val="00ED71BF"/>
    <w:rsid w:val="00ED7D32"/>
    <w:rsid w:val="00EE3709"/>
    <w:rsid w:val="00EE4DED"/>
    <w:rsid w:val="00EE5B6B"/>
    <w:rsid w:val="00EE667A"/>
    <w:rsid w:val="00EF16C7"/>
    <w:rsid w:val="00F02B69"/>
    <w:rsid w:val="00F05619"/>
    <w:rsid w:val="00F1037E"/>
    <w:rsid w:val="00F11120"/>
    <w:rsid w:val="00F11B1F"/>
    <w:rsid w:val="00F144EA"/>
    <w:rsid w:val="00F15BF8"/>
    <w:rsid w:val="00F15ED4"/>
    <w:rsid w:val="00F17A27"/>
    <w:rsid w:val="00F249EF"/>
    <w:rsid w:val="00F24D3C"/>
    <w:rsid w:val="00F254B8"/>
    <w:rsid w:val="00F25EE2"/>
    <w:rsid w:val="00F30E82"/>
    <w:rsid w:val="00F321FB"/>
    <w:rsid w:val="00F344A3"/>
    <w:rsid w:val="00F40CE9"/>
    <w:rsid w:val="00F43313"/>
    <w:rsid w:val="00F43394"/>
    <w:rsid w:val="00F47144"/>
    <w:rsid w:val="00F5068F"/>
    <w:rsid w:val="00F50826"/>
    <w:rsid w:val="00F5379C"/>
    <w:rsid w:val="00F551FB"/>
    <w:rsid w:val="00F556E5"/>
    <w:rsid w:val="00F570BE"/>
    <w:rsid w:val="00F61E21"/>
    <w:rsid w:val="00F62E88"/>
    <w:rsid w:val="00F70B51"/>
    <w:rsid w:val="00F74610"/>
    <w:rsid w:val="00F74E67"/>
    <w:rsid w:val="00F777B2"/>
    <w:rsid w:val="00F828A9"/>
    <w:rsid w:val="00F830C0"/>
    <w:rsid w:val="00F84603"/>
    <w:rsid w:val="00F85260"/>
    <w:rsid w:val="00F874B7"/>
    <w:rsid w:val="00F90AA7"/>
    <w:rsid w:val="00F95CDC"/>
    <w:rsid w:val="00F97586"/>
    <w:rsid w:val="00FB32C1"/>
    <w:rsid w:val="00FB798E"/>
    <w:rsid w:val="00FC0172"/>
    <w:rsid w:val="00FC092A"/>
    <w:rsid w:val="00FC1273"/>
    <w:rsid w:val="00FC64BE"/>
    <w:rsid w:val="00FD2EEF"/>
    <w:rsid w:val="00FD4FD5"/>
    <w:rsid w:val="00FD6C10"/>
    <w:rsid w:val="00FD6C95"/>
    <w:rsid w:val="00FD784E"/>
    <w:rsid w:val="00FE057F"/>
    <w:rsid w:val="00FE1CA6"/>
    <w:rsid w:val="00FE1EC1"/>
    <w:rsid w:val="00FE242A"/>
    <w:rsid w:val="00FE7952"/>
    <w:rsid w:val="00FF0154"/>
    <w:rsid w:val="00FF1B6A"/>
    <w:rsid w:val="00FF31FC"/>
    <w:rsid w:val="00FF325E"/>
    <w:rsid w:val="00FF37F9"/>
    <w:rsid w:val="00FF48A5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F8FC02"/>
  <w15:docId w15:val="{0A05A64D-DAA3-402B-9E5C-B2F5A995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1A6A"/>
    <w:rPr>
      <w:sz w:val="24"/>
      <w:lang w:eastAsia="en-US"/>
    </w:rPr>
  </w:style>
  <w:style w:type="paragraph" w:styleId="Nadpis1">
    <w:name w:val="heading 1"/>
    <w:basedOn w:val="Normln"/>
    <w:next w:val="Normln"/>
    <w:qFormat/>
    <w:rsid w:val="00E91A6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91A6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E91A6A"/>
    <w:pPr>
      <w:keepNext/>
      <w:spacing w:before="240" w:after="6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E91A6A"/>
    <w:pPr>
      <w:keepNext/>
      <w:spacing w:before="240" w:after="60"/>
      <w:outlineLvl w:val="3"/>
    </w:pPr>
    <w:rPr>
      <w:rFonts w:ascii="Arial" w:hAnsi="Arial"/>
      <w:i/>
    </w:rPr>
  </w:style>
  <w:style w:type="paragraph" w:styleId="Nadpis5">
    <w:name w:val="heading 5"/>
    <w:basedOn w:val="Normln"/>
    <w:next w:val="Normln"/>
    <w:qFormat/>
    <w:rsid w:val="00E91A6A"/>
    <w:pPr>
      <w:keepNext/>
      <w:jc w:val="center"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rsid w:val="00E91A6A"/>
    <w:pPr>
      <w:keepNext/>
      <w:ind w:left="2880" w:firstLine="720"/>
      <w:jc w:val="center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E91A6A"/>
    <w:pPr>
      <w:keepNext/>
      <w:spacing w:after="120"/>
      <w:jc w:val="center"/>
      <w:outlineLvl w:val="6"/>
    </w:pPr>
    <w:rPr>
      <w:rFonts w:ascii="Arial" w:hAnsi="Arial" w:cs="Arial"/>
      <w:b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91A6A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E91A6A"/>
    <w:pPr>
      <w:tabs>
        <w:tab w:val="center" w:pos="4153"/>
        <w:tab w:val="right" w:pos="8306"/>
      </w:tabs>
    </w:pPr>
  </w:style>
  <w:style w:type="character" w:styleId="slostrnky">
    <w:name w:val="page number"/>
    <w:rsid w:val="00E91A6A"/>
    <w:rPr>
      <w:sz w:val="16"/>
    </w:rPr>
  </w:style>
  <w:style w:type="paragraph" w:styleId="Zkladntext3">
    <w:name w:val="Body Text 3"/>
    <w:basedOn w:val="Normln"/>
    <w:rsid w:val="00E91A6A"/>
    <w:pPr>
      <w:jc w:val="both"/>
    </w:pPr>
    <w:rPr>
      <w:color w:val="FF00FF"/>
    </w:rPr>
  </w:style>
  <w:style w:type="paragraph" w:styleId="Zkladntext">
    <w:name w:val="Body Text"/>
    <w:basedOn w:val="Normln"/>
    <w:rsid w:val="00E91A6A"/>
    <w:rPr>
      <w:color w:val="FF00FF"/>
      <w:lang w:val="en-GB"/>
    </w:rPr>
  </w:style>
  <w:style w:type="paragraph" w:styleId="Zkladntext2">
    <w:name w:val="Body Text 2"/>
    <w:basedOn w:val="Normln"/>
    <w:rsid w:val="00E91A6A"/>
    <w:pPr>
      <w:ind w:left="360"/>
      <w:jc w:val="both"/>
    </w:pPr>
  </w:style>
  <w:style w:type="paragraph" w:styleId="Zkladntextodsazen">
    <w:name w:val="Body Text Indent"/>
    <w:basedOn w:val="Normln"/>
    <w:rsid w:val="00E91A6A"/>
    <w:pPr>
      <w:tabs>
        <w:tab w:val="left" w:pos="0"/>
      </w:tabs>
      <w:ind w:firstLine="66"/>
      <w:jc w:val="both"/>
    </w:pPr>
    <w:rPr>
      <w:color w:val="FF0000"/>
    </w:rPr>
  </w:style>
  <w:style w:type="paragraph" w:styleId="Zkladntextodsazen2">
    <w:name w:val="Body Text Indent 2"/>
    <w:basedOn w:val="Normln"/>
    <w:rsid w:val="00E91A6A"/>
    <w:pPr>
      <w:ind w:left="720"/>
      <w:jc w:val="both"/>
    </w:pPr>
  </w:style>
  <w:style w:type="paragraph" w:styleId="Zkladntextodsazen3">
    <w:name w:val="Body Text Indent 3"/>
    <w:basedOn w:val="Normln"/>
    <w:rsid w:val="00E91A6A"/>
    <w:pPr>
      <w:ind w:left="426" w:hanging="426"/>
      <w:jc w:val="both"/>
    </w:pPr>
  </w:style>
  <w:style w:type="paragraph" w:styleId="Nzev">
    <w:name w:val="Title"/>
    <w:basedOn w:val="Normln"/>
    <w:qFormat/>
    <w:rsid w:val="00E91A6A"/>
    <w:pPr>
      <w:spacing w:after="240"/>
      <w:jc w:val="center"/>
    </w:pPr>
    <w:rPr>
      <w:rFonts w:ascii="Arial" w:hAnsi="Arial" w:cs="Arial"/>
      <w:b/>
      <w:smallCaps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Odkaznakoment">
    <w:name w:val="annotation reference"/>
    <w:uiPriority w:val="99"/>
    <w:rsid w:val="000572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0572DC"/>
    <w:rPr>
      <w:sz w:val="20"/>
    </w:rPr>
  </w:style>
  <w:style w:type="character" w:customStyle="1" w:styleId="TextkomenteChar">
    <w:name w:val="Text komentáře Char"/>
    <w:link w:val="Textkomente"/>
    <w:uiPriority w:val="99"/>
    <w:rsid w:val="000572D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572DC"/>
    <w:rPr>
      <w:b/>
      <w:bCs/>
    </w:rPr>
  </w:style>
  <w:style w:type="character" w:customStyle="1" w:styleId="PedmtkomenteChar">
    <w:name w:val="Předmět komentáře Char"/>
    <w:link w:val="Pedmtkomente"/>
    <w:rsid w:val="000572DC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0572D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572DC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rsid w:val="004413E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7521B"/>
    <w:pPr>
      <w:ind w:left="720"/>
    </w:pPr>
    <w:rPr>
      <w:rFonts w:eastAsia="Calibri"/>
      <w:szCs w:val="24"/>
      <w:lang w:eastAsia="cs-CZ"/>
    </w:rPr>
  </w:style>
  <w:style w:type="paragraph" w:styleId="Revize">
    <w:name w:val="Revision"/>
    <w:hidden/>
    <w:uiPriority w:val="99"/>
    <w:semiHidden/>
    <w:rsid w:val="00D77262"/>
    <w:rPr>
      <w:sz w:val="24"/>
      <w:lang w:eastAsia="en-US"/>
    </w:rPr>
  </w:style>
  <w:style w:type="character" w:customStyle="1" w:styleId="FontStyle53">
    <w:name w:val="Font Style53"/>
    <w:uiPriority w:val="99"/>
    <w:rsid w:val="00FF325E"/>
    <w:rPr>
      <w:rFonts w:ascii="Times New Roman" w:hAnsi="Times New Roman" w:cs="Times New Roman"/>
      <w:color w:val="000000"/>
      <w:sz w:val="22"/>
      <w:szCs w:val="22"/>
    </w:rPr>
  </w:style>
  <w:style w:type="paragraph" w:customStyle="1" w:styleId="odstavec">
    <w:name w:val="odstavec"/>
    <w:basedOn w:val="Normln"/>
    <w:rsid w:val="003E27EE"/>
    <w:pPr>
      <w:widowControl w:val="0"/>
      <w:tabs>
        <w:tab w:val="num" w:pos="1437"/>
      </w:tabs>
      <w:spacing w:before="120" w:line="240" w:lineRule="atLeast"/>
      <w:ind w:left="539"/>
      <w:jc w:val="both"/>
    </w:pPr>
    <w:rPr>
      <w:rFonts w:ascii="Tahoma" w:hAnsi="Tahoma"/>
      <w:sz w:val="20"/>
    </w:rPr>
  </w:style>
  <w:style w:type="paragraph" w:customStyle="1" w:styleId="text1">
    <w:name w:val="text1"/>
    <w:basedOn w:val="Normln"/>
    <w:rsid w:val="002D143C"/>
    <w:pPr>
      <w:jc w:val="both"/>
    </w:pPr>
  </w:style>
  <w:style w:type="paragraph" w:customStyle="1" w:styleId="TSlneksmlouvy">
    <w:name w:val="TS Článek smlouvy"/>
    <w:basedOn w:val="Normln"/>
    <w:next w:val="Normln"/>
    <w:link w:val="TSlneksmlouvyChar"/>
    <w:qFormat/>
    <w:rsid w:val="00C77619"/>
    <w:pPr>
      <w:keepNext/>
      <w:numPr>
        <w:numId w:val="3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val="en-GB"/>
    </w:rPr>
  </w:style>
  <w:style w:type="paragraph" w:customStyle="1" w:styleId="TSTextlnkuslovan">
    <w:name w:val="TS Text článku číslovaný"/>
    <w:basedOn w:val="Normln"/>
    <w:link w:val="TSTextlnkuslovanChar"/>
    <w:qFormat/>
    <w:rsid w:val="00C77619"/>
    <w:pPr>
      <w:numPr>
        <w:ilvl w:val="1"/>
        <w:numId w:val="33"/>
      </w:numPr>
      <w:spacing w:after="120" w:line="280" w:lineRule="exact"/>
      <w:jc w:val="both"/>
    </w:pPr>
    <w:rPr>
      <w:rFonts w:ascii="Arial" w:hAnsi="Arial"/>
      <w:sz w:val="22"/>
      <w:szCs w:val="24"/>
      <w:lang w:val="en-GB" w:eastAsia="cs-CZ"/>
    </w:rPr>
  </w:style>
  <w:style w:type="character" w:customStyle="1" w:styleId="TSTextlnkuslovanChar">
    <w:name w:val="TS Text článku číslovaný Char"/>
    <w:basedOn w:val="Standardnpsmoodstavce"/>
    <w:link w:val="TSTextlnkuslovan"/>
    <w:locked/>
    <w:rsid w:val="00C77619"/>
    <w:rPr>
      <w:rFonts w:ascii="Arial" w:hAnsi="Arial"/>
      <w:sz w:val="22"/>
      <w:szCs w:val="24"/>
      <w:lang w:val="en-GB"/>
    </w:rPr>
  </w:style>
  <w:style w:type="character" w:customStyle="1" w:styleId="TSlneksmlouvyChar">
    <w:name w:val="TS Článek smlouvy Char"/>
    <w:basedOn w:val="Standardnpsmoodstavce"/>
    <w:link w:val="TSlneksmlouvy"/>
    <w:locked/>
    <w:rsid w:val="00810F86"/>
    <w:rPr>
      <w:rFonts w:ascii="Arial" w:hAnsi="Arial"/>
      <w:b/>
      <w:sz w:val="22"/>
      <w:szCs w:val="24"/>
      <w:u w:val="single"/>
      <w:lang w:val="en-GB" w:eastAsia="en-US"/>
    </w:rPr>
  </w:style>
  <w:style w:type="paragraph" w:customStyle="1" w:styleId="BBHeading1">
    <w:name w:val="B&amp;B Heading 1"/>
    <w:basedOn w:val="Normln"/>
    <w:uiPriority w:val="9"/>
    <w:rsid w:val="00D43A26"/>
    <w:pPr>
      <w:keepNext/>
      <w:numPr>
        <w:numId w:val="35"/>
      </w:numPr>
      <w:spacing w:after="240"/>
      <w:ind w:left="0" w:firstLine="0"/>
      <w:jc w:val="both"/>
    </w:pPr>
    <w:rPr>
      <w:rFonts w:ascii="Georgia" w:eastAsiaTheme="minorHAnsi" w:hAnsi="Georgia" w:cs="Calibri"/>
      <w:b/>
      <w:bCs/>
      <w:caps/>
      <w:sz w:val="22"/>
      <w:szCs w:val="22"/>
    </w:rPr>
  </w:style>
  <w:style w:type="paragraph" w:customStyle="1" w:styleId="BBClause2">
    <w:name w:val="B&amp;B Clause 2"/>
    <w:basedOn w:val="Normln"/>
    <w:uiPriority w:val="29"/>
    <w:rsid w:val="00D43A26"/>
    <w:pPr>
      <w:numPr>
        <w:ilvl w:val="1"/>
        <w:numId w:val="35"/>
      </w:numPr>
      <w:spacing w:after="240"/>
      <w:ind w:left="0" w:firstLine="0"/>
      <w:jc w:val="both"/>
    </w:pPr>
    <w:rPr>
      <w:rFonts w:ascii="Georgia" w:eastAsiaTheme="minorHAnsi" w:hAnsi="Georgia" w:cs="Calibri"/>
      <w:sz w:val="22"/>
      <w:szCs w:val="22"/>
    </w:rPr>
  </w:style>
  <w:style w:type="paragraph" w:customStyle="1" w:styleId="BBClause3">
    <w:name w:val="B&amp;B Clause 3"/>
    <w:basedOn w:val="Normln"/>
    <w:uiPriority w:val="29"/>
    <w:rsid w:val="00D43A26"/>
    <w:pPr>
      <w:numPr>
        <w:ilvl w:val="2"/>
        <w:numId w:val="35"/>
      </w:numPr>
      <w:spacing w:after="240"/>
      <w:ind w:left="0" w:firstLine="0"/>
      <w:jc w:val="both"/>
    </w:pPr>
    <w:rPr>
      <w:rFonts w:ascii="Georgia" w:eastAsiaTheme="minorHAnsi" w:hAnsi="Georgia" w:cs="Calibri"/>
      <w:sz w:val="22"/>
      <w:szCs w:val="22"/>
    </w:rPr>
  </w:style>
  <w:style w:type="paragraph" w:customStyle="1" w:styleId="BBClause4">
    <w:name w:val="B&amp;B Clause 4"/>
    <w:basedOn w:val="Normln"/>
    <w:uiPriority w:val="29"/>
    <w:rsid w:val="00D43A26"/>
    <w:pPr>
      <w:numPr>
        <w:ilvl w:val="3"/>
        <w:numId w:val="35"/>
      </w:numPr>
      <w:spacing w:after="240"/>
      <w:ind w:left="0" w:firstLine="0"/>
      <w:jc w:val="both"/>
    </w:pPr>
    <w:rPr>
      <w:rFonts w:ascii="Georgia" w:eastAsiaTheme="minorHAnsi" w:hAnsi="Georgia" w:cs="Calibri"/>
      <w:sz w:val="22"/>
      <w:szCs w:val="22"/>
    </w:rPr>
  </w:style>
  <w:style w:type="paragraph" w:customStyle="1" w:styleId="BBClause5">
    <w:name w:val="B&amp;B Clause 5"/>
    <w:basedOn w:val="Normln"/>
    <w:uiPriority w:val="29"/>
    <w:rsid w:val="00D43A26"/>
    <w:pPr>
      <w:numPr>
        <w:ilvl w:val="4"/>
        <w:numId w:val="35"/>
      </w:numPr>
      <w:spacing w:after="240"/>
      <w:ind w:left="0" w:firstLine="0"/>
      <w:jc w:val="both"/>
    </w:pPr>
    <w:rPr>
      <w:rFonts w:ascii="Georgia" w:eastAsiaTheme="minorHAnsi" w:hAnsi="Georgia" w:cs="Calibri"/>
      <w:sz w:val="22"/>
      <w:szCs w:val="22"/>
    </w:rPr>
  </w:style>
  <w:style w:type="paragraph" w:customStyle="1" w:styleId="BBClause6">
    <w:name w:val="B&amp;B Clause 6"/>
    <w:basedOn w:val="Normln"/>
    <w:uiPriority w:val="29"/>
    <w:rsid w:val="00D43A26"/>
    <w:pPr>
      <w:numPr>
        <w:ilvl w:val="5"/>
        <w:numId w:val="35"/>
      </w:numPr>
      <w:spacing w:after="240"/>
      <w:ind w:left="0" w:firstLine="0"/>
      <w:jc w:val="both"/>
    </w:pPr>
    <w:rPr>
      <w:rFonts w:ascii="Georgia" w:eastAsiaTheme="minorHAnsi" w:hAnsi="Georgia" w:cs="Calibri"/>
      <w:sz w:val="22"/>
      <w:szCs w:val="22"/>
    </w:rPr>
  </w:style>
  <w:style w:type="paragraph" w:customStyle="1" w:styleId="BBClause7">
    <w:name w:val="B&amp;B Clause 7"/>
    <w:basedOn w:val="Normln"/>
    <w:uiPriority w:val="29"/>
    <w:rsid w:val="00D43A26"/>
    <w:pPr>
      <w:numPr>
        <w:ilvl w:val="6"/>
        <w:numId w:val="35"/>
      </w:numPr>
      <w:spacing w:after="240"/>
      <w:ind w:left="0" w:firstLine="0"/>
      <w:jc w:val="both"/>
    </w:pPr>
    <w:rPr>
      <w:rFonts w:ascii="Georgia" w:eastAsiaTheme="minorHAnsi" w:hAnsi="Georgia" w:cs="Calibri"/>
      <w:sz w:val="22"/>
      <w:szCs w:val="22"/>
    </w:rPr>
  </w:style>
  <w:style w:type="paragraph" w:customStyle="1" w:styleId="BBClause8">
    <w:name w:val="B&amp;B Clause 8"/>
    <w:basedOn w:val="Normln"/>
    <w:uiPriority w:val="29"/>
    <w:rsid w:val="00D43A26"/>
    <w:pPr>
      <w:numPr>
        <w:ilvl w:val="7"/>
        <w:numId w:val="35"/>
      </w:numPr>
      <w:spacing w:after="240"/>
      <w:ind w:left="0" w:firstLine="0"/>
      <w:jc w:val="both"/>
    </w:pPr>
    <w:rPr>
      <w:rFonts w:ascii="Georgia" w:eastAsiaTheme="minorHAnsi" w:hAnsi="Georgia" w:cs="Calibri"/>
      <w:sz w:val="22"/>
      <w:szCs w:val="22"/>
    </w:rPr>
  </w:style>
  <w:style w:type="paragraph" w:customStyle="1" w:styleId="BBClause9">
    <w:name w:val="B&amp;B Clause 9"/>
    <w:basedOn w:val="Normln"/>
    <w:uiPriority w:val="29"/>
    <w:rsid w:val="00D43A26"/>
    <w:pPr>
      <w:numPr>
        <w:ilvl w:val="8"/>
        <w:numId w:val="35"/>
      </w:numPr>
      <w:spacing w:after="240"/>
      <w:ind w:left="0" w:firstLine="0"/>
      <w:jc w:val="both"/>
    </w:pPr>
    <w:rPr>
      <w:rFonts w:ascii="Georgia" w:eastAsiaTheme="minorHAnsi" w:hAnsi="Georgia" w:cs="Calibri"/>
      <w:sz w:val="22"/>
      <w:szCs w:val="22"/>
    </w:rPr>
  </w:style>
  <w:style w:type="numbering" w:customStyle="1" w:styleId="NumberingMain">
    <w:name w:val="Numbering Main"/>
    <w:uiPriority w:val="99"/>
    <w:rsid w:val="00D43A26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55A7A-4B0E-43DD-9FA5-E51ACE6BCE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TYPOVÁ SMLOUVA - SITE (č. 024379-000-00)</vt:lpstr>
      <vt:lpstr>TYPOVÁ SMLOUVA - SITE (č. 024379-000-00)</vt:lpstr>
    </vt:vector>
  </TitlesOfParts>
  <Company>T-Mobile Czech Republic a.s.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TYPOVÁ SMLOUVA - SITE (č. 024379-000-00)</dc:title>
  <dc:creator>TMCZ</dc:creator>
  <cp:lastModifiedBy>Vacková, Martina</cp:lastModifiedBy>
  <cp:revision>4</cp:revision>
  <cp:lastPrinted>2016-02-08T10:12:00Z</cp:lastPrinted>
  <dcterms:created xsi:type="dcterms:W3CDTF">2023-11-28T08:35:00Z</dcterms:created>
  <dcterms:modified xsi:type="dcterms:W3CDTF">2023-11-28T10:47:00Z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1454926287</vt:lpwstr>
  </property>
</Properties>
</file>