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0A5B" w14:textId="77777777" w:rsidR="008B0173" w:rsidRPr="002764A0" w:rsidRDefault="008B0173" w:rsidP="008B017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bookmarkStart w:id="0" w:name="H1_ORG"/>
      <w:r w:rsidRPr="002764A0">
        <w:rPr>
          <w:rFonts w:cs="Arial"/>
          <w:b/>
        </w:rPr>
        <w:t>Čj. ESS: NPU-440/103774/2023</w:t>
      </w:r>
    </w:p>
    <w:p w14:paraId="0C602545" w14:textId="77777777" w:rsidR="008B0173" w:rsidRPr="002764A0" w:rsidRDefault="008B0173" w:rsidP="008B017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2764A0">
        <w:rPr>
          <w:rFonts w:cs="Arial"/>
        </w:rPr>
        <w:t>WAM: 4009H1230042</w:t>
      </w:r>
    </w:p>
    <w:p w14:paraId="5DA67323" w14:textId="7B8C88F4" w:rsidR="00003DC4" w:rsidRDefault="00003DC4" w:rsidP="006322F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proofErr w:type="spellStart"/>
      <w:r w:rsidRPr="002764A0">
        <w:rPr>
          <w:rFonts w:cs="Arial"/>
        </w:rPr>
        <w:t>CastIS</w:t>
      </w:r>
      <w:proofErr w:type="spellEnd"/>
      <w:r w:rsidRPr="002764A0">
        <w:rPr>
          <w:rFonts w:cs="Arial"/>
        </w:rPr>
        <w:t>:</w:t>
      </w:r>
      <w:r w:rsidRPr="009A4FD2">
        <w:rPr>
          <w:rFonts w:cs="Arial"/>
        </w:rPr>
        <w:t xml:space="preserve"> </w:t>
      </w:r>
      <w:r w:rsidR="001D0AB9" w:rsidRPr="001D0AB9">
        <w:rPr>
          <w:rFonts w:cs="Arial"/>
        </w:rPr>
        <w:t>HN-R2023.002</w:t>
      </w:r>
    </w:p>
    <w:p w14:paraId="51689BE7" w14:textId="77777777" w:rsidR="006322F4" w:rsidRDefault="006322F4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B3FA810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Style w:val="Siln"/>
          <w:rFonts w:asciiTheme="minorHAnsi" w:hAnsiTheme="minorHAnsi"/>
        </w:rPr>
        <w:t>Národní památkový ústav,</w:t>
      </w:r>
      <w:r w:rsidRPr="005A504C">
        <w:rPr>
          <w:rFonts w:asciiTheme="minorHAnsi" w:hAnsiTheme="minorHAnsi"/>
        </w:rPr>
        <w:t xml:space="preserve"> státní příspěvková organizace</w:t>
      </w:r>
    </w:p>
    <w:p w14:paraId="741F27BB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IČO: 75032333, DIČ: CZ75032333,</w:t>
      </w:r>
    </w:p>
    <w:p w14:paraId="6A441A6E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se sídlem: Valdštejnské nám. 162/3, 118 01  Praha 1 – Malá Strana,</w:t>
      </w:r>
    </w:p>
    <w:p w14:paraId="51B6E492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zastoupený: PhDr. Milošem Kadlecem, ředitelem NPÚ ÚPS na Sychrově,</w:t>
      </w:r>
    </w:p>
    <w:p w14:paraId="706BA37B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bankovní spojení: Česká</w:t>
      </w:r>
      <w:r>
        <w:rPr>
          <w:rFonts w:asciiTheme="minorHAnsi" w:hAnsiTheme="minorHAnsi"/>
        </w:rPr>
        <w:t xml:space="preserve"> národní banka, číslo účtu: 400</w:t>
      </w:r>
      <w:r w:rsidRPr="005A504C">
        <w:rPr>
          <w:rFonts w:asciiTheme="minorHAnsi" w:hAnsiTheme="minorHAnsi"/>
        </w:rPr>
        <w:t>004-60039011/0710</w:t>
      </w:r>
    </w:p>
    <w:p w14:paraId="6C6B9BD8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</w:p>
    <w:p w14:paraId="7746988A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  <w:b/>
          <w:bCs/>
        </w:rPr>
        <w:t>Doručovací adresa:</w:t>
      </w:r>
    </w:p>
    <w:p w14:paraId="6A56D5B3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Národní památkový ústav, územní památková správa na Sychrově</w:t>
      </w:r>
    </w:p>
    <w:p w14:paraId="20511FB4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Zámek Sychrov 3, 463 44  Sychrov</w:t>
      </w:r>
    </w:p>
    <w:p w14:paraId="6908B72E" w14:textId="77777777" w:rsidR="006322F4" w:rsidRDefault="006322F4" w:rsidP="009110D0">
      <w:pPr>
        <w:pStyle w:val="Default"/>
        <w:rPr>
          <w:rFonts w:cs="Arial"/>
          <w:sz w:val="22"/>
          <w:szCs w:val="22"/>
        </w:rPr>
      </w:pPr>
    </w:p>
    <w:p w14:paraId="46C246DD" w14:textId="18CC19DB" w:rsidR="00004A3D" w:rsidRPr="009874A9" w:rsidRDefault="00004A3D" w:rsidP="009110D0">
      <w:pPr>
        <w:pStyle w:val="Default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Zástupce pro věcná jednání:  </w:t>
      </w:r>
      <w:r w:rsidR="006322F4" w:rsidRPr="005A504C">
        <w:rPr>
          <w:rFonts w:asciiTheme="minorHAnsi" w:hAnsiTheme="minorHAnsi"/>
          <w:sz w:val="22"/>
          <w:szCs w:val="22"/>
        </w:rPr>
        <w:t xml:space="preserve">Mgr. </w:t>
      </w:r>
      <w:r w:rsidR="006322F4">
        <w:rPr>
          <w:rFonts w:asciiTheme="minorHAnsi" w:hAnsiTheme="minorHAnsi"/>
          <w:sz w:val="22"/>
          <w:szCs w:val="22"/>
        </w:rPr>
        <w:t>Kateřina Rainišová</w:t>
      </w:r>
      <w:r w:rsidRPr="009874A9">
        <w:rPr>
          <w:rFonts w:cs="Arial"/>
          <w:sz w:val="22"/>
          <w:szCs w:val="22"/>
        </w:rPr>
        <w:t xml:space="preserve"> </w:t>
      </w:r>
    </w:p>
    <w:p w14:paraId="2625757D" w14:textId="17E4E71A" w:rsidR="00004A3D" w:rsidRPr="009874A9" w:rsidRDefault="00004A3D" w:rsidP="009110D0">
      <w:pPr>
        <w:pStyle w:val="Default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tel.: </w:t>
      </w:r>
      <w:proofErr w:type="spellStart"/>
      <w:r w:rsidR="004B15F0">
        <w:rPr>
          <w:rFonts w:asciiTheme="minorHAnsi" w:hAnsiTheme="minorHAnsi"/>
          <w:sz w:val="22"/>
          <w:szCs w:val="22"/>
        </w:rPr>
        <w:t>xxxxxxxxxxxxxxxxxxxxxxxxxxxxxxxxxxxxxxxxxxxxx</w:t>
      </w:r>
      <w:proofErr w:type="spellEnd"/>
    </w:p>
    <w:p w14:paraId="05DA2797" w14:textId="15848AC3" w:rsidR="00004A3D" w:rsidRPr="009874A9" w:rsidRDefault="00004A3D" w:rsidP="009110D0">
      <w:pPr>
        <w:pStyle w:val="Default"/>
        <w:rPr>
          <w:rFonts w:cs="Arial"/>
          <w:sz w:val="22"/>
          <w:szCs w:val="22"/>
        </w:rPr>
      </w:pPr>
    </w:p>
    <w:p w14:paraId="1D2D73CB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objednatel</w:t>
      </w:r>
      <w:r w:rsidRPr="009874A9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5115C723" w14:textId="1974DB7B" w:rsidR="00004A3D" w:rsidRDefault="009A4FD2" w:rsidP="009110D0">
      <w:pPr>
        <w:spacing w:after="0" w:line="240" w:lineRule="auto"/>
        <w:rPr>
          <w:b/>
        </w:rPr>
      </w:pPr>
      <w:r>
        <w:rPr>
          <w:b/>
        </w:rPr>
        <w:t>J</w:t>
      </w:r>
      <w:r w:rsidRPr="009A4FD2">
        <w:rPr>
          <w:b/>
        </w:rPr>
        <w:t>méno:</w:t>
      </w:r>
    </w:p>
    <w:p w14:paraId="2F8D9684" w14:textId="77777777" w:rsidR="002764A0" w:rsidRDefault="002764A0" w:rsidP="002764A0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Luboš </w:t>
      </w:r>
      <w:proofErr w:type="spellStart"/>
      <w:r>
        <w:rPr>
          <w:rFonts w:asciiTheme="minorHAnsi" w:hAnsiTheme="minorHAnsi" w:cstheme="minorHAnsi"/>
        </w:rPr>
        <w:t>Machačko</w:t>
      </w:r>
      <w:proofErr w:type="spellEnd"/>
    </w:p>
    <w:p w14:paraId="65D40D35" w14:textId="77777777" w:rsidR="002764A0" w:rsidRPr="004A0278" w:rsidRDefault="002764A0" w:rsidP="002764A0">
      <w:pPr>
        <w:spacing w:after="0" w:line="240" w:lineRule="auto"/>
        <w:rPr>
          <w:rFonts w:asciiTheme="minorHAnsi" w:hAnsiTheme="minorHAnsi" w:cstheme="minorHAnsi"/>
        </w:rPr>
      </w:pPr>
      <w:r w:rsidRPr="004A0278">
        <w:rPr>
          <w:rFonts w:asciiTheme="minorHAnsi" w:hAnsiTheme="minorHAnsi" w:cstheme="minorHAnsi"/>
          <w:color w:val="000000"/>
        </w:rPr>
        <w:t xml:space="preserve">Na </w:t>
      </w:r>
      <w:proofErr w:type="spellStart"/>
      <w:r w:rsidRPr="004A0278">
        <w:rPr>
          <w:rFonts w:asciiTheme="minorHAnsi" w:hAnsiTheme="minorHAnsi" w:cstheme="minorHAnsi"/>
          <w:color w:val="000000"/>
        </w:rPr>
        <w:t>Vlčovce</w:t>
      </w:r>
      <w:proofErr w:type="spellEnd"/>
      <w:r w:rsidRPr="004A0278">
        <w:rPr>
          <w:rFonts w:asciiTheme="minorHAnsi" w:hAnsiTheme="minorHAnsi" w:cstheme="minorHAnsi"/>
          <w:color w:val="000000"/>
        </w:rPr>
        <w:t xml:space="preserve"> 1958/5, </w:t>
      </w:r>
      <w:r>
        <w:rPr>
          <w:rFonts w:asciiTheme="minorHAnsi" w:hAnsiTheme="minorHAnsi" w:cstheme="minorHAnsi"/>
          <w:color w:val="000000"/>
        </w:rPr>
        <w:t xml:space="preserve">160 00 </w:t>
      </w:r>
      <w:r w:rsidRPr="004A0278">
        <w:rPr>
          <w:rFonts w:asciiTheme="minorHAnsi" w:hAnsiTheme="minorHAnsi" w:cstheme="minorHAnsi"/>
          <w:color w:val="000000"/>
        </w:rPr>
        <w:t>Praha 6</w:t>
      </w:r>
    </w:p>
    <w:p w14:paraId="130BA07E" w14:textId="77777777" w:rsidR="002764A0" w:rsidRPr="004A0278" w:rsidRDefault="002764A0" w:rsidP="002764A0">
      <w:pPr>
        <w:spacing w:after="0" w:line="240" w:lineRule="auto"/>
        <w:rPr>
          <w:rFonts w:asciiTheme="minorHAnsi" w:hAnsiTheme="minorHAnsi" w:cstheme="minorHAnsi"/>
        </w:rPr>
      </w:pPr>
      <w:r w:rsidRPr="004A0278">
        <w:rPr>
          <w:rFonts w:asciiTheme="minorHAnsi" w:hAnsiTheme="minorHAnsi" w:cstheme="minorHAnsi"/>
          <w:bCs/>
          <w:color w:val="000000"/>
        </w:rPr>
        <w:t>IČO: 66456789</w:t>
      </w:r>
    </w:p>
    <w:p w14:paraId="4018CD60" w14:textId="77777777" w:rsidR="002764A0" w:rsidRPr="004A0278" w:rsidRDefault="002764A0" w:rsidP="002764A0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A0278">
        <w:rPr>
          <w:rFonts w:asciiTheme="minorHAnsi" w:hAnsiTheme="minorHAnsi" w:cstheme="minorHAnsi"/>
          <w:color w:val="000000"/>
        </w:rPr>
        <w:t>Držitel licence MK č. j. 9953/2005, datum vydání 2. 8. 2005</w:t>
      </w:r>
    </w:p>
    <w:p w14:paraId="3314B2A9" w14:textId="499ADA95" w:rsidR="007A1FA8" w:rsidRPr="009A4FD2" w:rsidRDefault="004B15F0" w:rsidP="002764A0">
      <w:pPr>
        <w:spacing w:after="0" w:line="240" w:lineRule="auto"/>
        <w:rPr>
          <w:b/>
        </w:rPr>
      </w:pPr>
      <w:proofErr w:type="spellStart"/>
      <w:r>
        <w:rPr>
          <w:rFonts w:asciiTheme="minorHAnsi" w:hAnsiTheme="minorHAnsi" w:cstheme="minorHAnsi"/>
          <w:color w:val="000000"/>
        </w:rPr>
        <w:t>xxxxxxxxxxxxxxxxxxxxxxxxxxxxxxxxxxxxxxxxxxxxxxxxxx</w:t>
      </w:r>
      <w:proofErr w:type="spellEnd"/>
    </w:p>
    <w:p w14:paraId="17D4156C" w14:textId="6228397D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zhotovitel</w:t>
      </w:r>
      <w:r w:rsidRPr="009874A9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9110D0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246F9FE" w14:textId="77777777" w:rsidR="00BD4739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110D0">
        <w:rPr>
          <w:b/>
          <w:bCs/>
          <w:color w:val="000000"/>
          <w:sz w:val="28"/>
          <w:szCs w:val="28"/>
        </w:rPr>
        <w:t>SMLOUVA O D</w:t>
      </w:r>
      <w:r w:rsidRPr="009110D0">
        <w:rPr>
          <w:rFonts w:eastAsia="Times New Roman"/>
          <w:b/>
          <w:bCs/>
          <w:color w:val="000000"/>
          <w:sz w:val="28"/>
          <w:szCs w:val="28"/>
        </w:rPr>
        <w:t xml:space="preserve">ÍLO </w:t>
      </w:r>
      <w:r w:rsidR="00694880" w:rsidRPr="009110D0">
        <w:rPr>
          <w:rFonts w:eastAsia="Times New Roman"/>
          <w:b/>
          <w:bCs/>
          <w:color w:val="000000"/>
          <w:sz w:val="28"/>
          <w:szCs w:val="28"/>
        </w:rPr>
        <w:t>NA RESTAUROVÁNÍ</w:t>
      </w:r>
    </w:p>
    <w:p w14:paraId="53983929" w14:textId="09B041C1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9110D0">
        <w:rPr>
          <w:color w:val="000000"/>
        </w:rPr>
        <w:t>uzav</w:t>
      </w:r>
      <w:r w:rsidRPr="009110D0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="00017C09" w:rsidRPr="009110D0">
        <w:rPr>
          <w:rFonts w:eastAsia="Times New Roman"/>
          <w:color w:val="000000"/>
        </w:rPr>
        <w:t>o</w:t>
      </w:r>
      <w:r w:rsidRPr="009110D0">
        <w:rPr>
          <w:rFonts w:eastAsia="Times New Roman"/>
          <w:color w:val="000000"/>
        </w:rPr>
        <w:t>bčanský zákoník</w:t>
      </w:r>
      <w:r w:rsidR="00017C09" w:rsidRPr="009110D0">
        <w:rPr>
          <w:rFonts w:eastAsia="Times New Roman"/>
          <w:color w:val="000000"/>
        </w:rPr>
        <w:t>, ve znění pozdějších předpisů</w:t>
      </w:r>
      <w:r w:rsidR="002C7074">
        <w:rPr>
          <w:rFonts w:eastAsia="Times New Roman"/>
          <w:color w:val="000000"/>
        </w:rPr>
        <w:t xml:space="preserve"> (dále jen „Občanský zákoník“)</w:t>
      </w:r>
      <w:r w:rsidR="002C7074" w:rsidRPr="009110D0">
        <w:rPr>
          <w:rFonts w:eastAsia="Times New Roman"/>
          <w:color w:val="000000"/>
        </w:rPr>
        <w:t>,</w:t>
      </w:r>
      <w:r w:rsidR="002C7074" w:rsidRPr="00001823">
        <w:rPr>
          <w:color w:val="000000"/>
        </w:rPr>
        <w:t xml:space="preserve"> </w:t>
      </w:r>
      <w:r w:rsidRPr="009110D0">
        <w:rPr>
          <w:rFonts w:eastAsia="Times New Roman"/>
          <w:color w:val="000000"/>
        </w:rPr>
        <w:t xml:space="preserve"> a</w:t>
      </w:r>
      <w:r w:rsidR="00102D70" w:rsidRPr="009110D0">
        <w:rPr>
          <w:rFonts w:eastAsia="Times New Roman"/>
          <w:color w:val="000000"/>
        </w:rPr>
        <w:t xml:space="preserve"> </w:t>
      </w:r>
      <w:r w:rsidRPr="009110D0">
        <w:rPr>
          <w:color w:val="000000"/>
        </w:rPr>
        <w:t>p</w:t>
      </w:r>
      <w:r w:rsidRPr="009110D0">
        <w:rPr>
          <w:rFonts w:eastAsia="Times New Roman"/>
          <w:color w:val="000000"/>
        </w:rPr>
        <w:t xml:space="preserve">ředpisy souvisejícími, mezi </w:t>
      </w:r>
      <w:r w:rsidR="009110D0">
        <w:rPr>
          <w:rFonts w:eastAsia="Times New Roman"/>
          <w:color w:val="000000"/>
        </w:rPr>
        <w:t xml:space="preserve">výše uvedenými </w:t>
      </w:r>
      <w:r w:rsidRPr="009110D0">
        <w:rPr>
          <w:rFonts w:eastAsia="Times New Roman"/>
          <w:color w:val="000000"/>
        </w:rPr>
        <w:t>smluvními stranami</w:t>
      </w:r>
      <w:r w:rsidR="009110D0">
        <w:rPr>
          <w:rFonts w:eastAsia="Times New Roman"/>
          <w:color w:val="000000"/>
        </w:rPr>
        <w:t>.</w:t>
      </w:r>
    </w:p>
    <w:p w14:paraId="11D5C0B3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14:paraId="504E4E98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110D0">
        <w:rPr>
          <w:rFonts w:eastAsia="Times New Roman"/>
          <w:color w:val="000000"/>
        </w:rPr>
        <w:t xml:space="preserve"> </w:t>
      </w:r>
    </w:p>
    <w:p w14:paraId="672A0691" w14:textId="77777777" w:rsidR="00BD4739" w:rsidRPr="002764A0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2764A0">
        <w:rPr>
          <w:rFonts w:eastAsia="Times New Roman"/>
          <w:b/>
          <w:color w:val="000000"/>
        </w:rPr>
        <w:t xml:space="preserve">I. </w:t>
      </w:r>
      <w:r w:rsidR="00BD4739" w:rsidRPr="002764A0">
        <w:rPr>
          <w:rFonts w:eastAsia="Times New Roman"/>
          <w:b/>
          <w:color w:val="000000"/>
        </w:rPr>
        <w:t>Úvodní ustanovení</w:t>
      </w:r>
      <w:r w:rsidR="00004A3D" w:rsidRPr="002764A0">
        <w:rPr>
          <w:rFonts w:eastAsia="Times New Roman"/>
          <w:b/>
          <w:color w:val="000000"/>
        </w:rPr>
        <w:t xml:space="preserve"> a předmět smlouvy</w:t>
      </w:r>
    </w:p>
    <w:p w14:paraId="524AD15A" w14:textId="0C3D8881" w:rsidR="00004A3D" w:rsidRPr="002764A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2764A0">
        <w:t>Objednatel je příslušný hospodařit s níže uvedenou movitou věcí ve vlastnictví České</w:t>
      </w:r>
      <w:r w:rsidR="006322F4" w:rsidRPr="002764A0">
        <w:t xml:space="preserve"> republiky z mobiliárního fondu zámku </w:t>
      </w:r>
      <w:r w:rsidR="00D23E90" w:rsidRPr="002764A0">
        <w:t>Hrádek u Nechanic</w:t>
      </w:r>
      <w:r w:rsidR="0045554B" w:rsidRPr="002764A0">
        <w:t>,</w:t>
      </w:r>
      <w:r w:rsidRPr="002764A0">
        <w:t xml:space="preserve"> a to:</w:t>
      </w:r>
    </w:p>
    <w:p w14:paraId="54AB4B99" w14:textId="55B80E57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HN04095/001 - Obraz portrét, Poprsí ženy s deformovanými ústy</w:t>
      </w:r>
    </w:p>
    <w:p w14:paraId="4A80151B" w14:textId="4662D7C6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HN04095/002 - Rám obrazový</w:t>
      </w:r>
    </w:p>
    <w:p w14:paraId="2EB6958F" w14:textId="58FCA7F6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HN04096/001 - Obraz portrét, Muž a žena</w:t>
      </w:r>
    </w:p>
    <w:p w14:paraId="2D94663E" w14:textId="6FC46AD2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HN04096/002 - Rám obrazový</w:t>
      </w:r>
    </w:p>
    <w:p w14:paraId="31232374" w14:textId="5D42EE0D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HN04097/001 - Obraz portrét, Poprsí ženy s šedými splývajícími vlasy</w:t>
      </w:r>
    </w:p>
    <w:p w14:paraId="2C13E532" w14:textId="6BB35AFC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HN04097/002 - Rám obrazový</w:t>
      </w:r>
    </w:p>
    <w:p w14:paraId="124C70A8" w14:textId="5AB675D3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HN04098/001 - Obraz portrét, Poprsí muže s předsunutou deformovanou dolní čelistí</w:t>
      </w:r>
    </w:p>
    <w:p w14:paraId="198A8712" w14:textId="24D2F84B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HN04098/002 - Rám obrazový</w:t>
      </w:r>
    </w:p>
    <w:p w14:paraId="726C6D31" w14:textId="4C8C2A84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HN04099/001 - Obraz portrét, Poprsí mladé ženy</w:t>
      </w:r>
    </w:p>
    <w:p w14:paraId="44A5DEB8" w14:textId="3847D88E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lastRenderedPageBreak/>
        <w:t>HN04099/002 - rám obrazový</w:t>
      </w:r>
    </w:p>
    <w:p w14:paraId="2A5E24AB" w14:textId="374B87D1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HN04100/001 - Obraz portrét, Poprsí černošky s dítětem</w:t>
      </w:r>
    </w:p>
    <w:p w14:paraId="78B17634" w14:textId="67A63AA9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HN04100/002 -  Rám obrazový</w:t>
      </w:r>
    </w:p>
    <w:p w14:paraId="4B10B109" w14:textId="6F254826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HN04101/001 - Obraz portrét, Poprsí obézního muže s brýlemi</w:t>
      </w:r>
    </w:p>
    <w:p w14:paraId="5A6481C1" w14:textId="044DC315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HN04101/002 - Rám obrazový</w:t>
      </w:r>
    </w:p>
    <w:p w14:paraId="5CD2C0FF" w14:textId="3641B80C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HN04102/001 -  Obraz portrét, Poprsí muže s knírem</w:t>
      </w:r>
    </w:p>
    <w:p w14:paraId="1C42E875" w14:textId="123E7FC6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HN04102/002 - Rám obrazový</w:t>
      </w:r>
    </w:p>
    <w:p w14:paraId="4DDC809B" w14:textId="02B8997D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HN04103/001 - Obraz portrét, Žena s nádory na krku</w:t>
      </w:r>
    </w:p>
    <w:p w14:paraId="1F3EABAD" w14:textId="7EE4F99E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HN04103/002 - Rám obrazový</w:t>
      </w:r>
    </w:p>
    <w:p w14:paraId="424CDEDE" w14:textId="31491EDC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HN04104/001 - Obraz portrét, Poprsí muže s plnovousem a zakřiveným nosem</w:t>
      </w:r>
    </w:p>
    <w:p w14:paraId="1A0ECE61" w14:textId="5D319D16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HN04104/002 -  Rám obrazový</w:t>
      </w:r>
    </w:p>
    <w:p w14:paraId="45103003" w14:textId="5364338D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HN04105/001 - Obraz portrét, Poprsí muže v turbanu</w:t>
      </w:r>
    </w:p>
    <w:p w14:paraId="190EB597" w14:textId="461A8AE7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HN04105/002 -  Rám obrazový</w:t>
      </w:r>
    </w:p>
    <w:p w14:paraId="645914CE" w14:textId="034FA23A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 xml:space="preserve">HN04106/001 - Obraz portrét, Poprsí muže s </w:t>
      </w:r>
      <w:proofErr w:type="spellStart"/>
      <w:r w:rsidRPr="002764A0">
        <w:t>hypetrofií</w:t>
      </w:r>
      <w:proofErr w:type="spellEnd"/>
      <w:r w:rsidRPr="002764A0">
        <w:t xml:space="preserve"> horní čelisti</w:t>
      </w:r>
    </w:p>
    <w:p w14:paraId="7E2F655C" w14:textId="210F4A89" w:rsidR="00D23E90" w:rsidRPr="002764A0" w:rsidRDefault="00D23E90" w:rsidP="00D23E90">
      <w:pPr>
        <w:pStyle w:val="Odstavecseseznamem"/>
        <w:numPr>
          <w:ilvl w:val="2"/>
          <w:numId w:val="36"/>
        </w:numPr>
        <w:spacing w:after="0" w:line="240" w:lineRule="auto"/>
        <w:jc w:val="both"/>
      </w:pPr>
      <w:r w:rsidRPr="002764A0">
        <w:t>HN04106/002 - Rám obrazový</w:t>
      </w:r>
    </w:p>
    <w:p w14:paraId="1B4E3A05" w14:textId="4C93FC4F" w:rsidR="00004A3D" w:rsidRDefault="00004A3D" w:rsidP="00347122">
      <w:pPr>
        <w:pStyle w:val="Odstavecseseznamem"/>
        <w:spacing w:after="0" w:line="240" w:lineRule="auto"/>
        <w:ind w:left="786"/>
        <w:jc w:val="center"/>
      </w:pPr>
      <w:r w:rsidRPr="009110D0">
        <w:t>(dále jen „předmět restaurování").</w:t>
      </w:r>
    </w:p>
    <w:p w14:paraId="64DD600E" w14:textId="77777777" w:rsidR="00E97E3C" w:rsidRDefault="00E97E3C" w:rsidP="00347122">
      <w:pPr>
        <w:pStyle w:val="Odstavecseseznamem"/>
        <w:spacing w:after="0" w:line="240" w:lineRule="auto"/>
        <w:ind w:left="786"/>
        <w:jc w:val="center"/>
      </w:pPr>
    </w:p>
    <w:p w14:paraId="2314A0DE" w14:textId="2CA190DA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9110D0">
        <w:t xml:space="preserve">Předmětem této smlouvy je úprava podmínek, za kterých zhotovitel provede pro objednatele následující dílo: </w:t>
      </w:r>
      <w:r w:rsidRPr="00347122">
        <w:rPr>
          <w:color w:val="000000"/>
        </w:rPr>
        <w:t>restaurování předmětu restaurování</w:t>
      </w:r>
      <w:r w:rsidRPr="009110D0">
        <w:rPr>
          <w:color w:val="000000"/>
        </w:rPr>
        <w:t xml:space="preserve"> za podmínek dle této smlouvy</w:t>
      </w:r>
      <w:r w:rsidR="009110D0">
        <w:rPr>
          <w:color w:val="000000"/>
        </w:rPr>
        <w:t>, a to včetně zajištění tran</w:t>
      </w:r>
      <w:r w:rsidR="00CC4453">
        <w:rPr>
          <w:color w:val="000000"/>
        </w:rPr>
        <w:t>sportu předmětu restaurování,</w:t>
      </w:r>
      <w:r w:rsidR="009110D0">
        <w:rPr>
          <w:color w:val="000000"/>
        </w:rPr>
        <w:t xml:space="preserve"> jeho převzetí a vrácení</w:t>
      </w:r>
      <w:r w:rsidRPr="009110D0">
        <w:rPr>
          <w:color w:val="000000"/>
        </w:rPr>
        <w:t xml:space="preserve"> (dále jen „dílo“).</w:t>
      </w:r>
    </w:p>
    <w:p w14:paraId="3558218F" w14:textId="34FCAD1A" w:rsidR="002872E7" w:rsidRDefault="00E97E3C" w:rsidP="002872E7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2764A0">
        <w:t>Tuto smlouvu uzavírá objednatel se zhotovitelem na základě veřejné zakázky malého rozsahu, ID zakázky přidělené systémem Národního elektronického nástroje:</w:t>
      </w:r>
      <w:r w:rsidR="008B0173" w:rsidRPr="008B0173">
        <w:t xml:space="preserve"> </w:t>
      </w:r>
      <w:r w:rsidR="008B0173">
        <w:t>N006/23/V00033982</w:t>
      </w:r>
      <w:r w:rsidR="002872E7">
        <w:t>.</w:t>
      </w:r>
    </w:p>
    <w:p w14:paraId="7686CB86" w14:textId="39368566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9110D0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bere na vědomí, že předmět restaurování je chráněn dle zákona č. 20/1987 Sb., o</w:t>
      </w:r>
      <w:r w:rsidR="009110D0">
        <w:t xml:space="preserve"> </w:t>
      </w:r>
      <w:r w:rsidRPr="009110D0">
        <w:t>státní památkové péči, ve znění pozdějších předpisů.</w:t>
      </w:r>
    </w:p>
    <w:p w14:paraId="1EC9D543" w14:textId="50E17111" w:rsidR="00017C09" w:rsidRDefault="00017C09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 xml:space="preserve"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</w:t>
      </w:r>
      <w:r w:rsidRPr="00EC189D">
        <w:t>podobě</w:t>
      </w:r>
      <w:r w:rsidR="00EC189D">
        <w:t xml:space="preserve"> ve dvou vyhotoveních a na </w:t>
      </w:r>
      <w:r w:rsidR="00772459">
        <w:t>digitálním nosiči</w:t>
      </w:r>
      <w:r w:rsidR="00EC189D">
        <w:t xml:space="preserve"> v jednom vyhotovení.</w:t>
      </w:r>
    </w:p>
    <w:p w14:paraId="73BB7AA8" w14:textId="57658F6F" w:rsidR="00772459" w:rsidRPr="00EC189D" w:rsidRDefault="00772459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772459">
        <w:rPr>
          <w:color w:val="000000"/>
        </w:rPr>
        <w:t>Smluvn</w:t>
      </w:r>
      <w:r w:rsidRPr="00772459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péči, ve znění pozdějších předpisů</w:t>
      </w:r>
    </w:p>
    <w:p w14:paraId="6FB6E13F" w14:textId="77777777" w:rsidR="00A06B5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rPr>
          <w:color w:val="000000"/>
        </w:rPr>
        <w:t>Je</w:t>
      </w:r>
      <w:r w:rsidRPr="009110D0">
        <w:t>-li dílo či jeho část autorským dílem ve smyslu autorského zákona, poskytuje zhotovitel objednateli</w:t>
      </w:r>
      <w:r w:rsidR="00AF4017">
        <w:t xml:space="preserve"> výhradní</w:t>
      </w:r>
      <w:r w:rsidRPr="009110D0">
        <w:t xml:space="preserve"> licenci</w:t>
      </w:r>
      <w:r w:rsidR="00A06B58" w:rsidRPr="009110D0">
        <w:t>,</w:t>
      </w:r>
      <w:r w:rsidR="00B00E88" w:rsidRPr="009110D0">
        <w:t xml:space="preserve"> ke všem způsobům užití v neomezeném rozsahu, bez místního a časového omezení,</w:t>
      </w:r>
      <w:r w:rsidR="00A06B58" w:rsidRPr="009110D0">
        <w:t xml:space="preserve"> s právem objednatele poskytnout </w:t>
      </w:r>
      <w:r w:rsidR="009110D0">
        <w:t xml:space="preserve">tyto </w:t>
      </w:r>
      <w:r w:rsidR="00A06B58" w:rsidRPr="009110D0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9110D0">
        <w:t xml:space="preserve"> Objednatel není povinen licenci využít.</w:t>
      </w:r>
      <w:r w:rsidR="00AF4017" w:rsidRPr="00AF4017">
        <w:rPr>
          <w:rFonts w:asciiTheme="minorHAnsi" w:hAnsiTheme="minorHAnsi"/>
        </w:rPr>
        <w:t xml:space="preserve"> Objednatel je oprávněn upravit či měnit dílo nebo jeho část takovým způsobem, který nesníží </w:t>
      </w:r>
      <w:r w:rsidR="00AF4017">
        <w:rPr>
          <w:rFonts w:asciiTheme="minorHAnsi" w:hAnsiTheme="minorHAnsi"/>
        </w:rPr>
        <w:t xml:space="preserve">jeho </w:t>
      </w:r>
      <w:r w:rsidR="00AF4017" w:rsidRPr="00AF4017">
        <w:rPr>
          <w:rFonts w:asciiTheme="minorHAnsi" w:hAnsiTheme="minorHAnsi"/>
        </w:rPr>
        <w:t>hodnotu.</w:t>
      </w:r>
      <w:r w:rsidR="00AF4017">
        <w:rPr>
          <w:rFonts w:asciiTheme="minorHAnsi" w:hAnsiTheme="minorHAnsi"/>
        </w:rPr>
        <w:t xml:space="preserve"> </w:t>
      </w:r>
      <w:r w:rsidR="00AF4017" w:rsidRPr="00AF4017">
        <w:rPr>
          <w:rFonts w:asciiTheme="minorHAnsi" w:hAnsiTheme="minorHAnsi"/>
        </w:rPr>
        <w:t>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9110D0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II</w:t>
      </w:r>
      <w:r w:rsidR="007660C0" w:rsidRPr="009110D0">
        <w:rPr>
          <w:b/>
          <w:bCs/>
          <w:color w:val="000000"/>
        </w:rPr>
        <w:t xml:space="preserve">. </w:t>
      </w:r>
      <w:r w:rsidR="00BD4739" w:rsidRPr="009110D0">
        <w:rPr>
          <w:b/>
          <w:bCs/>
          <w:color w:val="000000"/>
        </w:rPr>
        <w:t>Cena d</w:t>
      </w:r>
      <w:r w:rsidR="00BD4739" w:rsidRPr="009110D0">
        <w:rPr>
          <w:rFonts w:eastAsia="Times New Roman"/>
          <w:b/>
          <w:bCs/>
          <w:color w:val="000000"/>
        </w:rPr>
        <w:t>íla, způsob platby</w:t>
      </w:r>
    </w:p>
    <w:p w14:paraId="3233E953" w14:textId="79956E98" w:rsidR="00BD4739" w:rsidRPr="002764A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2764A0">
        <w:rPr>
          <w:color w:val="000000"/>
        </w:rPr>
        <w:t>Smluvn</w:t>
      </w:r>
      <w:r w:rsidRPr="002764A0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2764A0">
        <w:rPr>
          <w:rFonts w:eastAsia="Times New Roman"/>
          <w:color w:val="000000"/>
        </w:rPr>
        <w:t xml:space="preserve">smlouvy </w:t>
      </w:r>
      <w:r w:rsidRPr="002764A0">
        <w:rPr>
          <w:rFonts w:eastAsia="Times New Roman"/>
          <w:color w:val="000000"/>
        </w:rPr>
        <w:t xml:space="preserve">činí celkem </w:t>
      </w:r>
      <w:r w:rsidRPr="002764A0">
        <w:rPr>
          <w:rFonts w:eastAsia="Times New Roman"/>
          <w:b/>
          <w:color w:val="000000"/>
        </w:rPr>
        <w:t xml:space="preserve">bez DPH </w:t>
      </w:r>
      <w:r w:rsidR="002764A0" w:rsidRPr="002764A0">
        <w:rPr>
          <w:rFonts w:eastAsia="Times New Roman"/>
          <w:b/>
          <w:color w:val="000000"/>
        </w:rPr>
        <w:t xml:space="preserve">340 000 </w:t>
      </w:r>
      <w:r w:rsidRPr="002764A0">
        <w:rPr>
          <w:rFonts w:eastAsia="Times New Roman"/>
          <w:b/>
          <w:color w:val="000000"/>
        </w:rPr>
        <w:t>Kč</w:t>
      </w:r>
      <w:r w:rsidRPr="002764A0">
        <w:rPr>
          <w:rFonts w:eastAsia="Times New Roman"/>
          <w:color w:val="000000"/>
        </w:rPr>
        <w:t>, slovy</w:t>
      </w:r>
      <w:r w:rsidR="005428BF" w:rsidRPr="002764A0">
        <w:rPr>
          <w:rFonts w:eastAsia="Times New Roman"/>
          <w:color w:val="000000"/>
        </w:rPr>
        <w:t>:</w:t>
      </w:r>
      <w:r w:rsidR="009110D0" w:rsidRPr="002764A0">
        <w:rPr>
          <w:rFonts w:eastAsia="Times New Roman"/>
          <w:color w:val="000000"/>
        </w:rPr>
        <w:t xml:space="preserve"> </w:t>
      </w:r>
      <w:r w:rsidR="002764A0" w:rsidRPr="002764A0">
        <w:rPr>
          <w:rFonts w:eastAsia="Times New Roman"/>
          <w:color w:val="000000"/>
        </w:rPr>
        <w:t xml:space="preserve">Tři sta čtyřicet tisíc </w:t>
      </w:r>
      <w:r w:rsidR="00772459" w:rsidRPr="002764A0">
        <w:t>korun českých</w:t>
      </w:r>
      <w:r w:rsidR="009110D0" w:rsidRPr="002764A0">
        <w:t xml:space="preserve"> </w:t>
      </w:r>
      <w:r w:rsidRPr="002764A0">
        <w:rPr>
          <w:rFonts w:eastAsia="Times New Roman"/>
          <w:color w:val="000000"/>
        </w:rPr>
        <w:t xml:space="preserve">bez </w:t>
      </w:r>
      <w:r w:rsidRPr="002764A0">
        <w:rPr>
          <w:rFonts w:eastAsia="Times New Roman"/>
          <w:bCs/>
          <w:color w:val="000000"/>
        </w:rPr>
        <w:t>DPH.</w:t>
      </w:r>
    </w:p>
    <w:p w14:paraId="0C8AED32" w14:textId="04A9949C" w:rsidR="00BD4739" w:rsidRPr="002764A0" w:rsidRDefault="002764A0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2764A0">
        <w:rPr>
          <w:bCs/>
          <w:color w:val="000000"/>
        </w:rPr>
        <w:lastRenderedPageBreak/>
        <w:t>K ceně bude připočteno DPH v sazbě aktuální ke dni uskutečnění zdanitelného plnění. Ke dni podpisu smlouvy je zhotovitel pl</w:t>
      </w:r>
      <w:r w:rsidRPr="002764A0">
        <w:rPr>
          <w:rFonts w:eastAsia="Times New Roman"/>
          <w:bCs/>
          <w:color w:val="000000"/>
        </w:rPr>
        <w:t xml:space="preserve">átcem DPH </w:t>
      </w:r>
      <w:r w:rsidRPr="002764A0">
        <w:t>ve snížené sazbě 15%.</w:t>
      </w:r>
      <w:r w:rsidRPr="002764A0">
        <w:rPr>
          <w:rFonts w:eastAsia="Times New Roman"/>
          <w:bCs/>
          <w:color w:val="000000"/>
        </w:rPr>
        <w:t xml:space="preserve"> Celková cena za provedení díla včetně DPH tedy činí:</w:t>
      </w:r>
      <w:r>
        <w:rPr>
          <w:rFonts w:eastAsia="Times New Roman"/>
          <w:bCs/>
          <w:color w:val="000000"/>
        </w:rPr>
        <w:t xml:space="preserve">            </w:t>
      </w:r>
      <w:r w:rsidRPr="002764A0">
        <w:rPr>
          <w:rFonts w:eastAsia="Times New Roman"/>
          <w:bCs/>
          <w:color w:val="000000"/>
        </w:rPr>
        <w:t xml:space="preserve"> </w:t>
      </w:r>
      <w:r w:rsidRPr="002764A0">
        <w:rPr>
          <w:b/>
        </w:rPr>
        <w:t xml:space="preserve">391 000 </w:t>
      </w:r>
      <w:r w:rsidRPr="002764A0">
        <w:rPr>
          <w:rFonts w:eastAsia="Times New Roman"/>
          <w:b/>
          <w:bCs/>
          <w:color w:val="000000"/>
        </w:rPr>
        <w:t>Kč</w:t>
      </w:r>
      <w:r w:rsidRPr="002764A0">
        <w:rPr>
          <w:rFonts w:eastAsia="Times New Roman"/>
          <w:bCs/>
          <w:color w:val="000000"/>
        </w:rPr>
        <w:t xml:space="preserve">, </w:t>
      </w:r>
      <w:r w:rsidRPr="002764A0">
        <w:rPr>
          <w:rFonts w:eastAsia="Times New Roman"/>
          <w:color w:val="000000"/>
        </w:rPr>
        <w:t>slovy: Tři sta devadesát jeden tisíc korun českých s DPH.</w:t>
      </w:r>
    </w:p>
    <w:p w14:paraId="48BA5B0D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Cena uveden</w:t>
      </w:r>
      <w:r w:rsidRPr="009110D0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>
        <w:rPr>
          <w:rFonts w:eastAsia="Times New Roman"/>
          <w:color w:val="000000"/>
        </w:rPr>
        <w:t xml:space="preserve">na zhotovení díla </w:t>
      </w:r>
      <w:r w:rsidRPr="009110D0">
        <w:rPr>
          <w:rFonts w:eastAsia="Times New Roman"/>
          <w:color w:val="000000"/>
        </w:rPr>
        <w:t xml:space="preserve">dle této </w:t>
      </w:r>
      <w:r w:rsidR="00017C09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 xml:space="preserve">, tedy vlastní dílo, fotodokumentaci, náklady spojené s dopravou a další náklady, vztahující se k předmětu této </w:t>
      </w:r>
      <w:r w:rsidR="00190008" w:rsidRP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mlouvy.</w:t>
      </w:r>
    </w:p>
    <w:p w14:paraId="3043CAEE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Objednatel je povinen zaplatit zhotoviteli cenu sjednanou v t</w:t>
      </w:r>
      <w:r w:rsidRPr="009110D0">
        <w:rPr>
          <w:rFonts w:eastAsia="Times New Roman"/>
          <w:color w:val="000000"/>
        </w:rPr>
        <w:t xml:space="preserve">éto </w:t>
      </w:r>
      <w:r w:rsidR="00190008" w:rsidRPr="009110D0">
        <w:rPr>
          <w:rFonts w:eastAsia="Times New Roman"/>
          <w:color w:val="000000"/>
        </w:rPr>
        <w:t xml:space="preserve">smlouvě </w:t>
      </w:r>
      <w:r w:rsidRPr="009110D0">
        <w:rPr>
          <w:rFonts w:eastAsia="Times New Roman"/>
          <w:color w:val="000000"/>
        </w:rPr>
        <w:t>za řádně a včas provedené dílo bez vad a nedodělků.</w:t>
      </w:r>
      <w:r w:rsidR="00190008" w:rsidRPr="009110D0">
        <w:rPr>
          <w:rFonts w:eastAsia="Times New Roman"/>
          <w:color w:val="000000"/>
        </w:rPr>
        <w:t xml:space="preserve"> Objednatel neposkytuje žádné zálohy.</w:t>
      </w:r>
    </w:p>
    <w:p w14:paraId="33CCD1B2" w14:textId="5AB9EF46" w:rsidR="00BD4739" w:rsidRPr="009110D0" w:rsidRDefault="00EC189D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opr</w:t>
      </w:r>
      <w:r w:rsidRPr="009110D0">
        <w:rPr>
          <w:rFonts w:eastAsia="Times New Roman"/>
          <w:color w:val="000000"/>
        </w:rPr>
        <w:t xml:space="preserve">ávněn fakturovat cenu za provedení díla daňovým dokladem </w:t>
      </w:r>
      <w:r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fakturou</w:t>
      </w:r>
      <w:r>
        <w:rPr>
          <w:rFonts w:eastAsia="Times New Roman"/>
          <w:color w:val="000000"/>
        </w:rPr>
        <w:t>.</w:t>
      </w:r>
      <w:r w:rsidRPr="00C16E2E">
        <w:t xml:space="preserve"> Objednatel umožní zhotoviteli i dílčí fakturaci za část provedených prací. Poslední daňový doklad (faktura) bude vystaven až po odevzdání hotového díla, jehož zpětné převzetí objednatelem bude zaznamenáno do protokolu o předání a zpětném převzetí díla</w:t>
      </w:r>
      <w:r w:rsidR="00BD4739" w:rsidRPr="009110D0">
        <w:rPr>
          <w:rFonts w:eastAsia="Times New Roman"/>
          <w:color w:val="000000"/>
        </w:rPr>
        <w:t>.</w:t>
      </w:r>
    </w:p>
    <w:p w14:paraId="53956D35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Lh</w:t>
      </w:r>
      <w:r w:rsidRPr="009110D0">
        <w:rPr>
          <w:rFonts w:eastAsia="Times New Roman"/>
          <w:color w:val="000000"/>
        </w:rPr>
        <w:t xml:space="preserve">ůta splatnosti daňového dokladu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faktury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bCs/>
          <w:color w:val="000000"/>
        </w:rPr>
        <w:t>je 21 dní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9110D0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Da</w:t>
      </w:r>
      <w:r w:rsidRPr="009110D0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9110D0">
        <w:rPr>
          <w:rFonts w:eastAsia="Times New Roman"/>
          <w:color w:val="000000"/>
        </w:rPr>
        <w:t xml:space="preserve">smlouvou </w:t>
      </w:r>
      <w:r w:rsidRPr="009110D0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Faktura</w:t>
      </w:r>
      <w:r w:rsidRPr="009110D0">
        <w:rPr>
          <w:rFonts w:eastAsia="Times New Roman"/>
          <w:b/>
          <w:bCs/>
          <w:color w:val="000000"/>
        </w:rPr>
        <w:t>ční adresa objednatele:</w:t>
      </w:r>
    </w:p>
    <w:p w14:paraId="649DF416" w14:textId="20A0C3DE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>árodní památkový ústav Praha 1 - Malá Strana, Valdštejnské nám.</w:t>
      </w:r>
      <w:r w:rsidR="00953F24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color w:val="000000"/>
        </w:rPr>
        <w:t>3, PSČ 118 01</w:t>
      </w:r>
    </w:p>
    <w:p w14:paraId="1AA9D705" w14:textId="52718F4B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Kone</w:t>
      </w:r>
      <w:r w:rsidRPr="009110D0">
        <w:rPr>
          <w:rFonts w:eastAsia="Times New Roman"/>
          <w:b/>
          <w:bCs/>
          <w:color w:val="000000"/>
        </w:rPr>
        <w:t>čný příjemce</w:t>
      </w:r>
      <w:r w:rsidR="00951C47">
        <w:rPr>
          <w:rFonts w:eastAsia="Times New Roman"/>
          <w:b/>
          <w:bCs/>
          <w:color w:val="000000"/>
        </w:rPr>
        <w:t>, zasílací adresa</w:t>
      </w:r>
    </w:p>
    <w:p w14:paraId="00AAAB4B" w14:textId="7448983E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 xml:space="preserve">árodní památkový ústav, </w:t>
      </w:r>
      <w:r w:rsidR="009110D0">
        <w:rPr>
          <w:rFonts w:eastAsia="Times New Roman"/>
          <w:color w:val="000000"/>
        </w:rPr>
        <w:t>ú</w:t>
      </w:r>
      <w:r w:rsidR="009110D0" w:rsidRPr="009110D0">
        <w:rPr>
          <w:rFonts w:eastAsia="Times New Roman"/>
          <w:color w:val="000000"/>
        </w:rPr>
        <w:t xml:space="preserve">zemní </w:t>
      </w:r>
      <w:r w:rsidRPr="009110D0">
        <w:rPr>
          <w:rFonts w:eastAsia="Times New Roman"/>
          <w:color w:val="000000"/>
        </w:rPr>
        <w:t xml:space="preserve">památková správa </w:t>
      </w:r>
      <w:r w:rsidR="00953F24">
        <w:rPr>
          <w:rFonts w:eastAsia="Times New Roman"/>
          <w:color w:val="000000"/>
        </w:rPr>
        <w:t>na Sychrově.</w:t>
      </w:r>
      <w:r w:rsidR="00AB1703" w:rsidRPr="009110D0">
        <w:rPr>
          <w:rFonts w:eastAsia="Times New Roman"/>
          <w:color w:val="000000"/>
        </w:rPr>
        <w:t xml:space="preserve"> </w:t>
      </w:r>
    </w:p>
    <w:p w14:paraId="2E7A12DF" w14:textId="77777777" w:rsidR="00B00E88" w:rsidRPr="009110D0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prohla</w:t>
      </w:r>
      <w:r w:rsidRPr="009110D0">
        <w:rPr>
          <w:rFonts w:eastAsia="Times New Roman"/>
          <w:color w:val="000000"/>
        </w:rPr>
        <w:t xml:space="preserve">šuje, že ke dni podpisu </w:t>
      </w:r>
      <w:r w:rsid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1A3D18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9110D0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A3D18">
        <w:rPr>
          <w:b/>
          <w:bCs/>
          <w:color w:val="000000"/>
        </w:rPr>
        <w:t>III</w:t>
      </w:r>
      <w:r w:rsidR="00BD4739" w:rsidRPr="001A3D18">
        <w:rPr>
          <w:b/>
          <w:bCs/>
          <w:color w:val="000000"/>
        </w:rPr>
        <w:t>.</w:t>
      </w:r>
      <w:r w:rsidR="00AB1703" w:rsidRPr="001A3D18">
        <w:rPr>
          <w:b/>
          <w:bCs/>
          <w:color w:val="000000"/>
        </w:rPr>
        <w:t xml:space="preserve"> </w:t>
      </w:r>
      <w:r w:rsidR="00BD4739" w:rsidRPr="009110D0">
        <w:rPr>
          <w:b/>
          <w:bCs/>
          <w:color w:val="000000"/>
        </w:rPr>
        <w:t>Zp</w:t>
      </w:r>
      <w:r w:rsidR="00BD4739" w:rsidRPr="009110D0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5E345B02" w:rsidR="00BD4739" w:rsidRPr="008F010A" w:rsidRDefault="00BD4739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03DC4">
        <w:rPr>
          <w:color w:val="000000"/>
        </w:rPr>
        <w:t>Zhotovitel je povinen zajistit na vlastn</w:t>
      </w:r>
      <w:r w:rsidRPr="00003DC4">
        <w:rPr>
          <w:rFonts w:eastAsia="Times New Roman"/>
          <w:color w:val="000000"/>
        </w:rPr>
        <w:t xml:space="preserve">í náklady převoz předmětu restaurování na místo provádění díla a po řádném provedení díla </w:t>
      </w:r>
      <w:r w:rsidR="009110D0" w:rsidRPr="00003DC4">
        <w:rPr>
          <w:rFonts w:eastAsia="Times New Roman"/>
          <w:color w:val="000000"/>
        </w:rPr>
        <w:t xml:space="preserve">zajistit </w:t>
      </w:r>
      <w:r w:rsidRPr="00003DC4">
        <w:rPr>
          <w:rFonts w:eastAsia="Times New Roman"/>
          <w:color w:val="000000"/>
        </w:rPr>
        <w:t xml:space="preserve">zpětný převoz předmětu restaurování na </w:t>
      </w:r>
      <w:r w:rsidR="00FE5136">
        <w:t xml:space="preserve">zámek </w:t>
      </w:r>
      <w:r w:rsidR="009E7092">
        <w:t>Hrádek u Nechanic</w:t>
      </w:r>
      <w:r w:rsidR="00953F24">
        <w:t>.</w:t>
      </w:r>
      <w:r w:rsidR="00CF21E9" w:rsidRPr="009110D0">
        <w:t xml:space="preserve"> </w:t>
      </w:r>
      <w:r w:rsidRPr="00003DC4">
        <w:rPr>
          <w:color w:val="000000"/>
        </w:rPr>
        <w:t>Zhotovitel bude prov</w:t>
      </w:r>
      <w:r w:rsidRPr="00003DC4">
        <w:rPr>
          <w:rFonts w:eastAsia="Times New Roman"/>
          <w:color w:val="000000"/>
        </w:rPr>
        <w:t>ádět dílo v místě svého podnikání</w:t>
      </w:r>
      <w:r w:rsidR="00C767B8" w:rsidRPr="00003DC4">
        <w:rPr>
          <w:rFonts w:eastAsia="Times New Roman"/>
          <w:color w:val="000000"/>
        </w:rPr>
        <w:t>, dle dohody s</w:t>
      </w:r>
      <w:r w:rsidR="000D3516" w:rsidRPr="00003DC4">
        <w:rPr>
          <w:rFonts w:eastAsia="Times New Roman"/>
          <w:color w:val="000000"/>
        </w:rPr>
        <w:t> </w:t>
      </w:r>
      <w:r w:rsidR="00C767B8" w:rsidRPr="00003DC4">
        <w:rPr>
          <w:rFonts w:eastAsia="Times New Roman"/>
          <w:color w:val="000000"/>
        </w:rPr>
        <w:t>objednatelem</w:t>
      </w:r>
      <w:r w:rsidR="000D3516" w:rsidRPr="00003DC4">
        <w:rPr>
          <w:rFonts w:eastAsia="Times New Roman"/>
          <w:color w:val="000000"/>
        </w:rPr>
        <w:t>,</w:t>
      </w:r>
      <w:r w:rsidRPr="00003DC4">
        <w:rPr>
          <w:rFonts w:eastAsia="Times New Roman"/>
          <w:color w:val="000000"/>
        </w:rPr>
        <w:t xml:space="preserve"> a není oprávněn předmět restaurování bez předchozího písemného souhlasu objednatele přemístit, či s ním nakládat jinak, než je účelem této smlouvy. Zhotovitel je povinen převézt předmět restaurování k provádění díla za podmínek </w:t>
      </w:r>
      <w:r w:rsidRPr="008F010A">
        <w:rPr>
          <w:rFonts w:eastAsia="Times New Roman"/>
          <w:color w:val="000000"/>
        </w:rPr>
        <w:t xml:space="preserve">stanovených v této smlouvě </w:t>
      </w:r>
      <w:r w:rsidR="00953F24" w:rsidRPr="008F010A">
        <w:rPr>
          <w:rFonts w:eastAsia="Times New Roman"/>
          <w:color w:val="000000"/>
        </w:rPr>
        <w:t>po předchozí domluvě s objednatelem</w:t>
      </w:r>
      <w:r w:rsidRPr="008F010A">
        <w:rPr>
          <w:rFonts w:eastAsia="Times New Roman"/>
          <w:color w:val="000000"/>
        </w:rPr>
        <w:t>.</w:t>
      </w:r>
    </w:p>
    <w:p w14:paraId="1C218ADD" w14:textId="77777777" w:rsidR="002B2191" w:rsidRPr="008F010A" w:rsidRDefault="00BD4739" w:rsidP="002B2191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8F010A">
        <w:rPr>
          <w:b/>
          <w:bCs/>
          <w:color w:val="000000"/>
        </w:rPr>
        <w:t>Zhotovitel je povinen d</w:t>
      </w:r>
      <w:r w:rsidRPr="008F010A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8F010A">
        <w:rPr>
          <w:rFonts w:eastAsia="Times New Roman"/>
          <w:b/>
          <w:bCs/>
          <w:color w:val="000000"/>
        </w:rPr>
        <w:t xml:space="preserve"> nejdéle</w:t>
      </w:r>
      <w:r w:rsidRPr="008F010A">
        <w:rPr>
          <w:rFonts w:eastAsia="Times New Roman"/>
          <w:b/>
          <w:bCs/>
          <w:color w:val="000000"/>
        </w:rPr>
        <w:t xml:space="preserve"> do </w:t>
      </w:r>
      <w:r w:rsidR="00953F24" w:rsidRPr="008F010A">
        <w:rPr>
          <w:b/>
        </w:rPr>
        <w:t>31. 1</w:t>
      </w:r>
      <w:r w:rsidR="00E97E3C" w:rsidRPr="008F010A">
        <w:rPr>
          <w:b/>
        </w:rPr>
        <w:t>0</w:t>
      </w:r>
      <w:r w:rsidR="00953F24" w:rsidRPr="008F010A">
        <w:rPr>
          <w:b/>
        </w:rPr>
        <w:t>. 202</w:t>
      </w:r>
      <w:r w:rsidR="00E97E3C" w:rsidRPr="008F010A">
        <w:rPr>
          <w:b/>
        </w:rPr>
        <w:t>6</w:t>
      </w:r>
      <w:r w:rsidRPr="008F010A">
        <w:rPr>
          <w:rFonts w:eastAsia="Times New Roman"/>
          <w:b/>
          <w:bCs/>
          <w:color w:val="000000"/>
        </w:rPr>
        <w:t>.</w:t>
      </w:r>
      <w:r w:rsidR="002B2191" w:rsidRPr="008F010A">
        <w:rPr>
          <w:rFonts w:eastAsia="Times New Roman"/>
          <w:b/>
          <w:bCs/>
          <w:color w:val="000000"/>
        </w:rPr>
        <w:t xml:space="preserve"> </w:t>
      </w:r>
      <w:r w:rsidR="002B2191" w:rsidRPr="008F010A">
        <w:rPr>
          <w:snapToGrid w:val="0"/>
        </w:rPr>
        <w:t>Zhotovitel je dílo nebo jeho části oprávněn provést před tímto sjednaným termínem.</w:t>
      </w:r>
    </w:p>
    <w:p w14:paraId="4BAE0089" w14:textId="47582CB5" w:rsidR="00AB1703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8F010A">
        <w:rPr>
          <w:color w:val="000000"/>
        </w:rPr>
        <w:t>O zp</w:t>
      </w:r>
      <w:r w:rsidRPr="008F010A">
        <w:rPr>
          <w:rFonts w:eastAsia="Times New Roman"/>
          <w:color w:val="000000"/>
        </w:rPr>
        <w:t>ůsobu balení</w:t>
      </w:r>
      <w:r w:rsidRPr="009110D0">
        <w:rPr>
          <w:rFonts w:eastAsia="Times New Roman"/>
          <w:color w:val="000000"/>
        </w:rPr>
        <w:t xml:space="preserve"> a přepravy předmětu restaurování při převzetí a zpětném předání vždy rozhoduje objednatel. Zhotovitel je povinen připravit si </w:t>
      </w:r>
      <w:r w:rsidR="00596A62">
        <w:rPr>
          <w:rFonts w:eastAsia="Times New Roman"/>
          <w:color w:val="000000"/>
        </w:rPr>
        <w:t>dle pokynů objednatele obalový materiál</w:t>
      </w:r>
      <w:r w:rsidRPr="009110D0">
        <w:rPr>
          <w:rFonts w:eastAsia="Times New Roman"/>
          <w:color w:val="000000"/>
        </w:rPr>
        <w:t xml:space="preserve"> k zajištění bezpečného převozu </w:t>
      </w:r>
      <w:r w:rsidR="00CF21E9" w:rsidRPr="009110D0">
        <w:rPr>
          <w:rFonts w:eastAsia="Times New Roman"/>
          <w:color w:val="000000"/>
        </w:rPr>
        <w:t>předmětu restaurování</w:t>
      </w:r>
      <w:r w:rsidRPr="009110D0">
        <w:rPr>
          <w:rFonts w:eastAsia="Times New Roman"/>
          <w:color w:val="000000"/>
        </w:rPr>
        <w:t>.</w:t>
      </w:r>
    </w:p>
    <w:p w14:paraId="6D5755FE" w14:textId="77777777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povinen ozn</w:t>
      </w:r>
      <w:r w:rsidRPr="009110D0">
        <w:rPr>
          <w:rFonts w:eastAsia="Times New Roman"/>
          <w:color w:val="000000"/>
        </w:rPr>
        <w:t>ámit objednateli ukončení prací a vyzvat ho k jejich fyzickému převzetí</w:t>
      </w:r>
      <w:r w:rsidR="00CF21E9" w:rsidRPr="009110D0">
        <w:rPr>
          <w:rFonts w:eastAsia="Times New Roman"/>
          <w:color w:val="000000"/>
        </w:rPr>
        <w:t xml:space="preserve"> v dostatečném předstihu</w:t>
      </w:r>
      <w:r w:rsidRPr="009110D0">
        <w:rPr>
          <w:rFonts w:eastAsia="Times New Roman"/>
          <w:color w:val="000000"/>
        </w:rPr>
        <w:t>. Řádné provedení díla bude písemně potvrzeno smluvními stranami na posledním kontrolním dni, který bude svolán emailem po ukončení restaurátorských prací na výzvu zhotovitele.</w:t>
      </w:r>
    </w:p>
    <w:p w14:paraId="4A8AE364" w14:textId="77777777" w:rsidR="00F227BE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 xml:space="preserve">O </w:t>
      </w:r>
      <w:r w:rsidR="00197742" w:rsidRPr="009110D0">
        <w:rPr>
          <w:rFonts w:eastAsia="Times New Roman"/>
          <w:color w:val="000000"/>
        </w:rPr>
        <w:t xml:space="preserve">fyzickém </w:t>
      </w:r>
      <w:r w:rsidRPr="009110D0">
        <w:rPr>
          <w:rFonts w:eastAsia="Times New Roman"/>
          <w:color w:val="000000"/>
        </w:rPr>
        <w:t xml:space="preserve">předání </w:t>
      </w:r>
      <w:r w:rsidR="00C8478F">
        <w:rPr>
          <w:rFonts w:eastAsia="Times New Roman"/>
          <w:color w:val="000000"/>
        </w:rPr>
        <w:t>předmětu díla</w:t>
      </w:r>
      <w:r w:rsidR="00197742" w:rsidRPr="009110D0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 xml:space="preserve">zhotoviteli, jakož i o vrácení předmětu restaurování zpět </w:t>
      </w:r>
      <w:r w:rsidR="00197742" w:rsidRPr="009110D0">
        <w:rPr>
          <w:rFonts w:eastAsia="Times New Roman"/>
          <w:color w:val="000000"/>
        </w:rPr>
        <w:t xml:space="preserve">na objekt </w:t>
      </w:r>
      <w:r w:rsidR="00F227BE" w:rsidRPr="009110D0">
        <w:rPr>
          <w:rFonts w:eastAsia="Times New Roman"/>
          <w:color w:val="000000"/>
        </w:rPr>
        <w:t xml:space="preserve">bude </w:t>
      </w:r>
      <w:r w:rsidR="00197742" w:rsidRPr="009110D0">
        <w:rPr>
          <w:rFonts w:eastAsia="Times New Roman"/>
          <w:color w:val="000000"/>
        </w:rPr>
        <w:t>vyhotoven</w:t>
      </w:r>
      <w:r w:rsidR="009110D0">
        <w:rPr>
          <w:rFonts w:eastAsia="Times New Roman"/>
          <w:color w:val="000000"/>
        </w:rPr>
        <w:t xml:space="preserve"> a oboustranně podepsán</w:t>
      </w:r>
      <w:r w:rsidR="00003DC4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>písemný p</w:t>
      </w:r>
      <w:r w:rsidR="00F227BE" w:rsidRPr="009110D0">
        <w:rPr>
          <w:rFonts w:eastAsia="Times New Roman"/>
          <w:color w:val="000000"/>
        </w:rPr>
        <w:t>rotokol</w:t>
      </w:r>
      <w:r w:rsidR="00CF21E9" w:rsidRPr="009110D0">
        <w:rPr>
          <w:rFonts w:eastAsia="Times New Roman"/>
          <w:color w:val="000000"/>
        </w:rPr>
        <w:t>.</w:t>
      </w:r>
    </w:p>
    <w:p w14:paraId="4D423F61" w14:textId="77777777" w:rsidR="009110D0" w:rsidRPr="009110D0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</w:t>
      </w:r>
      <w:r w:rsidR="00BD4739" w:rsidRPr="009110D0">
        <w:rPr>
          <w:b/>
          <w:color w:val="000000"/>
        </w:rPr>
        <w:t>V.</w:t>
      </w:r>
      <w:r w:rsidR="00F227BE" w:rsidRPr="009110D0">
        <w:rPr>
          <w:b/>
          <w:color w:val="000000"/>
        </w:rPr>
        <w:t xml:space="preserve"> </w:t>
      </w:r>
      <w:r w:rsidR="00BD4739" w:rsidRPr="009110D0">
        <w:rPr>
          <w:b/>
          <w:color w:val="000000"/>
        </w:rPr>
        <w:t>Povinnosti zhotovitele</w:t>
      </w:r>
    </w:p>
    <w:p w14:paraId="1954C6C2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je povinen postupovat p</w:t>
      </w:r>
      <w:r w:rsidRPr="00CE4AA4">
        <w:rPr>
          <w:rFonts w:eastAsia="Times New Roman"/>
          <w:color w:val="000000"/>
        </w:rPr>
        <w:t>ři realizaci díla s odbornou péčí.</w:t>
      </w:r>
      <w:r w:rsidR="00CE4AA4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 xml:space="preserve">Zhotovitel se zavazuje, </w:t>
      </w:r>
      <w:r w:rsidRPr="00CE4AA4">
        <w:rPr>
          <w:rFonts w:eastAsia="Times New Roman"/>
          <w:color w:val="000000"/>
        </w:rPr>
        <w:t>že na předmětu restaurování ponechá jeho inventární číslo.</w:t>
      </w:r>
    </w:p>
    <w:p w14:paraId="5FC6DB68" w14:textId="77777777" w:rsidR="00190008" w:rsidRPr="00CE4AA4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Zhotovitel je povinen </w:t>
      </w:r>
      <w:r w:rsidR="00CE4AA4">
        <w:rPr>
          <w:rFonts w:eastAsia="Times New Roman"/>
          <w:color w:val="000000"/>
        </w:rPr>
        <w:t>při</w:t>
      </w:r>
      <w:r w:rsidRPr="00CE4AA4">
        <w:rPr>
          <w:rFonts w:eastAsia="Times New Roman"/>
          <w:color w:val="000000"/>
        </w:rPr>
        <w:t xml:space="preserve"> provádění díla průběžně pořizovat fotodokumentaci </w:t>
      </w:r>
      <w:r w:rsidR="00CE4AA4">
        <w:rPr>
          <w:rFonts w:eastAsia="Times New Roman"/>
          <w:color w:val="000000"/>
        </w:rPr>
        <w:t xml:space="preserve">předmětu restaurování </w:t>
      </w:r>
      <w:r w:rsidRPr="00CE4AA4">
        <w:rPr>
          <w:rFonts w:eastAsia="Times New Roman"/>
          <w:color w:val="000000"/>
        </w:rPr>
        <w:t xml:space="preserve">a tuto fotodokumentaci následně předat objednateli spolu se </w:t>
      </w:r>
      <w:r w:rsidRPr="009110D0">
        <w:t>závěrečnou restaurátorskou zprávou.</w:t>
      </w:r>
    </w:p>
    <w:p w14:paraId="6ADC1F36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Zjist</w:t>
      </w:r>
      <w:r w:rsidRPr="00CE4AA4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CE4AA4">
        <w:rPr>
          <w:rFonts w:eastAsia="Times New Roman"/>
          <w:color w:val="000000"/>
        </w:rPr>
        <w:t xml:space="preserve">zadávání </w:t>
      </w:r>
      <w:r w:rsidRPr="00CE4AA4">
        <w:rPr>
          <w:rFonts w:eastAsia="Times New Roman"/>
          <w:color w:val="000000"/>
        </w:rPr>
        <w:t>veřejných zakáz</w:t>
      </w:r>
      <w:r w:rsidR="00CF21E9" w:rsidRPr="00CE4AA4">
        <w:rPr>
          <w:rFonts w:eastAsia="Times New Roman"/>
          <w:color w:val="000000"/>
        </w:rPr>
        <w:t>ek</w:t>
      </w:r>
      <w:r w:rsidRPr="00CE4AA4">
        <w:rPr>
          <w:rFonts w:eastAsia="Times New Roman"/>
          <w:color w:val="000000"/>
        </w:rPr>
        <w:t xml:space="preserve">. </w:t>
      </w:r>
    </w:p>
    <w:p w14:paraId="19A6532E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</w:t>
      </w:r>
      <w:r w:rsidR="00CE4AA4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CE4AA4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CE4AA4">
        <w:rPr>
          <w:rFonts w:eastAsia="Times New Roman"/>
          <w:color w:val="000000"/>
        </w:rPr>
        <w:t>vznikl</w:t>
      </w:r>
      <w:r w:rsidR="00CE4AA4">
        <w:rPr>
          <w:rFonts w:eastAsia="Times New Roman"/>
          <w:color w:val="000000"/>
        </w:rPr>
        <w:t>o</w:t>
      </w:r>
      <w:r w:rsidR="00CE4AA4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jakýmkoliv způsobem včetně škod</w:t>
      </w:r>
      <w:r w:rsidR="00CE4AA4">
        <w:rPr>
          <w:rFonts w:eastAsia="Times New Roman"/>
          <w:color w:val="000000"/>
        </w:rPr>
        <w:t>y</w:t>
      </w:r>
      <w:r w:rsidRPr="00CE4AA4">
        <w:rPr>
          <w:rFonts w:eastAsia="Times New Roman"/>
          <w:color w:val="000000"/>
        </w:rPr>
        <w:t xml:space="preserve"> způsobených při přepravě.</w:t>
      </w:r>
    </w:p>
    <w:p w14:paraId="1CD1C93B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Smluvn</w:t>
      </w:r>
      <w:r w:rsidRPr="00CE4AA4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P</w:t>
      </w:r>
      <w:r w:rsidRPr="00CE4AA4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1E5586EA" w14:textId="1EB60032" w:rsidR="00003DC4" w:rsidRPr="00003DC4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003DC4">
        <w:rPr>
          <w:rFonts w:eastAsia="Times New Roman"/>
          <w:color w:val="000000"/>
        </w:rPr>
        <w:t>Zhotovitel je povinen zajistit po celou dobu, kdy bude p</w:t>
      </w:r>
      <w:r w:rsidRPr="00CE4AA4">
        <w:rPr>
          <w:rFonts w:eastAsia="Times New Roman"/>
          <w:color w:val="000000"/>
        </w:rPr>
        <w:t>ředmět restaurování v jeho dispozici, jeho bezpečné uložení a dodržení klimatických podmínek vhodných pro jeho skladování.</w:t>
      </w:r>
      <w:r w:rsidR="00003DC4">
        <w:rPr>
          <w:rFonts w:eastAsia="Times New Roman"/>
          <w:color w:val="000000"/>
        </w:rPr>
        <w:t xml:space="preserve"> </w:t>
      </w:r>
    </w:p>
    <w:p w14:paraId="522572B5" w14:textId="55FFB4CA" w:rsidR="00BD4739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Objednatel kontroluje postup, zp</w:t>
      </w:r>
      <w:r w:rsidRPr="00CE4AA4">
        <w:rPr>
          <w:rFonts w:eastAsia="Times New Roman"/>
          <w:color w:val="000000"/>
        </w:rPr>
        <w:t>ůsob a kvalitu provádě</w:t>
      </w:r>
      <w:r w:rsidR="00596A62">
        <w:rPr>
          <w:rFonts w:eastAsia="Times New Roman"/>
          <w:color w:val="000000"/>
        </w:rPr>
        <w:t>ní prací při pravidelně konaném</w:t>
      </w:r>
      <w:r w:rsidRPr="00CE4AA4">
        <w:rPr>
          <w:rFonts w:eastAsia="Times New Roman"/>
          <w:color w:val="000000"/>
        </w:rPr>
        <w:t xml:space="preserve"> společném jednání pověřených zástupců zhotovitele a objednatele (dále jen „kontrolní den"). Účelem kontrolního dne je zejména posoudit plnění závazků zhotovitele z věcného a časového hlediska.</w:t>
      </w:r>
      <w:r w:rsidR="00CE4AA4">
        <w:rPr>
          <w:rFonts w:eastAsia="Times New Roman"/>
          <w:color w:val="000000"/>
        </w:rPr>
        <w:t xml:space="preserve"> </w:t>
      </w:r>
      <w:r w:rsidRPr="00CE4AA4">
        <w:rPr>
          <w:color w:val="000000"/>
        </w:rPr>
        <w:t>Term</w:t>
      </w:r>
      <w:r w:rsidRPr="00CE4AA4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21C636AA" w:rsidR="00CE4AA4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rFonts w:eastAsia="Times New Roman"/>
          <w:color w:val="000000"/>
        </w:rPr>
        <w:t>Z</w:t>
      </w:r>
      <w:r w:rsidR="00197742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 xml:space="preserve"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 a možnosti jeho převozu zpět na </w:t>
      </w:r>
      <w:r w:rsidR="00953F24" w:rsidRPr="008F010A">
        <w:t xml:space="preserve">zámek </w:t>
      </w:r>
      <w:r w:rsidR="00D23E90" w:rsidRPr="008F010A">
        <w:t>Hrádek u Nechanic</w:t>
      </w:r>
      <w:r w:rsidR="00953F24" w:rsidRPr="001D4A53">
        <w:t>.</w:t>
      </w:r>
    </w:p>
    <w:p w14:paraId="1C1839E8" w14:textId="77777777" w:rsidR="00CE4AA4" w:rsidRPr="00CE4AA4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Zhotovitel se zavazuje vyhov</w:t>
      </w:r>
      <w:r w:rsidRPr="00CE4AA4">
        <w:rPr>
          <w:rFonts w:eastAsia="Times New Roman"/>
          <w:color w:val="000000"/>
        </w:rPr>
        <w:t xml:space="preserve">ět žádosti objednatele a kdykoliv </w:t>
      </w:r>
      <w:r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zpřístupnit ke kontrole </w:t>
      </w:r>
      <w:r w:rsidR="001A7C06" w:rsidRPr="00CE4AA4">
        <w:rPr>
          <w:rFonts w:eastAsia="Times New Roman"/>
          <w:color w:val="000000"/>
        </w:rPr>
        <w:t>je</w:t>
      </w:r>
      <w:r w:rsidR="001A7C06">
        <w:rPr>
          <w:rFonts w:eastAsia="Times New Roman"/>
          <w:color w:val="000000"/>
        </w:rPr>
        <w:t>ho</w:t>
      </w:r>
      <w:r w:rsidR="001A7C06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BEA9D64" w:rsidR="00B00E88" w:rsidRPr="00CE4AA4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zavazuje b</w:t>
      </w:r>
      <w:r w:rsidRPr="00CE4AA4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>
        <w:rPr>
          <w:rFonts w:eastAsia="Times New Roman"/>
          <w:color w:val="000000"/>
        </w:rPr>
        <w:t xml:space="preserve">této </w:t>
      </w:r>
      <w:r w:rsidRPr="00CE4AA4">
        <w:rPr>
          <w:rFonts w:eastAsia="Times New Roman"/>
          <w:color w:val="000000"/>
        </w:rPr>
        <w:t>smlouvy</w:t>
      </w:r>
      <w:r w:rsidR="00596A62">
        <w:rPr>
          <w:rFonts w:eastAsia="Times New Roman"/>
          <w:color w:val="000000"/>
        </w:rPr>
        <w:t>.</w:t>
      </w:r>
    </w:p>
    <w:p w14:paraId="0359470C" w14:textId="77777777" w:rsidR="00197742" w:rsidRPr="001A3D18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A3D18">
        <w:rPr>
          <w:b/>
          <w:bCs/>
          <w:color w:val="000000"/>
          <w:lang w:val="es-ES_tradnl"/>
        </w:rPr>
        <w:t xml:space="preserve">V. </w:t>
      </w:r>
      <w:r w:rsidRPr="009110D0">
        <w:rPr>
          <w:b/>
          <w:bCs/>
          <w:color w:val="000000"/>
        </w:rPr>
        <w:t>Z</w:t>
      </w:r>
      <w:r w:rsidRPr="009110D0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CE4AA4">
        <w:rPr>
          <w:rFonts w:eastAsia="Times New Roman"/>
          <w:color w:val="000000"/>
        </w:rPr>
        <w:t xml:space="preserve">smlouvy </w:t>
      </w:r>
      <w:r w:rsidRPr="00CE4AA4">
        <w:rPr>
          <w:rFonts w:eastAsia="Times New Roman"/>
          <w:color w:val="000000"/>
        </w:rPr>
        <w:t xml:space="preserve">a v souladu s </w:t>
      </w:r>
      <w:r w:rsidR="00CF21E9" w:rsidRPr="00CE4AA4">
        <w:rPr>
          <w:rFonts w:eastAsia="Times New Roman"/>
          <w:color w:val="000000"/>
        </w:rPr>
        <w:t>účelem</w:t>
      </w:r>
      <w:r w:rsidRPr="00CE4AA4">
        <w:rPr>
          <w:rFonts w:eastAsia="Times New Roman"/>
          <w:color w:val="000000"/>
        </w:rPr>
        <w:t xml:space="preserve"> této smlouvy</w:t>
      </w:r>
      <w:r w:rsidR="00A06B58" w:rsidRPr="00CE4AA4">
        <w:rPr>
          <w:rFonts w:eastAsia="Times New Roman"/>
          <w:color w:val="000000"/>
        </w:rPr>
        <w:t xml:space="preserve"> a že dílo bude předáno bez vad a </w:t>
      </w:r>
      <w:r w:rsidR="00CE4AA4" w:rsidRPr="00CE4AA4">
        <w:rPr>
          <w:rFonts w:eastAsia="Times New Roman"/>
          <w:color w:val="000000"/>
        </w:rPr>
        <w:t>nedodělků</w:t>
      </w:r>
      <w:r w:rsidRPr="00CE4AA4">
        <w:rPr>
          <w:rFonts w:eastAsia="Times New Roman"/>
          <w:color w:val="000000"/>
        </w:rPr>
        <w:t>.</w:t>
      </w:r>
    </w:p>
    <w:p w14:paraId="150A0A99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dostate</w:t>
      </w:r>
      <w:r w:rsidRPr="00CE4AA4">
        <w:rPr>
          <w:rFonts w:eastAsia="Times New Roman"/>
          <w:color w:val="000000"/>
        </w:rPr>
        <w:t xml:space="preserve">čně seznámil s prostředím, do kterého bude </w:t>
      </w:r>
      <w:r w:rsidR="00CE4AA4"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CE4AA4">
        <w:rPr>
          <w:rFonts w:eastAsia="Times New Roman"/>
          <w:color w:val="000000"/>
        </w:rPr>
        <w:t xml:space="preserve">zdejších </w:t>
      </w:r>
      <w:r w:rsidRPr="00CE4AA4">
        <w:rPr>
          <w:rFonts w:eastAsia="Times New Roman"/>
          <w:color w:val="000000"/>
        </w:rPr>
        <w:t xml:space="preserve">klimatických </w:t>
      </w:r>
      <w:r w:rsidR="00A06B58" w:rsidRPr="00CE4AA4">
        <w:rPr>
          <w:rFonts w:eastAsia="Times New Roman"/>
          <w:color w:val="000000"/>
        </w:rPr>
        <w:t>podmínek.</w:t>
      </w:r>
    </w:p>
    <w:p w14:paraId="3D455C16" w14:textId="517F2EBD" w:rsidR="00BD4739" w:rsidRPr="00677C7F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>ídá za vady, jež má dílo v době odevzdání objednateli</w:t>
      </w:r>
      <w:r w:rsidR="00CE4AA4">
        <w:rPr>
          <w:rFonts w:eastAsia="Times New Roman"/>
          <w:color w:val="000000"/>
        </w:rPr>
        <w:t>.</w:t>
      </w:r>
      <w:r w:rsidR="00677C7F">
        <w:rPr>
          <w:rFonts w:eastAsia="Times New Roman"/>
          <w:color w:val="000000"/>
        </w:rPr>
        <w:t xml:space="preserve"> </w:t>
      </w:r>
      <w:r w:rsidR="00677C7F" w:rsidRPr="0020244F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9110D0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9110D0">
        <w:t xml:space="preserve">Zhotovitel poskytuje objednateli záruku za jakost díla v délce </w:t>
      </w:r>
      <w:r w:rsidRPr="00500693">
        <w:t>60 měsíců</w:t>
      </w:r>
      <w:r w:rsidRPr="009110D0">
        <w:t xml:space="preserve"> ode dne předání díla (tj. od data podpisu </w:t>
      </w:r>
      <w:r w:rsidR="00C8478F">
        <w:t>p</w:t>
      </w:r>
      <w:r w:rsidRPr="00CE4AA4">
        <w:t xml:space="preserve">rotokolu o vrácení </w:t>
      </w:r>
      <w:r w:rsidR="00C8478F">
        <w:t xml:space="preserve">předmětu </w:t>
      </w:r>
      <w:r w:rsidR="00F55EB2">
        <w:t>restaurování</w:t>
      </w:r>
      <w:r w:rsidR="00F55EB2" w:rsidRPr="00CE4AA4">
        <w:t xml:space="preserve"> </w:t>
      </w:r>
      <w:r w:rsidRPr="00CE4AA4">
        <w:t>z restaurování)</w:t>
      </w:r>
      <w:r w:rsidRPr="009110D0">
        <w:t xml:space="preserve">. </w:t>
      </w:r>
      <w:r w:rsidRPr="00CE4AA4">
        <w:t>Záruční</w:t>
      </w:r>
      <w:r w:rsidRPr="009110D0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500693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20244F">
        <w:rPr>
          <w:rFonts w:asciiTheme="minorHAnsi" w:hAnsiTheme="minorHAnsi" w:cstheme="minorHAnsi"/>
        </w:rPr>
        <w:lastRenderedPageBreak/>
        <w:t xml:space="preserve">Zhotovitel se zavazuje reklamované vady na svůj náklad bezodkladně odstranit, nejpozději </w:t>
      </w:r>
      <w:r w:rsidRPr="00500693">
        <w:rPr>
          <w:rFonts w:asciiTheme="minorHAnsi" w:hAnsiTheme="minorHAnsi" w:cstheme="minorHAnsi"/>
        </w:rPr>
        <w:t xml:space="preserve">však do 30 kalendářních dnů ode dne oznámení vad objednatelem, nedohodnou-li se strany vzhledem k charakteru vad na lhůtě delší. </w:t>
      </w:r>
    </w:p>
    <w:p w14:paraId="7C765EDC" w14:textId="77777777" w:rsidR="00CD0852" w:rsidRPr="009110D0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9110D0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110D0">
        <w:rPr>
          <w:b/>
          <w:bCs/>
          <w:color w:val="000000"/>
        </w:rPr>
        <w:t xml:space="preserve">VI. </w:t>
      </w:r>
      <w:r w:rsidR="00BD4739" w:rsidRPr="009110D0">
        <w:rPr>
          <w:b/>
          <w:bCs/>
          <w:color w:val="000000"/>
        </w:rPr>
        <w:t>Ukon</w:t>
      </w:r>
      <w:r w:rsidR="00BD4739" w:rsidRPr="009110D0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Jin</w:t>
      </w:r>
      <w:r w:rsidRPr="00CE4AA4">
        <w:rPr>
          <w:rFonts w:eastAsia="Times New Roman"/>
          <w:color w:val="000000"/>
        </w:rPr>
        <w:t xml:space="preserve">ým způsobem než splněním lze tuto </w:t>
      </w:r>
      <w:r w:rsidR="00A06B58" w:rsidRPr="00CE4AA4">
        <w:rPr>
          <w:rFonts w:eastAsia="Times New Roman"/>
          <w:color w:val="000000"/>
        </w:rPr>
        <w:t xml:space="preserve">smlouvu </w:t>
      </w:r>
      <w:r w:rsidRPr="00CE4AA4">
        <w:rPr>
          <w:rFonts w:eastAsia="Times New Roman"/>
          <w:color w:val="000000"/>
        </w:rPr>
        <w:t>ukončit:</w:t>
      </w:r>
    </w:p>
    <w:p w14:paraId="4DF3583F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dohodou smluvních stran,</w:t>
      </w:r>
    </w:p>
    <w:p w14:paraId="0B8D34B8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výpovědí</w:t>
      </w:r>
      <w:r w:rsidR="00A06B58" w:rsidRPr="00CE4AA4">
        <w:rPr>
          <w:color w:val="000000"/>
        </w:rPr>
        <w:t>,</w:t>
      </w:r>
    </w:p>
    <w:p w14:paraId="432C236D" w14:textId="77777777" w:rsidR="00BD4739" w:rsidRPr="00CE4AA4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o</w:t>
      </w:r>
      <w:r w:rsidR="00BD4739" w:rsidRPr="009110D0">
        <w:rPr>
          <w:color w:val="000000"/>
        </w:rPr>
        <w:t>dstoupen</w:t>
      </w:r>
      <w:r w:rsidR="00BD4739" w:rsidRPr="00CE4AA4">
        <w:rPr>
          <w:color w:val="000000"/>
        </w:rPr>
        <w:t>ím od smlouvy.</w:t>
      </w:r>
    </w:p>
    <w:p w14:paraId="0F57E95D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Objednatel je opr</w:t>
      </w:r>
      <w:r w:rsidRPr="00CE4AA4">
        <w:rPr>
          <w:color w:val="000000"/>
        </w:rPr>
        <w:t xml:space="preserve">ávněn </w:t>
      </w:r>
      <w:r w:rsidR="00A06B58" w:rsidRPr="00CE4AA4">
        <w:rPr>
          <w:color w:val="000000"/>
        </w:rPr>
        <w:t xml:space="preserve">smlouvu </w:t>
      </w:r>
      <w:r w:rsidRPr="00CE4AA4">
        <w:rPr>
          <w:color w:val="000000"/>
        </w:rPr>
        <w:t>písemně</w:t>
      </w:r>
      <w:r w:rsidR="00A06B58" w:rsidRPr="00CE4AA4">
        <w:rPr>
          <w:color w:val="000000"/>
        </w:rPr>
        <w:t xml:space="preserve"> kdykoliv</w:t>
      </w:r>
      <w:r w:rsidRPr="00CE4AA4">
        <w:rPr>
          <w:color w:val="000000"/>
        </w:rPr>
        <w:t xml:space="preserve"> vypovědět i bez udání důvodu, a to písemnou výpovědí doručenou druhé smluvní straně</w:t>
      </w:r>
      <w:r w:rsidRPr="00500693">
        <w:rPr>
          <w:color w:val="000000"/>
        </w:rPr>
        <w:t>.</w:t>
      </w:r>
      <w:r w:rsidR="00CE4AA4" w:rsidRPr="00500693">
        <w:rPr>
          <w:color w:val="000000"/>
        </w:rPr>
        <w:t xml:space="preserve"> </w:t>
      </w:r>
      <w:r w:rsidRPr="00500693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doručena.</w:t>
      </w:r>
      <w:r w:rsidRPr="00CE4AA4">
        <w:rPr>
          <w:color w:val="000000"/>
        </w:rPr>
        <w:t xml:space="preserve"> V takovém případě má zhotovitel nárok na zaplacení prokazatelně vynaložených nákladů.</w:t>
      </w:r>
    </w:p>
    <w:p w14:paraId="3AA04351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CE4AA4">
        <w:rPr>
          <w:color w:val="000000"/>
        </w:rPr>
        <w:t xml:space="preserve">Objednatel je oprávněn od této </w:t>
      </w:r>
      <w:r w:rsidR="00A06B58" w:rsidRPr="00CE4AA4">
        <w:rPr>
          <w:color w:val="000000"/>
        </w:rPr>
        <w:t xml:space="preserve">smlouvy </w:t>
      </w:r>
      <w:r w:rsidRPr="00CE4AA4">
        <w:rPr>
          <w:color w:val="000000"/>
        </w:rPr>
        <w:t>odstoupit</w:t>
      </w:r>
      <w:r w:rsidR="00A06B58" w:rsidRPr="00CE4AA4">
        <w:rPr>
          <w:color w:val="000000"/>
        </w:rPr>
        <w:t xml:space="preserve"> dle </w:t>
      </w:r>
      <w:r w:rsidR="00CE4AA4" w:rsidRPr="00CE4AA4">
        <w:rPr>
          <w:color w:val="000000"/>
        </w:rPr>
        <w:t>Občanského</w:t>
      </w:r>
      <w:r w:rsidR="00A06B58" w:rsidRPr="00CE4AA4">
        <w:rPr>
          <w:color w:val="000000"/>
        </w:rPr>
        <w:t xml:space="preserve"> zákoníku a dále</w:t>
      </w:r>
      <w:r w:rsidRPr="00CE4AA4">
        <w:rPr>
          <w:color w:val="000000"/>
        </w:rPr>
        <w:t xml:space="preserve"> zejména z následujících důvodů:</w:t>
      </w:r>
    </w:p>
    <w:p w14:paraId="31434C8C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 xml:space="preserve">bude v prodlení s prováděním nebo dokončením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500693">
        <w:rPr>
          <w:color w:val="000000"/>
        </w:rPr>
        <w:t>30 kalendářních dnů</w:t>
      </w:r>
      <w:r w:rsidR="00BD4739" w:rsidRPr="00CE4AA4">
        <w:rPr>
          <w:color w:val="000000"/>
        </w:rPr>
        <w:t xml:space="preserve"> a k nápravě nedojde ani v přiměřené dodatečné lhůtě uvedené v písemné výzvě </w:t>
      </w:r>
      <w:r w:rsidRPr="00CE4AA4">
        <w:rPr>
          <w:color w:val="000000"/>
        </w:rPr>
        <w:t xml:space="preserve">objednatele </w:t>
      </w:r>
      <w:r w:rsidR="00BD4739" w:rsidRPr="00CE4AA4">
        <w:rPr>
          <w:color w:val="000000"/>
        </w:rPr>
        <w:t>k</w:t>
      </w:r>
      <w:r w:rsidRPr="00CE4AA4">
        <w:rPr>
          <w:color w:val="000000"/>
        </w:rPr>
        <w:t> </w:t>
      </w:r>
      <w:r w:rsidR="00BD4739" w:rsidRPr="00CE4AA4">
        <w:rPr>
          <w:color w:val="000000"/>
        </w:rPr>
        <w:t>nápravě</w:t>
      </w:r>
      <w:r w:rsidRPr="00CE4AA4">
        <w:rPr>
          <w:color w:val="000000"/>
        </w:rPr>
        <w:t>,</w:t>
      </w:r>
    </w:p>
    <w:p w14:paraId="7DDC73B1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prov</w:t>
      </w:r>
      <w:r w:rsidR="00BD4739" w:rsidRPr="00CE4AA4">
        <w:rPr>
          <w:color w:val="000000"/>
        </w:rPr>
        <w:t xml:space="preserve">ádět dílo v rozporu s touto </w:t>
      </w:r>
      <w:r w:rsidRPr="00CE4AA4">
        <w:rPr>
          <w:color w:val="000000"/>
        </w:rPr>
        <w:t xml:space="preserve">smlouvou </w:t>
      </w:r>
      <w:r w:rsidR="00BD4739" w:rsidRPr="00CE4AA4">
        <w:rPr>
          <w:color w:val="000000"/>
        </w:rPr>
        <w:t xml:space="preserve">a nezjedná nápravu, ačkoliv byl </w:t>
      </w: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CE4AA4">
        <w:rPr>
          <w:color w:val="000000"/>
        </w:rPr>
        <w:t>,</w:t>
      </w:r>
    </w:p>
    <w:p w14:paraId="0D4F4F88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v prodlen</w:t>
      </w:r>
      <w:r w:rsidR="00BD4739" w:rsidRPr="00CE4AA4">
        <w:rPr>
          <w:color w:val="000000"/>
        </w:rPr>
        <w:t xml:space="preserve">í s odstraněním jakékoliv vady nebo nedodělku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500693">
        <w:rPr>
          <w:color w:val="000000"/>
        </w:rPr>
        <w:t xml:space="preserve">30 </w:t>
      </w:r>
      <w:r w:rsidRPr="00500693">
        <w:rPr>
          <w:color w:val="000000"/>
        </w:rPr>
        <w:t xml:space="preserve">kalendářních </w:t>
      </w:r>
      <w:r w:rsidR="00BD4739" w:rsidRPr="00500693">
        <w:rPr>
          <w:color w:val="000000"/>
        </w:rPr>
        <w:t>dnů</w:t>
      </w:r>
      <w:r w:rsidR="00BD4739" w:rsidRPr="00B825D6">
        <w:rPr>
          <w:color w:val="000000"/>
          <w:highlight w:val="lightGray"/>
        </w:rPr>
        <w:t>.</w:t>
      </w:r>
    </w:p>
    <w:p w14:paraId="36AABC32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n</w:t>
      </w:r>
      <w:r w:rsidR="00BD4739" w:rsidRPr="009110D0">
        <w:rPr>
          <w:color w:val="000000"/>
        </w:rPr>
        <w:t>edodr</w:t>
      </w:r>
      <w:r w:rsidR="00BD4739" w:rsidRPr="00CE4AA4">
        <w:rPr>
          <w:color w:val="000000"/>
        </w:rPr>
        <w:t xml:space="preserve">žování technologických postupů </w:t>
      </w:r>
      <w:r w:rsidRPr="00CE4AA4">
        <w:rPr>
          <w:color w:val="000000"/>
        </w:rPr>
        <w:t xml:space="preserve">zhotovitelem, které </w:t>
      </w:r>
      <w:r w:rsidR="00BD4739" w:rsidRPr="00CE4AA4">
        <w:rPr>
          <w:color w:val="000000"/>
        </w:rPr>
        <w:t xml:space="preserve">vyplývají z všeobecně závazných norem nebo všeobecně závazných předpisů, </w:t>
      </w:r>
      <w:r w:rsidRPr="00CE4AA4">
        <w:rPr>
          <w:color w:val="000000"/>
        </w:rPr>
        <w:t xml:space="preserve">nebo </w:t>
      </w:r>
      <w:r w:rsidR="00BD4739" w:rsidRPr="00CE4AA4">
        <w:rPr>
          <w:color w:val="000000"/>
        </w:rPr>
        <w:t xml:space="preserve">této smlouvy </w:t>
      </w:r>
      <w:r w:rsidRPr="00CE4AA4">
        <w:rPr>
          <w:color w:val="000000"/>
        </w:rPr>
        <w:t xml:space="preserve">včetně jejích příloh </w:t>
      </w:r>
      <w:r w:rsidR="00BD4739" w:rsidRPr="00CE4AA4">
        <w:rPr>
          <w:color w:val="000000"/>
        </w:rPr>
        <w:t xml:space="preserve">či pokynů </w:t>
      </w:r>
      <w:r w:rsidRPr="00CE4AA4">
        <w:rPr>
          <w:color w:val="000000"/>
        </w:rPr>
        <w:t>objednatele</w:t>
      </w:r>
      <w:r w:rsidR="00BD4739" w:rsidRPr="00CE4AA4">
        <w:rPr>
          <w:color w:val="000000"/>
        </w:rPr>
        <w:t>.</w:t>
      </w:r>
    </w:p>
    <w:p w14:paraId="4F028EF3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Odstoupen</w:t>
      </w:r>
      <w:r w:rsidRPr="00CE4AA4">
        <w:rPr>
          <w:color w:val="000000"/>
        </w:rPr>
        <w:t xml:space="preserve">í od smlouvy musí mít písemnou formu s tím, že je účinné dnem </w:t>
      </w:r>
      <w:r w:rsidR="00A06B58" w:rsidRPr="00CE4AA4">
        <w:rPr>
          <w:color w:val="000000"/>
        </w:rPr>
        <w:t>následujícím po dni</w:t>
      </w:r>
      <w:r w:rsidRPr="00CE4AA4">
        <w:rPr>
          <w:color w:val="000000"/>
        </w:rPr>
        <w:t xml:space="preserve"> doručen</w:t>
      </w:r>
      <w:r w:rsidR="00DB0EC0" w:rsidRPr="00CE4AA4">
        <w:rPr>
          <w:color w:val="000000"/>
        </w:rPr>
        <w:t>í</w:t>
      </w:r>
      <w:r w:rsidRPr="00CE4AA4">
        <w:rPr>
          <w:color w:val="000000"/>
        </w:rPr>
        <w:t xml:space="preserve"> druhé smluvní </w:t>
      </w:r>
      <w:r w:rsidR="00A06B58" w:rsidRPr="00CE4AA4">
        <w:rPr>
          <w:color w:val="000000"/>
        </w:rPr>
        <w:t>straně</w:t>
      </w:r>
      <w:r w:rsidRPr="00CE4AA4">
        <w:rPr>
          <w:color w:val="000000"/>
        </w:rPr>
        <w:t>.</w:t>
      </w:r>
    </w:p>
    <w:p w14:paraId="3032D061" w14:textId="77777777" w:rsidR="00DB0EC0" w:rsidRPr="009110D0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9110D0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</w:t>
      </w:r>
      <w:r w:rsidR="00BD4739" w:rsidRPr="009110D0">
        <w:rPr>
          <w:b/>
          <w:bCs/>
          <w:color w:val="000000"/>
          <w:lang w:val="en-GB"/>
        </w:rPr>
        <w:t xml:space="preserve">. </w:t>
      </w:r>
      <w:r w:rsidR="00BD4739" w:rsidRPr="009110D0">
        <w:rPr>
          <w:b/>
          <w:bCs/>
          <w:color w:val="000000"/>
        </w:rPr>
        <w:t>Smluvn</w:t>
      </w:r>
      <w:r w:rsidR="00BD4739" w:rsidRPr="009110D0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Pokud zhotovitel bude prov</w:t>
      </w:r>
      <w:r w:rsidRPr="00CE4AA4">
        <w:rPr>
          <w:rFonts w:eastAsia="Times New Roman"/>
          <w:color w:val="000000"/>
        </w:rPr>
        <w:t xml:space="preserve">ádět dílo v rozporu s touto </w:t>
      </w:r>
      <w:r w:rsidR="00B00E88" w:rsidRPr="00CE4AA4">
        <w:rPr>
          <w:rFonts w:eastAsia="Times New Roman"/>
          <w:color w:val="000000"/>
        </w:rPr>
        <w:t xml:space="preserve">smlouvou </w:t>
      </w:r>
      <w:r w:rsidRPr="00CE4AA4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</w:t>
      </w:r>
      <w:r w:rsidRPr="00500693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každé jednotlivé porušení povinnosti. </w:t>
      </w:r>
    </w:p>
    <w:p w14:paraId="038C33D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>Smluvní pokuta pro případ prodlení s odstraněním vad</w:t>
      </w:r>
      <w:r w:rsidR="00C767B8">
        <w:rPr>
          <w:rFonts w:eastAsia="Times New Roman"/>
          <w:color w:val="000000"/>
        </w:rPr>
        <w:t xml:space="preserve"> </w:t>
      </w:r>
      <w:r w:rsidR="00B00E88" w:rsidRPr="00CE4AA4">
        <w:rPr>
          <w:rFonts w:eastAsia="Times New Roman"/>
          <w:color w:val="000000"/>
        </w:rPr>
        <w:t xml:space="preserve">dle této smlouvy </w:t>
      </w:r>
      <w:r w:rsidRPr="00CE4AA4">
        <w:rPr>
          <w:rFonts w:eastAsia="Times New Roman"/>
          <w:color w:val="000000"/>
        </w:rPr>
        <w:t xml:space="preserve">se sjednává ve výši </w:t>
      </w:r>
      <w:r w:rsidRPr="00500693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každý den prodlení a každou vadu od porušení povinnosti.</w:t>
      </w:r>
    </w:p>
    <w:p w14:paraId="34AD1539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</w:t>
      </w:r>
      <w:r w:rsidRPr="00500693">
        <w:rPr>
          <w:rFonts w:eastAsia="Times New Roman"/>
          <w:color w:val="000000"/>
        </w:rPr>
        <w:t xml:space="preserve">0,2 % z ceny díla </w:t>
      </w:r>
      <w:r w:rsidR="00B00E88" w:rsidRPr="00500693">
        <w:rPr>
          <w:rFonts w:eastAsia="Times New Roman"/>
          <w:color w:val="000000"/>
        </w:rPr>
        <w:t>bez DPH</w:t>
      </w:r>
      <w:r w:rsidR="00B00E88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za každý den prodlení.</w:t>
      </w:r>
    </w:p>
    <w:p w14:paraId="6F13F0F0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CE4AA4">
        <w:rPr>
          <w:rFonts w:eastAsia="Times New Roman"/>
          <w:color w:val="000000"/>
        </w:rPr>
        <w:t xml:space="preserve">smlouvě </w:t>
      </w:r>
      <w:r w:rsidRPr="00CE4AA4">
        <w:rPr>
          <w:rFonts w:eastAsia="Times New Roman"/>
          <w:color w:val="000000"/>
        </w:rPr>
        <w:t xml:space="preserve">zhotovitel povinen uhradit objednateli smluvní pokutu ve výši </w:t>
      </w:r>
      <w:r w:rsidRPr="00500693">
        <w:rPr>
          <w:rFonts w:eastAsia="Times New Roman"/>
          <w:color w:val="000000"/>
        </w:rPr>
        <w:t>5 000,- Kč,</w:t>
      </w:r>
      <w:r w:rsidRPr="00CE4AA4">
        <w:rPr>
          <w:rFonts w:eastAsia="Times New Roman"/>
          <w:color w:val="000000"/>
        </w:rPr>
        <w:t xml:space="preserve"> a to za každý jednotlivý případ porušení povinnosti.</w:t>
      </w:r>
    </w:p>
    <w:p w14:paraId="6B0F211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6232A3">
        <w:rPr>
          <w:rFonts w:eastAsia="Times New Roman"/>
          <w:color w:val="000000"/>
        </w:rPr>
        <w:t>V případě porušení některé z povinnosti</w:t>
      </w:r>
      <w:r w:rsidR="00B00E88" w:rsidRPr="006232A3">
        <w:rPr>
          <w:rFonts w:eastAsia="Times New Roman"/>
          <w:color w:val="000000"/>
        </w:rPr>
        <w:t xml:space="preserve"> v čl. II. odst. </w:t>
      </w:r>
      <w:r w:rsidR="006232A3" w:rsidRPr="006232A3">
        <w:rPr>
          <w:rFonts w:eastAsia="Times New Roman"/>
          <w:color w:val="000000"/>
        </w:rPr>
        <w:t>9</w:t>
      </w:r>
      <w:r w:rsidR="00B00E88" w:rsidRPr="006232A3">
        <w:rPr>
          <w:rFonts w:eastAsia="Times New Roman"/>
          <w:color w:val="000000"/>
        </w:rPr>
        <w:t xml:space="preserve"> smlouvy</w:t>
      </w:r>
      <w:r w:rsidRPr="006232A3">
        <w:rPr>
          <w:rFonts w:eastAsia="Times New Roman"/>
          <w:color w:val="000000"/>
        </w:rPr>
        <w:t xml:space="preserve"> je</w:t>
      </w:r>
      <w:r w:rsidRPr="00CE4AA4">
        <w:rPr>
          <w:rFonts w:eastAsia="Times New Roman"/>
          <w:color w:val="000000"/>
        </w:rPr>
        <w:t xml:space="preserve"> zhotovitel povinen uhradit objednateli smluvní pokutu </w:t>
      </w:r>
      <w:r w:rsidRPr="00500693">
        <w:rPr>
          <w:rFonts w:eastAsia="Times New Roman"/>
          <w:color w:val="000000"/>
        </w:rPr>
        <w:t>ve výši 50 000,- Kč.</w:t>
      </w:r>
      <w:r w:rsidRPr="00CE4AA4">
        <w:rPr>
          <w:rFonts w:eastAsia="Times New Roman"/>
          <w:color w:val="000000"/>
        </w:rPr>
        <w:t xml:space="preserve"> </w:t>
      </w:r>
    </w:p>
    <w:p w14:paraId="3E7583F0" w14:textId="72A4FB0A" w:rsidR="00B00E88" w:rsidRPr="009110D0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9110D0">
        <w:rPr>
          <w:rFonts w:cs="Arial"/>
        </w:rPr>
        <w:t xml:space="preserve">Smluvní pokuty dle této smlouvy jsou splatné do 21 dnů od písemného vyúčtování odeslaného druhé smluvní straně. </w:t>
      </w:r>
      <w:r w:rsidRPr="009110D0">
        <w:rPr>
          <w:color w:val="000000"/>
        </w:rPr>
        <w:t>Uhrazením smluvní pokuty není dotčen nárok na náhrad</w:t>
      </w:r>
      <w:r w:rsidRPr="009110D0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7078BA" w:rsidRDefault="009110D0" w:rsidP="007078B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9110D0">
        <w:t>Objednatel je oprávněn provést zápočet svého i nesplatného nároku na zaplacení smluvní pokuty proti nároku zhotovitele na zaplacení ceny díla nebo jeho části.</w:t>
      </w:r>
    </w:p>
    <w:p w14:paraId="44EA1948" w14:textId="77777777" w:rsidR="00BD4739" w:rsidRPr="00CE4AA4" w:rsidRDefault="00BD4739" w:rsidP="007078BA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7078BA">
        <w:rPr>
          <w:color w:val="000000"/>
        </w:rPr>
        <w:t>V p</w:t>
      </w:r>
      <w:r w:rsidRPr="007078BA">
        <w:rPr>
          <w:rFonts w:eastAsia="Times New Roman"/>
          <w:color w:val="000000"/>
        </w:rPr>
        <w:t>řípadě prodlení objednatele se zaplacením daňového dokladu - faktury je oprávněn zhotovitel požadovat úrok z prodlení v zákonné výši.</w:t>
      </w:r>
    </w:p>
    <w:p w14:paraId="63D8C26F" w14:textId="77777777" w:rsidR="00DB0EC0" w:rsidRPr="001A3D18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9110D0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VIII</w:t>
      </w:r>
      <w:r w:rsidR="00BD4739" w:rsidRPr="009110D0">
        <w:rPr>
          <w:b/>
          <w:bCs/>
          <w:color w:val="000000"/>
          <w:lang w:val="en-GB"/>
        </w:rPr>
        <w:t>.</w:t>
      </w:r>
      <w:r w:rsidR="00DB0EC0" w:rsidRPr="009110D0">
        <w:rPr>
          <w:b/>
          <w:bCs/>
          <w:color w:val="000000"/>
          <w:lang w:val="en-GB"/>
        </w:rPr>
        <w:t xml:space="preserve"> </w:t>
      </w:r>
      <w:r w:rsidR="00BD4739" w:rsidRPr="009110D0">
        <w:rPr>
          <w:b/>
          <w:bCs/>
          <w:color w:val="000000"/>
        </w:rPr>
        <w:t>Z</w:t>
      </w:r>
      <w:r w:rsidR="00BD4739" w:rsidRPr="009110D0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Default="00BD4739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6232A3">
        <w:rPr>
          <w:color w:val="000000"/>
        </w:rPr>
        <w:lastRenderedPageBreak/>
        <w:t>Pr</w:t>
      </w:r>
      <w:r w:rsidRPr="006232A3">
        <w:rPr>
          <w:rFonts w:eastAsia="Times New Roman"/>
          <w:color w:val="000000"/>
        </w:rPr>
        <w:t xml:space="preserve">ávní vztahy touto </w:t>
      </w:r>
      <w:r w:rsidR="006232A3">
        <w:rPr>
          <w:rFonts w:eastAsia="Times New Roman"/>
          <w:color w:val="000000"/>
        </w:rPr>
        <w:t>s</w:t>
      </w:r>
      <w:r w:rsidR="006232A3" w:rsidRPr="006232A3">
        <w:rPr>
          <w:rFonts w:eastAsia="Times New Roman"/>
          <w:color w:val="000000"/>
        </w:rPr>
        <w:t xml:space="preserve">mlouvou </w:t>
      </w:r>
      <w:r w:rsidRPr="006232A3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481CA8B7" w:rsidR="009110D0" w:rsidRPr="00596A62" w:rsidRDefault="009110D0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596A62">
        <w:rPr>
          <w:color w:val="000000"/>
        </w:rPr>
        <w:t>Pokud p</w:t>
      </w:r>
      <w:r w:rsidRPr="00596A62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32E60C79" w:rsidR="00B00E88" w:rsidRPr="008F010A" w:rsidRDefault="00B00E88" w:rsidP="00596A62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</w:pPr>
      <w:r w:rsidRPr="00500693">
        <w:t xml:space="preserve">Tato smlouva byla sepsána ve </w:t>
      </w:r>
      <w:r w:rsidR="00500693" w:rsidRPr="00500693">
        <w:t>dvou</w:t>
      </w:r>
      <w:r w:rsidRPr="00500693">
        <w:t xml:space="preserve"> vyhotoveních. Objednatel obdrží po </w:t>
      </w:r>
      <w:r w:rsidR="00500693" w:rsidRPr="00500693">
        <w:t>jednom</w:t>
      </w:r>
      <w:r w:rsidRPr="00500693">
        <w:t xml:space="preserve"> a zhotovitel</w:t>
      </w:r>
      <w:r w:rsidR="00500693" w:rsidRPr="00500693">
        <w:t xml:space="preserve"> rovněž</w:t>
      </w:r>
      <w:r w:rsidRPr="00500693">
        <w:t xml:space="preserve"> po </w:t>
      </w:r>
      <w:r w:rsidRPr="008F010A">
        <w:t>jednom vyhotovení</w:t>
      </w:r>
      <w:r w:rsidR="00500693" w:rsidRPr="008F010A">
        <w:t>.</w:t>
      </w:r>
    </w:p>
    <w:p w14:paraId="13816B4B" w14:textId="619C9AC5" w:rsidR="00B00E88" w:rsidRPr="009110D0" w:rsidRDefault="00596A62" w:rsidP="00596A62">
      <w:pPr>
        <w:numPr>
          <w:ilvl w:val="0"/>
          <w:numId w:val="31"/>
        </w:numPr>
        <w:spacing w:after="0" w:line="240" w:lineRule="auto"/>
        <w:jc w:val="both"/>
      </w:pPr>
      <w:r w:rsidRPr="008F010A">
        <w:rPr>
          <w:rFonts w:cs="Calibri"/>
          <w:color w:val="000000"/>
        </w:rPr>
        <w:t>T</w:t>
      </w:r>
      <w:r w:rsidR="00B00E88" w:rsidRPr="008F010A">
        <w:rPr>
          <w:rFonts w:cs="Calibri"/>
          <w:color w:val="000000"/>
        </w:rPr>
        <w:t xml:space="preserve">ato smlouva podléhá povinnosti uveřejnění </w:t>
      </w:r>
      <w:r w:rsidR="00B00E88" w:rsidRPr="008F010A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8F010A">
        <w:rPr>
          <w:rFonts w:cs="Calibri"/>
          <w:color w:val="000000"/>
        </w:rPr>
        <w:t xml:space="preserve"> a</w:t>
      </w:r>
      <w:r w:rsidR="00B00E88" w:rsidRPr="008F010A">
        <w:rPr>
          <w:rFonts w:cs="Calibri"/>
          <w:color w:val="000000"/>
        </w:rPr>
        <w:t xml:space="preserve"> nabude účinnosti dnem uveřejnění a její uveřejnění zajistí objednatel.</w:t>
      </w:r>
      <w:r w:rsidR="00B00E88" w:rsidRPr="008F010A">
        <w:rPr>
          <w:snapToGrid w:val="0"/>
        </w:rPr>
        <w:t xml:space="preserve"> Smluvní strany berou na vědomí, že tato smlouva může být předmětem zveřejnění i dle jiných právních předpisů</w:t>
      </w:r>
      <w:r w:rsidR="00B00E88" w:rsidRPr="009110D0">
        <w:rPr>
          <w:snapToGrid w:val="0"/>
        </w:rPr>
        <w:t>.</w:t>
      </w:r>
    </w:p>
    <w:p w14:paraId="66FDDC9C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Informace k ochraně osobních údajů jsou ze strany </w:t>
      </w:r>
      <w:r w:rsidR="006232A3">
        <w:rPr>
          <w:color w:val="000000"/>
        </w:rPr>
        <w:t>objednatele</w:t>
      </w:r>
      <w:r w:rsidRPr="009110D0">
        <w:rPr>
          <w:color w:val="000000"/>
        </w:rPr>
        <w:t xml:space="preserve"> uveřejněny na webových stránkách </w:t>
      </w:r>
      <w:hyperlink r:id="rId8" w:history="1">
        <w:r w:rsidRPr="009110D0">
          <w:rPr>
            <w:rStyle w:val="Hypertextovodkaz"/>
          </w:rPr>
          <w:t>www.npu.cz</w:t>
        </w:r>
      </w:hyperlink>
      <w:r w:rsidRPr="009110D0">
        <w:rPr>
          <w:color w:val="000000"/>
        </w:rPr>
        <w:t xml:space="preserve"> v sekci „Ochrana osobních údajů“.</w:t>
      </w:r>
    </w:p>
    <w:tbl>
      <w:tblPr>
        <w:tblpPr w:leftFromText="141" w:rightFromText="141" w:vertAnchor="text" w:horzAnchor="margin" w:tblpY="614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D4A53" w:rsidRPr="009874A9" w14:paraId="0233EB57" w14:textId="77777777" w:rsidTr="001D4A53">
        <w:tc>
          <w:tcPr>
            <w:tcW w:w="4606" w:type="dxa"/>
          </w:tcPr>
          <w:p w14:paraId="31DA6B04" w14:textId="302C0241" w:rsidR="001D4A53" w:rsidRDefault="004B15F0" w:rsidP="001D4A53">
            <w:pPr>
              <w:spacing w:after="0" w:line="240" w:lineRule="auto"/>
              <w:jc w:val="center"/>
            </w:pPr>
            <w:r>
              <w:t xml:space="preserve">Na Sychrově  </w:t>
            </w:r>
            <w:r w:rsidR="001D4A53" w:rsidRPr="009874A9">
              <w:t xml:space="preserve"> dne </w:t>
            </w:r>
            <w:proofErr w:type="gramStart"/>
            <w:r>
              <w:t>6.12.2023</w:t>
            </w:r>
            <w:proofErr w:type="gramEnd"/>
          </w:p>
          <w:p w14:paraId="1C79BD41" w14:textId="77777777" w:rsidR="004B15F0" w:rsidRPr="009874A9" w:rsidRDefault="004B15F0" w:rsidP="001D4A53">
            <w:pPr>
              <w:spacing w:after="0" w:line="240" w:lineRule="auto"/>
              <w:jc w:val="center"/>
            </w:pPr>
          </w:p>
          <w:p w14:paraId="2348524B" w14:textId="77777777" w:rsidR="001D4A53" w:rsidRPr="009874A9" w:rsidRDefault="001D4A53" w:rsidP="001D4A53">
            <w:pPr>
              <w:spacing w:after="0" w:line="240" w:lineRule="auto"/>
              <w:jc w:val="center"/>
            </w:pPr>
          </w:p>
          <w:p w14:paraId="2889D8EB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4B5388C3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(podpis objednatele)</w:t>
            </w:r>
          </w:p>
          <w:p w14:paraId="5EB26F10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/razítko/</w:t>
            </w:r>
          </w:p>
        </w:tc>
        <w:tc>
          <w:tcPr>
            <w:tcW w:w="4606" w:type="dxa"/>
          </w:tcPr>
          <w:p w14:paraId="7E5BAAED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 xml:space="preserve">V </w:t>
            </w:r>
            <w:r w:rsidRPr="009874A9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74A9">
              <w:instrText xml:space="preserve"> FORMTEXT </w:instrText>
            </w:r>
            <w:r w:rsidRPr="009874A9">
              <w:fldChar w:fldCharType="separate"/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fldChar w:fldCharType="end"/>
            </w:r>
            <w:r w:rsidRPr="009874A9">
              <w:t xml:space="preserve">, dne </w:t>
            </w:r>
            <w:r w:rsidRPr="009874A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74A9">
              <w:instrText xml:space="preserve"> FORMTEXT </w:instrText>
            </w:r>
            <w:r w:rsidRPr="009874A9">
              <w:fldChar w:fldCharType="separate"/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fldChar w:fldCharType="end"/>
            </w:r>
          </w:p>
          <w:p w14:paraId="1DB93871" w14:textId="77777777" w:rsidR="001D4A53" w:rsidRPr="009874A9" w:rsidRDefault="001D4A53" w:rsidP="001D4A53">
            <w:pPr>
              <w:spacing w:after="0" w:line="240" w:lineRule="auto"/>
              <w:jc w:val="center"/>
            </w:pPr>
          </w:p>
          <w:p w14:paraId="65B701B8" w14:textId="77777777" w:rsidR="001D4A53" w:rsidRPr="009874A9" w:rsidRDefault="001D4A53" w:rsidP="001D4A53">
            <w:pPr>
              <w:spacing w:after="0" w:line="240" w:lineRule="auto"/>
              <w:jc w:val="center"/>
            </w:pPr>
          </w:p>
          <w:p w14:paraId="38C9D24D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3195A160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(podpis zhotovitele)</w:t>
            </w:r>
          </w:p>
          <w:p w14:paraId="545CABB4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/razítko/</w:t>
            </w:r>
          </w:p>
        </w:tc>
      </w:tr>
    </w:tbl>
    <w:p w14:paraId="3436B8EE" w14:textId="3F9E2845" w:rsidR="00DB0EC0" w:rsidRPr="009110D0" w:rsidRDefault="00DB0EC0" w:rsidP="005F783F">
      <w:pPr>
        <w:shd w:val="clear" w:color="auto" w:fill="FFFFFF"/>
        <w:autoSpaceDE w:val="0"/>
        <w:autoSpaceDN w:val="0"/>
        <w:adjustRightInd w:val="0"/>
        <w:spacing w:after="0" w:line="240" w:lineRule="auto"/>
        <w:ind w:left="425"/>
        <w:rPr>
          <w:rFonts w:eastAsia="Times New Roman"/>
          <w:color w:val="000000"/>
        </w:rPr>
      </w:pPr>
    </w:p>
    <w:p w14:paraId="43D72993" w14:textId="77777777" w:rsidR="00B00E88" w:rsidRDefault="00B00E88" w:rsidP="00BD47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3062C245" w14:textId="77777777" w:rsidR="00CD52B3" w:rsidRDefault="00CD52B3" w:rsidP="00CD52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bookmarkStart w:id="1" w:name="_GoBack"/>
      <w:bookmarkEnd w:id="1"/>
    </w:p>
    <w:sectPr w:rsidR="00CD52B3" w:rsidSect="001A3D18">
      <w:headerReference w:type="default" r:id="rId9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E5C75" w14:textId="77777777" w:rsidR="00CC4453" w:rsidRDefault="00CC4453" w:rsidP="00102D70">
      <w:pPr>
        <w:spacing w:after="0" w:line="240" w:lineRule="auto"/>
      </w:pPr>
      <w:r>
        <w:separator/>
      </w:r>
    </w:p>
  </w:endnote>
  <w:endnote w:type="continuationSeparator" w:id="0">
    <w:p w14:paraId="5938E2E8" w14:textId="77777777" w:rsidR="00CC4453" w:rsidRDefault="00CC4453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CD6C1" w14:textId="77777777" w:rsidR="00CC4453" w:rsidRDefault="00CC4453" w:rsidP="00102D70">
      <w:pPr>
        <w:spacing w:after="0" w:line="240" w:lineRule="auto"/>
      </w:pPr>
      <w:r>
        <w:separator/>
      </w:r>
    </w:p>
  </w:footnote>
  <w:footnote w:type="continuationSeparator" w:id="0">
    <w:p w14:paraId="43A58536" w14:textId="77777777" w:rsidR="00CC4453" w:rsidRDefault="00CC4453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44E40" w14:textId="4C445B4A" w:rsidR="00CC4453" w:rsidRDefault="00CC4453" w:rsidP="001A3D18">
    <w:pPr>
      <w:rPr>
        <w:bCs/>
      </w:rPr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153C6F">
      <w:fldChar w:fldCharType="begin"/>
    </w:r>
    <w:r w:rsidR="00153C6F">
      <w:instrText xml:space="preserve"> INCLUDEPICTURE  "cid:image001.jpg@01D4E965.984D2BB0" \* MERGEFORMATINET </w:instrText>
    </w:r>
    <w:r w:rsidR="00153C6F">
      <w:fldChar w:fldCharType="separate"/>
    </w:r>
    <w:r w:rsidR="007078BA">
      <w:fldChar w:fldCharType="begin"/>
    </w:r>
    <w:r w:rsidR="007078BA">
      <w:instrText xml:space="preserve"> INCLUDEPICTURE  "cid:image001.jpg@01D4E965.984D2BB0" \* MERGEFORMATINET </w:instrText>
    </w:r>
    <w:r w:rsidR="007078BA">
      <w:fldChar w:fldCharType="separate"/>
    </w:r>
    <w:r w:rsidR="00E97E3C">
      <w:fldChar w:fldCharType="begin"/>
    </w:r>
    <w:r w:rsidR="00E97E3C">
      <w:instrText xml:space="preserve"> INCLUDEPICTURE  "cid:image001.jpg@01D4E965.984D2BB0" \* MERGEFORMATINET </w:instrText>
    </w:r>
    <w:r w:rsidR="00E97E3C">
      <w:fldChar w:fldCharType="separate"/>
    </w:r>
    <w:r w:rsidR="00E97E3C">
      <w:fldChar w:fldCharType="begin"/>
    </w:r>
    <w:r w:rsidR="00E97E3C">
      <w:instrText xml:space="preserve"> INCLUDEPICTURE  "cid:image001.jpg@01D4E965.984D2BB0" \* MERGEFORMATINET </w:instrText>
    </w:r>
    <w:r w:rsidR="00E97E3C">
      <w:fldChar w:fldCharType="separate"/>
    </w:r>
    <w:r w:rsidR="002B2191">
      <w:fldChar w:fldCharType="begin"/>
    </w:r>
    <w:r w:rsidR="002B2191">
      <w:instrText xml:space="preserve"> INCLUDEPICTURE  "cid:image001.jpg@01D4E965.984D2BB0" \* MERGEFORMATINET </w:instrText>
    </w:r>
    <w:r w:rsidR="002B2191">
      <w:fldChar w:fldCharType="separate"/>
    </w:r>
    <w:r w:rsidR="002872E7">
      <w:fldChar w:fldCharType="begin"/>
    </w:r>
    <w:r w:rsidR="002872E7">
      <w:instrText xml:space="preserve"> INCLUDEPICTURE  "cid:image001.jpg@01D4E965.984D2BB0" \* MERGEFORMATINET </w:instrText>
    </w:r>
    <w:r w:rsidR="002872E7">
      <w:fldChar w:fldCharType="separate"/>
    </w:r>
    <w:r w:rsidR="001D4A53">
      <w:fldChar w:fldCharType="begin"/>
    </w:r>
    <w:r w:rsidR="001D4A53">
      <w:instrText xml:space="preserve"> INCLUDEPICTURE  "cid:image001.jpg@01D4E965.984D2BB0" \* MERGEFORMATINET </w:instrText>
    </w:r>
    <w:r w:rsidR="001D4A53">
      <w:fldChar w:fldCharType="separate"/>
    </w:r>
    <w:r w:rsidR="00D23E90">
      <w:fldChar w:fldCharType="begin"/>
    </w:r>
    <w:r w:rsidR="00D23E90">
      <w:instrText xml:space="preserve"> INCLUDEPICTURE  "cid:image001.jpg@01D4E965.984D2BB0" \* MERGEFORMATINET </w:instrText>
    </w:r>
    <w:r w:rsidR="00D23E90">
      <w:fldChar w:fldCharType="separate"/>
    </w:r>
    <w:r w:rsidR="009E7092">
      <w:fldChar w:fldCharType="begin"/>
    </w:r>
    <w:r w:rsidR="009E7092">
      <w:instrText xml:space="preserve"> INCLUDEPICTURE  "cid:image001.jpg@01D4E965.984D2BB0" \* MERGEFORMATINET </w:instrText>
    </w:r>
    <w:r w:rsidR="009E7092">
      <w:fldChar w:fldCharType="separate"/>
    </w:r>
    <w:r w:rsidR="008B0173">
      <w:fldChar w:fldCharType="begin"/>
    </w:r>
    <w:r w:rsidR="008B0173">
      <w:instrText xml:space="preserve"> INCLUDEPICTURE  "cid:image001.jpg@01D4E965.984D2BB0" \* MERGEFORMATINET </w:instrText>
    </w:r>
    <w:r w:rsidR="008B0173">
      <w:fldChar w:fldCharType="separate"/>
    </w:r>
    <w:r w:rsidR="001D0AB9">
      <w:fldChar w:fldCharType="begin"/>
    </w:r>
    <w:r w:rsidR="001D0AB9">
      <w:instrText xml:space="preserve"> INCLUDEPICTURE  "cid:image001.jpg@01D4E965.984D2BB0" \* MERGEFORMATINET </w:instrText>
    </w:r>
    <w:r w:rsidR="001D0AB9">
      <w:fldChar w:fldCharType="separate"/>
    </w:r>
    <w:r w:rsidR="004B15F0">
      <w:fldChar w:fldCharType="begin"/>
    </w:r>
    <w:r w:rsidR="004B15F0">
      <w:instrText xml:space="preserve"> </w:instrText>
    </w:r>
    <w:r w:rsidR="004B15F0">
      <w:instrText>INCLUDEPICTURE  "cid:image001.jpg@01D4E965.984D2BB0" \* MERGEFORMATINET</w:instrText>
    </w:r>
    <w:r w:rsidR="004B15F0">
      <w:instrText xml:space="preserve"> </w:instrText>
    </w:r>
    <w:r w:rsidR="004B15F0">
      <w:fldChar w:fldCharType="separate"/>
    </w:r>
    <w:r w:rsidR="004B15F0">
      <w:pict w14:anchorId="241BC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5pt;height:38.25pt">
          <v:imagedata r:id="rId1" r:href="rId2"/>
        </v:shape>
      </w:pict>
    </w:r>
    <w:r w:rsidR="004B15F0">
      <w:fldChar w:fldCharType="end"/>
    </w:r>
    <w:r w:rsidR="001D0AB9">
      <w:fldChar w:fldCharType="end"/>
    </w:r>
    <w:r w:rsidR="008B0173">
      <w:fldChar w:fldCharType="end"/>
    </w:r>
    <w:r w:rsidR="009E7092">
      <w:fldChar w:fldCharType="end"/>
    </w:r>
    <w:r w:rsidR="00D23E90">
      <w:fldChar w:fldCharType="end"/>
    </w:r>
    <w:r w:rsidR="001D4A53">
      <w:fldChar w:fldCharType="end"/>
    </w:r>
    <w:r w:rsidR="002872E7">
      <w:fldChar w:fldCharType="end"/>
    </w:r>
    <w:r w:rsidR="002B2191">
      <w:fldChar w:fldCharType="end"/>
    </w:r>
    <w:r w:rsidR="00E97E3C">
      <w:fldChar w:fldCharType="end"/>
    </w:r>
    <w:r w:rsidR="00E97E3C">
      <w:fldChar w:fldCharType="end"/>
    </w:r>
    <w:r w:rsidR="007078BA">
      <w:fldChar w:fldCharType="end"/>
    </w:r>
    <w:r w:rsidR="00153C6F">
      <w:fldChar w:fldCharType="end"/>
    </w:r>
    <w:r>
      <w:fldChar w:fldCharType="end"/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2453"/>
    <w:multiLevelType w:val="hybridMultilevel"/>
    <w:tmpl w:val="76D40F7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0985"/>
    <w:multiLevelType w:val="hybridMultilevel"/>
    <w:tmpl w:val="CB32EAB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EDE8A73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BCC2A52"/>
    <w:multiLevelType w:val="hybridMultilevel"/>
    <w:tmpl w:val="A27AAE3C"/>
    <w:lvl w:ilvl="0" w:tplc="04050013">
      <w:start w:val="1"/>
      <w:numFmt w:val="upperRoman"/>
      <w:lvlText w:val="%1."/>
      <w:lvlJc w:val="righ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35F7D"/>
    <w:multiLevelType w:val="hybridMultilevel"/>
    <w:tmpl w:val="2214DD5A"/>
    <w:lvl w:ilvl="0" w:tplc="1F36DD10">
      <w:start w:val="1"/>
      <w:numFmt w:val="decimal"/>
      <w:lvlText w:val="%1."/>
      <w:lvlJc w:val="left"/>
      <w:pPr>
        <w:ind w:left="4755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5E881450">
      <w:start w:val="1"/>
      <w:numFmt w:val="decimal"/>
      <w:lvlText w:val="%3)"/>
      <w:lvlJc w:val="left"/>
      <w:pPr>
        <w:ind w:left="1980" w:firstLine="0"/>
      </w:pPr>
      <w:rPr>
        <w:rFonts w:hint="default"/>
      </w:r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8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21AC9"/>
    <w:multiLevelType w:val="hybridMultilevel"/>
    <w:tmpl w:val="9878C6F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1FF61E9"/>
    <w:multiLevelType w:val="hybridMultilevel"/>
    <w:tmpl w:val="E7DEB58A"/>
    <w:lvl w:ilvl="0" w:tplc="1E749C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C41A4"/>
    <w:multiLevelType w:val="hybridMultilevel"/>
    <w:tmpl w:val="DE0040A6"/>
    <w:lvl w:ilvl="0" w:tplc="04050013">
      <w:start w:val="1"/>
      <w:numFmt w:val="upperRoman"/>
      <w:lvlText w:val="%1."/>
      <w:lvlJc w:val="righ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3">
      <w:start w:val="1"/>
      <w:numFmt w:val="upp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8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0"/>
  </w:num>
  <w:num w:numId="4">
    <w:abstractNumId w:val="17"/>
  </w:num>
  <w:num w:numId="5">
    <w:abstractNumId w:val="24"/>
  </w:num>
  <w:num w:numId="6">
    <w:abstractNumId w:val="15"/>
  </w:num>
  <w:num w:numId="7">
    <w:abstractNumId w:val="34"/>
  </w:num>
  <w:num w:numId="8">
    <w:abstractNumId w:val="19"/>
  </w:num>
  <w:num w:numId="9">
    <w:abstractNumId w:val="13"/>
  </w:num>
  <w:num w:numId="10">
    <w:abstractNumId w:val="29"/>
  </w:num>
  <w:num w:numId="11">
    <w:abstractNumId w:val="2"/>
  </w:num>
  <w:num w:numId="12">
    <w:abstractNumId w:val="12"/>
  </w:num>
  <w:num w:numId="13">
    <w:abstractNumId w:val="21"/>
  </w:num>
  <w:num w:numId="14">
    <w:abstractNumId w:val="11"/>
  </w:num>
  <w:num w:numId="15">
    <w:abstractNumId w:val="6"/>
  </w:num>
  <w:num w:numId="16">
    <w:abstractNumId w:val="18"/>
  </w:num>
  <w:num w:numId="17">
    <w:abstractNumId w:val="14"/>
  </w:num>
  <w:num w:numId="18">
    <w:abstractNumId w:val="7"/>
  </w:num>
  <w:num w:numId="19">
    <w:abstractNumId w:val="25"/>
  </w:num>
  <w:num w:numId="20">
    <w:abstractNumId w:val="28"/>
  </w:num>
  <w:num w:numId="21">
    <w:abstractNumId w:val="31"/>
  </w:num>
  <w:num w:numId="22">
    <w:abstractNumId w:val="26"/>
  </w:num>
  <w:num w:numId="23">
    <w:abstractNumId w:val="23"/>
  </w:num>
  <w:num w:numId="24">
    <w:abstractNumId w:val="30"/>
  </w:num>
  <w:num w:numId="25">
    <w:abstractNumId w:val="32"/>
  </w:num>
  <w:num w:numId="26">
    <w:abstractNumId w:val="16"/>
  </w:num>
  <w:num w:numId="27">
    <w:abstractNumId w:val="1"/>
  </w:num>
  <w:num w:numId="28">
    <w:abstractNumId w:val="8"/>
  </w:num>
  <w:num w:numId="29">
    <w:abstractNumId w:val="33"/>
  </w:num>
  <w:num w:numId="30">
    <w:abstractNumId w:val="35"/>
  </w:num>
  <w:num w:numId="31">
    <w:abstractNumId w:val="3"/>
  </w:num>
  <w:num w:numId="32">
    <w:abstractNumId w:val="0"/>
  </w:num>
  <w:num w:numId="33">
    <w:abstractNumId w:val="20"/>
  </w:num>
  <w:num w:numId="34">
    <w:abstractNumId w:val="4"/>
  </w:num>
  <w:num w:numId="35">
    <w:abstractNumId w:val="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39"/>
    <w:rsid w:val="00003DC4"/>
    <w:rsid w:val="00004A3D"/>
    <w:rsid w:val="00011C17"/>
    <w:rsid w:val="0001643D"/>
    <w:rsid w:val="00017C09"/>
    <w:rsid w:val="00020EFB"/>
    <w:rsid w:val="00022273"/>
    <w:rsid w:val="000262A8"/>
    <w:rsid w:val="00031C94"/>
    <w:rsid w:val="00056006"/>
    <w:rsid w:val="00077475"/>
    <w:rsid w:val="00093641"/>
    <w:rsid w:val="000A552B"/>
    <w:rsid w:val="000B575D"/>
    <w:rsid w:val="000C2D3C"/>
    <w:rsid w:val="000C3DC0"/>
    <w:rsid w:val="000C4CF2"/>
    <w:rsid w:val="000D30AC"/>
    <w:rsid w:val="000D3516"/>
    <w:rsid w:val="000E1E79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5A6B"/>
    <w:rsid w:val="00147C7D"/>
    <w:rsid w:val="00152020"/>
    <w:rsid w:val="00153C6F"/>
    <w:rsid w:val="00156455"/>
    <w:rsid w:val="00166DCB"/>
    <w:rsid w:val="00177832"/>
    <w:rsid w:val="00190008"/>
    <w:rsid w:val="00196CC7"/>
    <w:rsid w:val="00197742"/>
    <w:rsid w:val="001A3D18"/>
    <w:rsid w:val="001A605D"/>
    <w:rsid w:val="001A7C06"/>
    <w:rsid w:val="001B6236"/>
    <w:rsid w:val="001C05FC"/>
    <w:rsid w:val="001C2D55"/>
    <w:rsid w:val="001C4B47"/>
    <w:rsid w:val="001C71BD"/>
    <w:rsid w:val="001D0AB9"/>
    <w:rsid w:val="001D2EEB"/>
    <w:rsid w:val="001D4A53"/>
    <w:rsid w:val="001E1A73"/>
    <w:rsid w:val="001E2C3F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7580"/>
    <w:rsid w:val="00252B5F"/>
    <w:rsid w:val="00265A6A"/>
    <w:rsid w:val="00273946"/>
    <w:rsid w:val="002764A0"/>
    <w:rsid w:val="002764B0"/>
    <w:rsid w:val="00277F50"/>
    <w:rsid w:val="00286BF0"/>
    <w:rsid w:val="002872E7"/>
    <w:rsid w:val="0029424D"/>
    <w:rsid w:val="002B2191"/>
    <w:rsid w:val="002C6FB2"/>
    <w:rsid w:val="002C7074"/>
    <w:rsid w:val="002D0682"/>
    <w:rsid w:val="002D519C"/>
    <w:rsid w:val="002F21B4"/>
    <w:rsid w:val="00305F25"/>
    <w:rsid w:val="0031348B"/>
    <w:rsid w:val="00314041"/>
    <w:rsid w:val="0031508D"/>
    <w:rsid w:val="00323EAB"/>
    <w:rsid w:val="00332125"/>
    <w:rsid w:val="0033252B"/>
    <w:rsid w:val="00334193"/>
    <w:rsid w:val="00343DCF"/>
    <w:rsid w:val="0034616F"/>
    <w:rsid w:val="00347122"/>
    <w:rsid w:val="0035637F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B2D07"/>
    <w:rsid w:val="003C6EEE"/>
    <w:rsid w:val="003E48C5"/>
    <w:rsid w:val="003E65F8"/>
    <w:rsid w:val="003F0A33"/>
    <w:rsid w:val="003F0E92"/>
    <w:rsid w:val="003F60B8"/>
    <w:rsid w:val="003F6D31"/>
    <w:rsid w:val="00405B66"/>
    <w:rsid w:val="00405BBC"/>
    <w:rsid w:val="00421909"/>
    <w:rsid w:val="00424FB4"/>
    <w:rsid w:val="00432B76"/>
    <w:rsid w:val="00447084"/>
    <w:rsid w:val="0045554B"/>
    <w:rsid w:val="00462745"/>
    <w:rsid w:val="004673EC"/>
    <w:rsid w:val="00476206"/>
    <w:rsid w:val="00483CFF"/>
    <w:rsid w:val="004A043B"/>
    <w:rsid w:val="004A496B"/>
    <w:rsid w:val="004A6EAF"/>
    <w:rsid w:val="004B15F0"/>
    <w:rsid w:val="004B460E"/>
    <w:rsid w:val="004C3F70"/>
    <w:rsid w:val="004D6EF6"/>
    <w:rsid w:val="004E39D1"/>
    <w:rsid w:val="00500693"/>
    <w:rsid w:val="00504BF6"/>
    <w:rsid w:val="00505698"/>
    <w:rsid w:val="00527DF2"/>
    <w:rsid w:val="00532D8C"/>
    <w:rsid w:val="00535567"/>
    <w:rsid w:val="005428BF"/>
    <w:rsid w:val="0055253F"/>
    <w:rsid w:val="00581A31"/>
    <w:rsid w:val="00596A62"/>
    <w:rsid w:val="005A2ED5"/>
    <w:rsid w:val="005B36A2"/>
    <w:rsid w:val="005B719B"/>
    <w:rsid w:val="005C38CE"/>
    <w:rsid w:val="005D242C"/>
    <w:rsid w:val="005D63B8"/>
    <w:rsid w:val="005D6B53"/>
    <w:rsid w:val="005E3318"/>
    <w:rsid w:val="005E5CAE"/>
    <w:rsid w:val="005E666B"/>
    <w:rsid w:val="005F6654"/>
    <w:rsid w:val="005F783F"/>
    <w:rsid w:val="00606FA6"/>
    <w:rsid w:val="00622FF5"/>
    <w:rsid w:val="006232A3"/>
    <w:rsid w:val="00623429"/>
    <w:rsid w:val="00624748"/>
    <w:rsid w:val="00626436"/>
    <w:rsid w:val="00631385"/>
    <w:rsid w:val="006322F4"/>
    <w:rsid w:val="00652E89"/>
    <w:rsid w:val="00677C7F"/>
    <w:rsid w:val="00694880"/>
    <w:rsid w:val="006A06AB"/>
    <w:rsid w:val="006A7C31"/>
    <w:rsid w:val="006B1201"/>
    <w:rsid w:val="006B1EB5"/>
    <w:rsid w:val="006C5D72"/>
    <w:rsid w:val="006E287B"/>
    <w:rsid w:val="006E5A26"/>
    <w:rsid w:val="0070037E"/>
    <w:rsid w:val="00706347"/>
    <w:rsid w:val="007078BA"/>
    <w:rsid w:val="007116B2"/>
    <w:rsid w:val="007251A8"/>
    <w:rsid w:val="00740B08"/>
    <w:rsid w:val="007525BB"/>
    <w:rsid w:val="00754D1E"/>
    <w:rsid w:val="00755D40"/>
    <w:rsid w:val="00761D5A"/>
    <w:rsid w:val="007660C0"/>
    <w:rsid w:val="00772459"/>
    <w:rsid w:val="00775960"/>
    <w:rsid w:val="0078244D"/>
    <w:rsid w:val="0079649D"/>
    <w:rsid w:val="007A1FA8"/>
    <w:rsid w:val="007A45DA"/>
    <w:rsid w:val="007B4FCB"/>
    <w:rsid w:val="007C2639"/>
    <w:rsid w:val="007C470E"/>
    <w:rsid w:val="007D3758"/>
    <w:rsid w:val="007D4C4F"/>
    <w:rsid w:val="007D7BBD"/>
    <w:rsid w:val="007E10F6"/>
    <w:rsid w:val="007E424A"/>
    <w:rsid w:val="007E4AE6"/>
    <w:rsid w:val="007E7A40"/>
    <w:rsid w:val="007F345F"/>
    <w:rsid w:val="008062ED"/>
    <w:rsid w:val="008106B4"/>
    <w:rsid w:val="00812B16"/>
    <w:rsid w:val="00813048"/>
    <w:rsid w:val="00817B43"/>
    <w:rsid w:val="00823183"/>
    <w:rsid w:val="008300E9"/>
    <w:rsid w:val="008303AE"/>
    <w:rsid w:val="00840B20"/>
    <w:rsid w:val="00845A02"/>
    <w:rsid w:val="008467AE"/>
    <w:rsid w:val="00854D78"/>
    <w:rsid w:val="00875270"/>
    <w:rsid w:val="00894559"/>
    <w:rsid w:val="008A6EE9"/>
    <w:rsid w:val="008A75D7"/>
    <w:rsid w:val="008B0173"/>
    <w:rsid w:val="008B1821"/>
    <w:rsid w:val="008C6CC2"/>
    <w:rsid w:val="008D56BC"/>
    <w:rsid w:val="008E45F5"/>
    <w:rsid w:val="008F010A"/>
    <w:rsid w:val="008F55A0"/>
    <w:rsid w:val="008F6194"/>
    <w:rsid w:val="008F6700"/>
    <w:rsid w:val="00903B17"/>
    <w:rsid w:val="009047F2"/>
    <w:rsid w:val="00906340"/>
    <w:rsid w:val="009110D0"/>
    <w:rsid w:val="0091282E"/>
    <w:rsid w:val="00923ADE"/>
    <w:rsid w:val="0093395F"/>
    <w:rsid w:val="0094186D"/>
    <w:rsid w:val="00946582"/>
    <w:rsid w:val="00946EAD"/>
    <w:rsid w:val="00951C47"/>
    <w:rsid w:val="00953700"/>
    <w:rsid w:val="00953F24"/>
    <w:rsid w:val="009547FA"/>
    <w:rsid w:val="00956D66"/>
    <w:rsid w:val="0096327E"/>
    <w:rsid w:val="00976B4D"/>
    <w:rsid w:val="009874A9"/>
    <w:rsid w:val="00987F29"/>
    <w:rsid w:val="00992108"/>
    <w:rsid w:val="009A25C9"/>
    <w:rsid w:val="009A4FD2"/>
    <w:rsid w:val="009B6F52"/>
    <w:rsid w:val="009C6449"/>
    <w:rsid w:val="009D4373"/>
    <w:rsid w:val="009D5FDA"/>
    <w:rsid w:val="009D6938"/>
    <w:rsid w:val="009E4AEB"/>
    <w:rsid w:val="009E7092"/>
    <w:rsid w:val="009F459C"/>
    <w:rsid w:val="009F5F34"/>
    <w:rsid w:val="00A040FE"/>
    <w:rsid w:val="00A06B58"/>
    <w:rsid w:val="00A16BB1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469B"/>
    <w:rsid w:val="00A90AE5"/>
    <w:rsid w:val="00A92A08"/>
    <w:rsid w:val="00AB1703"/>
    <w:rsid w:val="00AC2E14"/>
    <w:rsid w:val="00AC3FD7"/>
    <w:rsid w:val="00AD61AE"/>
    <w:rsid w:val="00AF4017"/>
    <w:rsid w:val="00B00E88"/>
    <w:rsid w:val="00B024E6"/>
    <w:rsid w:val="00B1326B"/>
    <w:rsid w:val="00B132AD"/>
    <w:rsid w:val="00B16E8A"/>
    <w:rsid w:val="00B222B1"/>
    <w:rsid w:val="00B472A1"/>
    <w:rsid w:val="00B479DB"/>
    <w:rsid w:val="00B47B36"/>
    <w:rsid w:val="00B6066A"/>
    <w:rsid w:val="00B645F5"/>
    <w:rsid w:val="00B81F49"/>
    <w:rsid w:val="00B825D6"/>
    <w:rsid w:val="00B96277"/>
    <w:rsid w:val="00B97F1D"/>
    <w:rsid w:val="00BA3941"/>
    <w:rsid w:val="00BA42D5"/>
    <w:rsid w:val="00BA4B17"/>
    <w:rsid w:val="00BB3483"/>
    <w:rsid w:val="00BB3800"/>
    <w:rsid w:val="00BD4739"/>
    <w:rsid w:val="00BF09CD"/>
    <w:rsid w:val="00C05E55"/>
    <w:rsid w:val="00C1062C"/>
    <w:rsid w:val="00C14123"/>
    <w:rsid w:val="00C17956"/>
    <w:rsid w:val="00C20AC9"/>
    <w:rsid w:val="00C22A9B"/>
    <w:rsid w:val="00C27167"/>
    <w:rsid w:val="00C34575"/>
    <w:rsid w:val="00C53632"/>
    <w:rsid w:val="00C55C8E"/>
    <w:rsid w:val="00C60431"/>
    <w:rsid w:val="00C61688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4453"/>
    <w:rsid w:val="00CC600A"/>
    <w:rsid w:val="00CD0852"/>
    <w:rsid w:val="00CD52B3"/>
    <w:rsid w:val="00CE2748"/>
    <w:rsid w:val="00CE4AA4"/>
    <w:rsid w:val="00CE5846"/>
    <w:rsid w:val="00CE62B5"/>
    <w:rsid w:val="00CF0746"/>
    <w:rsid w:val="00CF21E9"/>
    <w:rsid w:val="00CF6141"/>
    <w:rsid w:val="00D02F3A"/>
    <w:rsid w:val="00D03C8C"/>
    <w:rsid w:val="00D05FB5"/>
    <w:rsid w:val="00D07E17"/>
    <w:rsid w:val="00D11652"/>
    <w:rsid w:val="00D119DB"/>
    <w:rsid w:val="00D1680B"/>
    <w:rsid w:val="00D20925"/>
    <w:rsid w:val="00D23E90"/>
    <w:rsid w:val="00D37A2C"/>
    <w:rsid w:val="00D40F79"/>
    <w:rsid w:val="00D42D0B"/>
    <w:rsid w:val="00D43761"/>
    <w:rsid w:val="00D45646"/>
    <w:rsid w:val="00D47D2B"/>
    <w:rsid w:val="00D53485"/>
    <w:rsid w:val="00D55C13"/>
    <w:rsid w:val="00D60547"/>
    <w:rsid w:val="00D61B1A"/>
    <w:rsid w:val="00D64051"/>
    <w:rsid w:val="00D65CFB"/>
    <w:rsid w:val="00D7742B"/>
    <w:rsid w:val="00D82E68"/>
    <w:rsid w:val="00D83B36"/>
    <w:rsid w:val="00D84CB2"/>
    <w:rsid w:val="00DA106C"/>
    <w:rsid w:val="00DA78C5"/>
    <w:rsid w:val="00DB0EC0"/>
    <w:rsid w:val="00DB1582"/>
    <w:rsid w:val="00DB1C7F"/>
    <w:rsid w:val="00DD25B6"/>
    <w:rsid w:val="00DE3949"/>
    <w:rsid w:val="00DF0C83"/>
    <w:rsid w:val="00DF5AFF"/>
    <w:rsid w:val="00E02D17"/>
    <w:rsid w:val="00E068AB"/>
    <w:rsid w:val="00E077CB"/>
    <w:rsid w:val="00E17014"/>
    <w:rsid w:val="00E262DA"/>
    <w:rsid w:val="00E27341"/>
    <w:rsid w:val="00E41D74"/>
    <w:rsid w:val="00E51256"/>
    <w:rsid w:val="00E6201D"/>
    <w:rsid w:val="00E8347B"/>
    <w:rsid w:val="00E92D7D"/>
    <w:rsid w:val="00E97E3C"/>
    <w:rsid w:val="00EA3409"/>
    <w:rsid w:val="00EB7EC1"/>
    <w:rsid w:val="00EC189D"/>
    <w:rsid w:val="00EC5609"/>
    <w:rsid w:val="00EC5AC9"/>
    <w:rsid w:val="00ED7B15"/>
    <w:rsid w:val="00EE3B35"/>
    <w:rsid w:val="00EF3631"/>
    <w:rsid w:val="00F052D0"/>
    <w:rsid w:val="00F133A2"/>
    <w:rsid w:val="00F227BE"/>
    <w:rsid w:val="00F238EB"/>
    <w:rsid w:val="00F25615"/>
    <w:rsid w:val="00F3313F"/>
    <w:rsid w:val="00F3474E"/>
    <w:rsid w:val="00F35DCB"/>
    <w:rsid w:val="00F43544"/>
    <w:rsid w:val="00F53FC2"/>
    <w:rsid w:val="00F55EB2"/>
    <w:rsid w:val="00F629AD"/>
    <w:rsid w:val="00F85707"/>
    <w:rsid w:val="00F8726D"/>
    <w:rsid w:val="00F95542"/>
    <w:rsid w:val="00FA0A9A"/>
    <w:rsid w:val="00FA4081"/>
    <w:rsid w:val="00FA70D5"/>
    <w:rsid w:val="00FD4B43"/>
    <w:rsid w:val="00FD71D8"/>
    <w:rsid w:val="00FE5136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78C0D3D7"/>
  <w15:docId w15:val="{7409B774-7F88-447A-BCD9-D6AFE3D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-wm-msonormal">
    <w:name w:val="-wm-msonormal"/>
    <w:basedOn w:val="Normln"/>
    <w:rsid w:val="009A4FD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BD07-5E7E-4FBB-9442-C1902E95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2654</Words>
  <Characters>15662</Characters>
  <Application>Microsoft Office Word</Application>
  <DocSecurity>4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18280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Lucie Bryknarová</cp:lastModifiedBy>
  <cp:revision>2</cp:revision>
  <dcterms:created xsi:type="dcterms:W3CDTF">2023-12-06T13:15:00Z</dcterms:created>
  <dcterms:modified xsi:type="dcterms:W3CDTF">2023-12-06T13:15:00Z</dcterms:modified>
</cp:coreProperties>
</file>