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61BC" w14:textId="389D291C" w:rsidR="00781655" w:rsidRPr="009B3671" w:rsidRDefault="00E754B1" w:rsidP="007816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smlouvy objednatele:</w:t>
      </w:r>
      <w:r w:rsidR="001A6F8A">
        <w:rPr>
          <w:rFonts w:ascii="Arial Narrow" w:hAnsi="Arial Narrow"/>
          <w:sz w:val="24"/>
          <w:szCs w:val="24"/>
        </w:rPr>
        <w:t>23SMN141</w:t>
      </w:r>
    </w:p>
    <w:p w14:paraId="54D731D4" w14:textId="610E5242" w:rsidR="00781655" w:rsidRPr="00756CED" w:rsidRDefault="00E754B1" w:rsidP="00781655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smlouvy</w:t>
      </w:r>
      <w:r w:rsidR="00B73888" w:rsidRPr="009B36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Zhotovitele</w:t>
      </w:r>
      <w:r w:rsidR="00781655" w:rsidRPr="009B3671">
        <w:rPr>
          <w:rFonts w:ascii="Arial Narrow" w:hAnsi="Arial Narrow"/>
          <w:sz w:val="24"/>
          <w:szCs w:val="24"/>
        </w:rPr>
        <w:t>:</w:t>
      </w:r>
      <w:r w:rsidR="00781655" w:rsidRPr="00756CED">
        <w:rPr>
          <w:rFonts w:ascii="Arial Narrow" w:hAnsi="Arial Narrow"/>
          <w:sz w:val="24"/>
          <w:szCs w:val="24"/>
        </w:rPr>
        <w:t xml:space="preserve"> </w:t>
      </w:r>
      <w:r w:rsidR="00B94B2C">
        <w:rPr>
          <w:rFonts w:ascii="Arial Narrow" w:hAnsi="Arial Narrow"/>
          <w:sz w:val="24"/>
          <w:szCs w:val="24"/>
        </w:rPr>
        <w:t>S/CXI/8330/2023/</w:t>
      </w:r>
      <w:r w:rsidR="00B35688">
        <w:rPr>
          <w:rFonts w:ascii="Arial Narrow" w:hAnsi="Arial Narrow"/>
          <w:sz w:val="24"/>
          <w:szCs w:val="24"/>
        </w:rPr>
        <w:t>109</w:t>
      </w:r>
    </w:p>
    <w:p w14:paraId="5E9F6542" w14:textId="2E8D6C17" w:rsidR="00781655" w:rsidRDefault="00781655" w:rsidP="00747B4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27878C3" w14:textId="77777777" w:rsidR="00847C7E" w:rsidRPr="00756CED" w:rsidRDefault="00847C7E" w:rsidP="00747B4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5980229A" w14:textId="14B15555" w:rsidR="00E754B1" w:rsidRPr="00CF2A5A" w:rsidRDefault="00CF2A5A" w:rsidP="00E754B1">
      <w:pPr>
        <w:spacing w:after="0" w:line="240" w:lineRule="auto"/>
        <w:rPr>
          <w:rFonts w:ascii="Arial Narrow" w:hAnsi="Arial Narrow"/>
          <w:b/>
          <w:i/>
          <w:snapToGrid w:val="0"/>
          <w:sz w:val="24"/>
          <w:szCs w:val="24"/>
          <w:highlight w:val="yellow"/>
        </w:rPr>
      </w:pPr>
      <w:r>
        <w:rPr>
          <w:rFonts w:ascii="Arial Narrow" w:hAnsi="Arial Narrow"/>
          <w:b/>
          <w:i/>
          <w:snapToGrid w:val="0"/>
          <w:sz w:val="24"/>
          <w:szCs w:val="24"/>
          <w:highlight w:val="yellow"/>
        </w:rPr>
        <w:t>Nezveřejněno z důvodu obchodního tajemství</w:t>
      </w:r>
    </w:p>
    <w:p w14:paraId="23BC5C77" w14:textId="4B6A89CA" w:rsidR="00E754B1" w:rsidRPr="003E771F" w:rsidRDefault="00E754B1" w:rsidP="00E754B1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 w:rsidRPr="003E771F">
        <w:rPr>
          <w:rFonts w:ascii="Arial Narrow" w:hAnsi="Arial Narrow"/>
          <w:snapToGrid w:val="0"/>
          <w:sz w:val="24"/>
          <w:szCs w:val="24"/>
        </w:rPr>
        <w:t xml:space="preserve">se sídlem: </w:t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  <w:r w:rsidRPr="003E771F">
        <w:rPr>
          <w:rFonts w:ascii="Arial Narrow" w:hAnsi="Arial Narrow"/>
          <w:sz w:val="24"/>
          <w:szCs w:val="24"/>
        </w:rPr>
        <w:t xml:space="preserve"> </w:t>
      </w:r>
    </w:p>
    <w:p w14:paraId="0C341800" w14:textId="4705FFB7" w:rsidR="00E754B1" w:rsidRPr="003E771F" w:rsidRDefault="00E754B1" w:rsidP="00E754B1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 w:rsidRPr="003E771F">
        <w:rPr>
          <w:rFonts w:ascii="Arial Narrow" w:hAnsi="Arial Narrow"/>
          <w:snapToGrid w:val="0"/>
          <w:sz w:val="24"/>
          <w:szCs w:val="24"/>
        </w:rPr>
        <w:t>IČ:</w:t>
      </w:r>
      <w:r w:rsidRPr="003E771F">
        <w:rPr>
          <w:rFonts w:ascii="Arial Narrow" w:hAnsi="Arial Narrow"/>
          <w:snapToGrid w:val="0"/>
          <w:sz w:val="24"/>
          <w:szCs w:val="24"/>
        </w:rPr>
        <w:tab/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</w:p>
    <w:p w14:paraId="45897883" w14:textId="58FB2813" w:rsidR="00E754B1" w:rsidRPr="003E771F" w:rsidRDefault="00E754B1" w:rsidP="00E754B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E771F">
        <w:rPr>
          <w:rFonts w:ascii="Arial Narrow" w:hAnsi="Arial Narrow"/>
          <w:snapToGrid w:val="0"/>
          <w:sz w:val="24"/>
          <w:szCs w:val="24"/>
        </w:rPr>
        <w:t xml:space="preserve">DIČ: </w:t>
      </w:r>
      <w:r w:rsidRPr="003E771F">
        <w:rPr>
          <w:rFonts w:ascii="Arial Narrow" w:hAnsi="Arial Narrow"/>
          <w:snapToGrid w:val="0"/>
          <w:sz w:val="24"/>
          <w:szCs w:val="24"/>
        </w:rPr>
        <w:tab/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</w:p>
    <w:p w14:paraId="45E1227D" w14:textId="3F912FCB" w:rsidR="00E754B1" w:rsidRPr="003E771F" w:rsidRDefault="00E754B1" w:rsidP="00E754B1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 w:rsidRPr="003E771F">
        <w:rPr>
          <w:rFonts w:ascii="Arial Narrow" w:hAnsi="Arial Narrow"/>
          <w:sz w:val="24"/>
          <w:szCs w:val="24"/>
        </w:rPr>
        <w:t xml:space="preserve">zapsaná v obchodním rejstříku vedeném </w:t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</w:p>
    <w:p w14:paraId="68F4FAA3" w14:textId="77066B67" w:rsidR="00E754B1" w:rsidRDefault="00E754B1" w:rsidP="00E754B1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E771F">
        <w:rPr>
          <w:rFonts w:ascii="Arial Narrow" w:hAnsi="Arial Narrow"/>
          <w:snapToGrid w:val="0"/>
          <w:sz w:val="24"/>
          <w:szCs w:val="24"/>
        </w:rPr>
        <w:t>zastoupená:</w:t>
      </w:r>
      <w:r w:rsidR="00CF2A5A">
        <w:rPr>
          <w:rFonts w:ascii="Arial Narrow" w:hAnsi="Arial Narrow"/>
          <w:snapToGrid w:val="0"/>
          <w:sz w:val="24"/>
          <w:szCs w:val="24"/>
        </w:rPr>
        <w:t>xxx</w:t>
      </w:r>
      <w:proofErr w:type="spellEnd"/>
    </w:p>
    <w:p w14:paraId="19402844" w14:textId="2203C0F3" w:rsidR="00E754B1" w:rsidRPr="003E771F" w:rsidRDefault="00E754B1" w:rsidP="00E754B1">
      <w:p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3E77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  <w:r w:rsidRPr="003E771F">
        <w:rPr>
          <w:rFonts w:ascii="Arial Narrow" w:hAnsi="Arial Narrow"/>
          <w:sz w:val="24"/>
          <w:szCs w:val="24"/>
        </w:rPr>
        <w:t xml:space="preserve"> </w:t>
      </w:r>
    </w:p>
    <w:p w14:paraId="4D558581" w14:textId="56C92CFB" w:rsidR="00E754B1" w:rsidRDefault="00E754B1" w:rsidP="00E754B1">
      <w:pPr>
        <w:spacing w:after="0"/>
        <w:rPr>
          <w:rFonts w:ascii="Arial Narrow" w:hAnsi="Arial Narrow"/>
          <w:sz w:val="24"/>
          <w:szCs w:val="24"/>
          <w:lang w:val="en-GB"/>
        </w:rPr>
      </w:pPr>
      <w:r w:rsidRPr="003E771F">
        <w:rPr>
          <w:rFonts w:ascii="Arial Narrow" w:hAnsi="Arial Narrow"/>
          <w:snapToGrid w:val="0"/>
          <w:sz w:val="24"/>
          <w:szCs w:val="24"/>
        </w:rPr>
        <w:t xml:space="preserve">ve věcech technických oprávněn jednat: </w:t>
      </w:r>
      <w:proofErr w:type="spellStart"/>
      <w:r w:rsidR="00CF2A5A">
        <w:rPr>
          <w:rFonts w:ascii="Arial Narrow" w:hAnsi="Arial Narrow"/>
          <w:snapToGrid w:val="0"/>
          <w:sz w:val="24"/>
          <w:szCs w:val="24"/>
        </w:rPr>
        <w:t>xxx</w:t>
      </w:r>
      <w:proofErr w:type="spellEnd"/>
    </w:p>
    <w:p w14:paraId="64EF86AB" w14:textId="5655C7A0" w:rsidR="00E754B1" w:rsidRPr="00EE671E" w:rsidRDefault="00CF2A5A" w:rsidP="00E754B1">
      <w:pPr>
        <w:spacing w:after="0"/>
        <w:ind w:left="2836" w:firstLine="709"/>
        <w:rPr>
          <w:rFonts w:ascii="Arial Narrow" w:hAnsi="Arial Narrow" w:cs="Calibri"/>
          <w:sz w:val="24"/>
          <w:szCs w:val="24"/>
        </w:rPr>
      </w:pPr>
      <w:proofErr w:type="spellStart"/>
      <w:r>
        <w:rPr>
          <w:rFonts w:ascii="Arial Narrow" w:hAnsi="Arial Narrow" w:cs="Calibri"/>
          <w:sz w:val="24"/>
          <w:szCs w:val="24"/>
        </w:rPr>
        <w:t>xxx</w:t>
      </w:r>
      <w:proofErr w:type="spellEnd"/>
    </w:p>
    <w:p w14:paraId="0F75B253" w14:textId="77777777" w:rsidR="005D4726" w:rsidRDefault="005D4726" w:rsidP="005D4726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</w:p>
    <w:p w14:paraId="3146C3F7" w14:textId="6F4AEE1E" w:rsidR="005D4726" w:rsidRDefault="005D4726" w:rsidP="005D4726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(dále pouze „</w:t>
      </w:r>
      <w:r w:rsidR="00C14D54" w:rsidRPr="00C14D54">
        <w:rPr>
          <w:rFonts w:ascii="Arial Narrow" w:hAnsi="Arial Narrow"/>
          <w:b/>
          <w:bCs/>
          <w:snapToGrid w:val="0"/>
          <w:sz w:val="24"/>
          <w:szCs w:val="24"/>
        </w:rPr>
        <w:t>O</w:t>
      </w:r>
      <w:r w:rsidR="00E754B1">
        <w:rPr>
          <w:rFonts w:ascii="Arial Narrow" w:hAnsi="Arial Narrow"/>
          <w:b/>
          <w:snapToGrid w:val="0"/>
          <w:sz w:val="24"/>
          <w:szCs w:val="24"/>
        </w:rPr>
        <w:t>bjednatel</w:t>
      </w:r>
      <w:r w:rsidR="006C550C" w:rsidRPr="0017794D">
        <w:rPr>
          <w:rFonts w:ascii="Arial Narrow" w:hAnsi="Arial Narrow"/>
          <w:b/>
          <w:snapToGrid w:val="0"/>
          <w:sz w:val="24"/>
          <w:szCs w:val="24"/>
        </w:rPr>
        <w:t>“</w:t>
      </w:r>
      <w:r w:rsidR="006C550C">
        <w:rPr>
          <w:rFonts w:ascii="Arial Narrow" w:hAnsi="Arial Narrow"/>
          <w:snapToGrid w:val="0"/>
          <w:sz w:val="24"/>
          <w:szCs w:val="24"/>
        </w:rPr>
        <w:t>“</w:t>
      </w:r>
      <w:r>
        <w:rPr>
          <w:rFonts w:ascii="Arial Narrow" w:hAnsi="Arial Narrow"/>
          <w:snapToGrid w:val="0"/>
          <w:sz w:val="24"/>
          <w:szCs w:val="24"/>
        </w:rPr>
        <w:t xml:space="preserve">)      </w:t>
      </w:r>
    </w:p>
    <w:p w14:paraId="02D89BD9" w14:textId="77777777" w:rsidR="005D4726" w:rsidRDefault="005D4726" w:rsidP="005D4726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</w:p>
    <w:p w14:paraId="4ADF8163" w14:textId="77777777" w:rsidR="005D4726" w:rsidRDefault="005D4726" w:rsidP="005D4726">
      <w:pPr>
        <w:spacing w:after="0" w:line="240" w:lineRule="auto"/>
        <w:rPr>
          <w:rFonts w:ascii="Arial Narrow" w:hAnsi="Arial Narrow"/>
          <w:bCs/>
          <w:snapToGrid w:val="0"/>
          <w:sz w:val="24"/>
          <w:szCs w:val="24"/>
        </w:rPr>
      </w:pPr>
      <w:r>
        <w:rPr>
          <w:rFonts w:ascii="Arial Narrow" w:hAnsi="Arial Narrow"/>
          <w:bCs/>
          <w:snapToGrid w:val="0"/>
          <w:sz w:val="24"/>
          <w:szCs w:val="24"/>
        </w:rPr>
        <w:t>a</w:t>
      </w:r>
    </w:p>
    <w:p w14:paraId="7B739D96" w14:textId="77777777" w:rsidR="005D4726" w:rsidRDefault="005D4726" w:rsidP="005D4726">
      <w:pPr>
        <w:spacing w:after="0" w:line="240" w:lineRule="auto"/>
        <w:rPr>
          <w:rFonts w:ascii="Arial Narrow" w:hAnsi="Arial Narrow"/>
          <w:b/>
          <w:bCs/>
          <w:snapToGrid w:val="0"/>
          <w:sz w:val="24"/>
          <w:szCs w:val="24"/>
        </w:rPr>
      </w:pPr>
    </w:p>
    <w:p w14:paraId="30B850A4" w14:textId="77777777" w:rsidR="00E754B1" w:rsidRDefault="00E754B1" w:rsidP="00E754B1">
      <w:pPr>
        <w:tabs>
          <w:tab w:val="left" w:pos="2127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Technická univerzita v Liberci</w:t>
      </w:r>
    </w:p>
    <w:p w14:paraId="29FA6C7C" w14:textId="77777777" w:rsidR="00E754B1" w:rsidRDefault="00E754B1" w:rsidP="00E754B1">
      <w:pPr>
        <w:pStyle w:val="Zkladntext"/>
        <w:tabs>
          <w:tab w:val="left" w:pos="2127"/>
        </w:tabs>
        <w:ind w:right="-227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se Sídlem:</w:t>
      </w:r>
      <w:r>
        <w:rPr>
          <w:rFonts w:ascii="Arial Narrow" w:hAnsi="Arial Narrow"/>
          <w:bCs/>
          <w:szCs w:val="24"/>
        </w:rPr>
        <w:t xml:space="preserve"> Studentská 1402/2, 460 01 Liberec</w:t>
      </w:r>
    </w:p>
    <w:p w14:paraId="0720A0C6" w14:textId="77777777" w:rsidR="00E754B1" w:rsidRDefault="00E754B1" w:rsidP="00E754B1">
      <w:pPr>
        <w:pStyle w:val="Zkladntext"/>
        <w:tabs>
          <w:tab w:val="left" w:pos="851"/>
        </w:tabs>
        <w:ind w:right="-227"/>
        <w:rPr>
          <w:rFonts w:ascii="Arial Narrow" w:hAnsi="Arial Narrow"/>
          <w:bCs/>
          <w:szCs w:val="24"/>
        </w:rPr>
      </w:pPr>
      <w:r>
        <w:rPr>
          <w:rFonts w:ascii="Arial Narrow" w:hAnsi="Arial Narrow"/>
          <w:szCs w:val="24"/>
        </w:rPr>
        <w:t>IČ: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szCs w:val="24"/>
        </w:rPr>
        <w:t>46747885</w:t>
      </w:r>
    </w:p>
    <w:p w14:paraId="09C48999" w14:textId="77777777" w:rsidR="00E754B1" w:rsidRDefault="00E754B1" w:rsidP="00E754B1">
      <w:pPr>
        <w:pStyle w:val="Zkladntext"/>
        <w:tabs>
          <w:tab w:val="left" w:pos="851"/>
        </w:tabs>
        <w:ind w:right="-227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DIČ:</w:t>
      </w:r>
      <w:r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szCs w:val="24"/>
        </w:rPr>
        <w:t>C46747885</w:t>
      </w:r>
    </w:p>
    <w:p w14:paraId="53DF78DD" w14:textId="77777777" w:rsidR="00E754B1" w:rsidRPr="003F2CFD" w:rsidRDefault="00E754B1" w:rsidP="00E754B1">
      <w:pPr>
        <w:spacing w:after="0" w:line="240" w:lineRule="auto"/>
        <w:ind w:left="1418" w:hanging="1418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zastoupená: </w:t>
      </w:r>
      <w:r>
        <w:rPr>
          <w:rFonts w:ascii="Arial Narrow" w:hAnsi="Arial Narrow"/>
          <w:snapToGrid w:val="0"/>
          <w:sz w:val="24"/>
          <w:szCs w:val="24"/>
        </w:rPr>
        <w:tab/>
      </w:r>
      <w:r w:rsidRPr="003F2CFD">
        <w:rPr>
          <w:rFonts w:ascii="Arial Narrow" w:hAnsi="Arial Narrow"/>
          <w:snapToGrid w:val="0"/>
          <w:sz w:val="24"/>
          <w:szCs w:val="24"/>
        </w:rPr>
        <w:t xml:space="preserve">prof. Dr. Ing. Miroslav Černík, CSc., ředitel Ústavu pro </w:t>
      </w:r>
      <w:proofErr w:type="spellStart"/>
      <w:r w:rsidRPr="003F2CFD">
        <w:rPr>
          <w:rFonts w:ascii="Arial Narrow" w:hAnsi="Arial Narrow"/>
          <w:snapToGrid w:val="0"/>
          <w:sz w:val="24"/>
          <w:szCs w:val="24"/>
        </w:rPr>
        <w:t>nanomateriály</w:t>
      </w:r>
      <w:proofErr w:type="spellEnd"/>
      <w:r w:rsidRPr="003F2CFD">
        <w:rPr>
          <w:rFonts w:ascii="Arial Narrow" w:hAnsi="Arial Narrow"/>
          <w:snapToGrid w:val="0"/>
          <w:sz w:val="24"/>
          <w:szCs w:val="24"/>
        </w:rPr>
        <w:t>, pokročilé technologie a inovace</w:t>
      </w:r>
    </w:p>
    <w:p w14:paraId="3F2C9EA9" w14:textId="2AEA8488" w:rsidR="00E754B1" w:rsidRDefault="00E754B1" w:rsidP="00E754B1">
      <w:pPr>
        <w:spacing w:after="0" w:line="240" w:lineRule="auto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ve věcech smluvních oprávněn jednat: </w:t>
      </w:r>
      <w:proofErr w:type="spellStart"/>
      <w:r w:rsidR="00CF2A5A">
        <w:rPr>
          <w:rFonts w:ascii="Arial Narrow" w:hAnsi="Arial Narrow"/>
          <w:snapToGrid w:val="0"/>
          <w:sz w:val="24"/>
          <w:szCs w:val="24"/>
        </w:rPr>
        <w:t>xxx</w:t>
      </w:r>
      <w:proofErr w:type="spellEnd"/>
    </w:p>
    <w:p w14:paraId="2DCF9436" w14:textId="2B84FBDA" w:rsidR="00E754B1" w:rsidRDefault="00E754B1" w:rsidP="00E754B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bankovní spojení: </w:t>
      </w:r>
      <w:proofErr w:type="spellStart"/>
      <w:r w:rsidR="00CF2A5A">
        <w:rPr>
          <w:rFonts w:ascii="Arial Narrow" w:hAnsi="Arial Narrow"/>
          <w:snapToGrid w:val="0"/>
          <w:sz w:val="24"/>
          <w:szCs w:val="24"/>
        </w:rPr>
        <w:t>xxx</w:t>
      </w:r>
      <w:proofErr w:type="spellEnd"/>
    </w:p>
    <w:p w14:paraId="0F7594CA" w14:textId="3361A457" w:rsidR="00E754B1" w:rsidRDefault="00E754B1" w:rsidP="00E754B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číslo účtu: </w:t>
      </w:r>
      <w:proofErr w:type="spellStart"/>
      <w:r w:rsidR="00CF2A5A">
        <w:rPr>
          <w:rFonts w:ascii="Arial Narrow" w:hAnsi="Arial Narrow"/>
          <w:snapToGrid w:val="0"/>
          <w:sz w:val="24"/>
          <w:szCs w:val="24"/>
        </w:rPr>
        <w:t>xxx</w:t>
      </w:r>
      <w:proofErr w:type="spellEnd"/>
    </w:p>
    <w:p w14:paraId="2CD9D390" w14:textId="77777777" w:rsidR="00E754B1" w:rsidRPr="00546143" w:rsidRDefault="00E754B1" w:rsidP="00E754B1">
      <w:pPr>
        <w:pStyle w:val="Odstavecseseznamem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ab/>
      </w:r>
    </w:p>
    <w:p w14:paraId="3B960E69" w14:textId="77777777" w:rsidR="00E754B1" w:rsidRPr="00546143" w:rsidRDefault="00E754B1" w:rsidP="00E754B1">
      <w:pPr>
        <w:pStyle w:val="Odstavecseseznamem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 xml:space="preserve">(dále jen </w:t>
      </w:r>
      <w:r w:rsidRPr="00546143">
        <w:rPr>
          <w:rFonts w:ascii="Arial Narrow" w:hAnsi="Arial Narrow"/>
          <w:b/>
          <w:sz w:val="24"/>
          <w:szCs w:val="24"/>
        </w:rPr>
        <w:t xml:space="preserve">„Zhotovitel“, </w:t>
      </w:r>
      <w:r w:rsidRPr="00546143">
        <w:rPr>
          <w:rFonts w:ascii="Arial Narrow" w:hAnsi="Arial Narrow"/>
          <w:sz w:val="24"/>
          <w:szCs w:val="24"/>
        </w:rPr>
        <w:t>společně s Objednatelem, jako „</w:t>
      </w:r>
      <w:r w:rsidRPr="00546143">
        <w:rPr>
          <w:rFonts w:ascii="Arial Narrow" w:hAnsi="Arial Narrow"/>
          <w:b/>
          <w:sz w:val="24"/>
          <w:szCs w:val="24"/>
        </w:rPr>
        <w:t>Smluvní strany“</w:t>
      </w:r>
      <w:r w:rsidRPr="00546143">
        <w:rPr>
          <w:rFonts w:ascii="Arial Narrow" w:hAnsi="Arial Narrow"/>
          <w:sz w:val="24"/>
          <w:szCs w:val="24"/>
        </w:rPr>
        <w:t>)</w:t>
      </w:r>
    </w:p>
    <w:p w14:paraId="06B3967C" w14:textId="77777777" w:rsidR="00E754B1" w:rsidRPr="00546143" w:rsidRDefault="00E754B1" w:rsidP="00E754B1">
      <w:pPr>
        <w:pStyle w:val="Odstavecseseznamem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DA7A0CC" w14:textId="77777777" w:rsidR="00894225" w:rsidRPr="00756CED" w:rsidRDefault="00894225" w:rsidP="00747B41">
      <w:pPr>
        <w:pStyle w:val="Odstavecseseznamem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D07518" w14:textId="77777777" w:rsidR="00894225" w:rsidRPr="00756CED" w:rsidRDefault="00894225" w:rsidP="00747B41">
      <w:pPr>
        <w:pStyle w:val="Odstavecseseznamem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72290264" w14:textId="77777777" w:rsidR="001B35D6" w:rsidRPr="00756CED" w:rsidRDefault="001B35D6" w:rsidP="00747B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56CED">
        <w:rPr>
          <w:rFonts w:ascii="Arial Narrow" w:hAnsi="Arial Narrow"/>
          <w:sz w:val="24"/>
          <w:szCs w:val="24"/>
        </w:rPr>
        <w:t>uzavírají níže uvedeného dne, měsíce a roku následující</w:t>
      </w:r>
    </w:p>
    <w:p w14:paraId="2A4DAD04" w14:textId="77777777" w:rsidR="001B35D6" w:rsidRPr="00756CED" w:rsidRDefault="001B35D6" w:rsidP="00747B4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F34182" w14:textId="77777777" w:rsidR="00747B41" w:rsidRPr="00756CED" w:rsidRDefault="00747B41" w:rsidP="00747B4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24BD8B" w14:textId="13B26EB8" w:rsidR="006051A7" w:rsidRDefault="00266B7E" w:rsidP="00747B41">
      <w:pPr>
        <w:pStyle w:val="Nadpis4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>DODATEK č .</w:t>
      </w:r>
      <w:r w:rsidR="00EE1FE1">
        <w:rPr>
          <w:rFonts w:ascii="Arial Narrow" w:hAnsi="Arial Narrow"/>
          <w:i w:val="0"/>
          <w:sz w:val="28"/>
          <w:szCs w:val="28"/>
        </w:rPr>
        <w:t>2</w:t>
      </w:r>
    </w:p>
    <w:p w14:paraId="0F884282" w14:textId="77777777" w:rsidR="006051A7" w:rsidRDefault="006051A7" w:rsidP="00747B41">
      <w:pPr>
        <w:pStyle w:val="Nadpis4"/>
        <w:rPr>
          <w:rFonts w:ascii="Arial Narrow" w:hAnsi="Arial Narrow"/>
          <w:i w:val="0"/>
          <w:sz w:val="28"/>
          <w:szCs w:val="28"/>
        </w:rPr>
      </w:pPr>
    </w:p>
    <w:p w14:paraId="796C3F5D" w14:textId="3429005E" w:rsidR="001B35D6" w:rsidRPr="00671094" w:rsidRDefault="00266B7E" w:rsidP="00747B41">
      <w:pPr>
        <w:pStyle w:val="Nadpis4"/>
        <w:rPr>
          <w:rFonts w:ascii="Arial Narrow" w:hAnsi="Arial Narrow"/>
          <w:b w:val="0"/>
          <w:bCs/>
          <w:i w:val="0"/>
          <w:sz w:val="24"/>
          <w:szCs w:val="24"/>
        </w:rPr>
      </w:pPr>
      <w:r w:rsidRPr="00671094">
        <w:rPr>
          <w:rFonts w:ascii="Arial Narrow" w:hAnsi="Arial Narrow"/>
          <w:b w:val="0"/>
          <w:bCs/>
          <w:i w:val="0"/>
          <w:sz w:val="24"/>
          <w:szCs w:val="24"/>
        </w:rPr>
        <w:t xml:space="preserve">ke </w:t>
      </w:r>
      <w:r w:rsidR="002878FA">
        <w:rPr>
          <w:rFonts w:ascii="Arial Narrow" w:hAnsi="Arial Narrow"/>
          <w:b w:val="0"/>
          <w:bCs/>
          <w:i w:val="0"/>
          <w:sz w:val="24"/>
          <w:szCs w:val="24"/>
        </w:rPr>
        <w:t>S</w:t>
      </w:r>
      <w:r w:rsidR="006051A7">
        <w:rPr>
          <w:rFonts w:ascii="Arial Narrow" w:hAnsi="Arial Narrow"/>
          <w:b w:val="0"/>
          <w:bCs/>
          <w:i w:val="0"/>
          <w:sz w:val="24"/>
          <w:szCs w:val="24"/>
        </w:rPr>
        <w:t xml:space="preserve">mlouvě o </w:t>
      </w:r>
      <w:r w:rsidR="004D4A3D">
        <w:rPr>
          <w:rFonts w:ascii="Arial Narrow" w:hAnsi="Arial Narrow"/>
          <w:b w:val="0"/>
          <w:bCs/>
          <w:i w:val="0"/>
          <w:sz w:val="24"/>
          <w:szCs w:val="24"/>
        </w:rPr>
        <w:t>dílo</w:t>
      </w:r>
      <w:r w:rsidR="002878FA" w:rsidRPr="002878FA"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  <w:r w:rsidR="006051A7">
        <w:rPr>
          <w:rFonts w:ascii="Arial Narrow" w:hAnsi="Arial Narrow"/>
          <w:b w:val="0"/>
          <w:bCs/>
          <w:i w:val="0"/>
          <w:sz w:val="24"/>
          <w:szCs w:val="24"/>
        </w:rPr>
        <w:t xml:space="preserve">ze dne </w:t>
      </w:r>
      <w:r w:rsidR="00E754B1">
        <w:rPr>
          <w:rFonts w:ascii="Arial Narrow" w:hAnsi="Arial Narrow"/>
          <w:b w:val="0"/>
          <w:bCs/>
          <w:i w:val="0"/>
          <w:sz w:val="24"/>
          <w:szCs w:val="24"/>
        </w:rPr>
        <w:t>4.</w:t>
      </w:r>
      <w:r w:rsidR="008A7727">
        <w:rPr>
          <w:rFonts w:ascii="Arial Narrow" w:hAnsi="Arial Narrow"/>
          <w:b w:val="0"/>
          <w:bCs/>
          <w:i w:val="0"/>
          <w:sz w:val="24"/>
          <w:szCs w:val="24"/>
        </w:rPr>
        <w:t>6</w:t>
      </w:r>
      <w:r w:rsidR="004D4A3D">
        <w:rPr>
          <w:rFonts w:ascii="Arial Narrow" w:hAnsi="Arial Narrow"/>
          <w:b w:val="0"/>
          <w:bCs/>
          <w:i w:val="0"/>
          <w:sz w:val="24"/>
          <w:szCs w:val="24"/>
        </w:rPr>
        <w:t>.</w:t>
      </w:r>
      <w:r w:rsidR="005D4726">
        <w:rPr>
          <w:rFonts w:ascii="Arial Narrow" w:hAnsi="Arial Narrow"/>
          <w:b w:val="0"/>
          <w:bCs/>
          <w:i w:val="0"/>
          <w:sz w:val="24"/>
          <w:szCs w:val="24"/>
        </w:rPr>
        <w:t>2021</w:t>
      </w:r>
      <w:r w:rsidRPr="00671094"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14:paraId="48C7DBF1" w14:textId="77777777" w:rsidR="006051A7" w:rsidRPr="00671094" w:rsidRDefault="006051A7" w:rsidP="00671094">
      <w:pPr>
        <w:rPr>
          <w:i/>
        </w:rPr>
      </w:pPr>
    </w:p>
    <w:p w14:paraId="364D863E" w14:textId="77777777" w:rsidR="001B35D6" w:rsidRPr="00756CED" w:rsidRDefault="00FE66EA" w:rsidP="00747B4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56CED" w:rsidDel="00FE66EA">
        <w:rPr>
          <w:rFonts w:ascii="Arial Narrow" w:hAnsi="Arial Narrow"/>
          <w:sz w:val="24"/>
          <w:szCs w:val="24"/>
        </w:rPr>
        <w:t xml:space="preserve"> </w:t>
      </w:r>
      <w:r w:rsidR="001B35D6" w:rsidRPr="00756CED">
        <w:rPr>
          <w:rFonts w:ascii="Arial Narrow" w:hAnsi="Arial Narrow"/>
          <w:sz w:val="24"/>
          <w:szCs w:val="24"/>
        </w:rPr>
        <w:t>(dále pouze „</w:t>
      </w:r>
      <w:r>
        <w:rPr>
          <w:rFonts w:ascii="Arial Narrow" w:hAnsi="Arial Narrow"/>
          <w:b/>
          <w:sz w:val="24"/>
          <w:szCs w:val="24"/>
        </w:rPr>
        <w:t>Dodatek</w:t>
      </w:r>
      <w:r w:rsidR="001B35D6" w:rsidRPr="00756CED">
        <w:rPr>
          <w:rFonts w:ascii="Arial Narrow" w:hAnsi="Arial Narrow"/>
          <w:sz w:val="24"/>
          <w:szCs w:val="24"/>
        </w:rPr>
        <w:t>“)</w:t>
      </w:r>
    </w:p>
    <w:p w14:paraId="5723BC42" w14:textId="77777777" w:rsidR="00372E93" w:rsidRPr="00756CED" w:rsidRDefault="00372E93" w:rsidP="00747B41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10FA119C" w14:textId="77777777" w:rsidR="00894225" w:rsidRPr="00756CED" w:rsidRDefault="006051A7" w:rsidP="00747B41">
      <w:pPr>
        <w:pStyle w:val="Odstavecseseznamem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I.</w:t>
      </w:r>
    </w:p>
    <w:p w14:paraId="64825B25" w14:textId="77777777" w:rsidR="00372E93" w:rsidRPr="00756CED" w:rsidRDefault="006051A7" w:rsidP="00747B41">
      <w:pPr>
        <w:pStyle w:val="Odstavecseseznamem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Úvodn</w:t>
      </w:r>
      <w:r w:rsidRPr="00756CED">
        <w:rPr>
          <w:rFonts w:ascii="Arial Narrow" w:hAnsi="Arial Narrow"/>
          <w:b/>
          <w:sz w:val="24"/>
          <w:szCs w:val="24"/>
        </w:rPr>
        <w:t xml:space="preserve">í </w:t>
      </w:r>
      <w:r w:rsidR="00372E93" w:rsidRPr="00756CED">
        <w:rPr>
          <w:rFonts w:ascii="Arial Narrow" w:hAnsi="Arial Narrow"/>
          <w:b/>
          <w:sz w:val="24"/>
          <w:szCs w:val="24"/>
        </w:rPr>
        <w:t>ustanovení</w:t>
      </w:r>
    </w:p>
    <w:p w14:paraId="77EF9399" w14:textId="77777777" w:rsidR="00372E93" w:rsidRPr="00756CED" w:rsidRDefault="00372E93" w:rsidP="00747B41">
      <w:pPr>
        <w:pStyle w:val="Odstavecseseznamem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3CFE49C5" w14:textId="214CD1A7" w:rsidR="006051A7" w:rsidRPr="00824143" w:rsidRDefault="006051A7" w:rsidP="0022154D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Smluvní strany uzavřely dne </w:t>
      </w:r>
      <w:r w:rsidR="005D4726">
        <w:rPr>
          <w:rFonts w:ascii="Arial Narrow" w:hAnsi="Arial Narrow"/>
          <w:bCs/>
          <w:sz w:val="24"/>
          <w:szCs w:val="24"/>
        </w:rPr>
        <w:t>4.</w:t>
      </w:r>
      <w:r w:rsidR="008A7727">
        <w:rPr>
          <w:rFonts w:ascii="Arial Narrow" w:hAnsi="Arial Narrow"/>
          <w:bCs/>
          <w:sz w:val="24"/>
          <w:szCs w:val="24"/>
        </w:rPr>
        <w:t>6</w:t>
      </w:r>
      <w:r w:rsidR="005D4726">
        <w:rPr>
          <w:rFonts w:ascii="Arial Narrow" w:hAnsi="Arial Narrow"/>
          <w:bCs/>
          <w:sz w:val="24"/>
          <w:szCs w:val="24"/>
        </w:rPr>
        <w:t>.2021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3D36CF">
        <w:rPr>
          <w:rFonts w:ascii="Arial Narrow" w:hAnsi="Arial Narrow"/>
          <w:bCs/>
          <w:sz w:val="24"/>
          <w:szCs w:val="24"/>
        </w:rPr>
        <w:t>S</w:t>
      </w:r>
      <w:r>
        <w:rPr>
          <w:rFonts w:ascii="Arial Narrow" w:hAnsi="Arial Narrow"/>
          <w:bCs/>
          <w:sz w:val="24"/>
          <w:szCs w:val="24"/>
        </w:rPr>
        <w:t xml:space="preserve">mlouvu o </w:t>
      </w:r>
      <w:r w:rsidR="004D4A3D">
        <w:rPr>
          <w:rFonts w:ascii="Arial Narrow" w:hAnsi="Arial Narrow"/>
          <w:bCs/>
          <w:sz w:val="24"/>
          <w:szCs w:val="24"/>
        </w:rPr>
        <w:t>dílo</w:t>
      </w:r>
      <w:r w:rsidR="00F53DE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k projektu </w:t>
      </w:r>
      <w:r w:rsidR="005D4726">
        <w:rPr>
          <w:rFonts w:ascii="Arial Narrow" w:hAnsi="Arial Narrow"/>
          <w:bCs/>
          <w:sz w:val="24"/>
          <w:szCs w:val="24"/>
        </w:rPr>
        <w:t>Pilotní korozní experiment v PVP Bukov</w:t>
      </w:r>
      <w:r w:rsidR="00B91CDE">
        <w:rPr>
          <w:rFonts w:ascii="Arial Narrow" w:hAnsi="Arial Narrow"/>
          <w:bCs/>
          <w:sz w:val="24"/>
          <w:szCs w:val="24"/>
        </w:rPr>
        <w:t xml:space="preserve">, </w:t>
      </w:r>
      <w:r w:rsidR="00EE1FE1">
        <w:rPr>
          <w:rFonts w:ascii="Arial Narrow" w:hAnsi="Arial Narrow"/>
          <w:bCs/>
          <w:sz w:val="24"/>
          <w:szCs w:val="24"/>
        </w:rPr>
        <w:t xml:space="preserve">ve znění Dodatku č. 1 ze dne 28.3.2023, </w:t>
      </w:r>
      <w:r w:rsidR="00B91CDE">
        <w:rPr>
          <w:rFonts w:ascii="Arial Narrow" w:hAnsi="Arial Narrow"/>
          <w:bCs/>
          <w:sz w:val="24"/>
          <w:szCs w:val="24"/>
        </w:rPr>
        <w:t xml:space="preserve">jejímž koncovým zákazníkem je </w:t>
      </w:r>
      <w:proofErr w:type="spellStart"/>
      <w:r w:rsidR="00CF2A5A">
        <w:rPr>
          <w:rFonts w:ascii="Arial Narrow" w:hAnsi="Arial Narrow"/>
          <w:bCs/>
          <w:sz w:val="24"/>
          <w:szCs w:val="24"/>
        </w:rPr>
        <w:t>xxx</w:t>
      </w:r>
      <w:proofErr w:type="spellEnd"/>
      <w:r w:rsidR="00B91CDE">
        <w:rPr>
          <w:rFonts w:ascii="Arial Narrow" w:hAnsi="Arial Narrow"/>
          <w:bCs/>
          <w:sz w:val="24"/>
          <w:szCs w:val="24"/>
        </w:rPr>
        <w:t xml:space="preserve"> (dále jen „Smlouva“)</w:t>
      </w:r>
      <w:r w:rsidR="00A76B97">
        <w:rPr>
          <w:rFonts w:ascii="Arial Narrow" w:hAnsi="Arial Narrow"/>
          <w:bCs/>
          <w:sz w:val="24"/>
          <w:szCs w:val="24"/>
        </w:rPr>
        <w:t>.</w:t>
      </w:r>
      <w:r w:rsidR="00F30936">
        <w:rPr>
          <w:rFonts w:ascii="Arial Narrow" w:hAnsi="Arial Narrow"/>
          <w:bCs/>
          <w:sz w:val="24"/>
          <w:szCs w:val="24"/>
        </w:rPr>
        <w:t xml:space="preserve"> </w:t>
      </w:r>
    </w:p>
    <w:p w14:paraId="469464B6" w14:textId="50829FC0" w:rsidR="003D36CF" w:rsidRDefault="003D36CF" w:rsidP="0022154D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Dnešního dne uzavírají </w:t>
      </w:r>
      <w:r w:rsidR="002226E5">
        <w:rPr>
          <w:rFonts w:ascii="Arial Narrow" w:hAnsi="Arial Narrow"/>
          <w:bCs/>
          <w:sz w:val="24"/>
          <w:szCs w:val="24"/>
        </w:rPr>
        <w:t>Objednatel a Zhotovitel</w:t>
      </w:r>
      <w:r w:rsidR="007604D2" w:rsidRPr="007604D2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tento dodatek č. </w:t>
      </w:r>
      <w:r w:rsidR="006D6191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 xml:space="preserve"> ke Smlouvě (dále jen </w:t>
      </w:r>
      <w:r w:rsidR="007604D2">
        <w:rPr>
          <w:rFonts w:ascii="Arial Narrow" w:hAnsi="Arial Narrow"/>
          <w:bCs/>
          <w:sz w:val="24"/>
          <w:szCs w:val="24"/>
        </w:rPr>
        <w:t>„D</w:t>
      </w:r>
      <w:r>
        <w:rPr>
          <w:rFonts w:ascii="Arial Narrow" w:hAnsi="Arial Narrow"/>
          <w:bCs/>
          <w:sz w:val="24"/>
          <w:szCs w:val="24"/>
        </w:rPr>
        <w:t>odatek</w:t>
      </w:r>
      <w:r w:rsidR="007604D2">
        <w:rPr>
          <w:rFonts w:ascii="Arial Narrow" w:hAnsi="Arial Narrow"/>
          <w:bCs/>
          <w:sz w:val="24"/>
          <w:szCs w:val="24"/>
        </w:rPr>
        <w:t>“)</w:t>
      </w:r>
      <w:r>
        <w:rPr>
          <w:rFonts w:ascii="Arial Narrow" w:hAnsi="Arial Narrow"/>
          <w:bCs/>
          <w:sz w:val="24"/>
          <w:szCs w:val="24"/>
        </w:rPr>
        <w:t>, kterým upravuje znění Smlouvy takto:</w:t>
      </w:r>
    </w:p>
    <w:p w14:paraId="0260E7B5" w14:textId="77777777" w:rsidR="006051A7" w:rsidRPr="006051A7" w:rsidRDefault="006051A7" w:rsidP="00671094">
      <w:pPr>
        <w:pStyle w:val="Odstavecseseznamem"/>
        <w:spacing w:after="0" w:line="240" w:lineRule="auto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223ADDB9" w14:textId="77777777" w:rsidR="0059602A" w:rsidRPr="00AA0BC1" w:rsidRDefault="0059602A" w:rsidP="00AA0BC1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4758D18E" w14:textId="77777777" w:rsidR="00FE66EA" w:rsidRDefault="00FE66EA" w:rsidP="00425C81">
      <w:pPr>
        <w:pStyle w:val="Odstavecseseznamem"/>
        <w:spacing w:after="0" w:line="240" w:lineRule="auto"/>
        <w:ind w:left="708" w:hanging="708"/>
        <w:jc w:val="both"/>
        <w:rPr>
          <w:rFonts w:ascii="Arial Narrow" w:hAnsi="Arial Narrow"/>
          <w:bCs/>
          <w:sz w:val="24"/>
          <w:szCs w:val="24"/>
        </w:rPr>
      </w:pPr>
    </w:p>
    <w:p w14:paraId="356C1C23" w14:textId="77777777" w:rsidR="00747B41" w:rsidRPr="00756CED" w:rsidRDefault="00747B41" w:rsidP="00747B41">
      <w:pPr>
        <w:pStyle w:val="Odstavecseseznamem"/>
        <w:spacing w:after="0" w:line="240" w:lineRule="auto"/>
        <w:ind w:left="0"/>
        <w:jc w:val="both"/>
        <w:rPr>
          <w:rFonts w:ascii="Arial Narrow" w:hAnsi="Arial Narrow"/>
          <w:bCs/>
          <w:sz w:val="24"/>
          <w:szCs w:val="24"/>
        </w:rPr>
      </w:pPr>
    </w:p>
    <w:p w14:paraId="0F80459B" w14:textId="77777777" w:rsidR="00372E93" w:rsidRPr="00756CED" w:rsidRDefault="006051A7" w:rsidP="00747B41">
      <w:pPr>
        <w:pStyle w:val="Odstavecseseznamem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</w:t>
      </w:r>
      <w:r w:rsidR="00A56C8E" w:rsidRPr="00756CED">
        <w:rPr>
          <w:rFonts w:ascii="Arial Narrow" w:hAnsi="Arial Narrow"/>
          <w:b/>
          <w:sz w:val="24"/>
          <w:szCs w:val="24"/>
        </w:rPr>
        <w:t>.</w:t>
      </w:r>
    </w:p>
    <w:p w14:paraId="46FB0B72" w14:textId="77777777" w:rsidR="00894225" w:rsidRPr="00756CED" w:rsidRDefault="00894225" w:rsidP="00747B41">
      <w:pPr>
        <w:pStyle w:val="Odstavecseseznamem"/>
        <w:spacing w:after="0" w:line="240" w:lineRule="auto"/>
        <w:ind w:left="0"/>
        <w:contextualSpacing w:val="0"/>
        <w:jc w:val="center"/>
        <w:rPr>
          <w:rFonts w:ascii="Arial Narrow" w:hAnsi="Arial Narrow"/>
          <w:b/>
          <w:sz w:val="24"/>
          <w:szCs w:val="24"/>
        </w:rPr>
      </w:pPr>
      <w:r w:rsidRPr="00756CED">
        <w:rPr>
          <w:rFonts w:ascii="Arial Narrow" w:hAnsi="Arial Narrow"/>
          <w:b/>
          <w:sz w:val="24"/>
          <w:szCs w:val="24"/>
        </w:rPr>
        <w:t xml:space="preserve">Předmět </w:t>
      </w:r>
      <w:r w:rsidR="00FE66EA">
        <w:rPr>
          <w:rFonts w:ascii="Arial Narrow" w:hAnsi="Arial Narrow"/>
          <w:b/>
          <w:sz w:val="24"/>
          <w:szCs w:val="24"/>
        </w:rPr>
        <w:t>Dodatku</w:t>
      </w:r>
    </w:p>
    <w:p w14:paraId="27F300D6" w14:textId="77777777" w:rsidR="007E315E" w:rsidRPr="00756CED" w:rsidRDefault="007E315E" w:rsidP="00747B41">
      <w:pPr>
        <w:pStyle w:val="Odstavecseseznamem"/>
        <w:spacing w:after="0" w:line="240" w:lineRule="auto"/>
        <w:ind w:left="0"/>
        <w:contextualSpacing w:val="0"/>
        <w:jc w:val="center"/>
        <w:rPr>
          <w:rFonts w:ascii="Arial Narrow" w:hAnsi="Arial Narrow" w:cs="Arial"/>
          <w:sz w:val="24"/>
          <w:szCs w:val="24"/>
        </w:rPr>
      </w:pPr>
    </w:p>
    <w:p w14:paraId="3073E537" w14:textId="6771D88C" w:rsidR="000A4EBC" w:rsidRDefault="003D36CF" w:rsidP="00311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D36CF">
        <w:rPr>
          <w:rFonts w:ascii="Arial Narrow" w:hAnsi="Arial Narrow" w:cs="Arial"/>
          <w:sz w:val="24"/>
          <w:szCs w:val="24"/>
        </w:rPr>
        <w:t>Předmětem tohoto Dodatku jsou následující doplnění a změny Smlouvy:</w:t>
      </w:r>
    </w:p>
    <w:p w14:paraId="158D6C3F" w14:textId="77777777" w:rsidR="00311BBB" w:rsidRDefault="00311BBB" w:rsidP="00311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FFC3B1D" w14:textId="77777777" w:rsidR="003D49A5" w:rsidRDefault="003D49A5" w:rsidP="003D36CF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</w:p>
    <w:p w14:paraId="4708BE7B" w14:textId="7C0EC9F2" w:rsidR="00EE1FE1" w:rsidRPr="00011E9A" w:rsidRDefault="00EE1FE1" w:rsidP="00EE1FE1">
      <w:pPr>
        <w:spacing w:after="0" w:line="240" w:lineRule="auto"/>
        <w:ind w:left="705" w:hanging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2.1</w:t>
      </w:r>
      <w:r>
        <w:rPr>
          <w:rFonts w:ascii="Arial Narrow" w:hAnsi="Arial Narrow"/>
          <w:sz w:val="24"/>
          <w:szCs w:val="24"/>
        </w:rPr>
        <w:tab/>
      </w:r>
      <w:r w:rsidRPr="00B4594B">
        <w:rPr>
          <w:rFonts w:ascii="Arial Narrow" w:hAnsi="Arial Narrow"/>
          <w:sz w:val="24"/>
          <w:szCs w:val="24"/>
        </w:rPr>
        <w:t>V příloze č. 3 Smlouv</w:t>
      </w:r>
      <w:r w:rsidR="003677C0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o Poskytování Služeb, uzavřen</w:t>
      </w:r>
      <w:r w:rsidR="003677C0"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 xml:space="preserve"> mezi </w:t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  <w:r w:rsidR="003677C0">
        <w:rPr>
          <w:rFonts w:ascii="Arial Narrow" w:hAnsi="Arial Narrow"/>
          <w:sz w:val="24"/>
          <w:szCs w:val="24"/>
        </w:rPr>
        <w:t xml:space="preserve"> (Příloha č. 1 Smlouvy)</w:t>
      </w:r>
      <w:r>
        <w:rPr>
          <w:rFonts w:ascii="Arial Narrow" w:hAnsi="Arial Narrow"/>
          <w:sz w:val="24"/>
          <w:szCs w:val="24"/>
        </w:rPr>
        <w:t xml:space="preserve"> </w:t>
      </w:r>
      <w:r w:rsidRPr="00B4594B">
        <w:rPr>
          <w:rFonts w:ascii="Arial Narrow" w:hAnsi="Arial Narrow"/>
          <w:sz w:val="24"/>
          <w:szCs w:val="24"/>
        </w:rPr>
        <w:t xml:space="preserve">se v bodě „2. dílčí plnění – Charakterizace </w:t>
      </w:r>
      <w:proofErr w:type="spellStart"/>
      <w:r w:rsidRPr="00B4594B">
        <w:rPr>
          <w:rFonts w:ascii="Arial Narrow" w:hAnsi="Arial Narrow"/>
          <w:sz w:val="24"/>
          <w:szCs w:val="24"/>
        </w:rPr>
        <w:t>rozrážky</w:t>
      </w:r>
      <w:proofErr w:type="spellEnd"/>
      <w:r w:rsidRPr="00B4594B">
        <w:rPr>
          <w:rFonts w:ascii="Arial Narrow" w:hAnsi="Arial Narrow"/>
          <w:sz w:val="24"/>
          <w:szCs w:val="24"/>
        </w:rPr>
        <w:t>, lokace a vyvrtání 11 vrtů, včetně zhodnocení podmínek“</w:t>
      </w:r>
      <w:r w:rsidRPr="00B4594B">
        <w:rPr>
          <w:rFonts w:ascii="Arial Narrow" w:hAnsi="Arial Narrow"/>
          <w:sz w:val="24"/>
          <w:szCs w:val="24"/>
        </w:rPr>
        <w:tab/>
      </w:r>
      <w:r w:rsidR="00E65D63">
        <w:rPr>
          <w:rFonts w:ascii="Arial Narrow" w:hAnsi="Arial Narrow"/>
          <w:sz w:val="24"/>
          <w:szCs w:val="24"/>
        </w:rPr>
        <w:t xml:space="preserve">ruší </w:t>
      </w:r>
      <w:r>
        <w:rPr>
          <w:rFonts w:ascii="Arial Narrow" w:hAnsi="Arial Narrow"/>
          <w:sz w:val="24"/>
          <w:szCs w:val="24"/>
        </w:rPr>
        <w:t>text v bodě M7</w:t>
      </w:r>
      <w:r w:rsidRPr="00B4594B">
        <w:rPr>
          <w:rFonts w:ascii="Arial Narrow" w:hAnsi="Arial Narrow"/>
          <w:sz w:val="24"/>
          <w:szCs w:val="24"/>
        </w:rPr>
        <w:t xml:space="preserve"> znějící „Zhodnotí podmínky ve vrtech. Podmínkou je, aby obsah kyslíku v jednotlivých vrtech odpovídal hodnotě max. 1 %, a to ve všech vrtech. Pokud tato skutečnost nenastane lze měření po určité době opakovat, nebudou-li podmínky zajištěny, bude experiment ukončen</w:t>
      </w:r>
      <w:r>
        <w:rPr>
          <w:rFonts w:ascii="Arial Narrow" w:hAnsi="Arial Narrow"/>
          <w:sz w:val="24"/>
          <w:szCs w:val="24"/>
        </w:rPr>
        <w:t>“</w:t>
      </w:r>
      <w:r w:rsidRPr="00B4594B">
        <w:rPr>
          <w:rFonts w:ascii="Arial Narrow" w:hAnsi="Arial Narrow"/>
          <w:sz w:val="24"/>
          <w:szCs w:val="24"/>
        </w:rPr>
        <w:t xml:space="preserve"> </w:t>
      </w:r>
      <w:r w:rsidR="00E65D63">
        <w:rPr>
          <w:rFonts w:ascii="Arial Narrow" w:hAnsi="Arial Narrow"/>
          <w:sz w:val="24"/>
          <w:szCs w:val="24"/>
        </w:rPr>
        <w:t xml:space="preserve">a nahrazuje se </w:t>
      </w:r>
      <w:r w:rsidRPr="00B4594B">
        <w:rPr>
          <w:rFonts w:ascii="Arial Narrow" w:hAnsi="Arial Narrow"/>
          <w:sz w:val="24"/>
          <w:szCs w:val="24"/>
        </w:rPr>
        <w:t>novým zněním:</w:t>
      </w:r>
      <w:r>
        <w:rPr>
          <w:rFonts w:ascii="Arial Narrow" w:hAnsi="Arial Narrow"/>
          <w:sz w:val="24"/>
          <w:szCs w:val="24"/>
        </w:rPr>
        <w:t xml:space="preserve"> </w:t>
      </w:r>
      <w:r w:rsidRPr="00B4594B">
        <w:rPr>
          <w:rFonts w:ascii="Arial Narrow" w:hAnsi="Arial Narrow"/>
          <w:sz w:val="24"/>
          <w:szCs w:val="24"/>
        </w:rPr>
        <w:t>„Zhodnotí podmínky ve vrtech</w:t>
      </w:r>
      <w:r>
        <w:rPr>
          <w:rFonts w:ascii="Arial Narrow" w:hAnsi="Arial Narrow"/>
          <w:sz w:val="24"/>
          <w:szCs w:val="24"/>
        </w:rPr>
        <w:t>. Experimenty budou zahájeny i když o</w:t>
      </w:r>
      <w:r w:rsidRPr="00B4594B">
        <w:rPr>
          <w:rFonts w:ascii="Arial Narrow" w:hAnsi="Arial Narrow"/>
          <w:sz w:val="24"/>
          <w:szCs w:val="24"/>
        </w:rPr>
        <w:t xml:space="preserve">bsah kyslíku v jednotlivých vrtech </w:t>
      </w:r>
      <w:r>
        <w:rPr>
          <w:rFonts w:ascii="Arial Narrow" w:hAnsi="Arial Narrow"/>
          <w:sz w:val="24"/>
          <w:szCs w:val="24"/>
        </w:rPr>
        <w:t xml:space="preserve">odpovídá </w:t>
      </w:r>
      <w:r w:rsidRPr="00B4594B">
        <w:rPr>
          <w:rFonts w:ascii="Arial Narrow" w:hAnsi="Arial Narrow"/>
          <w:sz w:val="24"/>
          <w:szCs w:val="24"/>
        </w:rPr>
        <w:t>hodnotě</w:t>
      </w:r>
      <w:r>
        <w:rPr>
          <w:rFonts w:ascii="Arial Narrow" w:hAnsi="Arial Narrow"/>
          <w:sz w:val="24"/>
          <w:szCs w:val="24"/>
        </w:rPr>
        <w:t xml:space="preserve"> nad</w:t>
      </w:r>
      <w:r w:rsidRPr="00B4594B">
        <w:rPr>
          <w:rFonts w:ascii="Arial Narrow" w:hAnsi="Arial Narrow"/>
          <w:sz w:val="24"/>
          <w:szCs w:val="24"/>
        </w:rPr>
        <w:t xml:space="preserve"> 1 %, a to ve všech vrtech</w:t>
      </w:r>
      <w:r>
        <w:rPr>
          <w:rFonts w:ascii="Arial Narrow" w:hAnsi="Arial Narrow"/>
          <w:sz w:val="24"/>
          <w:szCs w:val="24"/>
        </w:rPr>
        <w:t>“.</w:t>
      </w:r>
      <w:r w:rsidRPr="00311BBB">
        <w:rPr>
          <w:rFonts w:ascii="Arial Narrow" w:hAnsi="Arial Narrow"/>
          <w:sz w:val="24"/>
          <w:szCs w:val="24"/>
        </w:rPr>
        <w:tab/>
      </w:r>
    </w:p>
    <w:p w14:paraId="3580544B" w14:textId="77777777" w:rsidR="00EE1FE1" w:rsidRPr="00011E9A" w:rsidRDefault="00EE1FE1" w:rsidP="00EE1FE1">
      <w:pPr>
        <w:spacing w:after="0" w:line="240" w:lineRule="auto"/>
        <w:ind w:left="705" w:hanging="705"/>
        <w:jc w:val="both"/>
        <w:rPr>
          <w:rFonts w:ascii="Arial Narrow" w:hAnsi="Arial Narrow"/>
          <w:sz w:val="24"/>
          <w:szCs w:val="24"/>
        </w:rPr>
      </w:pPr>
    </w:p>
    <w:p w14:paraId="45CB2747" w14:textId="4B73BA0E" w:rsidR="00EE1FE1" w:rsidRPr="00B4594B" w:rsidRDefault="001C7AFA" w:rsidP="00EE1FE1">
      <w:pPr>
        <w:spacing w:after="0" w:line="240" w:lineRule="auto"/>
        <w:ind w:left="705" w:hanging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CB560A5" w14:textId="16AD3CB8" w:rsidR="00EE1FE1" w:rsidRDefault="00EE1FE1" w:rsidP="00EE1FE1">
      <w:pPr>
        <w:spacing w:after="0" w:line="240" w:lineRule="auto"/>
        <w:ind w:left="705" w:hanging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2.2</w:t>
      </w:r>
      <w:r>
        <w:rPr>
          <w:rFonts w:ascii="Arial Narrow" w:hAnsi="Arial Narrow"/>
          <w:sz w:val="24"/>
          <w:szCs w:val="24"/>
        </w:rPr>
        <w:tab/>
      </w:r>
      <w:r w:rsidRPr="00B4594B">
        <w:rPr>
          <w:rFonts w:ascii="Arial Narrow" w:hAnsi="Arial Narrow"/>
          <w:sz w:val="24"/>
          <w:szCs w:val="24"/>
        </w:rPr>
        <w:t>V příloze č. 3 Smlouv</w:t>
      </w:r>
      <w:r w:rsidR="003677C0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o Poskytování Služeb, </w:t>
      </w:r>
      <w:r w:rsidR="00A76B2D">
        <w:rPr>
          <w:rFonts w:ascii="Arial Narrow" w:hAnsi="Arial Narrow"/>
          <w:sz w:val="24"/>
          <w:szCs w:val="24"/>
        </w:rPr>
        <w:t xml:space="preserve">uzavřené </w:t>
      </w:r>
      <w:r>
        <w:rPr>
          <w:rFonts w:ascii="Arial Narrow" w:hAnsi="Arial Narrow"/>
          <w:sz w:val="24"/>
          <w:szCs w:val="24"/>
        </w:rPr>
        <w:t xml:space="preserve">mezi </w:t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  <w:r w:rsidR="00A76B2D">
        <w:rPr>
          <w:rFonts w:ascii="Arial Narrow" w:hAnsi="Arial Narrow"/>
          <w:sz w:val="24"/>
          <w:szCs w:val="24"/>
        </w:rPr>
        <w:t xml:space="preserve"> (Příloha č. 1 Smlouvy)</w:t>
      </w:r>
      <w:r>
        <w:rPr>
          <w:rFonts w:ascii="Arial Narrow" w:hAnsi="Arial Narrow"/>
          <w:sz w:val="24"/>
          <w:szCs w:val="24"/>
        </w:rPr>
        <w:t xml:space="preserve"> </w:t>
      </w:r>
      <w:r w:rsidRPr="00B4594B">
        <w:rPr>
          <w:rFonts w:ascii="Arial Narrow" w:hAnsi="Arial Narrow"/>
          <w:sz w:val="24"/>
          <w:szCs w:val="24"/>
        </w:rPr>
        <w:t>se v bodě „8. dílčí plnění – Vyjmutí sestavy a analýza testovaných materiálů a interpretace dosažených výsledků“</w:t>
      </w:r>
      <w:r>
        <w:rPr>
          <w:rFonts w:ascii="Arial Narrow" w:hAnsi="Arial Narrow"/>
          <w:sz w:val="24"/>
          <w:szCs w:val="24"/>
        </w:rPr>
        <w:t xml:space="preserve"> </w:t>
      </w:r>
      <w:r w:rsidR="000D7680">
        <w:rPr>
          <w:rFonts w:ascii="Arial Narrow" w:hAnsi="Arial Narrow"/>
          <w:sz w:val="24"/>
          <w:szCs w:val="24"/>
        </w:rPr>
        <w:t xml:space="preserve">ruší </w:t>
      </w:r>
      <w:r>
        <w:rPr>
          <w:rFonts w:ascii="Arial Narrow" w:hAnsi="Arial Narrow"/>
          <w:sz w:val="24"/>
          <w:szCs w:val="24"/>
        </w:rPr>
        <w:t>první odstavec znějící „</w:t>
      </w:r>
      <w:r w:rsidR="00A76B2D">
        <w:rPr>
          <w:rFonts w:ascii="Arial Narrow" w:hAnsi="Arial Narrow"/>
          <w:sz w:val="24"/>
          <w:szCs w:val="24"/>
        </w:rPr>
        <w:t xml:space="preserve">Poskytovatel </w:t>
      </w:r>
      <w:r>
        <w:rPr>
          <w:rFonts w:ascii="Arial Narrow" w:hAnsi="Arial Narrow"/>
          <w:sz w:val="24"/>
          <w:szCs w:val="24"/>
        </w:rPr>
        <w:t xml:space="preserve">se zavazuje na základě vypracované Metodiky provádět vyjmutí sestav z vrtů a vyhodnocení korozních vzorků a bentonitu, a to v souladu s Časovým harmonogramem v 5 časových intervalech (dílčí vyhodnocovací období), a to v souladu s Časovým harmonogramem po dobu 10 let, tak aby bylo rozumně popsáno korozní chování korozních vzorků a bentonitu“  </w:t>
      </w:r>
      <w:r w:rsidR="000D7680">
        <w:rPr>
          <w:rFonts w:ascii="Arial Narrow" w:hAnsi="Arial Narrow"/>
          <w:sz w:val="24"/>
          <w:szCs w:val="24"/>
        </w:rPr>
        <w:t xml:space="preserve">a nahrazuje se </w:t>
      </w:r>
      <w:r>
        <w:rPr>
          <w:rFonts w:ascii="Arial Narrow" w:hAnsi="Arial Narrow"/>
          <w:sz w:val="24"/>
          <w:szCs w:val="24"/>
        </w:rPr>
        <w:t>textem:</w:t>
      </w:r>
    </w:p>
    <w:p w14:paraId="45495A3B" w14:textId="3502F977" w:rsidR="00EE1FE1" w:rsidRDefault="00A76B2D" w:rsidP="00EE1FE1">
      <w:pPr>
        <w:spacing w:after="0" w:line="240" w:lineRule="auto"/>
        <w:ind w:left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Poskytovatel </w:t>
      </w:r>
      <w:r w:rsidR="00EE1FE1">
        <w:rPr>
          <w:rFonts w:ascii="Arial Narrow" w:hAnsi="Arial Narrow"/>
          <w:sz w:val="24"/>
          <w:szCs w:val="24"/>
        </w:rPr>
        <w:t xml:space="preserve">se zavazuje na základě vypracované Metodiky provádět vyjmutí sestav z vrtů a vyhodnocení korozních vzorků a bentonitu, a to v souladu s Časovým harmonogramem v 5 časových intervalech (dílčí vyhodnocovací období), a to v souladu s Časovým harmonogramem po dobu 10 let a v případě nevhodného vývoje po schválení ze strany </w:t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  <w:r w:rsidR="00EE1FE1">
        <w:rPr>
          <w:rFonts w:ascii="Arial Narrow" w:hAnsi="Arial Narrow"/>
          <w:sz w:val="24"/>
          <w:szCs w:val="24"/>
        </w:rPr>
        <w:t xml:space="preserve">, tak aby bylo rozumně popsáno korozní chování korozních vzorků a bentonitu“. </w:t>
      </w:r>
    </w:p>
    <w:p w14:paraId="2A175D6E" w14:textId="77777777" w:rsidR="00EE1FE1" w:rsidRDefault="00EE1FE1" w:rsidP="00EE1FE1">
      <w:pPr>
        <w:spacing w:after="0" w:line="240" w:lineRule="auto"/>
        <w:ind w:left="705" w:hanging="705"/>
        <w:jc w:val="both"/>
        <w:rPr>
          <w:rFonts w:ascii="Arial Narrow" w:hAnsi="Arial Narrow"/>
          <w:sz w:val="24"/>
          <w:szCs w:val="24"/>
        </w:rPr>
      </w:pPr>
    </w:p>
    <w:p w14:paraId="5D681030" w14:textId="0FC6477C" w:rsidR="00EE1FE1" w:rsidRDefault="00EE1FE1" w:rsidP="00EE1FE1">
      <w:pPr>
        <w:spacing w:after="0" w:line="240" w:lineRule="auto"/>
        <w:ind w:left="705" w:hanging="705"/>
        <w:jc w:val="both"/>
        <w:rPr>
          <w:rFonts w:ascii="Arial Narrow" w:hAnsi="Arial Narrow"/>
          <w:sz w:val="24"/>
          <w:szCs w:val="24"/>
        </w:rPr>
      </w:pPr>
      <w:r w:rsidRPr="00B4594B">
        <w:rPr>
          <w:rFonts w:ascii="Arial Narrow" w:hAnsi="Arial Narrow"/>
          <w:sz w:val="24"/>
          <w:szCs w:val="24"/>
        </w:rPr>
        <w:tab/>
      </w:r>
      <w:r w:rsidR="007C38C7">
        <w:rPr>
          <w:rFonts w:ascii="Arial Narrow" w:hAnsi="Arial Narrow"/>
          <w:sz w:val="24"/>
          <w:szCs w:val="24"/>
        </w:rPr>
        <w:t xml:space="preserve">Ruší se původní znění posledního odstavce </w:t>
      </w:r>
      <w:r w:rsidRPr="00B4594B">
        <w:rPr>
          <w:rFonts w:ascii="Arial Narrow" w:hAnsi="Arial Narrow"/>
          <w:sz w:val="24"/>
          <w:szCs w:val="24"/>
        </w:rPr>
        <w:t xml:space="preserve"> znějící „Vyhodnocování bude prováděno vždy na základě vyjmutí dvou sestav (vždy jedné sestavy s BCV bentonitem a jedné sestavy se zahraničním/jiným vhodným bentonitem), tj. ze dvou vrtů, tedy jedna zpráva bude zahrnovat dvě sestavy.“</w:t>
      </w:r>
      <w:r w:rsidRPr="00B4594B" w:rsidDel="00967635">
        <w:rPr>
          <w:rFonts w:ascii="Arial Narrow" w:hAnsi="Arial Narrow"/>
          <w:sz w:val="24"/>
          <w:szCs w:val="24"/>
        </w:rPr>
        <w:t xml:space="preserve"> </w:t>
      </w:r>
      <w:r w:rsidR="007C38C7">
        <w:rPr>
          <w:rFonts w:ascii="Arial Narrow" w:hAnsi="Arial Narrow"/>
          <w:sz w:val="24"/>
          <w:szCs w:val="24"/>
        </w:rPr>
        <w:t xml:space="preserve">a nahrazuje se tímto </w:t>
      </w:r>
      <w:r w:rsidRPr="00B4594B">
        <w:rPr>
          <w:rFonts w:ascii="Arial Narrow" w:hAnsi="Arial Narrow"/>
          <w:sz w:val="24"/>
          <w:szCs w:val="24"/>
        </w:rPr>
        <w:t xml:space="preserve">novým zněním: </w:t>
      </w:r>
    </w:p>
    <w:p w14:paraId="7C41E95C" w14:textId="77777777" w:rsidR="00EE1FE1" w:rsidRPr="00B4594B" w:rsidRDefault="00EE1FE1" w:rsidP="00EE1FE1">
      <w:pPr>
        <w:spacing w:after="0" w:line="240" w:lineRule="auto"/>
        <w:ind w:left="705" w:hanging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B4594B">
        <w:rPr>
          <w:rFonts w:ascii="Arial Narrow" w:hAnsi="Arial Narrow"/>
          <w:sz w:val="24"/>
          <w:szCs w:val="24"/>
        </w:rPr>
        <w:t>„Vyhodnocování bude prováděno vždy na základě vyjmutí dvou sestav (vždy jedné sestavy s BCV bentonitem</w:t>
      </w:r>
      <w:r>
        <w:rPr>
          <w:rFonts w:ascii="Arial Narrow" w:hAnsi="Arial Narrow"/>
          <w:sz w:val="24"/>
          <w:szCs w:val="24"/>
        </w:rPr>
        <w:t xml:space="preserve"> a práškovým železem</w:t>
      </w:r>
      <w:r w:rsidRPr="00B4594B">
        <w:rPr>
          <w:rFonts w:ascii="Arial Narrow" w:hAnsi="Arial Narrow"/>
          <w:sz w:val="24"/>
          <w:szCs w:val="24"/>
        </w:rPr>
        <w:t xml:space="preserve"> a jedné sestavy </w:t>
      </w:r>
      <w:r>
        <w:rPr>
          <w:rFonts w:ascii="Arial Narrow" w:hAnsi="Arial Narrow"/>
          <w:sz w:val="24"/>
          <w:szCs w:val="24"/>
        </w:rPr>
        <w:t>s BCV bentonitem bez práškového železa</w:t>
      </w:r>
      <w:r w:rsidRPr="00B4594B">
        <w:rPr>
          <w:rFonts w:ascii="Arial Narrow" w:hAnsi="Arial Narrow"/>
          <w:sz w:val="24"/>
          <w:szCs w:val="24"/>
        </w:rPr>
        <w:t>), tj. ze dvou vrtů, tedy jedna zpráva bude zahrnovat dvě sestavy.“</w:t>
      </w:r>
    </w:p>
    <w:p w14:paraId="07A26C28" w14:textId="77777777" w:rsidR="00EE1FE1" w:rsidRPr="00311BBB" w:rsidRDefault="00EE1FE1" w:rsidP="00EE1FE1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311BBB">
        <w:rPr>
          <w:rFonts w:ascii="Arial Narrow" w:hAnsi="Arial Narrow"/>
          <w:sz w:val="24"/>
          <w:szCs w:val="24"/>
        </w:rPr>
        <w:tab/>
      </w:r>
    </w:p>
    <w:p w14:paraId="7D1BE636" w14:textId="475C2D90" w:rsidR="00EE1FE1" w:rsidRDefault="00EE1FE1" w:rsidP="00EE1FE1">
      <w:pPr>
        <w:spacing w:after="0" w:line="240" w:lineRule="auto"/>
        <w:ind w:left="708" w:hanging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</w:t>
      </w:r>
      <w:r w:rsidR="00D770BB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ab/>
        <w:t xml:space="preserve">Mění se </w:t>
      </w:r>
      <w:r>
        <w:rPr>
          <w:rFonts w:ascii="Arial Narrow" w:hAnsi="Arial Narrow"/>
          <w:sz w:val="24"/>
          <w:szCs w:val="24"/>
        </w:rPr>
        <w:t xml:space="preserve">termíny pro 7. dílčí plnění, 8. dílčí plnění a 9.dílčí plnění ve smyslu Přílohy č. 1 tohoto Dodatku. </w:t>
      </w:r>
    </w:p>
    <w:p w14:paraId="325BA1D9" w14:textId="77777777" w:rsidR="00EE1FE1" w:rsidRDefault="00EE1FE1" w:rsidP="00EE1FE1">
      <w:pPr>
        <w:spacing w:after="0" w:line="240" w:lineRule="auto"/>
        <w:ind w:left="4962" w:firstLine="1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III.</w:t>
      </w:r>
    </w:p>
    <w:p w14:paraId="005CE1F8" w14:textId="77777777" w:rsidR="00EE1FE1" w:rsidRPr="00756CED" w:rsidRDefault="00EE1FE1" w:rsidP="00EE1FE1">
      <w:pPr>
        <w:spacing w:after="0" w:line="240" w:lineRule="auto"/>
        <w:ind w:left="70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Ostatní ujednání</w:t>
      </w:r>
    </w:p>
    <w:p w14:paraId="06559C4C" w14:textId="77777777" w:rsidR="00EE1FE1" w:rsidRPr="00756CED" w:rsidRDefault="00EE1FE1" w:rsidP="00EE1FE1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</w:p>
    <w:p w14:paraId="1D59C1BE" w14:textId="77777777" w:rsidR="00EE1FE1" w:rsidRPr="007A0D5C" w:rsidRDefault="00EE1FE1" w:rsidP="00EE1FE1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 w:rsidRPr="007A0D5C">
        <w:rPr>
          <w:rFonts w:ascii="Arial Narrow" w:hAnsi="Arial Narrow"/>
          <w:sz w:val="24"/>
          <w:szCs w:val="24"/>
        </w:rPr>
        <w:t>3.1</w:t>
      </w:r>
      <w:r w:rsidRPr="007A0D5C">
        <w:rPr>
          <w:rFonts w:ascii="Arial Narrow" w:hAnsi="Arial Narrow"/>
          <w:sz w:val="24"/>
          <w:szCs w:val="24"/>
        </w:rPr>
        <w:tab/>
        <w:t>Ostatní ustanovení Smlouvy nedotčená tímto Dodatkem zůstávají v platnosti beze změny.</w:t>
      </w:r>
    </w:p>
    <w:p w14:paraId="176A455E" w14:textId="5969204A" w:rsidR="00EE1FE1" w:rsidRDefault="00EE1FE1" w:rsidP="00EE1FE1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 w:rsidRPr="007A0D5C">
        <w:rPr>
          <w:rFonts w:ascii="Arial Narrow" w:hAnsi="Arial Narrow"/>
          <w:sz w:val="24"/>
          <w:szCs w:val="24"/>
        </w:rPr>
        <w:t>3.2</w:t>
      </w:r>
      <w:r w:rsidRPr="007A0D5C">
        <w:rPr>
          <w:rFonts w:ascii="Arial Narrow" w:hAnsi="Arial Narrow"/>
          <w:sz w:val="24"/>
          <w:szCs w:val="24"/>
        </w:rPr>
        <w:tab/>
        <w:t xml:space="preserve">Tento Dodatek Ke Smlouvě </w:t>
      </w:r>
      <w:r>
        <w:rPr>
          <w:rFonts w:ascii="Arial Narrow" w:hAnsi="Arial Narrow"/>
          <w:sz w:val="24"/>
          <w:szCs w:val="24"/>
        </w:rPr>
        <w:t xml:space="preserve">nabývá platnosti ke dni podpisu oběma smluvními stranami a účinnosti dnem uveřejnění v registru smluv. Uveřejnění dodatku v registru smluv zajistí </w:t>
      </w:r>
      <w:r w:rsidR="00BC3509">
        <w:rPr>
          <w:rFonts w:ascii="Arial Narrow" w:hAnsi="Arial Narrow"/>
          <w:sz w:val="24"/>
          <w:szCs w:val="24"/>
        </w:rPr>
        <w:t>Zhotovitel</w:t>
      </w:r>
      <w:r>
        <w:rPr>
          <w:rFonts w:ascii="Arial Narrow" w:hAnsi="Arial Narrow"/>
          <w:sz w:val="24"/>
          <w:szCs w:val="24"/>
        </w:rPr>
        <w:t>.</w:t>
      </w:r>
    </w:p>
    <w:p w14:paraId="62F3E24D" w14:textId="77777777" w:rsidR="00EE1FE1" w:rsidRPr="007A0D5C" w:rsidRDefault="00EE1FE1" w:rsidP="00EE1FE1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3.3. Tento Dodatek je uzavřen elektronicky, a to tak, že je opatřen uznávanými elektronickými podpisy oprávněných zástupců Smluvních stran (dle § 6.odst. 2 zákona č. 297/2016 Sb., o službách vytvářejících důvěru pro elektronické transakce ve znění pozdějších předpisů).</w:t>
      </w:r>
    </w:p>
    <w:p w14:paraId="413DA08B" w14:textId="77777777" w:rsidR="00EE1FE1" w:rsidRDefault="00EE1FE1" w:rsidP="00EE1FE1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 w:rsidRPr="007A0D5C">
        <w:rPr>
          <w:rFonts w:ascii="Arial Narrow" w:hAnsi="Arial Narrow"/>
          <w:sz w:val="24"/>
          <w:szCs w:val="24"/>
        </w:rPr>
        <w:t>3.4</w:t>
      </w:r>
      <w:r w:rsidRPr="007A0D5C">
        <w:rPr>
          <w:rFonts w:ascii="Arial Narrow" w:hAnsi="Arial Narrow"/>
          <w:sz w:val="24"/>
          <w:szCs w:val="24"/>
        </w:rPr>
        <w:tab/>
        <w:t>Smluvní strany potvrzují, že se zněním tohoto Dodatku ke Smlouvě souhlasí a na důkaz toho připojují podpisy svých oprávněných zástupců.</w:t>
      </w:r>
    </w:p>
    <w:p w14:paraId="7444BA54" w14:textId="77777777" w:rsidR="00EE1FE1" w:rsidRDefault="00EE1FE1" w:rsidP="00EE1FE1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</w:p>
    <w:p w14:paraId="0BAD0D73" w14:textId="77777777" w:rsidR="00EE1FE1" w:rsidRDefault="00EE1FE1" w:rsidP="00EE1FE1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</w:p>
    <w:p w14:paraId="08E99BAB" w14:textId="77777777" w:rsidR="00EE1FE1" w:rsidRPr="007A0D5C" w:rsidRDefault="00EE1FE1" w:rsidP="00EE1FE1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Příloha: Harmonogram pro posun termínů</w:t>
      </w:r>
    </w:p>
    <w:p w14:paraId="5226D296" w14:textId="77777777" w:rsidR="007A0D5C" w:rsidRPr="00671094" w:rsidRDefault="007A0D5C" w:rsidP="00747B41">
      <w:pPr>
        <w:spacing w:after="0" w:line="240" w:lineRule="auto"/>
        <w:ind w:left="709" w:hanging="709"/>
        <w:jc w:val="both"/>
        <w:rPr>
          <w:rFonts w:ascii="Arial Narrow" w:hAnsi="Arial Narrow"/>
          <w:i/>
          <w:iCs/>
          <w:sz w:val="24"/>
          <w:szCs w:val="24"/>
        </w:rPr>
      </w:pPr>
    </w:p>
    <w:p w14:paraId="3EC4F005" w14:textId="77777777" w:rsidR="00BF53F1" w:rsidRPr="00671094" w:rsidRDefault="00BF53F1" w:rsidP="00747B41">
      <w:pPr>
        <w:spacing w:after="0" w:line="240" w:lineRule="auto"/>
        <w:ind w:left="709" w:hanging="709"/>
        <w:jc w:val="both"/>
        <w:rPr>
          <w:rFonts w:ascii="Arial Narrow" w:hAnsi="Arial Narrow"/>
          <w:i/>
          <w:iCs/>
          <w:sz w:val="24"/>
          <w:szCs w:val="24"/>
        </w:rPr>
      </w:pPr>
    </w:p>
    <w:p w14:paraId="4ECEB045" w14:textId="4C7E0920" w:rsidR="00205FA3" w:rsidRPr="00756CED" w:rsidRDefault="007A0D5C" w:rsidP="00747B4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 w:rsidR="00407EB9">
        <w:rPr>
          <w:rFonts w:ascii="Arial Narrow" w:hAnsi="Arial Narrow"/>
          <w:sz w:val="24"/>
          <w:szCs w:val="24"/>
        </w:rPr>
        <w:t>Objednatele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D268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Za </w:t>
      </w:r>
      <w:r w:rsidR="00407EB9">
        <w:rPr>
          <w:rFonts w:ascii="Arial Narrow" w:hAnsi="Arial Narrow"/>
          <w:sz w:val="24"/>
          <w:szCs w:val="24"/>
        </w:rPr>
        <w:t>Zhotovitele</w:t>
      </w:r>
      <w:r w:rsidR="00A5345F">
        <w:rPr>
          <w:rFonts w:ascii="Arial Narrow" w:hAnsi="Arial Narrow"/>
          <w:sz w:val="24"/>
          <w:szCs w:val="24"/>
        </w:rPr>
        <w:t>:</w:t>
      </w:r>
    </w:p>
    <w:p w14:paraId="0B6779B7" w14:textId="3C7D6F66" w:rsidR="00407EB9" w:rsidRPr="00546143" w:rsidRDefault="00407EB9" w:rsidP="00407EB9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</w:t>
      </w:r>
      <w:proofErr w:type="spellStart"/>
      <w:r w:rsidR="00CF2A5A">
        <w:rPr>
          <w:rFonts w:ascii="Arial Narrow" w:hAnsi="Arial Narrow"/>
          <w:sz w:val="24"/>
          <w:szCs w:val="24"/>
        </w:rPr>
        <w:t>xxx</w:t>
      </w:r>
      <w:proofErr w:type="spellEnd"/>
      <w:r w:rsidRPr="00546143">
        <w:rPr>
          <w:rFonts w:ascii="Arial Narrow" w:hAnsi="Arial Narrow"/>
          <w:sz w:val="24"/>
          <w:szCs w:val="24"/>
        </w:rPr>
        <w:t xml:space="preserve"> </w:t>
      </w:r>
      <w:r w:rsidRPr="00546143">
        <w:rPr>
          <w:rFonts w:ascii="Arial Narrow" w:hAnsi="Arial Narrow"/>
          <w:bCs/>
          <w:sz w:val="24"/>
          <w:szCs w:val="24"/>
        </w:rPr>
        <w:t xml:space="preserve">dne: </w:t>
      </w:r>
      <w:r w:rsidR="00D36C63">
        <w:rPr>
          <w:rFonts w:ascii="Arial Narrow" w:hAnsi="Arial Narrow"/>
          <w:bCs/>
          <w:sz w:val="24"/>
          <w:szCs w:val="24"/>
        </w:rPr>
        <w:t xml:space="preserve">1. 12. 2023    </w:t>
      </w:r>
      <w:r w:rsidRPr="00546143">
        <w:rPr>
          <w:rFonts w:ascii="Arial Narrow" w:hAnsi="Arial Narrow"/>
          <w:bCs/>
          <w:sz w:val="24"/>
          <w:szCs w:val="24"/>
        </w:rPr>
        <w:tab/>
      </w:r>
      <w:r w:rsidRPr="00546143">
        <w:rPr>
          <w:rFonts w:ascii="Arial Narrow" w:hAnsi="Arial Narrow"/>
          <w:bCs/>
          <w:sz w:val="24"/>
          <w:szCs w:val="24"/>
        </w:rPr>
        <w:tab/>
      </w:r>
      <w:r w:rsidRPr="00546143">
        <w:rPr>
          <w:rFonts w:ascii="Arial Narrow" w:hAnsi="Arial Narrow"/>
          <w:bCs/>
          <w:sz w:val="24"/>
          <w:szCs w:val="24"/>
        </w:rPr>
        <w:tab/>
      </w:r>
      <w:r w:rsidRPr="00546143">
        <w:rPr>
          <w:rFonts w:ascii="Arial Narrow" w:hAnsi="Arial Narrow"/>
          <w:bCs/>
          <w:sz w:val="24"/>
          <w:szCs w:val="24"/>
        </w:rPr>
        <w:tab/>
      </w:r>
      <w:r w:rsidR="00CF2A5A">
        <w:rPr>
          <w:rFonts w:ascii="Arial Narrow" w:hAnsi="Arial Narrow"/>
          <w:bCs/>
          <w:sz w:val="24"/>
          <w:szCs w:val="24"/>
        </w:rPr>
        <w:t xml:space="preserve">             </w:t>
      </w:r>
      <w:r w:rsidRPr="00546143">
        <w:rPr>
          <w:rFonts w:ascii="Arial Narrow" w:hAnsi="Arial Narrow"/>
          <w:bCs/>
          <w:sz w:val="24"/>
          <w:szCs w:val="24"/>
        </w:rPr>
        <w:t xml:space="preserve">V Praze dne: </w:t>
      </w:r>
      <w:r w:rsidR="00D36C63">
        <w:rPr>
          <w:rFonts w:ascii="Arial Narrow" w:hAnsi="Arial Narrow"/>
          <w:bCs/>
          <w:sz w:val="24"/>
          <w:szCs w:val="24"/>
        </w:rPr>
        <w:t>4. 12.2023</w:t>
      </w:r>
    </w:p>
    <w:p w14:paraId="1BB50B11" w14:textId="77777777" w:rsidR="00407EB9" w:rsidRPr="00546143" w:rsidRDefault="00407EB9" w:rsidP="00407EB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0B765DC0" w14:textId="77777777" w:rsidR="00407EB9" w:rsidRPr="00546143" w:rsidRDefault="00407EB9" w:rsidP="00407EB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56F748AB" w14:textId="77777777" w:rsidR="00407EB9" w:rsidRPr="00546143" w:rsidRDefault="00407EB9" w:rsidP="00407EB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7ABB19E" w14:textId="77777777" w:rsidR="00407EB9" w:rsidRPr="00546143" w:rsidRDefault="00407EB9" w:rsidP="00407EB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40C9F103" w14:textId="77777777" w:rsidR="00407EB9" w:rsidRPr="00546143" w:rsidRDefault="00407EB9" w:rsidP="00407EB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>___________________________</w:t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>___________________________</w:t>
      </w:r>
    </w:p>
    <w:p w14:paraId="1E2FC82C" w14:textId="76083D39" w:rsidR="00407EB9" w:rsidRPr="00546143" w:rsidRDefault="00CF2A5A" w:rsidP="00407E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xxx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            </w:t>
      </w:r>
      <w:r w:rsidR="00407EB9" w:rsidRPr="00546143">
        <w:rPr>
          <w:rFonts w:ascii="Arial Narrow" w:hAnsi="Arial Narrow"/>
          <w:sz w:val="24"/>
          <w:szCs w:val="24"/>
        </w:rPr>
        <w:tab/>
      </w:r>
      <w:r w:rsidR="00407EB9" w:rsidRPr="00546143">
        <w:rPr>
          <w:rFonts w:ascii="Arial Narrow" w:hAnsi="Arial Narrow"/>
          <w:sz w:val="24"/>
          <w:szCs w:val="24"/>
        </w:rPr>
        <w:tab/>
      </w:r>
      <w:r w:rsidR="00407EB9" w:rsidRPr="00546143">
        <w:rPr>
          <w:rFonts w:ascii="Arial Narrow" w:hAnsi="Arial Narrow"/>
          <w:sz w:val="24"/>
          <w:szCs w:val="24"/>
        </w:rPr>
        <w:tab/>
      </w:r>
      <w:r w:rsidR="00407EB9" w:rsidRPr="00546143">
        <w:rPr>
          <w:rFonts w:ascii="Arial Narrow" w:hAnsi="Arial Narrow"/>
          <w:sz w:val="24"/>
          <w:szCs w:val="24"/>
        </w:rPr>
        <w:tab/>
      </w:r>
      <w:r w:rsidR="00407EB9" w:rsidRPr="00546143">
        <w:rPr>
          <w:rFonts w:ascii="Arial Narrow" w:hAnsi="Arial Narrow"/>
          <w:sz w:val="24"/>
          <w:szCs w:val="24"/>
        </w:rPr>
        <w:tab/>
      </w:r>
      <w:r w:rsidR="00407EB9">
        <w:rPr>
          <w:rFonts w:ascii="Arial Narrow" w:hAnsi="Arial Narrow"/>
          <w:sz w:val="24"/>
          <w:szCs w:val="24"/>
        </w:rPr>
        <w:tab/>
      </w:r>
      <w:r w:rsidR="00407EB9" w:rsidRPr="003F2CFD">
        <w:rPr>
          <w:rFonts w:ascii="Arial Narrow" w:hAnsi="Arial Narrow"/>
          <w:snapToGrid w:val="0"/>
          <w:sz w:val="24"/>
          <w:szCs w:val="24"/>
        </w:rPr>
        <w:t>prof. Dr. Ing. Miroslav Černík, CSc.</w:t>
      </w:r>
    </w:p>
    <w:p w14:paraId="2A1F0FC9" w14:textId="77777777" w:rsidR="00407EB9" w:rsidRPr="00546143" w:rsidRDefault="00407EB9" w:rsidP="00407EB9">
      <w:pPr>
        <w:spacing w:after="0" w:line="240" w:lineRule="auto"/>
        <w:ind w:left="5670" w:hanging="5670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>předseda představenstva</w:t>
      </w:r>
      <w:r w:rsidRPr="00546143">
        <w:rPr>
          <w:rFonts w:ascii="Arial Narrow" w:hAnsi="Arial Narrow"/>
          <w:sz w:val="24"/>
          <w:szCs w:val="24"/>
        </w:rPr>
        <w:tab/>
      </w:r>
      <w:r w:rsidRPr="00546143">
        <w:rPr>
          <w:rFonts w:ascii="Arial Narrow" w:hAnsi="Arial Narrow"/>
          <w:sz w:val="24"/>
          <w:szCs w:val="24"/>
        </w:rPr>
        <w:tab/>
        <w:t>ředitel</w:t>
      </w:r>
      <w:r>
        <w:rPr>
          <w:rFonts w:ascii="Arial Narrow" w:hAnsi="Arial Narrow"/>
          <w:sz w:val="24"/>
          <w:szCs w:val="24"/>
        </w:rPr>
        <w:t xml:space="preserve"> Ústavu </w:t>
      </w:r>
      <w:r w:rsidRPr="003F2CFD">
        <w:rPr>
          <w:rFonts w:ascii="Arial Narrow" w:hAnsi="Arial Narrow"/>
          <w:snapToGrid w:val="0"/>
          <w:sz w:val="24"/>
          <w:szCs w:val="24"/>
        </w:rPr>
        <w:t xml:space="preserve">pro </w:t>
      </w:r>
      <w:proofErr w:type="spellStart"/>
      <w:r w:rsidRPr="003F2CFD">
        <w:rPr>
          <w:rFonts w:ascii="Arial Narrow" w:hAnsi="Arial Narrow"/>
          <w:snapToGrid w:val="0"/>
          <w:sz w:val="24"/>
          <w:szCs w:val="24"/>
        </w:rPr>
        <w:t>nanomateriály</w:t>
      </w:r>
      <w:proofErr w:type="spellEnd"/>
      <w:r w:rsidRPr="003F2CFD">
        <w:rPr>
          <w:rFonts w:ascii="Arial Narrow" w:hAnsi="Arial Narrow"/>
          <w:snapToGrid w:val="0"/>
          <w:sz w:val="24"/>
          <w:szCs w:val="24"/>
        </w:rPr>
        <w:t>, pokročilé technologie a inovace</w:t>
      </w:r>
    </w:p>
    <w:p w14:paraId="04AD56A8" w14:textId="77777777" w:rsidR="00407EB9" w:rsidRPr="00546143" w:rsidRDefault="00407EB9" w:rsidP="00407E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E22D32" w14:textId="77777777" w:rsidR="00407EB9" w:rsidRPr="00546143" w:rsidRDefault="00407EB9" w:rsidP="00407E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EC998C" w14:textId="77777777" w:rsidR="00407EB9" w:rsidRPr="00546143" w:rsidRDefault="00407EB9" w:rsidP="00407E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ACB8D83" w14:textId="77777777" w:rsidR="00407EB9" w:rsidRPr="00546143" w:rsidRDefault="00407EB9" w:rsidP="00407E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>____________________________</w:t>
      </w:r>
    </w:p>
    <w:p w14:paraId="6E00CBE1" w14:textId="224B3AA1" w:rsidR="00407EB9" w:rsidRPr="00546143" w:rsidRDefault="00CF2A5A" w:rsidP="00407E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xxx</w:t>
      </w:r>
      <w:proofErr w:type="spellEnd"/>
    </w:p>
    <w:p w14:paraId="2F9A6928" w14:textId="77777777" w:rsidR="00407EB9" w:rsidRPr="00546143" w:rsidRDefault="00407EB9" w:rsidP="00407E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143">
        <w:rPr>
          <w:rFonts w:ascii="Arial Narrow" w:hAnsi="Arial Narrow"/>
          <w:sz w:val="24"/>
          <w:szCs w:val="24"/>
        </w:rPr>
        <w:t>člen představenstva</w:t>
      </w:r>
    </w:p>
    <w:p w14:paraId="51C0E518" w14:textId="77777777" w:rsidR="00407EB9" w:rsidRPr="00546143" w:rsidRDefault="00407EB9" w:rsidP="00407EB9">
      <w:pPr>
        <w:widowControl w:val="0"/>
        <w:tabs>
          <w:tab w:val="center" w:pos="1134"/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46143">
        <w:rPr>
          <w:rFonts w:ascii="Arial Narrow" w:hAnsi="Arial Narrow"/>
          <w:b/>
          <w:bCs/>
          <w:sz w:val="24"/>
          <w:szCs w:val="24"/>
        </w:rPr>
        <w:tab/>
      </w:r>
    </w:p>
    <w:p w14:paraId="73FF4812" w14:textId="77777777" w:rsidR="00CC172A" w:rsidRDefault="00CC172A" w:rsidP="00747B4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7A5B215" w14:textId="77777777" w:rsidR="00EE1FE1" w:rsidRDefault="00EE1FE1" w:rsidP="00EE1FE1">
      <w:pPr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 č.1 Harmonogram pro posun termínů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51"/>
        <w:gridCol w:w="257"/>
        <w:gridCol w:w="3846"/>
        <w:gridCol w:w="1729"/>
        <w:gridCol w:w="2126"/>
      </w:tblGrid>
      <w:tr w:rsidR="00EE1FE1" w:rsidRPr="00872716" w14:paraId="5177C97A" w14:textId="77777777" w:rsidTr="00B01DEE">
        <w:trPr>
          <w:trHeight w:val="285"/>
        </w:trPr>
        <w:tc>
          <w:tcPr>
            <w:tcW w:w="1251" w:type="dxa"/>
            <w:noWrap/>
          </w:tcPr>
          <w:p w14:paraId="4AAD7D1C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03" w:type="dxa"/>
            <w:gridSpan w:val="2"/>
          </w:tcPr>
          <w:p w14:paraId="7CA58A53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</w:tcPr>
          <w:p w14:paraId="75B890EE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Datum odevzdaní draft zprávy</w:t>
            </w:r>
          </w:p>
        </w:tc>
        <w:tc>
          <w:tcPr>
            <w:tcW w:w="2126" w:type="dxa"/>
          </w:tcPr>
          <w:p w14:paraId="449CE130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Datum odevzdaní čistopisu</w:t>
            </w:r>
          </w:p>
        </w:tc>
      </w:tr>
      <w:tr w:rsidR="00EE1FE1" w:rsidRPr="00872716" w14:paraId="34B700B0" w14:textId="77777777" w:rsidTr="00B01DEE">
        <w:trPr>
          <w:trHeight w:val="285"/>
        </w:trPr>
        <w:tc>
          <w:tcPr>
            <w:tcW w:w="1251" w:type="dxa"/>
            <w:noWrap/>
            <w:hideMark/>
          </w:tcPr>
          <w:p w14:paraId="4F0BD7E5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Etapa 7</w:t>
            </w:r>
          </w:p>
        </w:tc>
        <w:tc>
          <w:tcPr>
            <w:tcW w:w="4103" w:type="dxa"/>
            <w:gridSpan w:val="2"/>
            <w:noWrap/>
            <w:hideMark/>
          </w:tcPr>
          <w:p w14:paraId="1466546B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Monitoring podzemních vod</w:t>
            </w:r>
          </w:p>
        </w:tc>
        <w:tc>
          <w:tcPr>
            <w:tcW w:w="1729" w:type="dxa"/>
            <w:hideMark/>
          </w:tcPr>
          <w:p w14:paraId="34C159C0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14:paraId="789CDC29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E1FE1" w:rsidRPr="00872716" w14:paraId="0074BC6D" w14:textId="77777777" w:rsidTr="00B01DEE">
        <w:trPr>
          <w:trHeight w:val="285"/>
        </w:trPr>
        <w:tc>
          <w:tcPr>
            <w:tcW w:w="1251" w:type="dxa"/>
            <w:hideMark/>
          </w:tcPr>
          <w:p w14:paraId="6BA23A13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7_17</w:t>
            </w:r>
          </w:p>
        </w:tc>
        <w:tc>
          <w:tcPr>
            <w:tcW w:w="4103" w:type="dxa"/>
            <w:gridSpan w:val="2"/>
            <w:hideMark/>
          </w:tcPr>
          <w:p w14:paraId="499AD872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1. rok – odběry, monitoring + zpráva</w:t>
            </w:r>
          </w:p>
        </w:tc>
        <w:tc>
          <w:tcPr>
            <w:tcW w:w="1729" w:type="dxa"/>
            <w:noWrap/>
            <w:hideMark/>
          </w:tcPr>
          <w:p w14:paraId="546E7CD5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Odevzdaná</w:t>
            </w:r>
          </w:p>
        </w:tc>
        <w:tc>
          <w:tcPr>
            <w:tcW w:w="2126" w:type="dxa"/>
            <w:noWrap/>
            <w:hideMark/>
          </w:tcPr>
          <w:p w14:paraId="2DB7D50A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Odevzdaná</w:t>
            </w:r>
          </w:p>
        </w:tc>
      </w:tr>
      <w:tr w:rsidR="00EE1FE1" w:rsidRPr="00872716" w14:paraId="7336BCD8" w14:textId="77777777" w:rsidTr="00B01DEE">
        <w:trPr>
          <w:trHeight w:val="285"/>
        </w:trPr>
        <w:tc>
          <w:tcPr>
            <w:tcW w:w="1251" w:type="dxa"/>
            <w:hideMark/>
          </w:tcPr>
          <w:p w14:paraId="196D4245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7_18</w:t>
            </w:r>
          </w:p>
        </w:tc>
        <w:tc>
          <w:tcPr>
            <w:tcW w:w="4103" w:type="dxa"/>
            <w:gridSpan w:val="2"/>
            <w:hideMark/>
          </w:tcPr>
          <w:p w14:paraId="0F940C0A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2. rok – odběry, monitoring + zpráva</w:t>
            </w:r>
          </w:p>
        </w:tc>
        <w:tc>
          <w:tcPr>
            <w:tcW w:w="1729" w:type="dxa"/>
            <w:noWrap/>
            <w:hideMark/>
          </w:tcPr>
          <w:p w14:paraId="3D9E98BD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Odevzdaná</w:t>
            </w:r>
          </w:p>
        </w:tc>
        <w:tc>
          <w:tcPr>
            <w:tcW w:w="2126" w:type="dxa"/>
            <w:noWrap/>
            <w:hideMark/>
          </w:tcPr>
          <w:p w14:paraId="0856563B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Odevzdaná</w:t>
            </w:r>
          </w:p>
        </w:tc>
      </w:tr>
      <w:tr w:rsidR="00EE1FE1" w:rsidRPr="00872716" w14:paraId="74F94CF9" w14:textId="77777777" w:rsidTr="00B01DEE">
        <w:trPr>
          <w:trHeight w:val="285"/>
        </w:trPr>
        <w:tc>
          <w:tcPr>
            <w:tcW w:w="1251" w:type="dxa"/>
            <w:hideMark/>
          </w:tcPr>
          <w:p w14:paraId="15F79924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7_19</w:t>
            </w:r>
          </w:p>
        </w:tc>
        <w:tc>
          <w:tcPr>
            <w:tcW w:w="4103" w:type="dxa"/>
            <w:gridSpan w:val="2"/>
            <w:hideMark/>
          </w:tcPr>
          <w:p w14:paraId="56BAB87E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3. rok – odběry, monitoring + zpráva</w:t>
            </w:r>
          </w:p>
        </w:tc>
        <w:tc>
          <w:tcPr>
            <w:tcW w:w="1729" w:type="dxa"/>
            <w:noWrap/>
            <w:hideMark/>
          </w:tcPr>
          <w:p w14:paraId="54449F60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30.11.2024</w:t>
            </w:r>
          </w:p>
        </w:tc>
        <w:tc>
          <w:tcPr>
            <w:tcW w:w="2126" w:type="dxa"/>
            <w:noWrap/>
            <w:hideMark/>
          </w:tcPr>
          <w:p w14:paraId="67A30B67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14.01.2025</w:t>
            </w:r>
          </w:p>
        </w:tc>
      </w:tr>
      <w:tr w:rsidR="00EE1FE1" w:rsidRPr="00872716" w14:paraId="6C87196A" w14:textId="77777777" w:rsidTr="00B01DEE">
        <w:trPr>
          <w:trHeight w:val="285"/>
        </w:trPr>
        <w:tc>
          <w:tcPr>
            <w:tcW w:w="1251" w:type="dxa"/>
            <w:hideMark/>
          </w:tcPr>
          <w:p w14:paraId="1B0AF581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7_20</w:t>
            </w:r>
          </w:p>
        </w:tc>
        <w:tc>
          <w:tcPr>
            <w:tcW w:w="4103" w:type="dxa"/>
            <w:gridSpan w:val="2"/>
            <w:hideMark/>
          </w:tcPr>
          <w:p w14:paraId="0E7911E2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4. rok – odběry, monitoring + zpráva</w:t>
            </w:r>
          </w:p>
        </w:tc>
        <w:tc>
          <w:tcPr>
            <w:tcW w:w="1729" w:type="dxa"/>
            <w:noWrap/>
            <w:hideMark/>
          </w:tcPr>
          <w:p w14:paraId="55AFD188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30.11.2025</w:t>
            </w:r>
          </w:p>
        </w:tc>
        <w:tc>
          <w:tcPr>
            <w:tcW w:w="2126" w:type="dxa"/>
            <w:noWrap/>
            <w:hideMark/>
          </w:tcPr>
          <w:p w14:paraId="550644B8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14.01.2026</w:t>
            </w:r>
          </w:p>
        </w:tc>
      </w:tr>
      <w:tr w:rsidR="00EE1FE1" w:rsidRPr="00872716" w14:paraId="4CF4B14B" w14:textId="77777777" w:rsidTr="00B01DEE">
        <w:trPr>
          <w:trHeight w:val="285"/>
        </w:trPr>
        <w:tc>
          <w:tcPr>
            <w:tcW w:w="1251" w:type="dxa"/>
            <w:hideMark/>
          </w:tcPr>
          <w:p w14:paraId="15E6D7CB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7_21</w:t>
            </w:r>
          </w:p>
        </w:tc>
        <w:tc>
          <w:tcPr>
            <w:tcW w:w="4103" w:type="dxa"/>
            <w:gridSpan w:val="2"/>
            <w:hideMark/>
          </w:tcPr>
          <w:p w14:paraId="53F149F5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5. rok – odběry, monitoring + zpráva</w:t>
            </w:r>
          </w:p>
        </w:tc>
        <w:tc>
          <w:tcPr>
            <w:tcW w:w="1729" w:type="dxa"/>
            <w:noWrap/>
            <w:hideMark/>
          </w:tcPr>
          <w:p w14:paraId="6AAF1338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30.11.2026</w:t>
            </w:r>
          </w:p>
        </w:tc>
        <w:tc>
          <w:tcPr>
            <w:tcW w:w="2126" w:type="dxa"/>
            <w:noWrap/>
            <w:hideMark/>
          </w:tcPr>
          <w:p w14:paraId="598135AA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14.01.2027</w:t>
            </w:r>
          </w:p>
        </w:tc>
      </w:tr>
      <w:tr w:rsidR="00EE1FE1" w:rsidRPr="00872716" w14:paraId="62E5FBD1" w14:textId="77777777" w:rsidTr="00B01DEE">
        <w:trPr>
          <w:trHeight w:val="285"/>
        </w:trPr>
        <w:tc>
          <w:tcPr>
            <w:tcW w:w="1251" w:type="dxa"/>
            <w:hideMark/>
          </w:tcPr>
          <w:p w14:paraId="624271B8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7_22</w:t>
            </w:r>
          </w:p>
        </w:tc>
        <w:tc>
          <w:tcPr>
            <w:tcW w:w="4103" w:type="dxa"/>
            <w:gridSpan w:val="2"/>
            <w:hideMark/>
          </w:tcPr>
          <w:p w14:paraId="2A119A21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6. rok – odběry, monitoring + zpráva</w:t>
            </w:r>
          </w:p>
        </w:tc>
        <w:tc>
          <w:tcPr>
            <w:tcW w:w="1729" w:type="dxa"/>
            <w:noWrap/>
            <w:hideMark/>
          </w:tcPr>
          <w:p w14:paraId="0052A841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30.11.2027</w:t>
            </w:r>
          </w:p>
        </w:tc>
        <w:tc>
          <w:tcPr>
            <w:tcW w:w="2126" w:type="dxa"/>
            <w:noWrap/>
            <w:hideMark/>
          </w:tcPr>
          <w:p w14:paraId="7E0D64EE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14.01.2028</w:t>
            </w:r>
          </w:p>
        </w:tc>
      </w:tr>
      <w:tr w:rsidR="00EE1FE1" w:rsidRPr="00872716" w14:paraId="54EE004F" w14:textId="77777777" w:rsidTr="00B01DEE">
        <w:trPr>
          <w:trHeight w:val="285"/>
        </w:trPr>
        <w:tc>
          <w:tcPr>
            <w:tcW w:w="1251" w:type="dxa"/>
            <w:hideMark/>
          </w:tcPr>
          <w:p w14:paraId="2BFA64CF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7_23</w:t>
            </w:r>
          </w:p>
        </w:tc>
        <w:tc>
          <w:tcPr>
            <w:tcW w:w="4103" w:type="dxa"/>
            <w:gridSpan w:val="2"/>
            <w:hideMark/>
          </w:tcPr>
          <w:p w14:paraId="3FFA118C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7. rok – odběry, monitoring + zpráva</w:t>
            </w:r>
          </w:p>
        </w:tc>
        <w:tc>
          <w:tcPr>
            <w:tcW w:w="1729" w:type="dxa"/>
            <w:noWrap/>
            <w:hideMark/>
          </w:tcPr>
          <w:p w14:paraId="777FF21C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30.11.2028</w:t>
            </w:r>
          </w:p>
        </w:tc>
        <w:tc>
          <w:tcPr>
            <w:tcW w:w="2126" w:type="dxa"/>
            <w:noWrap/>
            <w:hideMark/>
          </w:tcPr>
          <w:p w14:paraId="02781C9A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14.01.2029</w:t>
            </w:r>
          </w:p>
        </w:tc>
      </w:tr>
      <w:tr w:rsidR="00EE1FE1" w:rsidRPr="00872716" w14:paraId="350AD926" w14:textId="77777777" w:rsidTr="00B01DEE">
        <w:trPr>
          <w:trHeight w:val="285"/>
        </w:trPr>
        <w:tc>
          <w:tcPr>
            <w:tcW w:w="1251" w:type="dxa"/>
            <w:hideMark/>
          </w:tcPr>
          <w:p w14:paraId="498EB1AA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7_24</w:t>
            </w:r>
          </w:p>
        </w:tc>
        <w:tc>
          <w:tcPr>
            <w:tcW w:w="4103" w:type="dxa"/>
            <w:gridSpan w:val="2"/>
            <w:hideMark/>
          </w:tcPr>
          <w:p w14:paraId="0242A4DF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8. rok – odběry, monitoring + zpráva</w:t>
            </w:r>
          </w:p>
        </w:tc>
        <w:tc>
          <w:tcPr>
            <w:tcW w:w="1729" w:type="dxa"/>
            <w:noWrap/>
            <w:hideMark/>
          </w:tcPr>
          <w:p w14:paraId="51BBB7E2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30.11.2029</w:t>
            </w:r>
          </w:p>
        </w:tc>
        <w:tc>
          <w:tcPr>
            <w:tcW w:w="2126" w:type="dxa"/>
            <w:noWrap/>
            <w:hideMark/>
          </w:tcPr>
          <w:p w14:paraId="298A2DC6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14.01.2030</w:t>
            </w:r>
          </w:p>
        </w:tc>
      </w:tr>
      <w:tr w:rsidR="00EE1FE1" w:rsidRPr="00872716" w14:paraId="0982172F" w14:textId="77777777" w:rsidTr="00B01DEE">
        <w:trPr>
          <w:trHeight w:val="285"/>
        </w:trPr>
        <w:tc>
          <w:tcPr>
            <w:tcW w:w="1251" w:type="dxa"/>
            <w:hideMark/>
          </w:tcPr>
          <w:p w14:paraId="7C3966EF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7_25</w:t>
            </w:r>
          </w:p>
        </w:tc>
        <w:tc>
          <w:tcPr>
            <w:tcW w:w="4103" w:type="dxa"/>
            <w:gridSpan w:val="2"/>
            <w:hideMark/>
          </w:tcPr>
          <w:p w14:paraId="412EE0C0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9. rok – odběry, monitoring + zpráva</w:t>
            </w:r>
          </w:p>
        </w:tc>
        <w:tc>
          <w:tcPr>
            <w:tcW w:w="1729" w:type="dxa"/>
            <w:noWrap/>
            <w:hideMark/>
          </w:tcPr>
          <w:p w14:paraId="3E70FE64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30.11.2030</w:t>
            </w:r>
          </w:p>
        </w:tc>
        <w:tc>
          <w:tcPr>
            <w:tcW w:w="2126" w:type="dxa"/>
            <w:noWrap/>
            <w:hideMark/>
          </w:tcPr>
          <w:p w14:paraId="0FDC179A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14.01.2031</w:t>
            </w:r>
          </w:p>
        </w:tc>
      </w:tr>
      <w:tr w:rsidR="00EE1FE1" w:rsidRPr="00872716" w14:paraId="2199EF06" w14:textId="77777777" w:rsidTr="00B01DEE">
        <w:trPr>
          <w:trHeight w:val="285"/>
        </w:trPr>
        <w:tc>
          <w:tcPr>
            <w:tcW w:w="1251" w:type="dxa"/>
            <w:hideMark/>
          </w:tcPr>
          <w:p w14:paraId="5EC02E4E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7_26</w:t>
            </w:r>
          </w:p>
        </w:tc>
        <w:tc>
          <w:tcPr>
            <w:tcW w:w="4103" w:type="dxa"/>
            <w:gridSpan w:val="2"/>
            <w:hideMark/>
          </w:tcPr>
          <w:p w14:paraId="0DBD4413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10. rok – odběry, monitoring + zpráva</w:t>
            </w:r>
          </w:p>
        </w:tc>
        <w:tc>
          <w:tcPr>
            <w:tcW w:w="1729" w:type="dxa"/>
            <w:noWrap/>
            <w:hideMark/>
          </w:tcPr>
          <w:p w14:paraId="30E9494C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30.11.2031</w:t>
            </w:r>
          </w:p>
        </w:tc>
        <w:tc>
          <w:tcPr>
            <w:tcW w:w="2126" w:type="dxa"/>
            <w:noWrap/>
            <w:hideMark/>
          </w:tcPr>
          <w:p w14:paraId="00ADAB86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14.01.2032</w:t>
            </w:r>
          </w:p>
        </w:tc>
      </w:tr>
      <w:tr w:rsidR="00EE1FE1" w:rsidRPr="00872716" w14:paraId="2FFD4D6C" w14:textId="77777777" w:rsidTr="00B01DEE">
        <w:trPr>
          <w:trHeight w:val="285"/>
        </w:trPr>
        <w:tc>
          <w:tcPr>
            <w:tcW w:w="1251" w:type="dxa"/>
            <w:hideMark/>
          </w:tcPr>
          <w:p w14:paraId="29738DA0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7_27</w:t>
            </w:r>
          </w:p>
        </w:tc>
        <w:tc>
          <w:tcPr>
            <w:tcW w:w="4103" w:type="dxa"/>
            <w:gridSpan w:val="2"/>
            <w:hideMark/>
          </w:tcPr>
          <w:p w14:paraId="510D0D4D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11. rok – odběry, monitoring + zpráva</w:t>
            </w:r>
          </w:p>
        </w:tc>
        <w:tc>
          <w:tcPr>
            <w:tcW w:w="1729" w:type="dxa"/>
            <w:noWrap/>
            <w:hideMark/>
          </w:tcPr>
          <w:p w14:paraId="7CC420D1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30.11.2032</w:t>
            </w:r>
          </w:p>
        </w:tc>
        <w:tc>
          <w:tcPr>
            <w:tcW w:w="2126" w:type="dxa"/>
            <w:noWrap/>
            <w:hideMark/>
          </w:tcPr>
          <w:p w14:paraId="0B2BF25B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14.01.2033</w:t>
            </w:r>
          </w:p>
        </w:tc>
      </w:tr>
      <w:tr w:rsidR="00EE1FE1" w:rsidRPr="00872716" w14:paraId="110843D3" w14:textId="77777777" w:rsidTr="00B01DEE">
        <w:trPr>
          <w:trHeight w:val="285"/>
        </w:trPr>
        <w:tc>
          <w:tcPr>
            <w:tcW w:w="1251" w:type="dxa"/>
            <w:hideMark/>
          </w:tcPr>
          <w:p w14:paraId="23900333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7_28</w:t>
            </w:r>
          </w:p>
        </w:tc>
        <w:tc>
          <w:tcPr>
            <w:tcW w:w="4103" w:type="dxa"/>
            <w:gridSpan w:val="2"/>
            <w:hideMark/>
          </w:tcPr>
          <w:p w14:paraId="66D782A2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12. rok – odběry, monitoring + zpráva</w:t>
            </w:r>
          </w:p>
        </w:tc>
        <w:tc>
          <w:tcPr>
            <w:tcW w:w="1729" w:type="dxa"/>
            <w:noWrap/>
            <w:hideMark/>
          </w:tcPr>
          <w:p w14:paraId="74BB6926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30.11.2033</w:t>
            </w:r>
          </w:p>
        </w:tc>
        <w:tc>
          <w:tcPr>
            <w:tcW w:w="2126" w:type="dxa"/>
            <w:noWrap/>
            <w:hideMark/>
          </w:tcPr>
          <w:p w14:paraId="54BDD103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14.01.2034</w:t>
            </w:r>
          </w:p>
        </w:tc>
      </w:tr>
      <w:tr w:rsidR="00EE1FE1" w:rsidRPr="00872716" w14:paraId="4F02F4FE" w14:textId="77777777" w:rsidTr="00B01DEE">
        <w:trPr>
          <w:trHeight w:val="285"/>
        </w:trPr>
        <w:tc>
          <w:tcPr>
            <w:tcW w:w="1251" w:type="dxa"/>
            <w:hideMark/>
          </w:tcPr>
          <w:p w14:paraId="051EA011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03" w:type="dxa"/>
            <w:gridSpan w:val="2"/>
            <w:noWrap/>
            <w:hideMark/>
          </w:tcPr>
          <w:p w14:paraId="02EF5850" w14:textId="77777777" w:rsidR="00EE1FE1" w:rsidRPr="00872716" w:rsidRDefault="00EE1FE1" w:rsidP="00B01DEE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29" w:type="dxa"/>
            <w:noWrap/>
            <w:hideMark/>
          </w:tcPr>
          <w:p w14:paraId="331BA804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14:paraId="470968B6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E1FE1" w:rsidRPr="00872716" w14:paraId="386C188B" w14:textId="77777777" w:rsidTr="00B01DEE">
        <w:trPr>
          <w:trHeight w:val="285"/>
        </w:trPr>
        <w:tc>
          <w:tcPr>
            <w:tcW w:w="1251" w:type="dxa"/>
            <w:hideMark/>
          </w:tcPr>
          <w:p w14:paraId="3F7D9D2C" w14:textId="77777777" w:rsidR="00EE1FE1" w:rsidRPr="00872716" w:rsidRDefault="00EE1FE1" w:rsidP="00B01DEE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  <w:hideMark/>
          </w:tcPr>
          <w:p w14:paraId="51038636" w14:textId="77777777" w:rsidR="00EE1FE1" w:rsidRPr="00872716" w:rsidRDefault="00EE1FE1" w:rsidP="00B01DEE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29" w:type="dxa"/>
            <w:noWrap/>
            <w:hideMark/>
          </w:tcPr>
          <w:p w14:paraId="0F40AEAC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14:paraId="3F79A2EC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E1FE1" w:rsidRPr="00872716" w14:paraId="66DA47BA" w14:textId="77777777" w:rsidTr="00B01DEE">
        <w:trPr>
          <w:trHeight w:val="285"/>
        </w:trPr>
        <w:tc>
          <w:tcPr>
            <w:tcW w:w="1251" w:type="dxa"/>
            <w:noWrap/>
            <w:hideMark/>
          </w:tcPr>
          <w:p w14:paraId="25F65A0C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Etapa 8</w:t>
            </w:r>
          </w:p>
        </w:tc>
        <w:tc>
          <w:tcPr>
            <w:tcW w:w="257" w:type="dxa"/>
            <w:tcBorders>
              <w:right w:val="nil"/>
            </w:tcBorders>
            <w:hideMark/>
          </w:tcPr>
          <w:p w14:paraId="76E9581F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left w:val="nil"/>
            </w:tcBorders>
            <w:hideMark/>
          </w:tcPr>
          <w:p w14:paraId="70E68E53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9" w:type="dxa"/>
            <w:hideMark/>
          </w:tcPr>
          <w:p w14:paraId="57EF0A1A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hideMark/>
          </w:tcPr>
          <w:p w14:paraId="08635C58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E1FE1" w:rsidRPr="00872716" w14:paraId="38264E2E" w14:textId="77777777" w:rsidTr="00B01DEE">
        <w:trPr>
          <w:trHeight w:val="285"/>
        </w:trPr>
        <w:tc>
          <w:tcPr>
            <w:tcW w:w="1251" w:type="dxa"/>
            <w:hideMark/>
          </w:tcPr>
          <w:p w14:paraId="5EFE8768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8_29</w:t>
            </w:r>
          </w:p>
        </w:tc>
        <w:tc>
          <w:tcPr>
            <w:tcW w:w="4103" w:type="dxa"/>
            <w:gridSpan w:val="2"/>
            <w:noWrap/>
            <w:hideMark/>
          </w:tcPr>
          <w:p w14:paraId="659D7CA4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1.odběr (1 rok) - vyjmutí modulů</w:t>
            </w:r>
          </w:p>
        </w:tc>
        <w:tc>
          <w:tcPr>
            <w:tcW w:w="1729" w:type="dxa"/>
            <w:noWrap/>
            <w:hideMark/>
          </w:tcPr>
          <w:p w14:paraId="65C393F1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01.11.2024</w:t>
            </w:r>
          </w:p>
        </w:tc>
        <w:tc>
          <w:tcPr>
            <w:tcW w:w="2126" w:type="dxa"/>
            <w:noWrap/>
            <w:hideMark/>
          </w:tcPr>
          <w:p w14:paraId="1B0F61C4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E1FE1" w:rsidRPr="00872716" w14:paraId="299E470A" w14:textId="77777777" w:rsidTr="00B01DEE">
        <w:trPr>
          <w:trHeight w:val="285"/>
        </w:trPr>
        <w:tc>
          <w:tcPr>
            <w:tcW w:w="1251" w:type="dxa"/>
            <w:hideMark/>
          </w:tcPr>
          <w:p w14:paraId="30921A78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lastRenderedPageBreak/>
              <w:t>8_30</w:t>
            </w:r>
          </w:p>
        </w:tc>
        <w:tc>
          <w:tcPr>
            <w:tcW w:w="4103" w:type="dxa"/>
            <w:gridSpan w:val="2"/>
            <w:noWrap/>
            <w:hideMark/>
          </w:tcPr>
          <w:p w14:paraId="700E4CAD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1.odběr – analýza vzorků + zpráva</w:t>
            </w:r>
          </w:p>
        </w:tc>
        <w:tc>
          <w:tcPr>
            <w:tcW w:w="1729" w:type="dxa"/>
            <w:noWrap/>
            <w:hideMark/>
          </w:tcPr>
          <w:p w14:paraId="6FA075F1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02.08.2025</w:t>
            </w:r>
          </w:p>
        </w:tc>
        <w:tc>
          <w:tcPr>
            <w:tcW w:w="2126" w:type="dxa"/>
            <w:noWrap/>
            <w:hideMark/>
          </w:tcPr>
          <w:p w14:paraId="79D98A5F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16.09.2025</w:t>
            </w:r>
          </w:p>
        </w:tc>
      </w:tr>
      <w:tr w:rsidR="00EE1FE1" w:rsidRPr="00872716" w14:paraId="3250495C" w14:textId="77777777" w:rsidTr="00B01DEE">
        <w:trPr>
          <w:trHeight w:val="285"/>
        </w:trPr>
        <w:tc>
          <w:tcPr>
            <w:tcW w:w="1251" w:type="dxa"/>
            <w:hideMark/>
          </w:tcPr>
          <w:p w14:paraId="38180D18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8_31</w:t>
            </w:r>
          </w:p>
        </w:tc>
        <w:tc>
          <w:tcPr>
            <w:tcW w:w="4103" w:type="dxa"/>
            <w:gridSpan w:val="2"/>
            <w:noWrap/>
            <w:hideMark/>
          </w:tcPr>
          <w:p w14:paraId="0DBB2FFB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2.odběr (3 roky) - vyjmutí modulů</w:t>
            </w:r>
          </w:p>
        </w:tc>
        <w:tc>
          <w:tcPr>
            <w:tcW w:w="1729" w:type="dxa"/>
            <w:noWrap/>
            <w:hideMark/>
          </w:tcPr>
          <w:p w14:paraId="612C76FD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01.11.2026</w:t>
            </w:r>
          </w:p>
        </w:tc>
        <w:tc>
          <w:tcPr>
            <w:tcW w:w="2126" w:type="dxa"/>
            <w:noWrap/>
            <w:hideMark/>
          </w:tcPr>
          <w:p w14:paraId="01DDBAB4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E1FE1" w:rsidRPr="00872716" w14:paraId="0525F5AF" w14:textId="77777777" w:rsidTr="00B01DEE">
        <w:trPr>
          <w:trHeight w:val="285"/>
        </w:trPr>
        <w:tc>
          <w:tcPr>
            <w:tcW w:w="1251" w:type="dxa"/>
            <w:hideMark/>
          </w:tcPr>
          <w:p w14:paraId="4D1B0A37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8_32</w:t>
            </w:r>
          </w:p>
        </w:tc>
        <w:tc>
          <w:tcPr>
            <w:tcW w:w="4103" w:type="dxa"/>
            <w:gridSpan w:val="2"/>
            <w:noWrap/>
            <w:hideMark/>
          </w:tcPr>
          <w:p w14:paraId="2163CEE0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2.odběr – analýza vzorků + zpráva</w:t>
            </w:r>
          </w:p>
        </w:tc>
        <w:tc>
          <w:tcPr>
            <w:tcW w:w="1729" w:type="dxa"/>
            <w:noWrap/>
            <w:hideMark/>
          </w:tcPr>
          <w:p w14:paraId="0D043AA0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02.08.2027</w:t>
            </w:r>
          </w:p>
        </w:tc>
        <w:tc>
          <w:tcPr>
            <w:tcW w:w="2126" w:type="dxa"/>
            <w:noWrap/>
            <w:hideMark/>
          </w:tcPr>
          <w:p w14:paraId="7649B808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16.09.2027</w:t>
            </w:r>
          </w:p>
        </w:tc>
      </w:tr>
      <w:tr w:rsidR="00EE1FE1" w:rsidRPr="00872716" w14:paraId="5F26E60D" w14:textId="77777777" w:rsidTr="00B01DEE">
        <w:trPr>
          <w:trHeight w:val="285"/>
        </w:trPr>
        <w:tc>
          <w:tcPr>
            <w:tcW w:w="1251" w:type="dxa"/>
            <w:hideMark/>
          </w:tcPr>
          <w:p w14:paraId="1C4EE7E9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8_33</w:t>
            </w:r>
          </w:p>
        </w:tc>
        <w:tc>
          <w:tcPr>
            <w:tcW w:w="4103" w:type="dxa"/>
            <w:gridSpan w:val="2"/>
            <w:noWrap/>
            <w:hideMark/>
          </w:tcPr>
          <w:p w14:paraId="1A238500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3.odběr (5 let) - vyjmutí modulů</w:t>
            </w:r>
          </w:p>
        </w:tc>
        <w:tc>
          <w:tcPr>
            <w:tcW w:w="1729" w:type="dxa"/>
            <w:noWrap/>
            <w:hideMark/>
          </w:tcPr>
          <w:p w14:paraId="5FB2230B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31.10.2028</w:t>
            </w:r>
          </w:p>
        </w:tc>
        <w:tc>
          <w:tcPr>
            <w:tcW w:w="2126" w:type="dxa"/>
            <w:noWrap/>
            <w:hideMark/>
          </w:tcPr>
          <w:p w14:paraId="4FF7593A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E1FE1" w:rsidRPr="00872716" w14:paraId="792E33ED" w14:textId="77777777" w:rsidTr="00B01DEE">
        <w:trPr>
          <w:trHeight w:val="285"/>
        </w:trPr>
        <w:tc>
          <w:tcPr>
            <w:tcW w:w="1251" w:type="dxa"/>
            <w:hideMark/>
          </w:tcPr>
          <w:p w14:paraId="725474B5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8_34</w:t>
            </w:r>
          </w:p>
        </w:tc>
        <w:tc>
          <w:tcPr>
            <w:tcW w:w="4103" w:type="dxa"/>
            <w:gridSpan w:val="2"/>
            <w:noWrap/>
            <w:hideMark/>
          </w:tcPr>
          <w:p w14:paraId="2D0E4ADA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3.odběr – analýza vzorků + zpráva</w:t>
            </w:r>
          </w:p>
        </w:tc>
        <w:tc>
          <w:tcPr>
            <w:tcW w:w="1729" w:type="dxa"/>
            <w:noWrap/>
            <w:hideMark/>
          </w:tcPr>
          <w:p w14:paraId="185A53DB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01.08.2029</w:t>
            </w:r>
          </w:p>
        </w:tc>
        <w:tc>
          <w:tcPr>
            <w:tcW w:w="2126" w:type="dxa"/>
            <w:noWrap/>
            <w:hideMark/>
          </w:tcPr>
          <w:p w14:paraId="5C4FB70C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15.09.2029</w:t>
            </w:r>
          </w:p>
        </w:tc>
      </w:tr>
      <w:tr w:rsidR="00EE1FE1" w:rsidRPr="00872716" w14:paraId="1342C598" w14:textId="77777777" w:rsidTr="00B01DEE">
        <w:trPr>
          <w:trHeight w:val="285"/>
        </w:trPr>
        <w:tc>
          <w:tcPr>
            <w:tcW w:w="1251" w:type="dxa"/>
            <w:hideMark/>
          </w:tcPr>
          <w:p w14:paraId="7C8B12DD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8_35</w:t>
            </w:r>
          </w:p>
        </w:tc>
        <w:tc>
          <w:tcPr>
            <w:tcW w:w="4103" w:type="dxa"/>
            <w:gridSpan w:val="2"/>
            <w:noWrap/>
            <w:hideMark/>
          </w:tcPr>
          <w:p w14:paraId="7E5FAD94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4.odběr (7let) - vyjmutí modulů</w:t>
            </w:r>
          </w:p>
        </w:tc>
        <w:tc>
          <w:tcPr>
            <w:tcW w:w="1729" w:type="dxa"/>
            <w:noWrap/>
            <w:hideMark/>
          </w:tcPr>
          <w:p w14:paraId="37930C5D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31.10.2030</w:t>
            </w:r>
          </w:p>
        </w:tc>
        <w:tc>
          <w:tcPr>
            <w:tcW w:w="2126" w:type="dxa"/>
            <w:noWrap/>
            <w:hideMark/>
          </w:tcPr>
          <w:p w14:paraId="1F4E2088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E1FE1" w:rsidRPr="00872716" w14:paraId="13A3AA5F" w14:textId="77777777" w:rsidTr="00B01DEE">
        <w:trPr>
          <w:trHeight w:val="285"/>
        </w:trPr>
        <w:tc>
          <w:tcPr>
            <w:tcW w:w="1251" w:type="dxa"/>
            <w:hideMark/>
          </w:tcPr>
          <w:p w14:paraId="03A316F0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8_36</w:t>
            </w:r>
          </w:p>
        </w:tc>
        <w:tc>
          <w:tcPr>
            <w:tcW w:w="4103" w:type="dxa"/>
            <w:gridSpan w:val="2"/>
            <w:noWrap/>
            <w:hideMark/>
          </w:tcPr>
          <w:p w14:paraId="22B3A9F0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4.odběr – analýza vzorků + zpráva</w:t>
            </w:r>
          </w:p>
        </w:tc>
        <w:tc>
          <w:tcPr>
            <w:tcW w:w="1729" w:type="dxa"/>
            <w:noWrap/>
            <w:hideMark/>
          </w:tcPr>
          <w:p w14:paraId="618B313B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01.08.2031</w:t>
            </w:r>
          </w:p>
        </w:tc>
        <w:tc>
          <w:tcPr>
            <w:tcW w:w="2126" w:type="dxa"/>
            <w:noWrap/>
            <w:hideMark/>
          </w:tcPr>
          <w:p w14:paraId="33EC847E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15.09.2031</w:t>
            </w:r>
          </w:p>
        </w:tc>
      </w:tr>
      <w:tr w:rsidR="00EE1FE1" w:rsidRPr="00872716" w14:paraId="2E9C89E7" w14:textId="77777777" w:rsidTr="00B01DEE">
        <w:trPr>
          <w:trHeight w:val="285"/>
        </w:trPr>
        <w:tc>
          <w:tcPr>
            <w:tcW w:w="1251" w:type="dxa"/>
            <w:hideMark/>
          </w:tcPr>
          <w:p w14:paraId="08CBB4C3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8_37</w:t>
            </w:r>
          </w:p>
        </w:tc>
        <w:tc>
          <w:tcPr>
            <w:tcW w:w="4103" w:type="dxa"/>
            <w:gridSpan w:val="2"/>
            <w:noWrap/>
            <w:hideMark/>
          </w:tcPr>
          <w:p w14:paraId="09E263CD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5.odběr (10 let) - vyjmutí modulů</w:t>
            </w:r>
          </w:p>
        </w:tc>
        <w:tc>
          <w:tcPr>
            <w:tcW w:w="1729" w:type="dxa"/>
            <w:noWrap/>
            <w:hideMark/>
          </w:tcPr>
          <w:p w14:paraId="4D1B6379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30.10.2033</w:t>
            </w:r>
          </w:p>
        </w:tc>
        <w:tc>
          <w:tcPr>
            <w:tcW w:w="2126" w:type="dxa"/>
            <w:noWrap/>
            <w:hideMark/>
          </w:tcPr>
          <w:p w14:paraId="2EC3F50C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E1FE1" w:rsidRPr="00872716" w14:paraId="12A602CE" w14:textId="77777777" w:rsidTr="00B01DEE">
        <w:trPr>
          <w:trHeight w:val="285"/>
        </w:trPr>
        <w:tc>
          <w:tcPr>
            <w:tcW w:w="1251" w:type="dxa"/>
            <w:hideMark/>
          </w:tcPr>
          <w:p w14:paraId="466333C4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8_38</w:t>
            </w:r>
          </w:p>
        </w:tc>
        <w:tc>
          <w:tcPr>
            <w:tcW w:w="4103" w:type="dxa"/>
            <w:gridSpan w:val="2"/>
            <w:noWrap/>
            <w:hideMark/>
          </w:tcPr>
          <w:p w14:paraId="66C5BFAA" w14:textId="77777777" w:rsidR="00EE1FE1" w:rsidRPr="00AE3921" w:rsidRDefault="00EE1FE1" w:rsidP="00B01DEE">
            <w:pPr>
              <w:jc w:val="both"/>
              <w:rPr>
                <w:rFonts w:cs="Arial"/>
                <w:sz w:val="18"/>
                <w:szCs w:val="18"/>
              </w:rPr>
            </w:pPr>
            <w:r w:rsidRPr="00AE3921">
              <w:rPr>
                <w:rFonts w:cs="Arial"/>
                <w:sz w:val="18"/>
                <w:szCs w:val="18"/>
              </w:rPr>
              <w:t>5.odběr – analýza vzorků + zpráva</w:t>
            </w:r>
          </w:p>
        </w:tc>
        <w:tc>
          <w:tcPr>
            <w:tcW w:w="1729" w:type="dxa"/>
            <w:noWrap/>
            <w:hideMark/>
          </w:tcPr>
          <w:p w14:paraId="4B56D850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31.07.2034</w:t>
            </w:r>
          </w:p>
        </w:tc>
        <w:tc>
          <w:tcPr>
            <w:tcW w:w="2126" w:type="dxa"/>
            <w:noWrap/>
            <w:hideMark/>
          </w:tcPr>
          <w:p w14:paraId="5DB5630E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14.09.2034</w:t>
            </w:r>
          </w:p>
        </w:tc>
      </w:tr>
      <w:tr w:rsidR="00EE1FE1" w:rsidRPr="00872716" w14:paraId="0974565B" w14:textId="77777777" w:rsidTr="00B01DEE">
        <w:trPr>
          <w:trHeight w:val="285"/>
        </w:trPr>
        <w:tc>
          <w:tcPr>
            <w:tcW w:w="1251" w:type="dxa"/>
            <w:noWrap/>
            <w:hideMark/>
          </w:tcPr>
          <w:p w14:paraId="05C64FD6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Etapa 9</w:t>
            </w:r>
          </w:p>
        </w:tc>
        <w:tc>
          <w:tcPr>
            <w:tcW w:w="4103" w:type="dxa"/>
            <w:gridSpan w:val="2"/>
            <w:noWrap/>
            <w:hideMark/>
          </w:tcPr>
          <w:p w14:paraId="23F184A8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Závěrečné vyhodnocení a závěrečná zpráva</w:t>
            </w:r>
          </w:p>
        </w:tc>
        <w:tc>
          <w:tcPr>
            <w:tcW w:w="1729" w:type="dxa"/>
            <w:noWrap/>
            <w:hideMark/>
          </w:tcPr>
          <w:p w14:paraId="037AF88D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14:paraId="1F9DF2B2" w14:textId="77777777" w:rsidR="00EE1FE1" w:rsidRPr="00872716" w:rsidRDefault="00EE1FE1" w:rsidP="00B01DE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E1FE1" w:rsidRPr="00872716" w14:paraId="260BA216" w14:textId="77777777" w:rsidTr="00B01DEE">
        <w:trPr>
          <w:trHeight w:val="285"/>
        </w:trPr>
        <w:tc>
          <w:tcPr>
            <w:tcW w:w="1251" w:type="dxa"/>
            <w:noWrap/>
            <w:hideMark/>
          </w:tcPr>
          <w:p w14:paraId="4F21A3AB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9_39</w:t>
            </w:r>
          </w:p>
        </w:tc>
        <w:tc>
          <w:tcPr>
            <w:tcW w:w="4103" w:type="dxa"/>
            <w:gridSpan w:val="2"/>
            <w:noWrap/>
            <w:hideMark/>
          </w:tcPr>
          <w:p w14:paraId="5890C351" w14:textId="77777777" w:rsidR="00EE1FE1" w:rsidRPr="00872716" w:rsidRDefault="00EE1FE1" w:rsidP="00B01DE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Závěrečná zpráva CZ+AJ</w:t>
            </w:r>
          </w:p>
        </w:tc>
        <w:tc>
          <w:tcPr>
            <w:tcW w:w="1729" w:type="dxa"/>
            <w:noWrap/>
            <w:hideMark/>
          </w:tcPr>
          <w:p w14:paraId="44A1DF5B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12.04.2035</w:t>
            </w:r>
          </w:p>
        </w:tc>
        <w:tc>
          <w:tcPr>
            <w:tcW w:w="2126" w:type="dxa"/>
            <w:noWrap/>
            <w:hideMark/>
          </w:tcPr>
          <w:p w14:paraId="1102733D" w14:textId="77777777" w:rsidR="00EE1FE1" w:rsidRPr="00872716" w:rsidRDefault="00EE1FE1" w:rsidP="00B01D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2716">
              <w:rPr>
                <w:rFonts w:cs="Arial"/>
                <w:b/>
                <w:bCs/>
                <w:sz w:val="18"/>
                <w:szCs w:val="18"/>
              </w:rPr>
              <w:t>11.07.2035</w:t>
            </w:r>
          </w:p>
        </w:tc>
      </w:tr>
    </w:tbl>
    <w:p w14:paraId="2755DEF1" w14:textId="77777777" w:rsidR="00EE1FE1" w:rsidRPr="003E7C81" w:rsidRDefault="00EE1FE1" w:rsidP="00EE1FE1">
      <w:pPr>
        <w:ind w:firstLine="709"/>
        <w:rPr>
          <w:rFonts w:ascii="Arial Narrow" w:hAnsi="Arial Narrow"/>
          <w:sz w:val="24"/>
          <w:szCs w:val="24"/>
        </w:rPr>
      </w:pPr>
    </w:p>
    <w:p w14:paraId="4AAF75E7" w14:textId="41E3E130" w:rsidR="002E513A" w:rsidRPr="00756CED" w:rsidRDefault="002E513A" w:rsidP="00EE1FE1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2E513A" w:rsidRPr="00756CED" w:rsidSect="00752FE6">
      <w:footerReference w:type="default" r:id="rId11"/>
      <w:pgSz w:w="11906" w:h="16838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B31E7" w16cex:dateUtc="2023-11-24T13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1A81" w14:textId="77777777" w:rsidR="005B44A1" w:rsidRDefault="005B44A1" w:rsidP="004E5B6E">
      <w:pPr>
        <w:spacing w:after="0" w:line="240" w:lineRule="auto"/>
      </w:pPr>
      <w:r>
        <w:separator/>
      </w:r>
    </w:p>
  </w:endnote>
  <w:endnote w:type="continuationSeparator" w:id="0">
    <w:p w14:paraId="39C36EAF" w14:textId="77777777" w:rsidR="005B44A1" w:rsidRDefault="005B44A1" w:rsidP="004E5B6E">
      <w:pPr>
        <w:spacing w:after="0" w:line="240" w:lineRule="auto"/>
      </w:pPr>
      <w:r>
        <w:continuationSeparator/>
      </w:r>
    </w:p>
  </w:endnote>
  <w:endnote w:type="continuationNotice" w:id="1">
    <w:p w14:paraId="79C2396F" w14:textId="77777777" w:rsidR="005B44A1" w:rsidRDefault="005B4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937651"/>
      <w:docPartObj>
        <w:docPartGallery w:val="Page Numbers (Bottom of Page)"/>
        <w:docPartUnique/>
      </w:docPartObj>
    </w:sdtPr>
    <w:sdtEndPr/>
    <w:sdtContent>
      <w:p w14:paraId="32A1EE9A" w14:textId="42ED7AD8" w:rsidR="00A5302E" w:rsidRDefault="000B46F7">
        <w:pPr>
          <w:pStyle w:val="Zpat"/>
          <w:jc w:val="center"/>
        </w:pPr>
        <w:r>
          <w:fldChar w:fldCharType="begin"/>
        </w:r>
        <w:r w:rsidR="00A5302E">
          <w:instrText>PAGE   \* MERGEFORMAT</w:instrText>
        </w:r>
        <w:r>
          <w:fldChar w:fldCharType="separate"/>
        </w:r>
        <w:r w:rsidR="00D36C63">
          <w:rPr>
            <w:noProof/>
          </w:rPr>
          <w:t>4</w:t>
        </w:r>
        <w:r>
          <w:fldChar w:fldCharType="end"/>
        </w:r>
      </w:p>
    </w:sdtContent>
  </w:sdt>
  <w:p w14:paraId="094B5733" w14:textId="77777777" w:rsidR="00A5302E" w:rsidRDefault="00A53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91CC" w14:textId="77777777" w:rsidR="005B44A1" w:rsidRDefault="005B44A1" w:rsidP="004E5B6E">
      <w:pPr>
        <w:spacing w:after="0" w:line="240" w:lineRule="auto"/>
      </w:pPr>
      <w:r>
        <w:separator/>
      </w:r>
    </w:p>
  </w:footnote>
  <w:footnote w:type="continuationSeparator" w:id="0">
    <w:p w14:paraId="43DFB182" w14:textId="77777777" w:rsidR="005B44A1" w:rsidRDefault="005B44A1" w:rsidP="004E5B6E">
      <w:pPr>
        <w:spacing w:after="0" w:line="240" w:lineRule="auto"/>
      </w:pPr>
      <w:r>
        <w:continuationSeparator/>
      </w:r>
    </w:p>
  </w:footnote>
  <w:footnote w:type="continuationNotice" w:id="1">
    <w:p w14:paraId="426D6FD4" w14:textId="77777777" w:rsidR="005B44A1" w:rsidRDefault="005B44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F1C"/>
    <w:multiLevelType w:val="hybridMultilevel"/>
    <w:tmpl w:val="C82AA95C"/>
    <w:lvl w:ilvl="0" w:tplc="64581B68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8328A"/>
    <w:multiLevelType w:val="multilevel"/>
    <w:tmpl w:val="2996E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506951"/>
    <w:multiLevelType w:val="multilevel"/>
    <w:tmpl w:val="31F86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3E71C1"/>
    <w:multiLevelType w:val="hybridMultilevel"/>
    <w:tmpl w:val="A67EB5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962EA6"/>
    <w:multiLevelType w:val="hybridMultilevel"/>
    <w:tmpl w:val="C7547136"/>
    <w:lvl w:ilvl="0" w:tplc="0C30F05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5F2"/>
    <w:multiLevelType w:val="multilevel"/>
    <w:tmpl w:val="2DAA3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A3DEC"/>
    <w:multiLevelType w:val="hybridMultilevel"/>
    <w:tmpl w:val="6A42FD8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E75D7F"/>
    <w:multiLevelType w:val="hybridMultilevel"/>
    <w:tmpl w:val="7E2E108E"/>
    <w:lvl w:ilvl="0" w:tplc="47585A2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EFA0483"/>
    <w:multiLevelType w:val="multilevel"/>
    <w:tmpl w:val="86F4D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C55B23"/>
    <w:multiLevelType w:val="multilevel"/>
    <w:tmpl w:val="38160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0166BD"/>
    <w:multiLevelType w:val="multilevel"/>
    <w:tmpl w:val="554A88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912B2A"/>
    <w:multiLevelType w:val="hybridMultilevel"/>
    <w:tmpl w:val="3AF406B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7358"/>
    <w:multiLevelType w:val="multilevel"/>
    <w:tmpl w:val="20B052CC"/>
    <w:styleLink w:val="LFO3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pStyle w:val="od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40"/>
      </w:pPr>
      <w:rPr>
        <w:rFonts w:hint="default"/>
      </w:rPr>
    </w:lvl>
    <w:lvl w:ilvl="4">
      <w:numFmt w:val="bullet"/>
      <w:lvlText w:val="-"/>
      <w:lvlJc w:val="left"/>
      <w:pPr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numFmt w:val="bullet"/>
      <w:lvlText w:val="-"/>
      <w:lvlJc w:val="left"/>
      <w:pPr>
        <w:ind w:left="2381" w:hanging="3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CE47135"/>
    <w:multiLevelType w:val="multilevel"/>
    <w:tmpl w:val="B5121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6312583"/>
    <w:multiLevelType w:val="multilevel"/>
    <w:tmpl w:val="88886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0A3B08"/>
    <w:multiLevelType w:val="multilevel"/>
    <w:tmpl w:val="E5160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96412B"/>
    <w:multiLevelType w:val="multilevel"/>
    <w:tmpl w:val="96D4E4E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C66303"/>
    <w:multiLevelType w:val="hybridMultilevel"/>
    <w:tmpl w:val="883C06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A2307D"/>
    <w:multiLevelType w:val="multilevel"/>
    <w:tmpl w:val="BFB88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086B02"/>
    <w:multiLevelType w:val="multilevel"/>
    <w:tmpl w:val="727A174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40"/>
      </w:pPr>
      <w:rPr>
        <w:rFonts w:hint="default"/>
      </w:rPr>
    </w:lvl>
    <w:lvl w:ilvl="4">
      <w:numFmt w:val="bullet"/>
      <w:lvlText w:val="-"/>
      <w:lvlJc w:val="left"/>
      <w:pPr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numFmt w:val="bullet"/>
      <w:lvlText w:val="-"/>
      <w:lvlJc w:val="left"/>
      <w:pPr>
        <w:ind w:left="2381" w:hanging="3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57976CE"/>
    <w:multiLevelType w:val="hybridMultilevel"/>
    <w:tmpl w:val="B4A01562"/>
    <w:lvl w:ilvl="0" w:tplc="0280424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20B65"/>
    <w:multiLevelType w:val="hybridMultilevel"/>
    <w:tmpl w:val="BA76AF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2C7689"/>
    <w:multiLevelType w:val="multilevel"/>
    <w:tmpl w:val="49DA8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0C60A7D"/>
    <w:multiLevelType w:val="hybridMultilevel"/>
    <w:tmpl w:val="33C8F006"/>
    <w:lvl w:ilvl="0" w:tplc="F0548AE0">
      <w:start w:val="1"/>
      <w:numFmt w:val="lowerLetter"/>
      <w:lvlText w:val="%1)"/>
      <w:lvlJc w:val="left"/>
      <w:pPr>
        <w:tabs>
          <w:tab w:val="num" w:pos="1884"/>
        </w:tabs>
        <w:ind w:left="1978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  <w:rPr>
        <w:rFonts w:cs="Times New Roman"/>
      </w:rPr>
    </w:lvl>
  </w:abstractNum>
  <w:abstractNum w:abstractNumId="24" w15:restartNumberingAfterBreak="0">
    <w:nsid w:val="5492294F"/>
    <w:multiLevelType w:val="hybridMultilevel"/>
    <w:tmpl w:val="70CCD0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581B36"/>
    <w:multiLevelType w:val="multilevel"/>
    <w:tmpl w:val="5276F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3E453A"/>
    <w:multiLevelType w:val="multilevel"/>
    <w:tmpl w:val="0DF6F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F11D3"/>
    <w:multiLevelType w:val="multilevel"/>
    <w:tmpl w:val="F5A8D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987D04"/>
    <w:multiLevelType w:val="multilevel"/>
    <w:tmpl w:val="B4327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9725B6"/>
    <w:multiLevelType w:val="multilevel"/>
    <w:tmpl w:val="F17E17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C85E45"/>
    <w:multiLevelType w:val="hybridMultilevel"/>
    <w:tmpl w:val="439E9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D560B"/>
    <w:multiLevelType w:val="hybridMultilevel"/>
    <w:tmpl w:val="638ECA0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3" w15:restartNumberingAfterBreak="0">
    <w:nsid w:val="6D911A80"/>
    <w:multiLevelType w:val="multilevel"/>
    <w:tmpl w:val="8B48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"/>
      <w:lvlText w:val="%1.%2."/>
      <w:lvlJc w:val="left"/>
      <w:pPr>
        <w:tabs>
          <w:tab w:val="num" w:pos="432"/>
        </w:tabs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561355"/>
    <w:multiLevelType w:val="multilevel"/>
    <w:tmpl w:val="B3E87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C55339"/>
    <w:multiLevelType w:val="hybridMultilevel"/>
    <w:tmpl w:val="CD5AB4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185BE6"/>
    <w:multiLevelType w:val="multilevel"/>
    <w:tmpl w:val="B7D2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424D97"/>
    <w:multiLevelType w:val="multilevel"/>
    <w:tmpl w:val="9FF27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38" w15:restartNumberingAfterBreak="0">
    <w:nsid w:val="7DBC7299"/>
    <w:multiLevelType w:val="multilevel"/>
    <w:tmpl w:val="3B4ADF68"/>
    <w:lvl w:ilvl="0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33"/>
  </w:num>
  <w:num w:numId="4">
    <w:abstractNumId w:val="11"/>
  </w:num>
  <w:num w:numId="5">
    <w:abstractNumId w:val="31"/>
  </w:num>
  <w:num w:numId="6">
    <w:abstractNumId w:val="4"/>
  </w:num>
  <w:num w:numId="7">
    <w:abstractNumId w:val="20"/>
  </w:num>
  <w:num w:numId="8">
    <w:abstractNumId w:val="3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5"/>
  </w:num>
  <w:num w:numId="12">
    <w:abstractNumId w:val="21"/>
  </w:num>
  <w:num w:numId="13">
    <w:abstractNumId w:val="3"/>
  </w:num>
  <w:num w:numId="14">
    <w:abstractNumId w:val="12"/>
  </w:num>
  <w:num w:numId="15">
    <w:abstractNumId w:val="19"/>
  </w:num>
  <w:num w:numId="16">
    <w:abstractNumId w:val="6"/>
  </w:num>
  <w:num w:numId="17">
    <w:abstractNumId w:val="7"/>
  </w:num>
  <w:num w:numId="18">
    <w:abstractNumId w:val="16"/>
  </w:num>
  <w:num w:numId="19">
    <w:abstractNumId w:val="36"/>
  </w:num>
  <w:num w:numId="20">
    <w:abstractNumId w:val="2"/>
  </w:num>
  <w:num w:numId="21">
    <w:abstractNumId w:val="29"/>
  </w:num>
  <w:num w:numId="22">
    <w:abstractNumId w:val="5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13"/>
  </w:num>
  <w:num w:numId="28">
    <w:abstractNumId w:val="9"/>
  </w:num>
  <w:num w:numId="29">
    <w:abstractNumId w:val="22"/>
  </w:num>
  <w:num w:numId="30">
    <w:abstractNumId w:val="10"/>
  </w:num>
  <w:num w:numId="31">
    <w:abstractNumId w:val="28"/>
  </w:num>
  <w:num w:numId="32">
    <w:abstractNumId w:val="14"/>
  </w:num>
  <w:num w:numId="33">
    <w:abstractNumId w:val="15"/>
  </w:num>
  <w:num w:numId="34">
    <w:abstractNumId w:val="1"/>
  </w:num>
  <w:num w:numId="35">
    <w:abstractNumId w:val="27"/>
  </w:num>
  <w:num w:numId="36">
    <w:abstractNumId w:val="8"/>
  </w:num>
  <w:num w:numId="37">
    <w:abstractNumId w:val="37"/>
  </w:num>
  <w:num w:numId="38">
    <w:abstractNumId w:val="3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25"/>
    <w:rsid w:val="000037AA"/>
    <w:rsid w:val="00011E9A"/>
    <w:rsid w:val="00025732"/>
    <w:rsid w:val="00026259"/>
    <w:rsid w:val="000305EF"/>
    <w:rsid w:val="00030F27"/>
    <w:rsid w:val="00031D4A"/>
    <w:rsid w:val="00043AF1"/>
    <w:rsid w:val="0004439E"/>
    <w:rsid w:val="00047785"/>
    <w:rsid w:val="00052D3B"/>
    <w:rsid w:val="00056F8A"/>
    <w:rsid w:val="000648A6"/>
    <w:rsid w:val="00074121"/>
    <w:rsid w:val="00076B4A"/>
    <w:rsid w:val="00082130"/>
    <w:rsid w:val="00094460"/>
    <w:rsid w:val="000962C6"/>
    <w:rsid w:val="0009737F"/>
    <w:rsid w:val="000A4EBC"/>
    <w:rsid w:val="000A66EC"/>
    <w:rsid w:val="000A72CB"/>
    <w:rsid w:val="000B46F7"/>
    <w:rsid w:val="000B7FF2"/>
    <w:rsid w:val="000C4216"/>
    <w:rsid w:val="000C4CBD"/>
    <w:rsid w:val="000D57B7"/>
    <w:rsid w:val="000D6BC2"/>
    <w:rsid w:val="000D7680"/>
    <w:rsid w:val="000D7D1B"/>
    <w:rsid w:val="000E36EC"/>
    <w:rsid w:val="000E4DD2"/>
    <w:rsid w:val="000E6F83"/>
    <w:rsid w:val="00101CC1"/>
    <w:rsid w:val="00115A43"/>
    <w:rsid w:val="00117902"/>
    <w:rsid w:val="001201DB"/>
    <w:rsid w:val="00121197"/>
    <w:rsid w:val="00122AD7"/>
    <w:rsid w:val="001302FA"/>
    <w:rsid w:val="00133C07"/>
    <w:rsid w:val="001346AA"/>
    <w:rsid w:val="00137959"/>
    <w:rsid w:val="0015056D"/>
    <w:rsid w:val="001719B7"/>
    <w:rsid w:val="00177628"/>
    <w:rsid w:val="0017794D"/>
    <w:rsid w:val="00185607"/>
    <w:rsid w:val="001904EA"/>
    <w:rsid w:val="001942DB"/>
    <w:rsid w:val="00195A29"/>
    <w:rsid w:val="00195F48"/>
    <w:rsid w:val="001A023C"/>
    <w:rsid w:val="001A04E3"/>
    <w:rsid w:val="001A328E"/>
    <w:rsid w:val="001A6B12"/>
    <w:rsid w:val="001A6F8A"/>
    <w:rsid w:val="001B35D6"/>
    <w:rsid w:val="001B3714"/>
    <w:rsid w:val="001B58C5"/>
    <w:rsid w:val="001B5B3C"/>
    <w:rsid w:val="001B6C87"/>
    <w:rsid w:val="001C0975"/>
    <w:rsid w:val="001C2F44"/>
    <w:rsid w:val="001C48C2"/>
    <w:rsid w:val="001C7AFA"/>
    <w:rsid w:val="001D1A02"/>
    <w:rsid w:val="001E1DD4"/>
    <w:rsid w:val="001E5199"/>
    <w:rsid w:val="00205FA3"/>
    <w:rsid w:val="00207462"/>
    <w:rsid w:val="0022154D"/>
    <w:rsid w:val="002226E5"/>
    <w:rsid w:val="00224451"/>
    <w:rsid w:val="00233803"/>
    <w:rsid w:val="00237CF7"/>
    <w:rsid w:val="0024057D"/>
    <w:rsid w:val="00241A5A"/>
    <w:rsid w:val="002424B2"/>
    <w:rsid w:val="00246EE6"/>
    <w:rsid w:val="00252651"/>
    <w:rsid w:val="00263D1F"/>
    <w:rsid w:val="00266B7E"/>
    <w:rsid w:val="00266C36"/>
    <w:rsid w:val="00270E29"/>
    <w:rsid w:val="00274A95"/>
    <w:rsid w:val="00280025"/>
    <w:rsid w:val="002800B8"/>
    <w:rsid w:val="00281034"/>
    <w:rsid w:val="00285E1F"/>
    <w:rsid w:val="002878FA"/>
    <w:rsid w:val="002911E7"/>
    <w:rsid w:val="00297876"/>
    <w:rsid w:val="002A4DA3"/>
    <w:rsid w:val="002B3271"/>
    <w:rsid w:val="002B366A"/>
    <w:rsid w:val="002B64E8"/>
    <w:rsid w:val="002B6F61"/>
    <w:rsid w:val="002B7B99"/>
    <w:rsid w:val="002C09DA"/>
    <w:rsid w:val="002C2418"/>
    <w:rsid w:val="002C72C7"/>
    <w:rsid w:val="002D2FB1"/>
    <w:rsid w:val="002E13EF"/>
    <w:rsid w:val="002E513A"/>
    <w:rsid w:val="002E5443"/>
    <w:rsid w:val="002E60BC"/>
    <w:rsid w:val="002F1B97"/>
    <w:rsid w:val="002F33E7"/>
    <w:rsid w:val="002F76D5"/>
    <w:rsid w:val="003000D5"/>
    <w:rsid w:val="00304F75"/>
    <w:rsid w:val="00311BBB"/>
    <w:rsid w:val="00314F29"/>
    <w:rsid w:val="0032717A"/>
    <w:rsid w:val="003477B5"/>
    <w:rsid w:val="00350620"/>
    <w:rsid w:val="0035183F"/>
    <w:rsid w:val="00354D6A"/>
    <w:rsid w:val="00355621"/>
    <w:rsid w:val="00355EB7"/>
    <w:rsid w:val="003608A7"/>
    <w:rsid w:val="0036094C"/>
    <w:rsid w:val="003677C0"/>
    <w:rsid w:val="00370CFD"/>
    <w:rsid w:val="00372E93"/>
    <w:rsid w:val="003735A6"/>
    <w:rsid w:val="003777E1"/>
    <w:rsid w:val="003822CE"/>
    <w:rsid w:val="0038247B"/>
    <w:rsid w:val="003837FF"/>
    <w:rsid w:val="00387F8B"/>
    <w:rsid w:val="003901FB"/>
    <w:rsid w:val="00390C61"/>
    <w:rsid w:val="003A6CBC"/>
    <w:rsid w:val="003B137D"/>
    <w:rsid w:val="003B557C"/>
    <w:rsid w:val="003C40D7"/>
    <w:rsid w:val="003D36CF"/>
    <w:rsid w:val="003D49A5"/>
    <w:rsid w:val="003E18FD"/>
    <w:rsid w:val="003E1991"/>
    <w:rsid w:val="003E25F2"/>
    <w:rsid w:val="003E566A"/>
    <w:rsid w:val="003E7AC1"/>
    <w:rsid w:val="003F5242"/>
    <w:rsid w:val="0040355C"/>
    <w:rsid w:val="00403EF0"/>
    <w:rsid w:val="00407EB9"/>
    <w:rsid w:val="00412CF5"/>
    <w:rsid w:val="00422285"/>
    <w:rsid w:val="00425C81"/>
    <w:rsid w:val="00430614"/>
    <w:rsid w:val="00441830"/>
    <w:rsid w:val="00451305"/>
    <w:rsid w:val="00453F96"/>
    <w:rsid w:val="004635A8"/>
    <w:rsid w:val="00463F0D"/>
    <w:rsid w:val="00474CD5"/>
    <w:rsid w:val="0048017C"/>
    <w:rsid w:val="00480B14"/>
    <w:rsid w:val="00484702"/>
    <w:rsid w:val="0049007A"/>
    <w:rsid w:val="00496553"/>
    <w:rsid w:val="004A1BDB"/>
    <w:rsid w:val="004B63CF"/>
    <w:rsid w:val="004C1514"/>
    <w:rsid w:val="004C16F3"/>
    <w:rsid w:val="004C6860"/>
    <w:rsid w:val="004D4A3D"/>
    <w:rsid w:val="004E4550"/>
    <w:rsid w:val="004E5B6E"/>
    <w:rsid w:val="004F2019"/>
    <w:rsid w:val="004F7150"/>
    <w:rsid w:val="004F76FF"/>
    <w:rsid w:val="00504199"/>
    <w:rsid w:val="00504E15"/>
    <w:rsid w:val="005061AD"/>
    <w:rsid w:val="00510CBB"/>
    <w:rsid w:val="005120B4"/>
    <w:rsid w:val="00512D6D"/>
    <w:rsid w:val="00517AB4"/>
    <w:rsid w:val="0052371E"/>
    <w:rsid w:val="005259D7"/>
    <w:rsid w:val="005312D8"/>
    <w:rsid w:val="00533B42"/>
    <w:rsid w:val="00551B35"/>
    <w:rsid w:val="00561F3C"/>
    <w:rsid w:val="0056339B"/>
    <w:rsid w:val="0056437D"/>
    <w:rsid w:val="00573AC3"/>
    <w:rsid w:val="005754AE"/>
    <w:rsid w:val="0058401B"/>
    <w:rsid w:val="0058488B"/>
    <w:rsid w:val="00585361"/>
    <w:rsid w:val="00587C67"/>
    <w:rsid w:val="0059109B"/>
    <w:rsid w:val="00592908"/>
    <w:rsid w:val="005953B1"/>
    <w:rsid w:val="0059602A"/>
    <w:rsid w:val="00597DDE"/>
    <w:rsid w:val="005A1BCD"/>
    <w:rsid w:val="005A304F"/>
    <w:rsid w:val="005A5CC9"/>
    <w:rsid w:val="005B0A5D"/>
    <w:rsid w:val="005B2AF5"/>
    <w:rsid w:val="005B44A1"/>
    <w:rsid w:val="005B44BF"/>
    <w:rsid w:val="005C6A61"/>
    <w:rsid w:val="005D4726"/>
    <w:rsid w:val="005D5E53"/>
    <w:rsid w:val="005D74F9"/>
    <w:rsid w:val="005E5DA0"/>
    <w:rsid w:val="005E6B27"/>
    <w:rsid w:val="0060131E"/>
    <w:rsid w:val="00602C60"/>
    <w:rsid w:val="00602EBC"/>
    <w:rsid w:val="006051A7"/>
    <w:rsid w:val="006060A4"/>
    <w:rsid w:val="00613A80"/>
    <w:rsid w:val="00615E2E"/>
    <w:rsid w:val="0062497D"/>
    <w:rsid w:val="006276D7"/>
    <w:rsid w:val="00632E2B"/>
    <w:rsid w:val="00632E8D"/>
    <w:rsid w:val="006400BD"/>
    <w:rsid w:val="0065237A"/>
    <w:rsid w:val="00652AB7"/>
    <w:rsid w:val="00655833"/>
    <w:rsid w:val="006573E3"/>
    <w:rsid w:val="00657A67"/>
    <w:rsid w:val="00661715"/>
    <w:rsid w:val="00663BBA"/>
    <w:rsid w:val="006668F6"/>
    <w:rsid w:val="00666CF5"/>
    <w:rsid w:val="00667448"/>
    <w:rsid w:val="00671094"/>
    <w:rsid w:val="00674BFE"/>
    <w:rsid w:val="00680193"/>
    <w:rsid w:val="006803AF"/>
    <w:rsid w:val="006804FA"/>
    <w:rsid w:val="006829A8"/>
    <w:rsid w:val="00682E37"/>
    <w:rsid w:val="00685FB6"/>
    <w:rsid w:val="006934EC"/>
    <w:rsid w:val="00695F0F"/>
    <w:rsid w:val="006A0B7C"/>
    <w:rsid w:val="006A1568"/>
    <w:rsid w:val="006A58A0"/>
    <w:rsid w:val="006A58CA"/>
    <w:rsid w:val="006B6078"/>
    <w:rsid w:val="006C550C"/>
    <w:rsid w:val="006C58DF"/>
    <w:rsid w:val="006D1B8C"/>
    <w:rsid w:val="006D3EE2"/>
    <w:rsid w:val="006D47A8"/>
    <w:rsid w:val="006D6191"/>
    <w:rsid w:val="00704A45"/>
    <w:rsid w:val="007052B1"/>
    <w:rsid w:val="00707C5A"/>
    <w:rsid w:val="00713451"/>
    <w:rsid w:val="00714C7F"/>
    <w:rsid w:val="00720222"/>
    <w:rsid w:val="0072160E"/>
    <w:rsid w:val="00732625"/>
    <w:rsid w:val="00733187"/>
    <w:rsid w:val="007404FC"/>
    <w:rsid w:val="00746A94"/>
    <w:rsid w:val="00747B41"/>
    <w:rsid w:val="0075150E"/>
    <w:rsid w:val="00751D94"/>
    <w:rsid w:val="00752FE6"/>
    <w:rsid w:val="0075657F"/>
    <w:rsid w:val="00756CED"/>
    <w:rsid w:val="007604D2"/>
    <w:rsid w:val="0076168C"/>
    <w:rsid w:val="00762D75"/>
    <w:rsid w:val="00765EEC"/>
    <w:rsid w:val="00771B07"/>
    <w:rsid w:val="00774690"/>
    <w:rsid w:val="00781655"/>
    <w:rsid w:val="00781AEA"/>
    <w:rsid w:val="00782405"/>
    <w:rsid w:val="0078395A"/>
    <w:rsid w:val="007842B6"/>
    <w:rsid w:val="00787D23"/>
    <w:rsid w:val="00790A15"/>
    <w:rsid w:val="007914CC"/>
    <w:rsid w:val="00791670"/>
    <w:rsid w:val="0079464F"/>
    <w:rsid w:val="007A0D5C"/>
    <w:rsid w:val="007A171A"/>
    <w:rsid w:val="007A20E8"/>
    <w:rsid w:val="007A55CD"/>
    <w:rsid w:val="007A7692"/>
    <w:rsid w:val="007A7927"/>
    <w:rsid w:val="007B6215"/>
    <w:rsid w:val="007B72D7"/>
    <w:rsid w:val="007B7CCD"/>
    <w:rsid w:val="007C20FF"/>
    <w:rsid w:val="007C38C7"/>
    <w:rsid w:val="007D1532"/>
    <w:rsid w:val="007D259A"/>
    <w:rsid w:val="007D6B81"/>
    <w:rsid w:val="007E127D"/>
    <w:rsid w:val="007E315E"/>
    <w:rsid w:val="007E6DD7"/>
    <w:rsid w:val="007F2EB6"/>
    <w:rsid w:val="0080141E"/>
    <w:rsid w:val="00802FED"/>
    <w:rsid w:val="00813EE5"/>
    <w:rsid w:val="00817A59"/>
    <w:rsid w:val="00823471"/>
    <w:rsid w:val="00823ED9"/>
    <w:rsid w:val="00824143"/>
    <w:rsid w:val="00825654"/>
    <w:rsid w:val="00826D27"/>
    <w:rsid w:val="00827A53"/>
    <w:rsid w:val="00834EAC"/>
    <w:rsid w:val="00847BC9"/>
    <w:rsid w:val="00847C7E"/>
    <w:rsid w:val="00853182"/>
    <w:rsid w:val="008542A4"/>
    <w:rsid w:val="008679A6"/>
    <w:rsid w:val="00871563"/>
    <w:rsid w:val="00874EF0"/>
    <w:rsid w:val="00876CBD"/>
    <w:rsid w:val="0088061F"/>
    <w:rsid w:val="008848EC"/>
    <w:rsid w:val="00890CD2"/>
    <w:rsid w:val="00894225"/>
    <w:rsid w:val="008A1CC8"/>
    <w:rsid w:val="008A3066"/>
    <w:rsid w:val="008A72BE"/>
    <w:rsid w:val="008A7727"/>
    <w:rsid w:val="008B15D8"/>
    <w:rsid w:val="008D0118"/>
    <w:rsid w:val="008D22DA"/>
    <w:rsid w:val="008D7F1E"/>
    <w:rsid w:val="008E68B7"/>
    <w:rsid w:val="008E7D0C"/>
    <w:rsid w:val="008F2564"/>
    <w:rsid w:val="008F37A1"/>
    <w:rsid w:val="008F41C5"/>
    <w:rsid w:val="008F6B1D"/>
    <w:rsid w:val="00900B09"/>
    <w:rsid w:val="0090189C"/>
    <w:rsid w:val="00904B31"/>
    <w:rsid w:val="00917F74"/>
    <w:rsid w:val="00922A1A"/>
    <w:rsid w:val="00926F8F"/>
    <w:rsid w:val="00931EC4"/>
    <w:rsid w:val="00932F89"/>
    <w:rsid w:val="00943019"/>
    <w:rsid w:val="00945063"/>
    <w:rsid w:val="00950022"/>
    <w:rsid w:val="009551C2"/>
    <w:rsid w:val="00963D5F"/>
    <w:rsid w:val="00965708"/>
    <w:rsid w:val="00965A96"/>
    <w:rsid w:val="00965C31"/>
    <w:rsid w:val="00967ACA"/>
    <w:rsid w:val="009710DE"/>
    <w:rsid w:val="00974E57"/>
    <w:rsid w:val="00974EDB"/>
    <w:rsid w:val="009825C2"/>
    <w:rsid w:val="00983E72"/>
    <w:rsid w:val="0099126F"/>
    <w:rsid w:val="00996E32"/>
    <w:rsid w:val="009A1CB8"/>
    <w:rsid w:val="009B1B63"/>
    <w:rsid w:val="009B3324"/>
    <w:rsid w:val="009B3671"/>
    <w:rsid w:val="009C3D3A"/>
    <w:rsid w:val="009D59B2"/>
    <w:rsid w:val="009D758C"/>
    <w:rsid w:val="009F1451"/>
    <w:rsid w:val="009F47EC"/>
    <w:rsid w:val="009F54CC"/>
    <w:rsid w:val="00A0246A"/>
    <w:rsid w:val="00A11187"/>
    <w:rsid w:val="00A1331B"/>
    <w:rsid w:val="00A15CAA"/>
    <w:rsid w:val="00A2023C"/>
    <w:rsid w:val="00A217A4"/>
    <w:rsid w:val="00A323B8"/>
    <w:rsid w:val="00A425C9"/>
    <w:rsid w:val="00A53010"/>
    <w:rsid w:val="00A5302E"/>
    <w:rsid w:val="00A5345F"/>
    <w:rsid w:val="00A536F3"/>
    <w:rsid w:val="00A56C8E"/>
    <w:rsid w:val="00A6223B"/>
    <w:rsid w:val="00A64A91"/>
    <w:rsid w:val="00A704EF"/>
    <w:rsid w:val="00A719FE"/>
    <w:rsid w:val="00A76B2D"/>
    <w:rsid w:val="00A76B97"/>
    <w:rsid w:val="00A8026A"/>
    <w:rsid w:val="00A8701B"/>
    <w:rsid w:val="00A9333B"/>
    <w:rsid w:val="00A93C80"/>
    <w:rsid w:val="00A96D6A"/>
    <w:rsid w:val="00AA0BC1"/>
    <w:rsid w:val="00AA3130"/>
    <w:rsid w:val="00AA6EFB"/>
    <w:rsid w:val="00AC44F8"/>
    <w:rsid w:val="00AD05A1"/>
    <w:rsid w:val="00AD1CCB"/>
    <w:rsid w:val="00AD2E8A"/>
    <w:rsid w:val="00AD49B1"/>
    <w:rsid w:val="00AE22A7"/>
    <w:rsid w:val="00AE301D"/>
    <w:rsid w:val="00AE568F"/>
    <w:rsid w:val="00B00508"/>
    <w:rsid w:val="00B018D3"/>
    <w:rsid w:val="00B02FED"/>
    <w:rsid w:val="00B0502C"/>
    <w:rsid w:val="00B06EF9"/>
    <w:rsid w:val="00B132C3"/>
    <w:rsid w:val="00B146BF"/>
    <w:rsid w:val="00B15C46"/>
    <w:rsid w:val="00B24449"/>
    <w:rsid w:val="00B30135"/>
    <w:rsid w:val="00B30E53"/>
    <w:rsid w:val="00B35688"/>
    <w:rsid w:val="00B3653A"/>
    <w:rsid w:val="00B36CCE"/>
    <w:rsid w:val="00B4594B"/>
    <w:rsid w:val="00B45C90"/>
    <w:rsid w:val="00B46BDA"/>
    <w:rsid w:val="00B512E1"/>
    <w:rsid w:val="00B5376D"/>
    <w:rsid w:val="00B563E2"/>
    <w:rsid w:val="00B6323E"/>
    <w:rsid w:val="00B649B1"/>
    <w:rsid w:val="00B665B6"/>
    <w:rsid w:val="00B7159A"/>
    <w:rsid w:val="00B72400"/>
    <w:rsid w:val="00B73888"/>
    <w:rsid w:val="00B82710"/>
    <w:rsid w:val="00B82C0D"/>
    <w:rsid w:val="00B842CE"/>
    <w:rsid w:val="00B84618"/>
    <w:rsid w:val="00B860FD"/>
    <w:rsid w:val="00B91CDE"/>
    <w:rsid w:val="00B94B2C"/>
    <w:rsid w:val="00B96395"/>
    <w:rsid w:val="00BA1D10"/>
    <w:rsid w:val="00BA3748"/>
    <w:rsid w:val="00BA47E2"/>
    <w:rsid w:val="00BA72CF"/>
    <w:rsid w:val="00BC104A"/>
    <w:rsid w:val="00BC2E29"/>
    <w:rsid w:val="00BC3509"/>
    <w:rsid w:val="00BD17E2"/>
    <w:rsid w:val="00BE07B2"/>
    <w:rsid w:val="00BF53F1"/>
    <w:rsid w:val="00BF64C3"/>
    <w:rsid w:val="00BF693A"/>
    <w:rsid w:val="00C06F91"/>
    <w:rsid w:val="00C14D54"/>
    <w:rsid w:val="00C27918"/>
    <w:rsid w:val="00C55CBC"/>
    <w:rsid w:val="00C5796E"/>
    <w:rsid w:val="00C57A35"/>
    <w:rsid w:val="00C826B4"/>
    <w:rsid w:val="00C94408"/>
    <w:rsid w:val="00C9640B"/>
    <w:rsid w:val="00CA3820"/>
    <w:rsid w:val="00CA55AD"/>
    <w:rsid w:val="00CB096D"/>
    <w:rsid w:val="00CB0F75"/>
    <w:rsid w:val="00CB2C6E"/>
    <w:rsid w:val="00CB3642"/>
    <w:rsid w:val="00CC172A"/>
    <w:rsid w:val="00CC7B24"/>
    <w:rsid w:val="00CD0CE1"/>
    <w:rsid w:val="00CD268A"/>
    <w:rsid w:val="00CD2A3E"/>
    <w:rsid w:val="00CD2EAA"/>
    <w:rsid w:val="00CD54D3"/>
    <w:rsid w:val="00CE0D3A"/>
    <w:rsid w:val="00CE3BA6"/>
    <w:rsid w:val="00CE67D6"/>
    <w:rsid w:val="00CF2A5A"/>
    <w:rsid w:val="00CF4597"/>
    <w:rsid w:val="00D00BA4"/>
    <w:rsid w:val="00D05859"/>
    <w:rsid w:val="00D21F07"/>
    <w:rsid w:val="00D24040"/>
    <w:rsid w:val="00D34B35"/>
    <w:rsid w:val="00D34E8F"/>
    <w:rsid w:val="00D36C63"/>
    <w:rsid w:val="00D42495"/>
    <w:rsid w:val="00D4447F"/>
    <w:rsid w:val="00D54AF6"/>
    <w:rsid w:val="00D57BB4"/>
    <w:rsid w:val="00D62430"/>
    <w:rsid w:val="00D66101"/>
    <w:rsid w:val="00D66F4E"/>
    <w:rsid w:val="00D70DAF"/>
    <w:rsid w:val="00D71ADF"/>
    <w:rsid w:val="00D72733"/>
    <w:rsid w:val="00D72839"/>
    <w:rsid w:val="00D770BB"/>
    <w:rsid w:val="00D824E2"/>
    <w:rsid w:val="00D849D0"/>
    <w:rsid w:val="00D85309"/>
    <w:rsid w:val="00D94E97"/>
    <w:rsid w:val="00D96F22"/>
    <w:rsid w:val="00DA2E7E"/>
    <w:rsid w:val="00DA6980"/>
    <w:rsid w:val="00DB3368"/>
    <w:rsid w:val="00DB4485"/>
    <w:rsid w:val="00DB47F3"/>
    <w:rsid w:val="00DC0B0B"/>
    <w:rsid w:val="00DD0FAE"/>
    <w:rsid w:val="00DE493F"/>
    <w:rsid w:val="00DF4A3E"/>
    <w:rsid w:val="00DF5842"/>
    <w:rsid w:val="00E04EC8"/>
    <w:rsid w:val="00E06F7C"/>
    <w:rsid w:val="00E2565E"/>
    <w:rsid w:val="00E25E01"/>
    <w:rsid w:val="00E26E4A"/>
    <w:rsid w:val="00E30220"/>
    <w:rsid w:val="00E31673"/>
    <w:rsid w:val="00E31A2E"/>
    <w:rsid w:val="00E342D7"/>
    <w:rsid w:val="00E348FA"/>
    <w:rsid w:val="00E4525B"/>
    <w:rsid w:val="00E57C25"/>
    <w:rsid w:val="00E61F81"/>
    <w:rsid w:val="00E63362"/>
    <w:rsid w:val="00E65D63"/>
    <w:rsid w:val="00E72156"/>
    <w:rsid w:val="00E7460E"/>
    <w:rsid w:val="00E74A3A"/>
    <w:rsid w:val="00E754B1"/>
    <w:rsid w:val="00E80695"/>
    <w:rsid w:val="00E820C9"/>
    <w:rsid w:val="00E83550"/>
    <w:rsid w:val="00E875E6"/>
    <w:rsid w:val="00E9335B"/>
    <w:rsid w:val="00E94C0B"/>
    <w:rsid w:val="00EC2601"/>
    <w:rsid w:val="00ED16F5"/>
    <w:rsid w:val="00ED4BC5"/>
    <w:rsid w:val="00ED5C18"/>
    <w:rsid w:val="00EE1FE1"/>
    <w:rsid w:val="00EE671E"/>
    <w:rsid w:val="00EF11CC"/>
    <w:rsid w:val="00EF61B6"/>
    <w:rsid w:val="00F00ECB"/>
    <w:rsid w:val="00F0270A"/>
    <w:rsid w:val="00F02D17"/>
    <w:rsid w:val="00F207B7"/>
    <w:rsid w:val="00F27814"/>
    <w:rsid w:val="00F30936"/>
    <w:rsid w:val="00F34F2E"/>
    <w:rsid w:val="00F37DCF"/>
    <w:rsid w:val="00F44F6D"/>
    <w:rsid w:val="00F53DEF"/>
    <w:rsid w:val="00F67AD8"/>
    <w:rsid w:val="00F711BD"/>
    <w:rsid w:val="00F77CF1"/>
    <w:rsid w:val="00F81044"/>
    <w:rsid w:val="00F83EDD"/>
    <w:rsid w:val="00F87687"/>
    <w:rsid w:val="00F9013F"/>
    <w:rsid w:val="00F949A9"/>
    <w:rsid w:val="00FA0ACB"/>
    <w:rsid w:val="00FA32BA"/>
    <w:rsid w:val="00FA4735"/>
    <w:rsid w:val="00FB2887"/>
    <w:rsid w:val="00FB2A27"/>
    <w:rsid w:val="00FB6803"/>
    <w:rsid w:val="00FC44B5"/>
    <w:rsid w:val="00FC4C86"/>
    <w:rsid w:val="00FD2328"/>
    <w:rsid w:val="00FD40A6"/>
    <w:rsid w:val="00FD52AB"/>
    <w:rsid w:val="00FE141C"/>
    <w:rsid w:val="00FE66E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4ECD"/>
  <w15:docId w15:val="{43487FD6-D2A0-4A45-A0C9-CB7C83A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225"/>
    <w:rPr>
      <w:rFonts w:ascii="Calibri" w:eastAsia="Calibri" w:hAnsi="Calibri" w:cs="Times New Roman"/>
      <w:sz w:val="22"/>
    </w:rPr>
  </w:style>
  <w:style w:type="paragraph" w:styleId="Nadpis1">
    <w:name w:val="heading 1"/>
    <w:basedOn w:val="Normln"/>
    <w:next w:val="Zkladntext-prvnodsazen"/>
    <w:link w:val="Nadpis1Char"/>
    <w:qFormat/>
    <w:rsid w:val="000A4EBC"/>
    <w:pPr>
      <w:keepNext/>
      <w:tabs>
        <w:tab w:val="left" w:pos="851"/>
      </w:tabs>
      <w:suppressAutoHyphens/>
      <w:autoSpaceDN w:val="0"/>
      <w:spacing w:before="240" w:after="6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/>
      <w:b/>
      <w:caps/>
      <w:kern w:val="3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B35D6"/>
    <w:pPr>
      <w:keepNext/>
      <w:spacing w:after="0" w:line="240" w:lineRule="auto"/>
      <w:jc w:val="center"/>
      <w:outlineLvl w:val="3"/>
    </w:pPr>
    <w:rPr>
      <w:rFonts w:ascii="Times New Roman" w:hAnsi="Times New Roman"/>
      <w:b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22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8942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225"/>
    <w:rPr>
      <w:rFonts w:ascii="Calibri" w:eastAsia="Calibri" w:hAnsi="Calibri" w:cs="Times New Roman"/>
      <w:sz w:val="22"/>
    </w:rPr>
  </w:style>
  <w:style w:type="character" w:styleId="slostrnky">
    <w:name w:val="page number"/>
    <w:uiPriority w:val="99"/>
    <w:rsid w:val="00894225"/>
    <w:rPr>
      <w:rFonts w:cs="Times New Roman"/>
    </w:rPr>
  </w:style>
  <w:style w:type="paragraph" w:customStyle="1" w:styleId="CVNormal">
    <w:name w:val="CV Normal"/>
    <w:basedOn w:val="Normln"/>
    <w:uiPriority w:val="99"/>
    <w:rsid w:val="00894225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NormlnNormlnA">
    <w:name w:val="Normální.Normální A"/>
    <w:uiPriority w:val="99"/>
    <w:rsid w:val="008942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Zkladntext">
    <w:name w:val="Body Text"/>
    <w:basedOn w:val="Normln"/>
    <w:link w:val="ZkladntextChar"/>
    <w:rsid w:val="0089422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4225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semiHidden/>
    <w:rsid w:val="0089422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42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225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94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225"/>
    <w:rPr>
      <w:rFonts w:ascii="Calibri" w:eastAsia="Calibri" w:hAnsi="Calibri" w:cs="Times New Roman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42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4225"/>
    <w:rPr>
      <w:rFonts w:ascii="Calibri" w:eastAsia="Calibri" w:hAnsi="Calibri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25"/>
    <w:rPr>
      <w:rFonts w:ascii="Tahoma" w:eastAsia="Calibri" w:hAnsi="Tahoma" w:cs="Tahoma"/>
      <w:sz w:val="16"/>
      <w:szCs w:val="16"/>
    </w:rPr>
  </w:style>
  <w:style w:type="paragraph" w:customStyle="1" w:styleId="Normodsaz">
    <w:name w:val="Norm.odsaz."/>
    <w:basedOn w:val="Normln"/>
    <w:uiPriority w:val="99"/>
    <w:rsid w:val="005B0A5D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1B35D6"/>
    <w:rPr>
      <w:rFonts w:ascii="Times New Roman" w:eastAsia="Calibri" w:hAnsi="Times New Roman" w:cs="Times New Roman"/>
      <w:b/>
      <w:i/>
      <w:sz w:val="20"/>
      <w:szCs w:val="20"/>
      <w:lang w:eastAsia="cs-CZ"/>
    </w:rPr>
  </w:style>
  <w:style w:type="paragraph" w:customStyle="1" w:styleId="Odstavec1">
    <w:name w:val="Odstavec1"/>
    <w:basedOn w:val="Nadpis2"/>
    <w:rsid w:val="00354D6A"/>
    <w:pPr>
      <w:keepNext w:val="0"/>
      <w:keepLines w:val="0"/>
      <w:numPr>
        <w:ilvl w:val="1"/>
        <w:numId w:val="3"/>
      </w:num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Arial" w:eastAsia="Times New Roman" w:hAnsi="Arial" w:cs="Times New Roman"/>
      <w:b w:val="0"/>
      <w:bCs w:val="0"/>
      <w:color w:val="auto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4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10">
    <w:name w:val="Odstavec 1."/>
    <w:basedOn w:val="Normln"/>
    <w:rsid w:val="00983E72"/>
    <w:pPr>
      <w:keepNext/>
      <w:numPr>
        <w:numId w:val="8"/>
      </w:numPr>
      <w:spacing w:before="240" w:after="120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Odstavec11">
    <w:name w:val="Odstavec 1.1"/>
    <w:basedOn w:val="Normln"/>
    <w:rsid w:val="00983E72"/>
    <w:pPr>
      <w:numPr>
        <w:ilvl w:val="1"/>
        <w:numId w:val="8"/>
      </w:numPr>
      <w:tabs>
        <w:tab w:val="clear" w:pos="851"/>
        <w:tab w:val="num" w:pos="709"/>
      </w:tabs>
      <w:spacing w:before="120" w:after="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paragraph" w:customStyle="1" w:styleId="Odstavec111">
    <w:name w:val="Odstavec 1.1.1"/>
    <w:basedOn w:val="Odstavec11"/>
    <w:qFormat/>
    <w:rsid w:val="00983E72"/>
    <w:pPr>
      <w:numPr>
        <w:ilvl w:val="0"/>
        <w:numId w:val="0"/>
      </w:numPr>
    </w:pPr>
  </w:style>
  <w:style w:type="paragraph" w:styleId="Zkladntext3">
    <w:name w:val="Body Text 3"/>
    <w:basedOn w:val="Normln"/>
    <w:link w:val="Zkladntext3Char"/>
    <w:uiPriority w:val="99"/>
    <w:unhideWhenUsed/>
    <w:qFormat/>
    <w:rsid w:val="000A4E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A4EBC"/>
    <w:rPr>
      <w:rFonts w:ascii="Calibri" w:eastAsia="Calibri" w:hAnsi="Calibri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A4EBC"/>
    <w:rPr>
      <w:rFonts w:ascii="Times New Roman" w:eastAsia="Times New Roman" w:hAnsi="Times New Roman" w:cs="Times New Roman"/>
      <w:b/>
      <w:caps/>
      <w:kern w:val="3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0A4EBC"/>
    <w:pPr>
      <w:tabs>
        <w:tab w:val="left" w:pos="851"/>
      </w:tabs>
      <w:suppressAutoHyphens/>
      <w:autoSpaceDN w:val="0"/>
      <w:spacing w:before="12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4EB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">
    <w:name w:val="odst a)"/>
    <w:basedOn w:val="Normln"/>
    <w:rsid w:val="000A4EBC"/>
    <w:pPr>
      <w:numPr>
        <w:ilvl w:val="2"/>
        <w:numId w:val="14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numbering" w:customStyle="1" w:styleId="LFO3">
    <w:name w:val="LFO3"/>
    <w:basedOn w:val="Bezseznamu"/>
    <w:rsid w:val="000A4EBC"/>
    <w:pPr>
      <w:numPr>
        <w:numId w:val="14"/>
      </w:numPr>
    </w:p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A4EBC"/>
    <w:pPr>
      <w:widowControl/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A4EBC"/>
    <w:rPr>
      <w:rFonts w:ascii="Calibri" w:eastAsia="Calibri" w:hAnsi="Calibri" w:cs="Times New Roman"/>
      <w:sz w:val="22"/>
      <w:szCs w:val="20"/>
      <w:lang w:eastAsia="cs-CZ"/>
    </w:rPr>
  </w:style>
  <w:style w:type="paragraph" w:styleId="Revize">
    <w:name w:val="Revision"/>
    <w:hidden/>
    <w:uiPriority w:val="99"/>
    <w:semiHidden/>
    <w:rsid w:val="00E3022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lnek1">
    <w:name w:val="Článek1"/>
    <w:basedOn w:val="Nadpis1"/>
    <w:rsid w:val="00BA47E2"/>
    <w:pPr>
      <w:keepNext w:val="0"/>
      <w:tabs>
        <w:tab w:val="clear" w:pos="851"/>
        <w:tab w:val="left" w:pos="709"/>
      </w:tabs>
      <w:spacing w:before="120" w:after="0"/>
      <w:ind w:left="709" w:hanging="709"/>
      <w:jc w:val="left"/>
    </w:pPr>
    <w:rPr>
      <w:rFonts w:ascii="Arial" w:hAnsi="Arial"/>
      <w:b w:val="0"/>
      <w:caps w:val="0"/>
      <w:sz w:val="22"/>
      <w:szCs w:val="22"/>
    </w:rPr>
  </w:style>
  <w:style w:type="paragraph" w:customStyle="1" w:styleId="Default">
    <w:name w:val="Default"/>
    <w:rsid w:val="000B7FF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table" w:styleId="Mkatabulky">
    <w:name w:val="Table Grid"/>
    <w:basedOn w:val="Normlntabulka"/>
    <w:uiPriority w:val="59"/>
    <w:rsid w:val="00EE1FE1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1" ma:contentTypeDescription="Vytvoří nový dokument" ma:contentTypeScope="" ma:versionID="e38d41e408bb6d2d575aa03beabe0941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610d0e47e1b86462059fe2cba452d707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1B91-7E59-4B40-AB2F-612A8259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F13AC-6A83-41BC-B355-CB5491299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42EC4-A1F6-4BCF-BB59-918EA8244F31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e0fb9b0-b993-473a-b020-0e26f7bcde7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EA1A3B-AD89-4B52-8640-DCB44D96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UJV Rez a.s.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Zita Míčková</dc:creator>
  <cp:lastModifiedBy>Petra Halířová</cp:lastModifiedBy>
  <cp:revision>3</cp:revision>
  <cp:lastPrinted>2023-12-06T12:05:00Z</cp:lastPrinted>
  <dcterms:created xsi:type="dcterms:W3CDTF">2023-12-06T12:06:00Z</dcterms:created>
  <dcterms:modified xsi:type="dcterms:W3CDTF">2023-12-06T12:06:00Z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