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8" w:rsidRDefault="0011385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C7C29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B760D8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B760D8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B760D8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B760D8">
        <w:t>xxxxxxxxxxxxxxxxxxxxxxxxxxxxx</w:t>
      </w:r>
      <w:proofErr w:type="spellEnd"/>
      <w:r w:rsidRPr="000C7C29">
        <w:rPr>
          <w:rFonts w:ascii="Arial" w:hAnsi="Arial" w:cs="Arial"/>
          <w:sz w:val="20"/>
          <w:szCs w:val="20"/>
        </w:rPr>
        <w:br/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 knih 3366/2023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, 5 Dec 2023 16:04:46 +0100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0C7C29">
        <w:rPr>
          <w:rFonts w:ascii="Arial" w:hAnsi="Arial" w:cs="Arial"/>
          <w:sz w:val="20"/>
          <w:szCs w:val="20"/>
        </w:rPr>
        <w:br/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9788075941411  1 ks    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Atamanov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: Ohýbači reality 4 (Pavučina </w:t>
      </w:r>
      <w:proofErr w:type="gramStart"/>
      <w:r w:rsidRPr="000C7C29">
        <w:rPr>
          <w:rFonts w:ascii="Arial" w:hAnsi="Arial" w:cs="Arial"/>
          <w:sz w:val="20"/>
          <w:szCs w:val="20"/>
          <w:shd w:val="clear" w:color="auto" w:fill="FFFFFF"/>
        </w:rPr>
        <w:t>světů)    (Fantom</w:t>
      </w:r>
      <w:proofErr w:type="gramEnd"/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pri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9788027910052  15 ks    Češka, S.: Případ zlomeného meče    (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9788087950487  8 ks    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Epstein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, H.: Děti holocaustu    (Rybka)  428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9788072529681  11 ks    Princ 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Harry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: Náhradník    (Práh)  549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9788088630012  6 ks    Hoffmann: Životní názory kocoura Moura    (Rybka)  488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9788027704705  5 ks    Kent, R.: Zvrácené království    (Dobrovský)  399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9788076842137  2 ks    Kolman, L.: Když si povídáme    (Triton)  329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9788073356477  10 ks    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Orwell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, G.: 1984    (Leda)  348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9788073358693  10 ks    Poláček, K.: Bylo nás pět    (Leda)  248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9788073358594  1 ks    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Prager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, D.: Racionální Bible: Genesis    (Leda)  498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9788076842410  4 ks    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Reynolds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, A.: Kaldera    (Triton)  749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9788075538857  2 ks    Rohlíková: Žižkov - Příběhy domů a </w:t>
      </w:r>
      <w:proofErr w:type="gramStart"/>
      <w:r w:rsidRPr="000C7C29">
        <w:rPr>
          <w:rFonts w:ascii="Arial" w:hAnsi="Arial" w:cs="Arial"/>
          <w:sz w:val="20"/>
          <w:szCs w:val="20"/>
          <w:shd w:val="clear" w:color="auto" w:fill="FFFFFF"/>
        </w:rPr>
        <w:t>jejich...</w:t>
      </w:r>
      <w:proofErr w:type="gramEnd"/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    (Triton)  1699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9788027904853  4 ks    Řehák, Z.: Boží potměšilost    (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9788076842151  6 ks    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Solter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, A.: Hojivý proces při </w:t>
      </w:r>
      <w:proofErr w:type="gramStart"/>
      <w:r w:rsidRPr="000C7C29">
        <w:rPr>
          <w:rFonts w:ascii="Arial" w:hAnsi="Arial" w:cs="Arial"/>
          <w:sz w:val="20"/>
          <w:szCs w:val="20"/>
          <w:shd w:val="clear" w:color="auto" w:fill="FFFFFF"/>
        </w:rPr>
        <w:t>traumatu...</w:t>
      </w:r>
      <w:proofErr w:type="gramEnd"/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    (Triton)  299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9788075538536  5 ks    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Solter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gramStart"/>
      <w:r w:rsidRPr="000C7C29">
        <w:rPr>
          <w:rFonts w:ascii="Arial" w:hAnsi="Arial" w:cs="Arial"/>
          <w:sz w:val="20"/>
          <w:szCs w:val="20"/>
          <w:shd w:val="clear" w:color="auto" w:fill="FFFFFF"/>
        </w:rPr>
        <w:t>A.J.</w:t>
      </w:r>
      <w:proofErr w:type="gramEnd"/>
      <w:r w:rsidRPr="000C7C29">
        <w:rPr>
          <w:rFonts w:ascii="Arial" w:hAnsi="Arial" w:cs="Arial"/>
          <w:sz w:val="20"/>
          <w:szCs w:val="20"/>
          <w:shd w:val="clear" w:color="auto" w:fill="FFFFFF"/>
        </w:rPr>
        <w:t>: Hry šťastného dětství    (Triton)  299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9788027909865  48 ks    Vondruška: Lucemburská epopej II - Kralevic    (</w:t>
      </w:r>
      <w:proofErr w:type="spellStart"/>
      <w:r w:rsidRPr="000C7C29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Celková cena s DPH: 61</w:t>
      </w:r>
      <w:r w:rsidR="000C7C29"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217 Kč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B760D8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0C7C29">
        <w:rPr>
          <w:rFonts w:ascii="Arial" w:hAnsi="Arial" w:cs="Arial"/>
          <w:sz w:val="20"/>
          <w:szCs w:val="20"/>
          <w:shd w:val="clear" w:color="auto" w:fill="FFFFFF"/>
        </w:rPr>
        <w:t>            </w:t>
      </w:r>
    </w:p>
    <w:p w:rsidR="00CE16A1" w:rsidRPr="000C7C29" w:rsidRDefault="0011385E" w:rsidP="00B760D8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C7C29">
        <w:rPr>
          <w:rFonts w:ascii="Arial" w:hAnsi="Arial" w:cs="Arial"/>
          <w:sz w:val="20"/>
          <w:szCs w:val="20"/>
          <w:shd w:val="clear" w:color="auto" w:fill="FFFFFF"/>
        </w:rPr>
        <w:t> hlavní akvizitér MKP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B760D8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0C7C29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0C7C29">
        <w:rPr>
          <w:rFonts w:ascii="Arial" w:hAnsi="Arial" w:cs="Arial"/>
          <w:sz w:val="20"/>
          <w:szCs w:val="20"/>
        </w:rPr>
        <w:t xml:space="preserve"> </w:t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0C7C29">
        <w:rPr>
          <w:rFonts w:ascii="Arial" w:hAnsi="Arial" w:cs="Arial"/>
          <w:sz w:val="20"/>
          <w:szCs w:val="20"/>
        </w:rPr>
        <w:t xml:space="preserve"> </w:t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0C7C29">
        <w:rPr>
          <w:rFonts w:ascii="Arial" w:hAnsi="Arial" w:cs="Arial"/>
          <w:sz w:val="20"/>
          <w:szCs w:val="20"/>
        </w:rPr>
        <w:br/>
      </w:r>
      <w:r w:rsidRPr="000C7C29">
        <w:rPr>
          <w:rFonts w:ascii="Arial" w:hAnsi="Arial" w:cs="Arial"/>
          <w:sz w:val="20"/>
          <w:szCs w:val="20"/>
        </w:rPr>
        <w:lastRenderedPageBreak/>
        <w:br/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="000C7C29">
        <w:rPr>
          <w:rFonts w:ascii="Arial" w:hAnsi="Arial" w:cs="Arial"/>
          <w:sz w:val="20"/>
          <w:szCs w:val="20"/>
        </w:rPr>
        <w:t xml:space="preserve"> </w:t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0C7C29">
        <w:rPr>
          <w:rFonts w:ascii="Arial" w:hAnsi="Arial" w:cs="Arial"/>
          <w:sz w:val="20"/>
          <w:szCs w:val="20"/>
        </w:rPr>
        <w:t xml:space="preserve"> </w:t>
      </w:r>
      <w:r w:rsidRPr="000C7C29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CE16A1" w:rsidRPr="000C7C29" w:rsidSect="000C7C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5E"/>
    <w:rsid w:val="000C7C29"/>
    <w:rsid w:val="0011385E"/>
    <w:rsid w:val="00B760D8"/>
    <w:rsid w:val="00C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3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3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2023-12-06T09:41:00Z</dcterms:created>
  <dcterms:modified xsi:type="dcterms:W3CDTF">2023-12-06T11:55:00Z</dcterms:modified>
</cp:coreProperties>
</file>