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AD" w:rsidRDefault="00F05BAD" w:rsidP="00F05BAD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CK </w:t>
      </w:r>
      <w:proofErr w:type="spellStart"/>
      <w:r>
        <w:rPr>
          <w:rFonts w:eastAsia="Times New Roman"/>
          <w:color w:val="000000"/>
        </w:rPr>
        <w:t>Benfica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info@benfica.cz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4. prosince 2023 15:34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Ing. Ivana Nováková &lt;</w:t>
      </w:r>
      <w:hyperlink r:id="rId5" w:history="1">
        <w:r>
          <w:rPr>
            <w:rStyle w:val="Hypertextovodkaz"/>
            <w:rFonts w:eastAsia="Times New Roman"/>
          </w:rPr>
          <w:t>i.novakova@oact.cz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Objednávka dopravy OA ČT</w:t>
      </w:r>
      <w:r>
        <w:rPr>
          <w:rFonts w:eastAsia="Times New Roman"/>
        </w:rPr>
        <w:t xml:space="preserve"> </w:t>
      </w:r>
    </w:p>
    <w:p w:rsidR="00F05BAD" w:rsidRDefault="00F05BAD" w:rsidP="00F05BAD">
      <w:pPr>
        <w:rPr>
          <w:rFonts w:eastAsia="Times New Roman"/>
        </w:rPr>
      </w:pPr>
      <w:r>
        <w:rPr>
          <w:rFonts w:eastAsia="Times New Roman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Dobrý den paní Nováková,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letenky jsou pro Vaši skupinu 17 osob závazně objednané a u letecké společnosti zaplacené.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V příloze Vám zasílám potvrzenou objednávku a také fakturu č.23146.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  <w:u w:val="single"/>
        </w:rPr>
        <w:t>Platba je v EUR.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 Prosím o kontrolu, zda je na faktuře všechno uvedeno správně.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Moc děkuji a pozdravuji Vás,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Pavel </w:t>
      </w:r>
      <w:proofErr w:type="spellStart"/>
      <w:r>
        <w:rPr>
          <w:rFonts w:ascii="Calibri" w:hAnsi="Calibri" w:cs="Calibri"/>
          <w:sz w:val="22"/>
          <w:szCs w:val="22"/>
        </w:rPr>
        <w:t>Plucnar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Tel. 603 481 967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BENFICA s.r.o.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Cestovní kancelář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Náměstí Svobody 527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739 61 Třinec 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Czech Republic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>Tel. +420 558 331 959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info</w:t>
        </w:r>
        <w:r>
          <w:rPr>
            <w:rStyle w:val="Hypertextovodkaz"/>
            <w:rFonts w:ascii="Segoe UI Symbol" w:hAnsi="Segoe UI Symbol" w:cs="Calibri"/>
            <w:color w:val="0563C1"/>
            <w:sz w:val="22"/>
            <w:szCs w:val="22"/>
          </w:rPr>
          <w:t>@benfica.cz</w:t>
        </w:r>
      </w:hyperlink>
    </w:p>
    <w:p w:rsidR="00F05BAD" w:rsidRDefault="00F05BAD" w:rsidP="00F05BAD">
      <w:pPr>
        <w:pStyle w:val="xmsonormal"/>
      </w:pPr>
      <w:hyperlink r:id="rId7" w:history="1">
        <w:r>
          <w:rPr>
            <w:rStyle w:val="Hypertextovodkaz"/>
            <w:rFonts w:ascii="Segoe UI Symbol" w:hAnsi="Segoe UI Symbol"/>
            <w:color w:val="0563C1"/>
            <w:sz w:val="22"/>
            <w:szCs w:val="22"/>
          </w:rPr>
          <w:t>www.benfica.cz</w:t>
        </w:r>
      </w:hyperlink>
    </w:p>
    <w:p w:rsidR="00F05BAD" w:rsidRDefault="00F05BAD" w:rsidP="00F05BA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F05BAD" w:rsidRDefault="00F05BAD" w:rsidP="00F05BAD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F05BAD" w:rsidRDefault="00F05BAD" w:rsidP="00F05BAD">
      <w:pPr>
        <w:pStyle w:val="xmsonormal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Ing. Ivana Nováková [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mailto:i.novakova@oact.cz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4, 2023 9:10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CK </w:t>
      </w:r>
      <w:proofErr w:type="spellStart"/>
      <w:r>
        <w:rPr>
          <w:rFonts w:ascii="Calibri" w:hAnsi="Calibri" w:cs="Calibri"/>
          <w:sz w:val="22"/>
          <w:szCs w:val="22"/>
        </w:rPr>
        <w:t>Benfica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info@benfica.cz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 dopravy OA ČT</w:t>
      </w:r>
    </w:p>
    <w:p w:rsidR="00F05BAD" w:rsidRDefault="00F05BAD" w:rsidP="00F05BAD">
      <w:pPr>
        <w:pStyle w:val="xmsonormal"/>
      </w:pPr>
      <w: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Dobrý den,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v příloze zasílám objednávku dopravy do Irska a zpět.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 xml:space="preserve">Prosím o písemnou akceptaci objednávky </w:t>
      </w:r>
      <w:proofErr w:type="gramStart"/>
      <w:r>
        <w:rPr>
          <w:rFonts w:ascii="Aptos" w:hAnsi="Aptos"/>
          <w:color w:val="000000"/>
        </w:rPr>
        <w:t>-  odpovědí</w:t>
      </w:r>
      <w:proofErr w:type="gramEnd"/>
      <w:r>
        <w:rPr>
          <w:rFonts w:ascii="Aptos" w:hAnsi="Aptos"/>
          <w:color w:val="000000"/>
        </w:rPr>
        <w:t xml:space="preserve"> na tento email.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Děkuji a s pozdravem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Ivana Nováková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p w:rsidR="00F05BAD" w:rsidRDefault="00F05BAD" w:rsidP="00F05BAD">
      <w:pPr>
        <w:pStyle w:val="xmsonormal"/>
      </w:pPr>
      <w:r>
        <w:rPr>
          <w:rFonts w:ascii="Aptos" w:hAnsi="Aptos"/>
          <w:color w:val="000000"/>
        </w:rPr>
        <w:t> </w:t>
      </w:r>
    </w:p>
    <w:tbl>
      <w:tblPr>
        <w:tblW w:w="90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758"/>
        <w:gridCol w:w="4769"/>
        <w:gridCol w:w="251"/>
      </w:tblGrid>
      <w:tr w:rsidR="00F05BAD" w:rsidTr="00F05BAD">
        <w:trPr>
          <w:trHeight w:val="1479"/>
          <w:tblCellSpacing w:w="15" w:type="dxa"/>
        </w:trPr>
        <w:tc>
          <w:tcPr>
            <w:tcW w:w="205" w:type="dxa"/>
            <w:tcBorders>
              <w:top w:val="nil"/>
              <w:left w:val="nil"/>
              <w:bottom w:val="single" w:sz="8" w:space="0" w:color="1F3864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5BAD" w:rsidRDefault="00F05BAD">
            <w:bookmarkStart w:id="0" w:name="_GoBack"/>
            <w:bookmarkEnd w:id="0"/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1F3864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5BAD" w:rsidRDefault="00F05BAD">
            <w:pPr>
              <w:pStyle w:val="Normln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Ing. Ivana Nováková</w:t>
            </w:r>
          </w:p>
          <w:p w:rsidR="00F05BAD" w:rsidRDefault="00F05BAD">
            <w:pPr>
              <w:pStyle w:val="Normln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ředitelka školy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1F3864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5BAD" w:rsidRDefault="00F05BAD"/>
        </w:tc>
        <w:tc>
          <w:tcPr>
            <w:tcW w:w="206" w:type="dxa"/>
            <w:tcBorders>
              <w:top w:val="nil"/>
              <w:left w:val="nil"/>
              <w:bottom w:val="single" w:sz="8" w:space="0" w:color="1F3864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5BAD" w:rsidRDefault="00F05B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1607" w:rsidRDefault="00CA1607"/>
    <w:sectPr w:rsidR="00CA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D"/>
    <w:rsid w:val="00CA1607"/>
    <w:rsid w:val="00F0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A11D0-36F6-417F-BD0B-70CA9404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5BA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5BA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5BAD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uiPriority w:val="99"/>
    <w:semiHidden/>
    <w:rsid w:val="00F05B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novakova@oac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nf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nfic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.novakova@oact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benfica.cz" TargetMode="External"/><Relationship Id="rId9" Type="http://schemas.openxmlformats.org/officeDocument/2006/relationships/hyperlink" Target="mailto:info@benf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2023-12-06T06:55:00Z</dcterms:created>
  <dcterms:modified xsi:type="dcterms:W3CDTF">2023-12-06T06:56:00Z</dcterms:modified>
</cp:coreProperties>
</file>