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7EF6678C" w:rsidR="0015265B" w:rsidRPr="0015265B" w:rsidRDefault="00E925D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>Dodatek č. 1 ke S</w:t>
      </w:r>
      <w:r w:rsidR="0015265B">
        <w:rPr>
          <w:b/>
          <w:sz w:val="30"/>
        </w:rPr>
        <w:t>mlouv</w:t>
      </w:r>
      <w:r>
        <w:rPr>
          <w:b/>
          <w:sz w:val="30"/>
        </w:rPr>
        <w:t xml:space="preserve">ě </w:t>
      </w:r>
      <w:r w:rsidR="0015265B">
        <w:rPr>
          <w:b/>
          <w:sz w:val="30"/>
        </w:rPr>
        <w:t xml:space="preserve">o </w:t>
      </w:r>
      <w:r w:rsidR="00CA1A11">
        <w:rPr>
          <w:b/>
          <w:sz w:val="30"/>
        </w:rPr>
        <w:t>návratné finanční výpomoci</w:t>
      </w:r>
      <w:r w:rsidR="0015265B">
        <w:rPr>
          <w:b/>
          <w:sz w:val="30"/>
        </w:rPr>
        <w:t xml:space="preserve"> č.</w:t>
      </w:r>
      <w:r>
        <w:rPr>
          <w:b/>
          <w:sz w:val="30"/>
        </w:rPr>
        <w:t> </w:t>
      </w:r>
      <w:r w:rsidR="00CA1A11">
        <w:rPr>
          <w:b/>
          <w:sz w:val="30"/>
        </w:rPr>
        <w:t xml:space="preserve">OF </w:t>
      </w:r>
      <w:r w:rsidR="00FF67B1">
        <w:rPr>
          <w:b/>
          <w:sz w:val="30"/>
        </w:rPr>
        <w:t xml:space="preserve">- </w:t>
      </w:r>
      <w:r w:rsidR="00AE6D23">
        <w:rPr>
          <w:b/>
          <w:sz w:val="30"/>
        </w:rPr>
        <w:t>0111</w:t>
      </w:r>
      <w:r w:rsidR="00FF67B1">
        <w:rPr>
          <w:b/>
          <w:sz w:val="30"/>
        </w:rPr>
        <w:t>/2</w:t>
      </w:r>
      <w:r w:rsidR="00EB1BAF">
        <w:rPr>
          <w:b/>
          <w:sz w:val="30"/>
        </w:rPr>
        <w:t>3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011C6DFE" w:rsidR="0015265B" w:rsidRPr="0067086E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9F435D">
        <w:t>XXXXXXXXXX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6995D978" w14:textId="35C45502" w:rsidR="00CA1A11" w:rsidRPr="00CA1A11" w:rsidRDefault="00EB1BAF" w:rsidP="00CA1A11">
      <w:pPr>
        <w:spacing w:after="0" w:line="240" w:lineRule="auto"/>
        <w:ind w:left="284" w:right="261"/>
      </w:pPr>
      <w:r>
        <w:t>Kulturní služby města</w:t>
      </w:r>
      <w:r w:rsidR="00CA1A11" w:rsidRPr="00CA1A11">
        <w:t xml:space="preserve"> Moravská Třebová</w:t>
      </w:r>
    </w:p>
    <w:p w14:paraId="070996A6" w14:textId="55BDDB03" w:rsidR="00CA1A11" w:rsidRPr="00CA1A11" w:rsidRDefault="00CA1A11" w:rsidP="00CA1A11">
      <w:pPr>
        <w:spacing w:after="0" w:line="240" w:lineRule="auto"/>
        <w:ind w:left="284" w:right="261"/>
      </w:pPr>
      <w:r w:rsidRPr="00CA1A11">
        <w:t xml:space="preserve">IČO: </w:t>
      </w:r>
      <w:r w:rsidR="00EB1BAF" w:rsidRPr="00EB1BAF">
        <w:t>00371769</w:t>
      </w:r>
    </w:p>
    <w:p w14:paraId="7B0430E0" w14:textId="00EB7802" w:rsidR="00CA1A11" w:rsidRPr="00CA1A11" w:rsidRDefault="00CA1A11" w:rsidP="00CA1A11">
      <w:pPr>
        <w:spacing w:after="0" w:line="240" w:lineRule="auto"/>
        <w:ind w:left="284" w:right="261"/>
      </w:pPr>
      <w:r w:rsidRPr="00CA1A11">
        <w:t xml:space="preserve">se sídlem: </w:t>
      </w:r>
      <w:r w:rsidR="00EB1BAF">
        <w:t>Svitavská 315/18</w:t>
      </w:r>
      <w:r w:rsidRPr="00CA1A11">
        <w:t>, Město, 571 01 Moravská Třebová</w:t>
      </w:r>
    </w:p>
    <w:p w14:paraId="27A21848" w14:textId="7AD03970" w:rsidR="00CA1A11" w:rsidRPr="00CA1A11" w:rsidRDefault="00CA1A11" w:rsidP="00CA1A11">
      <w:pPr>
        <w:spacing w:after="0" w:line="240" w:lineRule="auto"/>
        <w:ind w:left="284" w:right="261"/>
      </w:pPr>
      <w:r w:rsidRPr="00CA1A11">
        <w:t>zastoupená Mg</w:t>
      </w:r>
      <w:r w:rsidR="00EB1BAF">
        <w:t>A</w:t>
      </w:r>
      <w:r w:rsidRPr="00CA1A11">
        <w:t xml:space="preserve">. </w:t>
      </w:r>
      <w:r w:rsidR="00EB1BAF">
        <w:t>Marií Blažkovou</w:t>
      </w:r>
      <w:r w:rsidR="00F87868">
        <w:t xml:space="preserve">, </w:t>
      </w:r>
      <w:r w:rsidR="00F87868" w:rsidRPr="00CA1A11">
        <w:t>ředitelkou</w:t>
      </w:r>
      <w:r w:rsidR="00F87868">
        <w:t xml:space="preserve"> </w:t>
      </w:r>
      <w:r w:rsidR="00EB1BAF">
        <w:t>příspěvkové organizace</w:t>
      </w:r>
    </w:p>
    <w:p w14:paraId="31278F4C" w14:textId="4F41087E" w:rsidR="00CA1A11" w:rsidRPr="00AE6D23" w:rsidRDefault="00CA1A11" w:rsidP="00CA1A11">
      <w:pPr>
        <w:spacing w:after="0" w:line="240" w:lineRule="auto"/>
        <w:ind w:left="284" w:right="261"/>
      </w:pPr>
      <w:r w:rsidRPr="00CA1A11">
        <w:t>bankovní spojení</w:t>
      </w:r>
      <w:r w:rsidRPr="00AE6D23">
        <w:t xml:space="preserve">: </w:t>
      </w:r>
      <w:r w:rsidR="00AE6D23" w:rsidRPr="00AE6D23">
        <w:t>Česká spořitelna</w:t>
      </w:r>
      <w:r w:rsidRPr="00AE6D23">
        <w:t xml:space="preserve">, a.s., č.ú.: </w:t>
      </w:r>
      <w:r w:rsidR="009F435D">
        <w:t>XXXXXXXXXX</w:t>
      </w:r>
    </w:p>
    <w:p w14:paraId="27EB4842" w14:textId="65941DE6" w:rsidR="0015265B" w:rsidRPr="0067086E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67086E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3BB2F373" w14:textId="63B66B7E" w:rsidR="0015265B" w:rsidRPr="004764B2" w:rsidRDefault="0015265B" w:rsidP="0015265B">
      <w:pPr>
        <w:spacing w:after="0" w:line="240" w:lineRule="auto"/>
        <w:ind w:left="284" w:right="260"/>
      </w:pPr>
      <w:r w:rsidRPr="004764B2">
        <w:t xml:space="preserve">uzavřely níže uvedeného dne, měsíce a roku dle ustanovení </w:t>
      </w:r>
      <w:r w:rsidR="00ED6FF8" w:rsidRPr="004764B2">
        <w:t xml:space="preserve">§ 10a a § 34 zákona 250/2000 Sb., o rozpočtových pravidlech územních rozpočtů </w:t>
      </w:r>
      <w:r w:rsidR="00CA1A11" w:rsidRPr="004764B2">
        <w:t xml:space="preserve">následující </w:t>
      </w:r>
      <w:r w:rsidR="004764B2" w:rsidRPr="004764B2">
        <w:t xml:space="preserve">dodatek č. 1 </w:t>
      </w:r>
      <w:r w:rsidR="00CA1A11" w:rsidRPr="004764B2">
        <w:t>smlouv</w:t>
      </w:r>
      <w:r w:rsidR="009E1648">
        <w:t>y</w:t>
      </w:r>
      <w:r w:rsidR="00CA1A11" w:rsidRPr="004764B2">
        <w:t xml:space="preserve"> o návratné finanční výpomoci z rozpočtu města </w:t>
      </w:r>
      <w:r w:rsidRPr="004764B2">
        <w:t>(dále jen „</w:t>
      </w:r>
      <w:r w:rsidR="004764B2">
        <w:t>dodatek</w:t>
      </w:r>
      <w:r w:rsidRPr="004764B2">
        <w:t>“):</w:t>
      </w:r>
    </w:p>
    <w:p w14:paraId="619073C3" w14:textId="77777777" w:rsidR="004764B2" w:rsidRDefault="004764B2" w:rsidP="004764B2">
      <w:pPr>
        <w:jc w:val="center"/>
        <w:rPr>
          <w:rFonts w:ascii="Arial" w:hAnsi="Arial" w:cs="Arial"/>
          <w:b/>
          <w:sz w:val="24"/>
          <w:szCs w:val="24"/>
        </w:rPr>
      </w:pPr>
    </w:p>
    <w:p w14:paraId="5F28D919" w14:textId="014224F5" w:rsidR="004764B2" w:rsidRPr="00235224" w:rsidRDefault="004764B2" w:rsidP="004764B2">
      <w:pPr>
        <w:jc w:val="center"/>
        <w:rPr>
          <w:rFonts w:ascii="Arial" w:hAnsi="Arial" w:cs="Arial"/>
          <w:sz w:val="24"/>
          <w:szCs w:val="24"/>
        </w:rPr>
      </w:pPr>
      <w:r w:rsidRPr="00235224">
        <w:rPr>
          <w:rFonts w:ascii="Arial" w:hAnsi="Arial" w:cs="Arial"/>
          <w:b/>
          <w:sz w:val="24"/>
          <w:szCs w:val="24"/>
        </w:rPr>
        <w:t xml:space="preserve">Čl. </w:t>
      </w:r>
      <w:r>
        <w:rPr>
          <w:rFonts w:ascii="Arial" w:hAnsi="Arial" w:cs="Arial"/>
          <w:b/>
          <w:sz w:val="24"/>
          <w:szCs w:val="24"/>
        </w:rPr>
        <w:t>I</w:t>
      </w:r>
    </w:p>
    <w:p w14:paraId="3D1D8CDE" w14:textId="4E4DD53A" w:rsidR="004764B2" w:rsidRPr="00130053" w:rsidRDefault="004764B2" w:rsidP="004764B2">
      <w:pPr>
        <w:ind w:firstLine="284"/>
        <w:rPr>
          <w:rFonts w:ascii="Arial" w:hAnsi="Arial" w:cs="Arial"/>
          <w:sz w:val="24"/>
          <w:szCs w:val="24"/>
        </w:rPr>
      </w:pPr>
      <w:r w:rsidRPr="00985CDB">
        <w:t xml:space="preserve">Článek I veřejnoprávní smlouvy č. OF </w:t>
      </w:r>
      <w:r>
        <w:t>0111</w:t>
      </w:r>
      <w:r w:rsidRPr="00985CDB">
        <w:t>/2</w:t>
      </w:r>
      <w:r>
        <w:t>3</w:t>
      </w:r>
      <w:r w:rsidRPr="00985CDB">
        <w:t xml:space="preserve"> se mění takto:</w:t>
      </w:r>
    </w:p>
    <w:p w14:paraId="5973321A" w14:textId="77777777" w:rsidR="0015265B" w:rsidRPr="00E925D1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E925D1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4764B2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4764B2">
        <w:rPr>
          <w:b/>
        </w:rPr>
        <w:t>Článek I.</w:t>
      </w:r>
    </w:p>
    <w:p w14:paraId="21392EA8" w14:textId="77777777" w:rsidR="0015265B" w:rsidRPr="004764B2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523014D9" w14:textId="0D6265AA" w:rsidR="00EB1BAF" w:rsidRPr="004764B2" w:rsidRDefault="00CA1A11" w:rsidP="005659C6">
      <w:pPr>
        <w:pStyle w:val="Odstavecseseznamem"/>
        <w:widowControl/>
        <w:numPr>
          <w:ilvl w:val="0"/>
          <w:numId w:val="8"/>
        </w:numPr>
        <w:suppressAutoHyphens w:val="0"/>
        <w:spacing w:after="0" w:line="240" w:lineRule="auto"/>
        <w:ind w:right="260"/>
      </w:pPr>
      <w:r w:rsidRPr="004764B2">
        <w:t xml:space="preserve">Předmětem této smlouvy je návratná finanční výpomoc ze strany města pro příspěvkovou organizaci </w:t>
      </w:r>
      <w:r w:rsidR="00EB1BAF" w:rsidRPr="004764B2">
        <w:t>Kulturní služby města Moravská Třebová</w:t>
      </w:r>
      <w:r w:rsidRPr="004764B2">
        <w:t xml:space="preserve"> ve výši </w:t>
      </w:r>
      <w:r w:rsidR="00EB1BAF" w:rsidRPr="004764B2">
        <w:t>853.292 Kč</w:t>
      </w:r>
      <w:r w:rsidRPr="004764B2">
        <w:t xml:space="preserve"> (slovy: </w:t>
      </w:r>
      <w:r w:rsidR="00EB1BAF" w:rsidRPr="004764B2">
        <w:t>osm set padesát tři tisíc dvě stě devadesát dva korun</w:t>
      </w:r>
      <w:r w:rsidR="009E1648">
        <w:t xml:space="preserve"> českých</w:t>
      </w:r>
      <w:r w:rsidR="00EB1BAF" w:rsidRPr="004764B2">
        <w:t>) v této struktuře:</w:t>
      </w:r>
    </w:p>
    <w:p w14:paraId="199C9ABB" w14:textId="2B3E090F" w:rsidR="00EB1BAF" w:rsidRPr="004764B2" w:rsidRDefault="00EB1BAF" w:rsidP="00EB1BAF">
      <w:pPr>
        <w:pStyle w:val="Odstavecseseznamem"/>
        <w:widowControl/>
        <w:numPr>
          <w:ilvl w:val="0"/>
          <w:numId w:val="10"/>
        </w:numPr>
        <w:suppressAutoHyphens w:val="0"/>
        <w:spacing w:after="0" w:line="240" w:lineRule="auto"/>
      </w:pPr>
      <w:r w:rsidRPr="004764B2">
        <w:t>investiční část</w:t>
      </w:r>
      <w:r w:rsidRPr="004764B2">
        <w:tab/>
      </w:r>
      <w:r w:rsidRPr="004764B2">
        <w:tab/>
      </w:r>
      <w:r w:rsidR="004764B2" w:rsidRPr="004764B2">
        <w:t>443.079,44</w:t>
      </w:r>
      <w:r w:rsidRPr="004764B2">
        <w:t xml:space="preserve"> Kč</w:t>
      </w:r>
      <w:r w:rsidRPr="004764B2">
        <w:tab/>
      </w:r>
    </w:p>
    <w:p w14:paraId="77BE14C7" w14:textId="1BCC9297" w:rsidR="00EB1BAF" w:rsidRPr="004764B2" w:rsidRDefault="00EB1BAF" w:rsidP="00EB1BAF">
      <w:pPr>
        <w:pStyle w:val="Odstavecseseznamem"/>
        <w:numPr>
          <w:ilvl w:val="0"/>
          <w:numId w:val="10"/>
        </w:numPr>
        <w:spacing w:after="0" w:line="240" w:lineRule="auto"/>
        <w:ind w:right="260"/>
      </w:pPr>
      <w:r w:rsidRPr="004764B2">
        <w:t>neinvestiční část</w:t>
      </w:r>
      <w:r w:rsidRPr="004764B2">
        <w:tab/>
      </w:r>
      <w:r w:rsidRPr="004764B2">
        <w:tab/>
      </w:r>
      <w:r w:rsidR="004764B2" w:rsidRPr="004764B2">
        <w:t>410</w:t>
      </w:r>
      <w:r w:rsidRPr="004764B2">
        <w:t>.</w:t>
      </w:r>
      <w:r w:rsidR="004764B2" w:rsidRPr="004764B2">
        <w:t>212,56</w:t>
      </w:r>
      <w:r w:rsidRPr="004764B2">
        <w:t xml:space="preserve"> Kč</w:t>
      </w:r>
    </w:p>
    <w:p w14:paraId="090AA0CA" w14:textId="77777777" w:rsidR="00CA1A11" w:rsidRPr="004764B2" w:rsidRDefault="00CA1A11" w:rsidP="00CA1A11">
      <w:pPr>
        <w:pStyle w:val="Odstavecseseznamem"/>
        <w:spacing w:after="0" w:line="240" w:lineRule="auto"/>
        <w:ind w:left="644" w:right="260"/>
      </w:pPr>
    </w:p>
    <w:p w14:paraId="77C713E9" w14:textId="21844819" w:rsidR="00CA1A11" w:rsidRPr="004764B2" w:rsidRDefault="00CA1A11" w:rsidP="00EB1BAF">
      <w:pPr>
        <w:pStyle w:val="Odstavecseseznamem"/>
        <w:numPr>
          <w:ilvl w:val="0"/>
          <w:numId w:val="8"/>
        </w:numPr>
        <w:spacing w:after="0" w:line="240" w:lineRule="auto"/>
        <w:ind w:right="260"/>
      </w:pPr>
      <w:r w:rsidRPr="004764B2">
        <w:t xml:space="preserve">Účelem výpomoci je zajištění části </w:t>
      </w:r>
      <w:r w:rsidR="008A1545" w:rsidRPr="004764B2">
        <w:t>neinvestičních</w:t>
      </w:r>
      <w:r w:rsidRPr="004764B2">
        <w:t xml:space="preserve"> </w:t>
      </w:r>
      <w:r w:rsidR="008A1545" w:rsidRPr="004764B2">
        <w:t xml:space="preserve">a investičních </w:t>
      </w:r>
      <w:r w:rsidRPr="004764B2">
        <w:t xml:space="preserve">výdajů projektu </w:t>
      </w:r>
      <w:r w:rsidR="003C0D7C" w:rsidRPr="004764B2">
        <w:t>Nové vybavení muzea v budově Latinské školy s podporou z Programu rozvoje venkova, Operace 19.2.1 Podpora provádění operací v rámci komunitně vedeného místního rozvoje, realizovaného prostřednictvím MAS Moravskotřebovsko a Jevíčsko o.p.s.</w:t>
      </w:r>
      <w:r w:rsidRPr="004764B2">
        <w:t xml:space="preserve">  </w:t>
      </w:r>
    </w:p>
    <w:p w14:paraId="487E30D3" w14:textId="23754373" w:rsidR="00CA1A11" w:rsidRPr="004764B2" w:rsidRDefault="00CA1A11" w:rsidP="00EB1BAF">
      <w:pPr>
        <w:pStyle w:val="Odstavecseseznamem"/>
        <w:numPr>
          <w:ilvl w:val="0"/>
          <w:numId w:val="8"/>
        </w:numPr>
        <w:spacing w:after="0" w:line="240" w:lineRule="auto"/>
        <w:ind w:right="260"/>
      </w:pPr>
      <w:r w:rsidRPr="004764B2">
        <w:t xml:space="preserve">Návratná finanční výpomoc bude poskytnuta na účet číslo </w:t>
      </w:r>
      <w:r w:rsidR="007B0DF1" w:rsidRPr="004764B2">
        <w:t>1283388379</w:t>
      </w:r>
      <w:r w:rsidRPr="004764B2">
        <w:t>/0</w:t>
      </w:r>
      <w:r w:rsidR="007B0DF1" w:rsidRPr="004764B2">
        <w:t>8</w:t>
      </w:r>
      <w:r w:rsidRPr="004764B2">
        <w:t xml:space="preserve">00 příspěvkové organizace </w:t>
      </w:r>
      <w:r w:rsidR="00EB1BAF" w:rsidRPr="004764B2">
        <w:t>Kulturní služby města</w:t>
      </w:r>
      <w:r w:rsidRPr="004764B2">
        <w:t xml:space="preserve"> Moravská Třebová nejpozději do 31.12.202</w:t>
      </w:r>
      <w:r w:rsidR="00EB1BAF" w:rsidRPr="004764B2">
        <w:t>3</w:t>
      </w:r>
      <w:r w:rsidRPr="004764B2">
        <w:t>.</w:t>
      </w:r>
    </w:p>
    <w:p w14:paraId="2C23EA84" w14:textId="77777777" w:rsidR="00CA1A11" w:rsidRPr="004764B2" w:rsidRDefault="00CA1A11" w:rsidP="00CA1A11">
      <w:pPr>
        <w:pStyle w:val="Odstavecseseznamem"/>
        <w:spacing w:after="0" w:line="240" w:lineRule="auto"/>
        <w:ind w:left="644" w:right="260"/>
      </w:pPr>
    </w:p>
    <w:p w14:paraId="78E897F3" w14:textId="0F02C8CD" w:rsidR="00CA1A11" w:rsidRPr="004764B2" w:rsidRDefault="00CA1A11" w:rsidP="00EB1BAF">
      <w:pPr>
        <w:pStyle w:val="Odstavecseseznamem"/>
        <w:numPr>
          <w:ilvl w:val="0"/>
          <w:numId w:val="8"/>
        </w:numPr>
        <w:spacing w:after="0" w:line="240" w:lineRule="auto"/>
        <w:ind w:right="260"/>
      </w:pPr>
      <w:r w:rsidRPr="004764B2">
        <w:t xml:space="preserve">Příspěvková organizace </w:t>
      </w:r>
      <w:r w:rsidR="00EB1BAF" w:rsidRPr="004764B2">
        <w:t xml:space="preserve">Kulturní služby města Moravská Třebová </w:t>
      </w:r>
      <w:r w:rsidRPr="004764B2">
        <w:t>návratnou finanční výpomoc přijímá a zavazuje se použít ji k dohodnutému účelu popsanému v odst. 2 tohoto článku, za podmínek stanovených dále touto smlouvou.</w:t>
      </w:r>
    </w:p>
    <w:p w14:paraId="15CCD5C6" w14:textId="77777777" w:rsidR="00CA1A11" w:rsidRPr="004764B2" w:rsidRDefault="00CA1A11" w:rsidP="0015265B">
      <w:pPr>
        <w:spacing w:after="0" w:line="240" w:lineRule="auto"/>
        <w:ind w:left="284" w:right="260"/>
        <w:jc w:val="center"/>
        <w:rPr>
          <w:b/>
        </w:rPr>
      </w:pPr>
    </w:p>
    <w:p w14:paraId="4CB904F1" w14:textId="12AAF21A" w:rsidR="0015265B" w:rsidRPr="00E925D1" w:rsidRDefault="0015265B" w:rsidP="00CA1A11">
      <w:pPr>
        <w:pStyle w:val="Odstavecseseznamem"/>
        <w:spacing w:after="0" w:line="240" w:lineRule="auto"/>
        <w:ind w:left="644" w:right="260"/>
        <w:rPr>
          <w:color w:val="FF0000"/>
        </w:rPr>
      </w:pPr>
      <w:r w:rsidRPr="00E925D1">
        <w:rPr>
          <w:color w:val="FF0000"/>
        </w:rPr>
        <w:t xml:space="preserve">     </w:t>
      </w:r>
    </w:p>
    <w:p w14:paraId="70FF61CC" w14:textId="77777777" w:rsidR="0015265B" w:rsidRPr="00E925D1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53F1A34B" w14:textId="6706B502" w:rsidR="004764B2" w:rsidRPr="00985CDB" w:rsidRDefault="004764B2" w:rsidP="004764B2">
      <w:pPr>
        <w:pStyle w:val="Odstavecseseznamem"/>
        <w:spacing w:after="0" w:line="240" w:lineRule="auto"/>
        <w:ind w:left="644" w:right="260"/>
        <w:jc w:val="center"/>
      </w:pPr>
      <w:r w:rsidRPr="00985CDB">
        <w:rPr>
          <w:b/>
        </w:rPr>
        <w:t>Čl</w:t>
      </w:r>
      <w:r>
        <w:rPr>
          <w:b/>
        </w:rPr>
        <w:t>.</w:t>
      </w:r>
      <w:r w:rsidRPr="00985CDB">
        <w:rPr>
          <w:b/>
        </w:rPr>
        <w:t xml:space="preserve"> II.</w:t>
      </w:r>
    </w:p>
    <w:p w14:paraId="7812592C" w14:textId="77777777" w:rsidR="004764B2" w:rsidRPr="00985CDB" w:rsidRDefault="004764B2" w:rsidP="004764B2">
      <w:pPr>
        <w:spacing w:after="0" w:line="240" w:lineRule="auto"/>
        <w:jc w:val="center"/>
        <w:rPr>
          <w:b/>
        </w:rPr>
      </w:pPr>
      <w:r w:rsidRPr="00985CDB">
        <w:rPr>
          <w:b/>
        </w:rPr>
        <w:t>Závěrečná ustanovení</w:t>
      </w:r>
    </w:p>
    <w:p w14:paraId="39DB5FFB" w14:textId="77777777" w:rsidR="0015265B" w:rsidRPr="00E925D1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3D199270" w14:textId="358C7D08" w:rsidR="00CA1A11" w:rsidRPr="004764B2" w:rsidRDefault="00CA1A11" w:rsidP="00DD6C8B">
      <w:pPr>
        <w:pStyle w:val="Odstavecseseznamem"/>
        <w:widowControl/>
        <w:numPr>
          <w:ilvl w:val="0"/>
          <w:numId w:val="7"/>
        </w:numPr>
        <w:suppressAutoHyphens w:val="0"/>
        <w:spacing w:after="0" w:line="240" w:lineRule="auto"/>
      </w:pPr>
      <w:r w:rsidRPr="004764B2">
        <w:t xml:space="preserve">Ustanovení neupravená </w:t>
      </w:r>
      <w:r w:rsidR="004764B2" w:rsidRPr="004764B2">
        <w:t>tímto dodatkem</w:t>
      </w:r>
      <w:r w:rsidRPr="004764B2">
        <w:t xml:space="preserve"> se řídí obecně platnými právními předpisy České republiky, zejména zákonem č. 89/2012 Sb., občanský zákoník, v platném znění (dále jen občanský zákoník).</w:t>
      </w:r>
    </w:p>
    <w:p w14:paraId="19139E85" w14:textId="77777777" w:rsidR="00CA1A11" w:rsidRPr="00E925D1" w:rsidRDefault="00CA1A11" w:rsidP="00CA1A11">
      <w:pPr>
        <w:pStyle w:val="Odstavecseseznamem"/>
        <w:widowControl/>
        <w:suppressAutoHyphens w:val="0"/>
        <w:spacing w:after="0" w:line="240" w:lineRule="auto"/>
        <w:rPr>
          <w:color w:val="FF0000"/>
        </w:rPr>
      </w:pPr>
    </w:p>
    <w:p w14:paraId="695CF844" w14:textId="703ABD7A" w:rsidR="00EB1BAF" w:rsidRPr="004764B2" w:rsidRDefault="004764B2" w:rsidP="00EB1BAF">
      <w:pPr>
        <w:pStyle w:val="Odstavecseseznamem"/>
        <w:widowControl/>
        <w:numPr>
          <w:ilvl w:val="0"/>
          <w:numId w:val="7"/>
        </w:numPr>
        <w:spacing w:after="0" w:line="240" w:lineRule="auto"/>
      </w:pPr>
      <w:r w:rsidRPr="004764B2">
        <w:t>Tento dodatek</w:t>
      </w:r>
      <w:r w:rsidR="00EB1BAF" w:rsidRPr="004764B2">
        <w:t xml:space="preserve"> nabývá platnosti dnem podpisu oběma smluvními stranami a účinnosti dnem uveřejnění v registru smluv (§ 6 zák. č. 340/2015 Sb.). Uveřejnění </w:t>
      </w:r>
      <w:r w:rsidRPr="004764B2">
        <w:t xml:space="preserve">dodatku </w:t>
      </w:r>
      <w:r w:rsidR="00EB1BAF" w:rsidRPr="004764B2">
        <w:t xml:space="preserve">smlouvy prostřednictvím registru smluv (§ 5 zák. č. 340/2015 Sb.) zabezpečí Město Moravská Třebová a to nejpozději do 30 dnů od </w:t>
      </w:r>
      <w:r w:rsidRPr="004764B2">
        <w:t>jeho podpisu</w:t>
      </w:r>
      <w:r w:rsidR="00EB1BAF" w:rsidRPr="004764B2">
        <w:t>.</w:t>
      </w:r>
    </w:p>
    <w:p w14:paraId="28B127EA" w14:textId="77777777" w:rsidR="00CA1A11" w:rsidRPr="00E925D1" w:rsidRDefault="00CA1A11" w:rsidP="00CA1A11">
      <w:pPr>
        <w:pStyle w:val="Odstavecseseznamem"/>
        <w:widowControl/>
        <w:suppressAutoHyphens w:val="0"/>
        <w:spacing w:after="0" w:line="240" w:lineRule="auto"/>
        <w:rPr>
          <w:color w:val="FF0000"/>
        </w:rPr>
      </w:pPr>
    </w:p>
    <w:p w14:paraId="08D7ACDD" w14:textId="69E91FB5" w:rsidR="00CA1A11" w:rsidRPr="00E925D1" w:rsidRDefault="00E925D1" w:rsidP="00DD6C8B">
      <w:pPr>
        <w:pStyle w:val="Odstavecseseznamem"/>
        <w:widowControl/>
        <w:numPr>
          <w:ilvl w:val="0"/>
          <w:numId w:val="7"/>
        </w:numPr>
        <w:suppressAutoHyphens w:val="0"/>
        <w:spacing w:after="0" w:line="240" w:lineRule="auto"/>
      </w:pPr>
      <w:r w:rsidRPr="00E925D1">
        <w:t>Dodatek č. 1 smlouvy o p</w:t>
      </w:r>
      <w:r w:rsidR="008A1545" w:rsidRPr="00E925D1">
        <w:t xml:space="preserve">oskytnutí návratné finanční výpomoci </w:t>
      </w:r>
      <w:r w:rsidR="00CA1A11" w:rsidRPr="00E925D1">
        <w:t>byl schválen usnesením zastupitelstva města č.</w:t>
      </w:r>
      <w:r w:rsidR="007B0DF1" w:rsidRPr="00E925D1">
        <w:t xml:space="preserve"> </w:t>
      </w:r>
      <w:r w:rsidR="00966951">
        <w:t>239</w:t>
      </w:r>
      <w:r w:rsidR="007B0DF1" w:rsidRPr="00E925D1">
        <w:rPr>
          <w:rFonts w:cs="Open Sans"/>
        </w:rPr>
        <w:t>/Z/</w:t>
      </w:r>
      <w:r w:rsidRPr="00E925D1">
        <w:rPr>
          <w:rFonts w:cs="Open Sans"/>
        </w:rPr>
        <w:t>0412</w:t>
      </w:r>
      <w:r w:rsidR="007B0DF1" w:rsidRPr="00E925D1">
        <w:rPr>
          <w:rFonts w:cs="Open Sans"/>
        </w:rPr>
        <w:t>23</w:t>
      </w:r>
      <w:r w:rsidR="00CA1A11" w:rsidRPr="00E925D1">
        <w:t>.</w:t>
      </w:r>
    </w:p>
    <w:p w14:paraId="550F5122" w14:textId="77777777" w:rsidR="00CA1A11" w:rsidRPr="00E925D1" w:rsidRDefault="00CA1A11" w:rsidP="00CA1A11">
      <w:pPr>
        <w:pStyle w:val="Odstavecseseznamem"/>
        <w:widowControl/>
        <w:suppressAutoHyphens w:val="0"/>
        <w:spacing w:after="0" w:line="240" w:lineRule="auto"/>
      </w:pPr>
    </w:p>
    <w:p w14:paraId="123C298B" w14:textId="77777777" w:rsidR="0015265B" w:rsidRPr="00E925D1" w:rsidRDefault="0015265B" w:rsidP="0015265B">
      <w:pPr>
        <w:spacing w:after="0" w:line="240" w:lineRule="auto"/>
        <w:ind w:left="284" w:right="260"/>
      </w:pPr>
    </w:p>
    <w:p w14:paraId="29126CD3" w14:textId="77777777" w:rsidR="0015265B" w:rsidRPr="00E925D1" w:rsidRDefault="0015265B" w:rsidP="0015265B">
      <w:pPr>
        <w:spacing w:after="0" w:line="240" w:lineRule="auto"/>
        <w:ind w:left="284" w:right="260"/>
      </w:pPr>
    </w:p>
    <w:p w14:paraId="7E4F9272" w14:textId="05295940" w:rsidR="0015265B" w:rsidRPr="00E925D1" w:rsidRDefault="0015265B" w:rsidP="0015265B">
      <w:pPr>
        <w:spacing w:after="0" w:line="240" w:lineRule="auto"/>
        <w:ind w:right="260"/>
      </w:pPr>
      <w:r w:rsidRPr="00E925D1">
        <w:t>V</w:t>
      </w:r>
      <w:r w:rsidR="00FF067D" w:rsidRPr="00E925D1">
        <w:t> </w:t>
      </w:r>
      <w:r w:rsidRPr="00E925D1">
        <w:t>Mor</w:t>
      </w:r>
      <w:r w:rsidR="00FF067D" w:rsidRPr="00E925D1">
        <w:t>.</w:t>
      </w:r>
      <w:r w:rsidRPr="00E925D1">
        <w:t xml:space="preserve"> Třebové dne: </w:t>
      </w:r>
      <w:r w:rsidR="00966951">
        <w:t>06.12.2023</w:t>
      </w:r>
      <w:r w:rsidRPr="00E925D1">
        <w:tab/>
      </w:r>
      <w:r w:rsidR="00EC1665" w:rsidRPr="00E925D1">
        <w:tab/>
      </w:r>
      <w:r w:rsidR="003C0D7C" w:rsidRPr="00E925D1">
        <w:tab/>
      </w:r>
      <w:r w:rsidRPr="00E925D1">
        <w:t>V</w:t>
      </w:r>
      <w:r w:rsidR="00FF067D" w:rsidRPr="00E925D1">
        <w:t> Mor. Třebové</w:t>
      </w:r>
      <w:r w:rsidRPr="00E925D1">
        <w:t xml:space="preserve"> dne: </w:t>
      </w:r>
      <w:r w:rsidR="00966951">
        <w:t>06.12.2023</w:t>
      </w:r>
    </w:p>
    <w:p w14:paraId="4DB21A4C" w14:textId="77777777" w:rsidR="0015265B" w:rsidRPr="00E925D1" w:rsidRDefault="0015265B" w:rsidP="0015265B">
      <w:pPr>
        <w:spacing w:after="0" w:line="240" w:lineRule="auto"/>
        <w:ind w:left="284" w:right="260"/>
      </w:pPr>
    </w:p>
    <w:p w14:paraId="44A7AB41" w14:textId="77777777" w:rsidR="0015265B" w:rsidRPr="00E925D1" w:rsidRDefault="0015265B" w:rsidP="0015265B">
      <w:pPr>
        <w:spacing w:after="0" w:line="240" w:lineRule="auto"/>
        <w:ind w:left="284" w:right="260"/>
      </w:pPr>
    </w:p>
    <w:p w14:paraId="6F61A7B0" w14:textId="77777777" w:rsidR="0015265B" w:rsidRPr="00E925D1" w:rsidRDefault="0015265B" w:rsidP="0015265B">
      <w:pPr>
        <w:spacing w:after="0" w:line="240" w:lineRule="auto"/>
        <w:ind w:left="284" w:right="260"/>
      </w:pPr>
    </w:p>
    <w:p w14:paraId="106B0B4B" w14:textId="7959F9F2" w:rsidR="0015265B" w:rsidRPr="00E925D1" w:rsidRDefault="0015265B" w:rsidP="00EC1665">
      <w:pPr>
        <w:spacing w:after="0" w:line="240" w:lineRule="auto"/>
        <w:ind w:right="260"/>
      </w:pPr>
      <w:r w:rsidRPr="00E925D1">
        <w:t>………………………….</w:t>
      </w:r>
      <w:r w:rsidRPr="00E925D1">
        <w:tab/>
      </w:r>
      <w:r w:rsidRPr="00E925D1">
        <w:tab/>
      </w:r>
      <w:r w:rsidRPr="00E925D1">
        <w:tab/>
      </w:r>
      <w:r w:rsidRPr="00E925D1">
        <w:tab/>
      </w:r>
      <w:r w:rsidRPr="00E925D1">
        <w:tab/>
        <w:t>……………………………….</w:t>
      </w:r>
    </w:p>
    <w:p w14:paraId="759CF590" w14:textId="284A5700" w:rsidR="0015265B" w:rsidRPr="00E925D1" w:rsidRDefault="00CA1A11" w:rsidP="00EC1665">
      <w:pPr>
        <w:spacing w:after="0" w:line="240" w:lineRule="auto"/>
        <w:ind w:right="260"/>
      </w:pPr>
      <w:r w:rsidRPr="00E925D1">
        <w:t>Ing. Pavel Charvát</w:t>
      </w:r>
      <w:r w:rsidR="0015265B" w:rsidRPr="00E925D1">
        <w:tab/>
      </w:r>
      <w:r w:rsidR="0015265B" w:rsidRPr="00E925D1">
        <w:tab/>
      </w:r>
      <w:r w:rsidR="0015265B" w:rsidRPr="00E925D1">
        <w:tab/>
      </w:r>
      <w:r w:rsidR="0015265B" w:rsidRPr="00E925D1">
        <w:tab/>
      </w:r>
      <w:r w:rsidR="0015265B" w:rsidRPr="00E925D1">
        <w:tab/>
      </w:r>
      <w:r w:rsidR="003C0D7C" w:rsidRPr="00E925D1">
        <w:t>MgA. Marie Blažková</w:t>
      </w:r>
    </w:p>
    <w:p w14:paraId="65E107A7" w14:textId="67027576" w:rsidR="0015265B" w:rsidRPr="00E925D1" w:rsidRDefault="0015265B" w:rsidP="004764B2">
      <w:pPr>
        <w:spacing w:after="0" w:line="240" w:lineRule="auto"/>
        <w:ind w:right="260"/>
        <w:rPr>
          <w:b/>
          <w:szCs w:val="24"/>
        </w:rPr>
      </w:pPr>
      <w:r w:rsidRPr="00E925D1">
        <w:t>starosta města</w:t>
      </w:r>
      <w:r w:rsidR="00720EC5" w:rsidRPr="00E925D1">
        <w:tab/>
      </w:r>
      <w:r w:rsidR="00720EC5" w:rsidRPr="00E925D1">
        <w:tab/>
      </w:r>
      <w:r w:rsidR="00720EC5" w:rsidRPr="00E925D1">
        <w:tab/>
      </w:r>
      <w:r w:rsidR="00720EC5" w:rsidRPr="00E925D1">
        <w:tab/>
      </w:r>
      <w:r w:rsidR="00720EC5" w:rsidRPr="00E925D1">
        <w:tab/>
        <w:t>ředitelka organizace</w:t>
      </w:r>
      <w:r w:rsidRPr="00E925D1">
        <w:tab/>
      </w:r>
    </w:p>
    <w:sectPr w:rsidR="0015265B" w:rsidRPr="00E925D1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9A05" w14:textId="77777777" w:rsidR="00C13151" w:rsidRDefault="00C13151">
      <w:pPr>
        <w:spacing w:after="0" w:line="240" w:lineRule="auto"/>
      </w:pPr>
      <w:r>
        <w:separator/>
      </w:r>
    </w:p>
  </w:endnote>
  <w:endnote w:type="continuationSeparator" w:id="0">
    <w:p w14:paraId="5D3912E9" w14:textId="77777777" w:rsidR="00C13151" w:rsidRDefault="00C1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055C3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E055C3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FF87" w14:textId="77777777" w:rsidR="00C13151" w:rsidRDefault="00C13151">
      <w:pPr>
        <w:spacing w:after="0" w:line="240" w:lineRule="auto"/>
      </w:pPr>
      <w:r>
        <w:separator/>
      </w:r>
    </w:p>
  </w:footnote>
  <w:footnote w:type="continuationSeparator" w:id="0">
    <w:p w14:paraId="58FB5954" w14:textId="77777777" w:rsidR="00C13151" w:rsidRDefault="00C1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7C26"/>
    <w:multiLevelType w:val="hybridMultilevel"/>
    <w:tmpl w:val="03E48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D627250"/>
    <w:multiLevelType w:val="hybridMultilevel"/>
    <w:tmpl w:val="9348B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7" w15:restartNumberingAfterBreak="0">
    <w:nsid w:val="56327D81"/>
    <w:multiLevelType w:val="hybridMultilevel"/>
    <w:tmpl w:val="794859A6"/>
    <w:lvl w:ilvl="0" w:tplc="E2CC49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46C99"/>
    <w:multiLevelType w:val="hybridMultilevel"/>
    <w:tmpl w:val="8D881230"/>
    <w:lvl w:ilvl="0" w:tplc="BEF416A2">
      <w:numFmt w:val="bullet"/>
      <w:lvlText w:val="-"/>
      <w:lvlJc w:val="left"/>
      <w:pPr>
        <w:ind w:left="1066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64EB1"/>
    <w:rsid w:val="000A35CE"/>
    <w:rsid w:val="000D35C5"/>
    <w:rsid w:val="000E46FD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9253F"/>
    <w:rsid w:val="001A1397"/>
    <w:rsid w:val="001B292B"/>
    <w:rsid w:val="001C2568"/>
    <w:rsid w:val="001C6E55"/>
    <w:rsid w:val="001F7F2A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C0D7C"/>
    <w:rsid w:val="003C34C4"/>
    <w:rsid w:val="003D7EB6"/>
    <w:rsid w:val="00426EB7"/>
    <w:rsid w:val="00447769"/>
    <w:rsid w:val="004544F0"/>
    <w:rsid w:val="00470F5B"/>
    <w:rsid w:val="004764B2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590DC2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EC5"/>
    <w:rsid w:val="00742CEC"/>
    <w:rsid w:val="00765E32"/>
    <w:rsid w:val="0077127F"/>
    <w:rsid w:val="007A16D4"/>
    <w:rsid w:val="007A336C"/>
    <w:rsid w:val="007B0DF1"/>
    <w:rsid w:val="007E7AD4"/>
    <w:rsid w:val="00821885"/>
    <w:rsid w:val="008229AD"/>
    <w:rsid w:val="0084228A"/>
    <w:rsid w:val="00846C9D"/>
    <w:rsid w:val="0085748C"/>
    <w:rsid w:val="008926C8"/>
    <w:rsid w:val="008A1509"/>
    <w:rsid w:val="008A1545"/>
    <w:rsid w:val="008A68D4"/>
    <w:rsid w:val="008D24E5"/>
    <w:rsid w:val="008F6017"/>
    <w:rsid w:val="008F662D"/>
    <w:rsid w:val="00906BE2"/>
    <w:rsid w:val="009132CC"/>
    <w:rsid w:val="00914E02"/>
    <w:rsid w:val="00954569"/>
    <w:rsid w:val="00966951"/>
    <w:rsid w:val="009A4D7B"/>
    <w:rsid w:val="009B177C"/>
    <w:rsid w:val="009C4F7B"/>
    <w:rsid w:val="009E1648"/>
    <w:rsid w:val="009E3EF8"/>
    <w:rsid w:val="009E4BAE"/>
    <w:rsid w:val="009F435D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E6D23"/>
    <w:rsid w:val="00AF5EB6"/>
    <w:rsid w:val="00B15871"/>
    <w:rsid w:val="00B21645"/>
    <w:rsid w:val="00B329F8"/>
    <w:rsid w:val="00B33118"/>
    <w:rsid w:val="00B40B1B"/>
    <w:rsid w:val="00B46FBA"/>
    <w:rsid w:val="00B47AE2"/>
    <w:rsid w:val="00BB4A73"/>
    <w:rsid w:val="00BC4E7C"/>
    <w:rsid w:val="00C13151"/>
    <w:rsid w:val="00C1633B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F4281"/>
    <w:rsid w:val="00CF5118"/>
    <w:rsid w:val="00CF7A4E"/>
    <w:rsid w:val="00D03F6C"/>
    <w:rsid w:val="00D12758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055C3"/>
    <w:rsid w:val="00E336CE"/>
    <w:rsid w:val="00E77AEB"/>
    <w:rsid w:val="00E925D1"/>
    <w:rsid w:val="00EB1BAF"/>
    <w:rsid w:val="00EC1665"/>
    <w:rsid w:val="00ED6FF8"/>
    <w:rsid w:val="00EE6EB8"/>
    <w:rsid w:val="00EF2112"/>
    <w:rsid w:val="00F02328"/>
    <w:rsid w:val="00F1477D"/>
    <w:rsid w:val="00F2454A"/>
    <w:rsid w:val="00F610AB"/>
    <w:rsid w:val="00F83836"/>
    <w:rsid w:val="00F87868"/>
    <w:rsid w:val="00FB4FDF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3ED03CA-1DC5-49DE-A8D0-3A8E2AFF3B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24</cp:revision>
  <cp:lastPrinted>2022-12-07T06:56:00Z</cp:lastPrinted>
  <dcterms:created xsi:type="dcterms:W3CDTF">2022-10-24T19:30:00Z</dcterms:created>
  <dcterms:modified xsi:type="dcterms:W3CDTF">2023-12-05T13:30:00Z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