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105647C2" w14:textId="77777777" w:rsidR="00CB033A" w:rsidRDefault="00CB033A" w:rsidP="00A6212F">
      <w:pPr>
        <w:spacing w:after="0"/>
      </w:pPr>
    </w:p>
    <w:p w14:paraId="590BA269" w14:textId="77777777" w:rsidR="00CB033A" w:rsidRDefault="00CB033A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2C693DE3" w:rsidR="00AF2398" w:rsidRDefault="003D7F50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14:paraId="7AFBD6E0" w14:textId="0E6D45D7" w:rsidR="00AF2398" w:rsidRDefault="003D7F50" w:rsidP="00A6212F">
      <w:pPr>
        <w:spacing w:after="0"/>
      </w:pPr>
      <w:r>
        <w:t>395 01 Lidmaň</w:t>
      </w:r>
    </w:p>
    <w:p w14:paraId="2A6F3C19" w14:textId="7C3EE396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D7F50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1C0B7276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DF5A9B">
        <w:rPr>
          <w:sz w:val="24"/>
          <w:szCs w:val="24"/>
          <w:u w:val="single"/>
        </w:rPr>
        <w:t>1</w:t>
      </w:r>
      <w:r w:rsidR="006D742C">
        <w:rPr>
          <w:sz w:val="24"/>
          <w:szCs w:val="24"/>
          <w:u w:val="single"/>
        </w:rPr>
        <w:t>3</w:t>
      </w:r>
      <w:r w:rsidR="003D7F50">
        <w:rPr>
          <w:sz w:val="24"/>
          <w:szCs w:val="24"/>
          <w:u w:val="single"/>
        </w:rPr>
        <w:t>6</w:t>
      </w:r>
      <w:r w:rsidR="00DF5A9B">
        <w:rPr>
          <w:sz w:val="24"/>
          <w:szCs w:val="24"/>
          <w:u w:val="single"/>
        </w:rPr>
        <w:t>/23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02DBFA95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3D7F50">
        <w:rPr>
          <w:sz w:val="24"/>
          <w:szCs w:val="24"/>
        </w:rPr>
        <w:t>2 kusy projektorů včetně montáže a opravu elektronického systému otevírání dveří školní družiny</w:t>
      </w:r>
      <w:r w:rsidR="00DF5A9B">
        <w:rPr>
          <w:sz w:val="24"/>
          <w:szCs w:val="24"/>
        </w:rPr>
        <w:t>.</w:t>
      </w:r>
      <w:r w:rsidR="00AF2398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58206C46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E302D8">
        <w:rPr>
          <w:sz w:val="24"/>
          <w:szCs w:val="24"/>
        </w:rPr>
        <w:t>60.</w:t>
      </w:r>
      <w:r w:rsidR="003D7F50">
        <w:rPr>
          <w:sz w:val="24"/>
          <w:szCs w:val="24"/>
        </w:rPr>
        <w:t>222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6112BEBF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1504BB">
        <w:rPr>
          <w:sz w:val="24"/>
          <w:szCs w:val="24"/>
        </w:rPr>
        <w:t>27</w:t>
      </w:r>
      <w:r w:rsidR="00AA26FF">
        <w:rPr>
          <w:sz w:val="24"/>
          <w:szCs w:val="24"/>
        </w:rPr>
        <w:t xml:space="preserve">. </w:t>
      </w:r>
      <w:r w:rsidR="00C630B1">
        <w:rPr>
          <w:sz w:val="24"/>
          <w:szCs w:val="24"/>
        </w:rPr>
        <w:t>1</w:t>
      </w:r>
      <w:r w:rsidR="001504BB">
        <w:rPr>
          <w:sz w:val="24"/>
          <w:szCs w:val="24"/>
        </w:rPr>
        <w:t>1</w:t>
      </w:r>
      <w:r w:rsidR="00AA26FF">
        <w:rPr>
          <w:sz w:val="24"/>
          <w:szCs w:val="24"/>
        </w:rPr>
        <w:t>. 202</w:t>
      </w:r>
      <w:r w:rsidR="00DF5A9B">
        <w:rPr>
          <w:sz w:val="24"/>
          <w:szCs w:val="24"/>
        </w:rPr>
        <w:t>3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07A9E26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Jaromír Havel</w:t>
      </w:r>
      <w:r>
        <w:rPr>
          <w:sz w:val="24"/>
          <w:szCs w:val="24"/>
        </w:rPr>
        <w:tab/>
      </w:r>
    </w:p>
    <w:p w14:paraId="1C9A8F0A" w14:textId="26003392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>
        <w:rPr>
          <w:sz w:val="24"/>
          <w:szCs w:val="24"/>
        </w:rPr>
        <w:t xml:space="preserve"> ředitel školy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D7F50"/>
    <w:rsid w:val="00420BDB"/>
    <w:rsid w:val="00443227"/>
    <w:rsid w:val="00497095"/>
    <w:rsid w:val="004B1AC1"/>
    <w:rsid w:val="004F653E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903AC7"/>
    <w:rsid w:val="00912BF9"/>
    <w:rsid w:val="00936653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489E"/>
    <w:rsid w:val="00EA3D68"/>
    <w:rsid w:val="00EB2088"/>
    <w:rsid w:val="00EC5A2A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2023-12-06T07:24:00Z</cp:lastPrinted>
  <dcterms:created xsi:type="dcterms:W3CDTF">2023-12-06T07:24:00Z</dcterms:created>
  <dcterms:modified xsi:type="dcterms:W3CDTF">2023-12-06T07:24:00Z</dcterms:modified>
</cp:coreProperties>
</file>