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8CF5" w14:textId="5FCF96A0" w:rsidR="009241CB" w:rsidRDefault="009241CB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9241CB">
        <w:rPr>
          <w:rFonts w:ascii="Arial" w:hAnsi="Arial" w:cs="Arial"/>
          <w:b/>
          <w:color w:val="auto"/>
          <w:sz w:val="20"/>
          <w:szCs w:val="20"/>
        </w:rPr>
        <w:t>SPU 469821/2023/Ber</w:t>
      </w:r>
    </w:p>
    <w:p w14:paraId="562910AF" w14:textId="11853EB2" w:rsidR="00E65593" w:rsidRDefault="00E6559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UID: </w:t>
      </w:r>
      <w:r w:rsidRPr="00E65593">
        <w:rPr>
          <w:rFonts w:ascii="Arial" w:hAnsi="Arial" w:cs="Arial"/>
          <w:b/>
          <w:color w:val="auto"/>
          <w:sz w:val="20"/>
          <w:szCs w:val="20"/>
        </w:rPr>
        <w:t>spuess8c1922d5</w:t>
      </w:r>
    </w:p>
    <w:p w14:paraId="657CB17D" w14:textId="441C36B5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BB1EE3C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40D6E3A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424A9FC8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3E0871C" w14:textId="77777777" w:rsidR="000C7506" w:rsidRDefault="000C7506">
      <w:pPr>
        <w:widowControl/>
        <w:rPr>
          <w:rFonts w:ascii="Arial" w:hAnsi="Arial" w:cs="Arial"/>
        </w:rPr>
      </w:pPr>
    </w:p>
    <w:p w14:paraId="17AC13A4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3F7A4595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245,  50301 Hradec Králové</w:t>
      </w:r>
    </w:p>
    <w:p w14:paraId="50CC3826" w14:textId="77777777" w:rsidR="00DC5978" w:rsidRPr="00D27771" w:rsidRDefault="00DC5978">
      <w:pPr>
        <w:widowControl/>
        <w:rPr>
          <w:rFonts w:ascii="Arial" w:hAnsi="Arial" w:cs="Arial"/>
        </w:rPr>
      </w:pPr>
    </w:p>
    <w:p w14:paraId="4592ED89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0AF718B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A3B3F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43CF098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0E6981D" w14:textId="3912391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D82B99">
        <w:rPr>
          <w:rFonts w:ascii="Arial" w:hAnsi="Arial" w:cs="Arial"/>
        </w:rPr>
        <w:t>í</w:t>
      </w:r>
      <w:r w:rsidRPr="00D27771">
        <w:rPr>
          <w:rFonts w:ascii="Arial" w:hAnsi="Arial" w:cs="Arial"/>
        </w:rPr>
        <w:t xml:space="preserve"> Holakovská Olga</w:t>
      </w:r>
      <w:r w:rsidR="00D82B9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56</w:t>
      </w:r>
      <w:r w:rsidR="00CB30D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CB30D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CB30D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</w:t>
      </w:r>
      <w:r w:rsidR="00CB30D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28201 Český Brod</w:t>
      </w:r>
    </w:p>
    <w:p w14:paraId="1966606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78D67C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56D1EEC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EC2A48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C2DE30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76A2D5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F59971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  zákona č. 229/1991 Sb. ve znění pozdějších předpisů (dále jen "zákon o půdě") </w:t>
      </w:r>
    </w:p>
    <w:p w14:paraId="1B05B08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45147B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D380A51" w14:textId="77777777" w:rsidR="00AD4CDE" w:rsidRPr="00D27771" w:rsidRDefault="00AD4CDE">
      <w:pPr>
        <w:widowControl/>
        <w:rPr>
          <w:rFonts w:ascii="Arial" w:hAnsi="Arial" w:cs="Arial"/>
        </w:rPr>
      </w:pPr>
    </w:p>
    <w:p w14:paraId="69F0CE64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nemovitých věcí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2R23/13</w:t>
      </w:r>
    </w:p>
    <w:p w14:paraId="562AD40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414FA7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3DA87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18BDC5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E09F70A" w14:textId="255BBB0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je příslušný hospodařit s nemovitými věcmi (dále jen nemovitost) ve vlastnictví státu, vedenými na listu vlastnictví 10002 u Katastrálního úřadu pro Královéhradecký kraj, Katastrální pracoviště Náchod pro katastrální území Hejtmánkovice, obec Hejtmánkovice.</w:t>
      </w:r>
    </w:p>
    <w:p w14:paraId="3F571A9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nemovitost:</w:t>
      </w:r>
    </w:p>
    <w:p w14:paraId="0BA4ED0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125DFE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350BDA9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14:paraId="22CDB0B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st.307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28,40 Kč</w:t>
      </w:r>
      <w:r w:rsidRPr="00835624">
        <w:rPr>
          <w:rFonts w:ascii="Arial" w:hAnsi="Arial" w:cs="Arial"/>
          <w:sz w:val="18"/>
        </w:rPr>
        <w:tab/>
        <w:t>121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>2 254,80 Kč</w:t>
      </w:r>
    </w:p>
    <w:p w14:paraId="4802335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778E4B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13EB960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FE757F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7925AAB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st.307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1 206,16 Kč </w:t>
      </w:r>
    </w:p>
    <w:p w14:paraId="35140DF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zemědělská hospodářská budova - ostatní budovy bez čísla popisného nebo evidenčního</w:t>
      </w:r>
    </w:p>
    <w:p w14:paraId="5D68BFE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697E95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121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3 460,96 Kč</w:t>
      </w:r>
    </w:p>
    <w:p w14:paraId="5CDEE3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D5C5D9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B7ED69A" w14:textId="0C01350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 nemovitosti na zákl</w:t>
      </w:r>
      <w:r w:rsidR="00D82B99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dě: Pozemková kniha č.d. 25/1958 , výměr o  přídělu č. 70  ze dne 4.1.1958. </w:t>
      </w:r>
    </w:p>
    <w:p w14:paraId="3BFB91A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D0EDCD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E3A76D8" w14:textId="7947090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byla oceněna ve znaleckém posudku soudního znalce </w:t>
      </w:r>
      <w:r w:rsidR="00CB30D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CB30D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</w:t>
      </w:r>
      <w:r w:rsidR="00CB30D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25. 7. 2023, pod č.j. 4643-54/2023, podle vyhl.č. 182/1988 Sb. ve znění vyhl.č. 316/1990 Sb., celkovou částkou 3 460,96 Kč (slovy: tři tisíce čtyři sta šedesát korun českých devadesát šest haléřů). </w:t>
      </w:r>
    </w:p>
    <w:p w14:paraId="116392D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601FF5C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58F44B" w14:textId="3DF1A98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10C0BBF0" w14:textId="77777777" w:rsidR="00A10846" w:rsidRDefault="00A10846">
      <w:pPr>
        <w:widowControl/>
        <w:rPr>
          <w:rFonts w:ascii="Arial" w:hAnsi="Arial" w:cs="Arial"/>
          <w:color w:val="000000"/>
        </w:rPr>
      </w:pPr>
    </w:p>
    <w:p w14:paraId="56A09399" w14:textId="16A25D90" w:rsidR="00AD4CDE" w:rsidRPr="00D27771" w:rsidRDefault="00154A38" w:rsidP="00850AF5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usnesením o dědictví OS pro Prahu 4, č.j. </w:t>
      </w:r>
      <w:r w:rsidR="00600A40">
        <w:rPr>
          <w:rFonts w:ascii="Arial" w:hAnsi="Arial" w:cs="Arial"/>
          <w:color w:val="000000"/>
        </w:rPr>
        <w:t>xxxx</w:t>
      </w:r>
      <w:r>
        <w:rPr>
          <w:rFonts w:ascii="Arial" w:hAnsi="Arial" w:cs="Arial"/>
          <w:color w:val="000000"/>
        </w:rPr>
        <w:t xml:space="preserve"> </w:t>
      </w:r>
      <w:r w:rsidR="00600A40">
        <w:rPr>
          <w:rFonts w:ascii="Arial" w:hAnsi="Arial" w:cs="Arial"/>
          <w:color w:val="000000"/>
        </w:rPr>
        <w:t>xxxxxxxxxxxx</w:t>
      </w:r>
      <w:r w:rsidR="00251D99">
        <w:rPr>
          <w:rFonts w:ascii="Arial" w:hAnsi="Arial" w:cs="Arial"/>
          <w:color w:val="000000"/>
        </w:rPr>
        <w:t xml:space="preserve"> ze dne 25.9.2014, kde naby</w:t>
      </w:r>
      <w:r w:rsidR="00850AF5">
        <w:rPr>
          <w:rFonts w:ascii="Arial" w:hAnsi="Arial" w:cs="Arial"/>
          <w:color w:val="000000"/>
        </w:rPr>
        <w:t>tím</w:t>
      </w:r>
      <w:r w:rsidR="00251D99">
        <w:rPr>
          <w:rFonts w:ascii="Arial" w:hAnsi="Arial" w:cs="Arial"/>
          <w:color w:val="000000"/>
        </w:rPr>
        <w:t xml:space="preserve"> pohledávky vůči SPÚ</w:t>
      </w:r>
      <w:r w:rsidR="00850AF5">
        <w:rPr>
          <w:rFonts w:ascii="Arial" w:hAnsi="Arial" w:cs="Arial"/>
          <w:color w:val="000000"/>
        </w:rPr>
        <w:t>,</w:t>
      </w:r>
      <w:r w:rsidR="007137AF">
        <w:rPr>
          <w:rFonts w:ascii="Arial" w:hAnsi="Arial" w:cs="Arial"/>
          <w:color w:val="000000"/>
        </w:rPr>
        <w:t xml:space="preserve"> nabyla </w:t>
      </w:r>
      <w:r w:rsidR="005B06B3">
        <w:rPr>
          <w:rFonts w:ascii="Arial" w:hAnsi="Arial" w:cs="Arial"/>
          <w:color w:val="000000"/>
        </w:rPr>
        <w:t xml:space="preserve">pozůstalá dcera Olga Holakovská, a to ve výši </w:t>
      </w:r>
      <w:r w:rsidR="00600A40">
        <w:rPr>
          <w:rFonts w:ascii="Arial" w:hAnsi="Arial" w:cs="Arial"/>
          <w:color w:val="000000"/>
        </w:rPr>
        <w:t>xxxxxxxxxx</w:t>
      </w:r>
      <w:r w:rsidR="00A10846" w:rsidRPr="00D27771">
        <w:rPr>
          <w:rFonts w:ascii="Arial" w:hAnsi="Arial" w:cs="Arial"/>
          <w:color w:val="000000"/>
        </w:rPr>
        <w:t xml:space="preserve"> Kč</w:t>
      </w:r>
    </w:p>
    <w:p w14:paraId="694B30D1" w14:textId="0DED82D7" w:rsidR="00AD4CDE" w:rsidRPr="00D27771" w:rsidRDefault="00AD4CDE" w:rsidP="00850AF5">
      <w:pPr>
        <w:widowControl/>
        <w:jc w:val="both"/>
        <w:rPr>
          <w:rFonts w:ascii="Arial" w:hAnsi="Arial" w:cs="Arial"/>
          <w:color w:val="000000"/>
        </w:rPr>
      </w:pPr>
    </w:p>
    <w:p w14:paraId="143D9C00" w14:textId="7286C896" w:rsidR="00AD4CDE" w:rsidRDefault="00AD4CDE" w:rsidP="007D5BC3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</w:t>
      </w:r>
      <w:r w:rsidR="00A10846">
        <w:rPr>
          <w:rFonts w:ascii="Arial" w:hAnsi="Arial" w:cs="Arial"/>
          <w:color w:val="000000"/>
        </w:rPr>
        <w:t xml:space="preserve"> D</w:t>
      </w:r>
      <w:r w:rsidRPr="00D27771">
        <w:rPr>
          <w:rFonts w:ascii="Arial" w:hAnsi="Arial" w:cs="Arial"/>
          <w:color w:val="000000"/>
        </w:rPr>
        <w:t xml:space="preserve">ohodou </w:t>
      </w:r>
      <w:r w:rsidR="007C5461">
        <w:rPr>
          <w:rFonts w:ascii="Arial" w:hAnsi="Arial" w:cs="Arial"/>
          <w:color w:val="000000"/>
        </w:rPr>
        <w:t>uzavřenou mezi Obcí Kolinec</w:t>
      </w:r>
      <w:r w:rsidR="00625524">
        <w:rPr>
          <w:rFonts w:ascii="Arial" w:hAnsi="Arial" w:cs="Arial"/>
          <w:color w:val="000000"/>
        </w:rPr>
        <w:t xml:space="preserve"> ze dne </w:t>
      </w:r>
      <w:r w:rsidR="00DF7C0F">
        <w:rPr>
          <w:rFonts w:ascii="Arial" w:hAnsi="Arial" w:cs="Arial"/>
          <w:color w:val="000000"/>
        </w:rPr>
        <w:t xml:space="preserve">18.3.1998 ve výši </w:t>
      </w:r>
      <w:r w:rsidR="00600A40">
        <w:rPr>
          <w:rFonts w:ascii="Arial" w:hAnsi="Arial" w:cs="Arial"/>
          <w:color w:val="000000"/>
        </w:rPr>
        <w:t>xxxxxxxxx</w:t>
      </w:r>
      <w:r w:rsidR="00850AF5">
        <w:rPr>
          <w:rFonts w:ascii="Arial" w:hAnsi="Arial" w:cs="Arial"/>
          <w:color w:val="000000"/>
        </w:rPr>
        <w:t> </w:t>
      </w:r>
      <w:r w:rsidR="00EC5BA3">
        <w:rPr>
          <w:rFonts w:ascii="Arial" w:hAnsi="Arial" w:cs="Arial"/>
          <w:color w:val="000000"/>
        </w:rPr>
        <w:t>Kč</w:t>
      </w:r>
      <w:r w:rsidR="000473F3">
        <w:rPr>
          <w:rFonts w:ascii="Arial" w:hAnsi="Arial" w:cs="Arial"/>
          <w:color w:val="000000"/>
        </w:rPr>
        <w:t xml:space="preserve">. Výše nároků na náhrady je stanovena znaleckým posudkem znalce </w:t>
      </w:r>
      <w:r w:rsidR="003B38BC">
        <w:rPr>
          <w:rFonts w:ascii="Arial" w:hAnsi="Arial" w:cs="Arial"/>
          <w:color w:val="000000"/>
        </w:rPr>
        <w:t xml:space="preserve">p. </w:t>
      </w:r>
      <w:r w:rsidR="00600A40">
        <w:rPr>
          <w:rFonts w:ascii="Arial" w:hAnsi="Arial" w:cs="Arial"/>
          <w:color w:val="000000"/>
        </w:rPr>
        <w:t>xxxxxxxx</w:t>
      </w:r>
      <w:r w:rsidR="009E3BFB">
        <w:rPr>
          <w:rFonts w:ascii="Arial" w:hAnsi="Arial" w:cs="Arial"/>
          <w:color w:val="000000"/>
        </w:rPr>
        <w:t xml:space="preserve"> </w:t>
      </w:r>
      <w:r w:rsidR="004F6587">
        <w:rPr>
          <w:rFonts w:ascii="Arial" w:hAnsi="Arial" w:cs="Arial"/>
          <w:color w:val="000000"/>
        </w:rPr>
        <w:t xml:space="preserve">č.j. 2718/641/95-0 </w:t>
      </w:r>
      <w:r w:rsidR="000F7DDB">
        <w:rPr>
          <w:rFonts w:ascii="Arial" w:hAnsi="Arial" w:cs="Arial"/>
          <w:color w:val="000000"/>
        </w:rPr>
        <w:t>ze dne 9.6.1995</w:t>
      </w:r>
      <w:r w:rsidR="00911859">
        <w:rPr>
          <w:rFonts w:ascii="Arial" w:hAnsi="Arial" w:cs="Arial"/>
          <w:color w:val="000000"/>
        </w:rPr>
        <w:t xml:space="preserve"> </w:t>
      </w:r>
      <w:r w:rsidR="004F6587">
        <w:rPr>
          <w:rFonts w:ascii="Arial" w:hAnsi="Arial" w:cs="Arial"/>
          <w:color w:val="000000"/>
        </w:rPr>
        <w:t xml:space="preserve">a p. </w:t>
      </w:r>
      <w:r w:rsidR="00600A40">
        <w:rPr>
          <w:rFonts w:ascii="Arial" w:hAnsi="Arial" w:cs="Arial"/>
          <w:color w:val="000000"/>
        </w:rPr>
        <w:t>xxxxxxxxxxxxx</w:t>
      </w:r>
      <w:r w:rsidR="00EC0122">
        <w:rPr>
          <w:rFonts w:ascii="Arial" w:hAnsi="Arial" w:cs="Arial"/>
          <w:color w:val="000000"/>
        </w:rPr>
        <w:t xml:space="preserve"> č.j. 2400 ze dne 26.9.1991, </w:t>
      </w:r>
      <w:r w:rsidR="00911859">
        <w:rPr>
          <w:rFonts w:ascii="Arial" w:hAnsi="Arial" w:cs="Arial"/>
          <w:color w:val="000000"/>
        </w:rPr>
        <w:t xml:space="preserve">podle vyhlášky </w:t>
      </w:r>
      <w:r w:rsidR="00EC0122">
        <w:rPr>
          <w:rFonts w:ascii="Arial" w:hAnsi="Arial" w:cs="Arial"/>
          <w:color w:val="000000"/>
        </w:rPr>
        <w:t xml:space="preserve">182/1988 </w:t>
      </w:r>
      <w:r w:rsidR="00CB0E08">
        <w:rPr>
          <w:rFonts w:ascii="Arial" w:hAnsi="Arial" w:cs="Arial"/>
          <w:color w:val="000000"/>
        </w:rPr>
        <w:t>S</w:t>
      </w:r>
      <w:r w:rsidR="00EC0122">
        <w:rPr>
          <w:rFonts w:ascii="Arial" w:hAnsi="Arial" w:cs="Arial"/>
          <w:color w:val="000000"/>
        </w:rPr>
        <w:t>b.</w:t>
      </w:r>
      <w:r w:rsidR="00CB0E08">
        <w:rPr>
          <w:rFonts w:ascii="Arial" w:hAnsi="Arial" w:cs="Arial"/>
          <w:color w:val="000000"/>
        </w:rPr>
        <w:t xml:space="preserve">, ve znění vyhl. Č. 316/1990 Sb., </w:t>
      </w:r>
      <w:r w:rsidR="00911859">
        <w:rPr>
          <w:rFonts w:ascii="Arial" w:hAnsi="Arial" w:cs="Arial"/>
          <w:color w:val="000000"/>
        </w:rPr>
        <w:t xml:space="preserve">celkovou částkou </w:t>
      </w:r>
      <w:r w:rsidR="00600A40">
        <w:rPr>
          <w:rFonts w:ascii="Arial" w:hAnsi="Arial" w:cs="Arial"/>
          <w:color w:val="000000"/>
        </w:rPr>
        <w:t>xxxxxxxx</w:t>
      </w:r>
      <w:r w:rsidR="00E663F3">
        <w:rPr>
          <w:rFonts w:ascii="Arial" w:hAnsi="Arial" w:cs="Arial"/>
          <w:color w:val="000000"/>
        </w:rPr>
        <w:t xml:space="preserve">(slovy: </w:t>
      </w:r>
      <w:r w:rsidR="00E876EF">
        <w:rPr>
          <w:rFonts w:ascii="Arial" w:hAnsi="Arial" w:cs="Arial"/>
          <w:color w:val="000000"/>
        </w:rPr>
        <w:t>xxxxxxxxxxxxxxxxxxxxxxxxxxxxxxx</w:t>
      </w:r>
      <w:r w:rsidR="00E663F3">
        <w:rPr>
          <w:rFonts w:ascii="Arial" w:hAnsi="Arial" w:cs="Arial"/>
          <w:color w:val="000000"/>
        </w:rPr>
        <w:t xml:space="preserve"> koruna česká a </w:t>
      </w:r>
      <w:r w:rsidR="00E876EF">
        <w:rPr>
          <w:rFonts w:ascii="Arial" w:hAnsi="Arial" w:cs="Arial"/>
          <w:color w:val="000000"/>
        </w:rPr>
        <w:t>xxxxxxxxxxxx</w:t>
      </w:r>
      <w:r w:rsidR="00E663F3">
        <w:rPr>
          <w:rFonts w:ascii="Arial" w:hAnsi="Arial" w:cs="Arial"/>
          <w:color w:val="000000"/>
        </w:rPr>
        <w:t xml:space="preserve"> haléřů)</w:t>
      </w:r>
      <w:r w:rsidRPr="00D27771">
        <w:rPr>
          <w:rFonts w:ascii="Arial" w:hAnsi="Arial" w:cs="Arial"/>
          <w:color w:val="000000"/>
        </w:rPr>
        <w:t xml:space="preserve">. </w:t>
      </w:r>
      <w:r w:rsidR="00E663F3">
        <w:rPr>
          <w:rFonts w:ascii="Arial" w:hAnsi="Arial" w:cs="Arial"/>
          <w:color w:val="000000"/>
        </w:rPr>
        <w:t xml:space="preserve">Původní vlastník nároků: </w:t>
      </w:r>
      <w:r w:rsidR="00E876EF">
        <w:rPr>
          <w:rFonts w:ascii="Arial" w:hAnsi="Arial" w:cs="Arial"/>
          <w:color w:val="000000"/>
        </w:rPr>
        <w:t>xxxxxxxxx</w:t>
      </w:r>
      <w:r w:rsidR="00E663F3">
        <w:rPr>
          <w:rFonts w:ascii="Arial" w:hAnsi="Arial" w:cs="Arial"/>
          <w:color w:val="000000"/>
        </w:rPr>
        <w:t xml:space="preserve"> </w:t>
      </w:r>
      <w:r w:rsidR="00B56766">
        <w:rPr>
          <w:rFonts w:ascii="Arial" w:hAnsi="Arial" w:cs="Arial"/>
          <w:color w:val="000000"/>
        </w:rPr>
        <w:t>xxxxxxx</w:t>
      </w:r>
      <w:r w:rsidR="00E663F3">
        <w:rPr>
          <w:rFonts w:ascii="Arial" w:hAnsi="Arial" w:cs="Arial"/>
          <w:color w:val="000000"/>
        </w:rPr>
        <w:t>.</w:t>
      </w:r>
    </w:p>
    <w:p w14:paraId="1867A126" w14:textId="77777777" w:rsidR="00CB3E25" w:rsidRDefault="00CB3E25" w:rsidP="007D5BC3">
      <w:pPr>
        <w:widowControl/>
        <w:jc w:val="both"/>
        <w:rPr>
          <w:rFonts w:ascii="Arial" w:hAnsi="Arial" w:cs="Arial"/>
          <w:color w:val="000000"/>
        </w:rPr>
      </w:pPr>
    </w:p>
    <w:p w14:paraId="1A9655B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3 460,96 Kč. </w:t>
      </w:r>
    </w:p>
    <w:p w14:paraId="1463ED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F690E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C5B8D72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F4E0F13" w14:textId="4B5E6D8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nemovitost, uvedenou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ji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70A542B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EFE29C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796488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6A5A6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67D118B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BAF00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B3E3C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včetně součástí a příslušenství, přechází na nabyvatele vkladem do katastru nemovitostí. </w:t>
      </w:r>
    </w:p>
    <w:p w14:paraId="0737287C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42793E83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060128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0B30D26" w14:textId="67B48491" w:rsidR="002B7458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452406E" w14:textId="77777777" w:rsidR="00CB3E25" w:rsidRPr="00D27771" w:rsidRDefault="00CB3E25" w:rsidP="00547094">
      <w:pPr>
        <w:jc w:val="both"/>
        <w:rPr>
          <w:rFonts w:ascii="Arial" w:hAnsi="Arial" w:cs="Arial"/>
          <w:lang w:eastAsia="en-US"/>
        </w:rPr>
      </w:pPr>
    </w:p>
    <w:p w14:paraId="3472D401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2E576B7" w14:textId="77777777" w:rsidR="007D5BC3" w:rsidRDefault="007D5BC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ADC4EB1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0C3DD2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08F16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320A44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64A03D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081373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8307EDE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EC6D418" w14:textId="6841375A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82B99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93EA0">
        <w:rPr>
          <w:rFonts w:ascii="Arial" w:hAnsi="Arial" w:cs="Arial"/>
          <w:color w:val="000000"/>
          <w:sz w:val="20"/>
          <w:szCs w:val="20"/>
        </w:rPr>
        <w:t>6.12.2023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F93EA0">
        <w:rPr>
          <w:rFonts w:ascii="Arial" w:hAnsi="Arial" w:cs="Arial"/>
          <w:color w:val="000000"/>
          <w:sz w:val="20"/>
          <w:szCs w:val="20"/>
        </w:rPr>
        <w:t> Č. Brodě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9182C">
        <w:rPr>
          <w:rFonts w:ascii="Arial" w:hAnsi="Arial" w:cs="Arial"/>
          <w:color w:val="000000"/>
          <w:sz w:val="20"/>
          <w:szCs w:val="20"/>
        </w:rPr>
        <w:t>29.11.2023</w:t>
      </w:r>
    </w:p>
    <w:p w14:paraId="3CC36E17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634C3C" w14:textId="0849A6FC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905543" w14:textId="5623DC41" w:rsidR="00D82B99" w:rsidRDefault="00D82B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F93C7C7" w14:textId="77777777" w:rsidR="00D82B99" w:rsidRPr="00D27771" w:rsidRDefault="00D82B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C707881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1CBDD7B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4FC91D2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4A7BCAB9" w14:textId="77777777" w:rsidR="00D82B9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187312D6" w14:textId="5497469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14:paraId="11A664C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Holakovská Olga </w:t>
      </w:r>
    </w:p>
    <w:p w14:paraId="3775C3C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BE4385B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D52C21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2E4D337" w14:textId="77777777" w:rsidR="00D82B9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2AECCDB0" w14:textId="4C49B65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99BB0E7" w14:textId="0A1CFA12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14B2365F" w14:textId="13DC85F9" w:rsidR="00D82B99" w:rsidRDefault="00D82B9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E0C626C" w14:textId="60766617" w:rsidR="00D82B99" w:rsidRPr="005E5F83" w:rsidRDefault="00D82B9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44DE713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4A97ED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5745C6C" w14:textId="6D6EF419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82B99">
        <w:rPr>
          <w:rFonts w:ascii="Arial" w:hAnsi="Arial" w:cs="Arial"/>
          <w:color w:val="000000"/>
        </w:rPr>
        <w:t xml:space="preserve"> Ing. Renata Beránková</w:t>
      </w:r>
    </w:p>
    <w:p w14:paraId="2C0A4BF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210129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5DA569D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D95DA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6EAAAA2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73A0CFF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B56D24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CCECE2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34C89E7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F7325D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F7EE22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51B6A51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6E95D8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1B5873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4C102E67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572A66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A670447" w14:textId="2629589F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D82B99">
        <w:rPr>
          <w:rFonts w:ascii="Arial" w:hAnsi="Arial" w:cs="Arial"/>
          <w:color w:val="000000"/>
          <w:lang w:val="en-US"/>
        </w:rPr>
        <w:t>proved: Ing. Renata Beránková</w:t>
      </w:r>
    </w:p>
    <w:p w14:paraId="1D1BF47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47EE09C" w14:textId="20A77476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D82B99">
        <w:rPr>
          <w:rFonts w:ascii="Arial" w:hAnsi="Arial" w:cs="Arial"/>
          <w:color w:val="000000"/>
        </w:rPr>
        <w:t> Hradci Králové dne:  …………………..</w:t>
      </w:r>
    </w:p>
    <w:p w14:paraId="7A596B77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37CB9F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2F78E80" w14:textId="532B9660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3483  </w:t>
      </w:r>
    </w:p>
    <w:p w14:paraId="4A34D3F7" w14:textId="77777777" w:rsidR="00D82B99" w:rsidRPr="00D27771" w:rsidRDefault="00D82B99">
      <w:pPr>
        <w:widowControl/>
        <w:rPr>
          <w:rFonts w:ascii="Arial" w:hAnsi="Arial" w:cs="Arial"/>
          <w:color w:val="000000"/>
        </w:rPr>
      </w:pPr>
    </w:p>
    <w:p w14:paraId="326612A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11. 2023 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73F3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0F7DDB"/>
    <w:rsid w:val="001015DC"/>
    <w:rsid w:val="0012285A"/>
    <w:rsid w:val="00125ACF"/>
    <w:rsid w:val="00150EBF"/>
    <w:rsid w:val="00154A38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51D99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B38BC"/>
    <w:rsid w:val="00407016"/>
    <w:rsid w:val="0043267F"/>
    <w:rsid w:val="0044037E"/>
    <w:rsid w:val="00475830"/>
    <w:rsid w:val="00490EB1"/>
    <w:rsid w:val="004934BF"/>
    <w:rsid w:val="004F4A12"/>
    <w:rsid w:val="004F6587"/>
    <w:rsid w:val="00501996"/>
    <w:rsid w:val="00511ECA"/>
    <w:rsid w:val="00540A55"/>
    <w:rsid w:val="00547094"/>
    <w:rsid w:val="005A5801"/>
    <w:rsid w:val="005B06B3"/>
    <w:rsid w:val="005E5F83"/>
    <w:rsid w:val="005F4E66"/>
    <w:rsid w:val="00600A40"/>
    <w:rsid w:val="006230F7"/>
    <w:rsid w:val="00625524"/>
    <w:rsid w:val="00647EA3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37AF"/>
    <w:rsid w:val="00732FBB"/>
    <w:rsid w:val="007457FE"/>
    <w:rsid w:val="00746F65"/>
    <w:rsid w:val="0078597A"/>
    <w:rsid w:val="00796D9F"/>
    <w:rsid w:val="007A250F"/>
    <w:rsid w:val="007B3E1D"/>
    <w:rsid w:val="007C5461"/>
    <w:rsid w:val="007C7082"/>
    <w:rsid w:val="007D5BC3"/>
    <w:rsid w:val="007F0009"/>
    <w:rsid w:val="008163EB"/>
    <w:rsid w:val="00817045"/>
    <w:rsid w:val="0081770D"/>
    <w:rsid w:val="00824EDF"/>
    <w:rsid w:val="00835624"/>
    <w:rsid w:val="00850AF5"/>
    <w:rsid w:val="0086454B"/>
    <w:rsid w:val="00887698"/>
    <w:rsid w:val="008A6435"/>
    <w:rsid w:val="008D75D8"/>
    <w:rsid w:val="00911859"/>
    <w:rsid w:val="0092179A"/>
    <w:rsid w:val="0092362B"/>
    <w:rsid w:val="009241CB"/>
    <w:rsid w:val="00924A3D"/>
    <w:rsid w:val="009519F9"/>
    <w:rsid w:val="00987BE8"/>
    <w:rsid w:val="009D5879"/>
    <w:rsid w:val="009D7CA0"/>
    <w:rsid w:val="009E3BFB"/>
    <w:rsid w:val="00A10846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6766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0E08"/>
    <w:rsid w:val="00CB30DD"/>
    <w:rsid w:val="00CB3E25"/>
    <w:rsid w:val="00CC7233"/>
    <w:rsid w:val="00CD4C2E"/>
    <w:rsid w:val="00CF1E23"/>
    <w:rsid w:val="00D27771"/>
    <w:rsid w:val="00D75B4F"/>
    <w:rsid w:val="00D82B99"/>
    <w:rsid w:val="00DB4679"/>
    <w:rsid w:val="00DC5978"/>
    <w:rsid w:val="00DE4537"/>
    <w:rsid w:val="00DF2443"/>
    <w:rsid w:val="00DF4838"/>
    <w:rsid w:val="00DF6D39"/>
    <w:rsid w:val="00DF7C0F"/>
    <w:rsid w:val="00E03B26"/>
    <w:rsid w:val="00E23DFA"/>
    <w:rsid w:val="00E262FD"/>
    <w:rsid w:val="00E569A9"/>
    <w:rsid w:val="00E64305"/>
    <w:rsid w:val="00E65593"/>
    <w:rsid w:val="00E663F3"/>
    <w:rsid w:val="00E87358"/>
    <w:rsid w:val="00E876EF"/>
    <w:rsid w:val="00EB36A5"/>
    <w:rsid w:val="00EC0122"/>
    <w:rsid w:val="00EC5BA3"/>
    <w:rsid w:val="00ED3554"/>
    <w:rsid w:val="00EF3BC4"/>
    <w:rsid w:val="00F15025"/>
    <w:rsid w:val="00F20062"/>
    <w:rsid w:val="00F33A11"/>
    <w:rsid w:val="00F36629"/>
    <w:rsid w:val="00F55696"/>
    <w:rsid w:val="00F722EF"/>
    <w:rsid w:val="00F758C4"/>
    <w:rsid w:val="00F86F31"/>
    <w:rsid w:val="00F9182C"/>
    <w:rsid w:val="00F93EA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2B237"/>
  <w14:defaultImageDpi w14:val="0"/>
  <w15:docId w15:val="{8BE1BA32-0282-4F8C-A7F5-3020CF0F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5716</Characters>
  <Application>Microsoft Office Word</Application>
  <DocSecurity>0</DocSecurity>
  <Lines>47</Lines>
  <Paragraphs>13</Paragraphs>
  <ScaleCrop>false</ScaleCrop>
  <Company>PF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 Ing.</dc:creator>
  <cp:keywords/>
  <dc:description/>
  <cp:lastModifiedBy>Beránková Renata Ing.</cp:lastModifiedBy>
  <cp:revision>10</cp:revision>
  <cp:lastPrinted>2023-11-23T11:56:00Z</cp:lastPrinted>
  <dcterms:created xsi:type="dcterms:W3CDTF">2023-12-06T06:06:00Z</dcterms:created>
  <dcterms:modified xsi:type="dcterms:W3CDTF">2023-12-06T06:13:00Z</dcterms:modified>
</cp:coreProperties>
</file>