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32A54" w14:textId="23236550" w:rsidR="00FD11A9" w:rsidRPr="00A13DD4" w:rsidRDefault="00FD11A9" w:rsidP="00FD11A9">
      <w:pPr>
        <w:spacing w:before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3DD4">
        <w:rPr>
          <w:rFonts w:ascii="Times New Roman" w:hAnsi="Times New Roman" w:cs="Times New Roman"/>
          <w:b/>
          <w:sz w:val="28"/>
          <w:szCs w:val="28"/>
        </w:rPr>
        <w:t>Dohoda o narovnání</w:t>
      </w:r>
    </w:p>
    <w:p w14:paraId="526BDBA4" w14:textId="77777777" w:rsidR="00FD11A9" w:rsidRPr="00A13DD4" w:rsidRDefault="00FD11A9" w:rsidP="00FD11A9">
      <w:pPr>
        <w:spacing w:before="12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1D2ED2D5" w14:textId="77777777" w:rsidR="008D71B9" w:rsidRPr="008D71B9" w:rsidRDefault="008D71B9" w:rsidP="008D71B9">
      <w:pPr>
        <w:rPr>
          <w:rFonts w:ascii="Times New Roman" w:hAnsi="Times New Roman" w:cs="Times New Roman"/>
          <w:sz w:val="24"/>
          <w:szCs w:val="24"/>
        </w:rPr>
      </w:pPr>
      <w:r w:rsidRPr="008D71B9">
        <w:rPr>
          <w:rFonts w:ascii="Times New Roman" w:hAnsi="Times New Roman" w:cs="Times New Roman"/>
          <w:b/>
          <w:sz w:val="24"/>
          <w:szCs w:val="24"/>
        </w:rPr>
        <w:t xml:space="preserve">Moravská zemská knihovna v Brně, </w:t>
      </w:r>
      <w:r w:rsidRPr="008D71B9">
        <w:rPr>
          <w:rFonts w:ascii="Times New Roman" w:hAnsi="Times New Roman" w:cs="Times New Roman"/>
          <w:sz w:val="24"/>
          <w:szCs w:val="24"/>
        </w:rPr>
        <w:t>IČ 00 09 49 43</w:t>
      </w:r>
    </w:p>
    <w:p w14:paraId="285AFC90" w14:textId="77777777" w:rsidR="008D71B9" w:rsidRPr="008D71B9" w:rsidRDefault="008D71B9" w:rsidP="008D71B9">
      <w:pPr>
        <w:rPr>
          <w:rFonts w:ascii="Times New Roman" w:hAnsi="Times New Roman" w:cs="Times New Roman"/>
          <w:sz w:val="24"/>
          <w:szCs w:val="24"/>
        </w:rPr>
      </w:pPr>
      <w:r w:rsidRPr="008D71B9">
        <w:rPr>
          <w:rFonts w:ascii="Times New Roman" w:hAnsi="Times New Roman" w:cs="Times New Roman"/>
          <w:sz w:val="24"/>
          <w:szCs w:val="24"/>
        </w:rPr>
        <w:t>se sídlem Kounicova 65a, 601 87 Brno</w:t>
      </w:r>
    </w:p>
    <w:p w14:paraId="4597E938" w14:textId="77777777" w:rsidR="008D71B9" w:rsidRPr="008D71B9" w:rsidRDefault="008D71B9" w:rsidP="008D71B9">
      <w:pPr>
        <w:rPr>
          <w:rFonts w:ascii="Times New Roman" w:hAnsi="Times New Roman" w:cs="Times New Roman"/>
          <w:sz w:val="24"/>
          <w:szCs w:val="24"/>
        </w:rPr>
      </w:pPr>
      <w:r w:rsidRPr="008D71B9">
        <w:rPr>
          <w:rFonts w:ascii="Times New Roman" w:hAnsi="Times New Roman" w:cs="Times New Roman"/>
          <w:sz w:val="24"/>
          <w:szCs w:val="24"/>
        </w:rPr>
        <w:t>zast. prof. PhDr. Tomášem Kubíčkem, Ph.D., ředitelem</w:t>
      </w:r>
    </w:p>
    <w:p w14:paraId="6FDAD911" w14:textId="77777777" w:rsidR="008D71B9" w:rsidRPr="008D71B9" w:rsidRDefault="008D71B9" w:rsidP="008D71B9">
      <w:pPr>
        <w:rPr>
          <w:rFonts w:ascii="Times New Roman" w:hAnsi="Times New Roman" w:cs="Times New Roman"/>
          <w:i/>
          <w:sz w:val="24"/>
          <w:szCs w:val="24"/>
        </w:rPr>
      </w:pPr>
      <w:r w:rsidRPr="008D71B9">
        <w:rPr>
          <w:rFonts w:ascii="Times New Roman" w:hAnsi="Times New Roman" w:cs="Times New Roman"/>
          <w:i/>
          <w:sz w:val="24"/>
          <w:szCs w:val="24"/>
        </w:rPr>
        <w:t>jako objednatel</w:t>
      </w:r>
    </w:p>
    <w:p w14:paraId="39C64535" w14:textId="77777777" w:rsidR="008D71B9" w:rsidRPr="008D71B9" w:rsidRDefault="008D71B9" w:rsidP="008D71B9">
      <w:pPr>
        <w:rPr>
          <w:rFonts w:ascii="Times New Roman" w:hAnsi="Times New Roman" w:cs="Times New Roman"/>
          <w:sz w:val="24"/>
          <w:szCs w:val="24"/>
        </w:rPr>
      </w:pPr>
    </w:p>
    <w:p w14:paraId="0659C89E" w14:textId="77777777" w:rsidR="008D71B9" w:rsidRPr="008D71B9" w:rsidRDefault="008D71B9" w:rsidP="008D71B9">
      <w:pPr>
        <w:rPr>
          <w:rFonts w:ascii="Times New Roman" w:hAnsi="Times New Roman" w:cs="Times New Roman"/>
          <w:sz w:val="24"/>
          <w:szCs w:val="24"/>
        </w:rPr>
      </w:pPr>
      <w:r w:rsidRPr="008D71B9">
        <w:rPr>
          <w:rFonts w:ascii="Times New Roman" w:hAnsi="Times New Roman" w:cs="Times New Roman"/>
          <w:sz w:val="24"/>
          <w:szCs w:val="24"/>
        </w:rPr>
        <w:t>a</w:t>
      </w:r>
    </w:p>
    <w:p w14:paraId="3D71F804" w14:textId="77777777" w:rsidR="008D71B9" w:rsidRPr="008D71B9" w:rsidRDefault="008D71B9" w:rsidP="008D71B9">
      <w:pPr>
        <w:rPr>
          <w:rFonts w:ascii="Times New Roman" w:hAnsi="Times New Roman" w:cs="Times New Roman"/>
          <w:sz w:val="24"/>
          <w:szCs w:val="24"/>
        </w:rPr>
      </w:pPr>
    </w:p>
    <w:p w14:paraId="58448825" w14:textId="5E589226" w:rsidR="008D71B9" w:rsidRPr="008D71B9" w:rsidRDefault="008D71B9" w:rsidP="008D71B9">
      <w:pPr>
        <w:rPr>
          <w:rFonts w:ascii="Times New Roman" w:hAnsi="Times New Roman" w:cs="Times New Roman"/>
          <w:sz w:val="24"/>
          <w:szCs w:val="24"/>
        </w:rPr>
      </w:pPr>
      <w:r w:rsidRPr="008D71B9">
        <w:rPr>
          <w:rFonts w:ascii="Times New Roman" w:hAnsi="Times New Roman" w:cs="Times New Roman"/>
          <w:b/>
          <w:sz w:val="24"/>
          <w:szCs w:val="24"/>
        </w:rPr>
        <w:t>DATmoLUX a.s.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IČ: 26 23 31 00</w:t>
      </w:r>
    </w:p>
    <w:p w14:paraId="5827D359" w14:textId="77777777" w:rsidR="008D71B9" w:rsidRPr="008D71B9" w:rsidRDefault="008D71B9" w:rsidP="008D71B9">
      <w:pPr>
        <w:rPr>
          <w:rFonts w:ascii="Times New Roman" w:hAnsi="Times New Roman" w:cs="Times New Roman"/>
          <w:sz w:val="24"/>
          <w:szCs w:val="24"/>
        </w:rPr>
      </w:pPr>
      <w:r w:rsidRPr="008D71B9">
        <w:rPr>
          <w:rFonts w:ascii="Times New Roman" w:hAnsi="Times New Roman" w:cs="Times New Roman"/>
          <w:sz w:val="24"/>
          <w:szCs w:val="24"/>
        </w:rPr>
        <w:t>sídlo: Nováčkova 27, 614 00 Brno</w:t>
      </w:r>
    </w:p>
    <w:p w14:paraId="424F035E" w14:textId="77777777" w:rsidR="008D71B9" w:rsidRPr="008D71B9" w:rsidRDefault="008D71B9" w:rsidP="008D71B9">
      <w:pPr>
        <w:rPr>
          <w:rFonts w:ascii="Times New Roman" w:hAnsi="Times New Roman" w:cs="Times New Roman"/>
          <w:sz w:val="24"/>
          <w:szCs w:val="24"/>
        </w:rPr>
      </w:pPr>
      <w:r w:rsidRPr="008D71B9">
        <w:rPr>
          <w:rFonts w:ascii="Times New Roman" w:hAnsi="Times New Roman" w:cs="Times New Roman"/>
          <w:sz w:val="24"/>
          <w:szCs w:val="24"/>
        </w:rPr>
        <w:t>zastoupená: Ing. Robertem Tóthem, předsedou představenstva</w:t>
      </w:r>
    </w:p>
    <w:p w14:paraId="6C410C15" w14:textId="77777777" w:rsidR="008D71B9" w:rsidRPr="008D71B9" w:rsidRDefault="008D71B9" w:rsidP="008D71B9">
      <w:pPr>
        <w:rPr>
          <w:rFonts w:ascii="Times New Roman" w:hAnsi="Times New Roman" w:cs="Times New Roman"/>
          <w:i/>
          <w:sz w:val="24"/>
          <w:szCs w:val="24"/>
        </w:rPr>
      </w:pPr>
      <w:r w:rsidRPr="008D71B9">
        <w:rPr>
          <w:rFonts w:ascii="Times New Roman" w:hAnsi="Times New Roman" w:cs="Times New Roman"/>
          <w:i/>
          <w:sz w:val="24"/>
          <w:szCs w:val="24"/>
        </w:rPr>
        <w:t>jako zhotovitel</w:t>
      </w:r>
    </w:p>
    <w:p w14:paraId="167960CA" w14:textId="77777777" w:rsidR="008D71B9" w:rsidRPr="008D71B9" w:rsidRDefault="008D71B9" w:rsidP="008D71B9">
      <w:pPr>
        <w:rPr>
          <w:rFonts w:ascii="Times New Roman" w:hAnsi="Times New Roman" w:cs="Times New Roman"/>
          <w:sz w:val="24"/>
          <w:szCs w:val="24"/>
        </w:rPr>
      </w:pPr>
    </w:p>
    <w:p w14:paraId="4982F33C" w14:textId="77777777" w:rsidR="008D71B9" w:rsidRPr="008D71B9" w:rsidRDefault="008D71B9" w:rsidP="008D71B9">
      <w:pPr>
        <w:jc w:val="center"/>
        <w:rPr>
          <w:rFonts w:ascii="Times New Roman" w:hAnsi="Times New Roman" w:cs="Times New Roman"/>
          <w:sz w:val="24"/>
          <w:szCs w:val="24"/>
        </w:rPr>
      </w:pPr>
      <w:r w:rsidRPr="008D71B9">
        <w:rPr>
          <w:rFonts w:ascii="Times New Roman" w:hAnsi="Times New Roman" w:cs="Times New Roman"/>
          <w:sz w:val="24"/>
          <w:szCs w:val="24"/>
        </w:rPr>
        <w:t>I.</w:t>
      </w:r>
    </w:p>
    <w:p w14:paraId="7C7CCF2B" w14:textId="77777777" w:rsidR="008D71B9" w:rsidRDefault="008D71B9" w:rsidP="008D71B9">
      <w:pPr>
        <w:pStyle w:val="Odstavecseseznamem"/>
        <w:numPr>
          <w:ilvl w:val="0"/>
          <w:numId w:val="2"/>
        </w:numPr>
        <w:spacing w:before="12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1B9">
        <w:rPr>
          <w:rFonts w:ascii="Times New Roman" w:hAnsi="Times New Roman" w:cs="Times New Roman"/>
          <w:sz w:val="24"/>
          <w:szCs w:val="24"/>
        </w:rPr>
        <w:t>Smluvní strany uzavřely dne 12.12.2022 smlouvu o dílo, na základě které byl zhotovitel povinen provést výměnu svítidel v garážích MZK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D9C5B9" w14:textId="0652E930" w:rsidR="008D71B9" w:rsidRPr="008D71B9" w:rsidRDefault="008D71B9" w:rsidP="008D71B9">
      <w:pPr>
        <w:pStyle w:val="Odstavecseseznamem"/>
        <w:numPr>
          <w:ilvl w:val="0"/>
          <w:numId w:val="2"/>
        </w:numPr>
        <w:spacing w:before="12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1B9">
        <w:rPr>
          <w:rFonts w:ascii="Times New Roman" w:hAnsi="Times New Roman" w:cs="Times New Roman"/>
          <w:sz w:val="24"/>
          <w:szCs w:val="24"/>
        </w:rPr>
        <w:t>Dne 24.2.2023 strany uzavřely dodatek ke smlouvě uvedené v čl. I. odst. 1 této dohody, kterým se dohodli na rozšíření díla o dodávku a montáž 3 ks svítidel LED nouzové, 1 W M3h At IP65 (2 rampa, 1 zázemí) a demontáž a likvidace stávajících 3 ks nouzových svítidel</w:t>
      </w:r>
      <w:r>
        <w:rPr>
          <w:rFonts w:ascii="Times New Roman" w:hAnsi="Times New Roman" w:cs="Times New Roman"/>
          <w:sz w:val="24"/>
          <w:szCs w:val="24"/>
        </w:rPr>
        <w:t xml:space="preserve"> v ceně 8.160,- Kč bez DPH. Tento dodatek podléhá povinnosti dle § 340/2015 </w:t>
      </w:r>
      <w:r w:rsidR="00A13DD4">
        <w:rPr>
          <w:rFonts w:ascii="Times New Roman" w:hAnsi="Times New Roman" w:cs="Times New Roman"/>
          <w:sz w:val="24"/>
          <w:szCs w:val="24"/>
        </w:rPr>
        <w:t>Sb. zveřejnění v registru smluv a objednatel ho do registru smluv  zaslal dne 24.2.2023.</w:t>
      </w:r>
    </w:p>
    <w:p w14:paraId="2EE8BBF8" w14:textId="110DF280" w:rsidR="008D71B9" w:rsidRPr="008D71B9" w:rsidRDefault="008D71B9" w:rsidP="008D71B9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na základě zprávy svého zřizovatele Ministerstva kultury o kontrole registrovaných smluv zjistil, že při vkládání dodatku </w:t>
      </w:r>
      <w:r w:rsidR="00A13DD4">
        <w:rPr>
          <w:rFonts w:ascii="Times New Roman" w:hAnsi="Times New Roman" w:cs="Times New Roman"/>
          <w:sz w:val="24"/>
          <w:szCs w:val="24"/>
        </w:rPr>
        <w:t xml:space="preserve">uvedeného v čl. I. odst. 2 této dohody </w:t>
      </w:r>
      <w:r>
        <w:rPr>
          <w:rFonts w:ascii="Times New Roman" w:hAnsi="Times New Roman" w:cs="Times New Roman"/>
          <w:sz w:val="24"/>
          <w:szCs w:val="24"/>
        </w:rPr>
        <w:t>do registru smluv omylem neuvedl do metadat formuláře tohoto zveřejnění cenu tohoto dodatku. Z tohoto důvodu je možné, že dle § 5 odst. 5 z.č. 340/2015 Sb., by mohl</w:t>
      </w:r>
      <w:r w:rsidR="00A13DD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A13DD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A13DD4">
        <w:rPr>
          <w:rFonts w:ascii="Times New Roman" w:hAnsi="Times New Roman" w:cs="Times New Roman"/>
          <w:sz w:val="24"/>
          <w:szCs w:val="24"/>
        </w:rPr>
        <w:t>neuvedení ceny v metadatech záznamu v registru smluv</w:t>
      </w:r>
      <w:r>
        <w:rPr>
          <w:rFonts w:ascii="Times New Roman" w:hAnsi="Times New Roman" w:cs="Times New Roman"/>
          <w:sz w:val="24"/>
          <w:szCs w:val="24"/>
        </w:rPr>
        <w:t xml:space="preserve"> způsobit neplatnost tohoto dodatku dle z.č. 340/2015 Sb.</w:t>
      </w:r>
      <w:r w:rsidR="00A13DD4">
        <w:rPr>
          <w:rFonts w:ascii="Times New Roman" w:hAnsi="Times New Roman" w:cs="Times New Roman"/>
          <w:sz w:val="24"/>
          <w:szCs w:val="24"/>
        </w:rPr>
        <w:t>.</w:t>
      </w:r>
    </w:p>
    <w:p w14:paraId="1167313A" w14:textId="77777777" w:rsidR="008D71B9" w:rsidRDefault="008D71B9" w:rsidP="008D7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CD378" w14:textId="77777777" w:rsidR="00A13DD4" w:rsidRDefault="00A13DD4" w:rsidP="008D7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FF225" w14:textId="6AB99B80" w:rsidR="008D71B9" w:rsidRPr="008D71B9" w:rsidRDefault="008D71B9" w:rsidP="008D7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685798E5" w14:textId="47A7461C" w:rsidR="00FD11A9" w:rsidRPr="00E31960" w:rsidRDefault="00FD11A9" w:rsidP="008D71B9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1960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8D71B9">
        <w:rPr>
          <w:rFonts w:ascii="Times New Roman" w:hAnsi="Times New Roman" w:cs="Times New Roman"/>
          <w:sz w:val="24"/>
          <w:szCs w:val="24"/>
        </w:rPr>
        <w:t xml:space="preserve">s ohledem na nejistotu o platnosti dodatku uvedenou v čl. I. této dohody </w:t>
      </w:r>
      <w:r w:rsidR="004D0AE7">
        <w:rPr>
          <w:rFonts w:ascii="Times New Roman" w:hAnsi="Times New Roman" w:cs="Times New Roman"/>
          <w:sz w:val="24"/>
          <w:szCs w:val="24"/>
        </w:rPr>
        <w:t xml:space="preserve"> u</w:t>
      </w:r>
      <w:r w:rsidRPr="00E31960">
        <w:rPr>
          <w:rFonts w:ascii="Times New Roman" w:hAnsi="Times New Roman" w:cs="Times New Roman"/>
          <w:sz w:val="24"/>
          <w:szCs w:val="24"/>
        </w:rPr>
        <w:t xml:space="preserve">zavírají </w:t>
      </w:r>
      <w:r w:rsidR="00A13DD4">
        <w:rPr>
          <w:rFonts w:ascii="Times New Roman" w:hAnsi="Times New Roman" w:cs="Times New Roman"/>
          <w:sz w:val="24"/>
          <w:szCs w:val="24"/>
        </w:rPr>
        <w:t>tuto dohodu o narovnání,  a to pro vyloučení rizika, ž</w:t>
      </w:r>
      <w:r w:rsidRPr="00E31960">
        <w:rPr>
          <w:rFonts w:ascii="Times New Roman" w:hAnsi="Times New Roman" w:cs="Times New Roman"/>
          <w:sz w:val="24"/>
          <w:szCs w:val="24"/>
        </w:rPr>
        <w:t>e</w:t>
      </w:r>
      <w:r w:rsidR="008D71B9">
        <w:rPr>
          <w:rFonts w:ascii="Times New Roman" w:hAnsi="Times New Roman" w:cs="Times New Roman"/>
          <w:sz w:val="24"/>
          <w:szCs w:val="24"/>
        </w:rPr>
        <w:t xml:space="preserve"> by mohlo být pohlíženo na plnění zhotovitele dle dodatku uvedeného v čl. I. odst. 2 této dohody jako na bezdůvodné obohacení a současně na úhradu tohoto plnění </w:t>
      </w:r>
      <w:r w:rsidR="00A13DD4">
        <w:rPr>
          <w:rFonts w:ascii="Times New Roman" w:hAnsi="Times New Roman" w:cs="Times New Roman"/>
          <w:sz w:val="24"/>
          <w:szCs w:val="24"/>
        </w:rPr>
        <w:t xml:space="preserve">ze strany objednatele </w:t>
      </w:r>
      <w:r w:rsidR="008D71B9">
        <w:rPr>
          <w:rFonts w:ascii="Times New Roman" w:hAnsi="Times New Roman" w:cs="Times New Roman"/>
          <w:sz w:val="24"/>
          <w:szCs w:val="24"/>
        </w:rPr>
        <w:t>jako na bezdůvodné ohodnocení.</w:t>
      </w:r>
    </w:p>
    <w:p w14:paraId="7BB2ECD5" w14:textId="00D78B85" w:rsidR="00FD11A9" w:rsidRPr="00FD11A9" w:rsidRDefault="00E31960" w:rsidP="00FD1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D11A9" w:rsidRPr="00FD11A9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8D71B9">
        <w:rPr>
          <w:rFonts w:ascii="Times New Roman" w:hAnsi="Times New Roman" w:cs="Times New Roman"/>
          <w:sz w:val="24"/>
          <w:szCs w:val="24"/>
        </w:rPr>
        <w:t xml:space="preserve">proto </w:t>
      </w:r>
      <w:r w:rsidR="00FD11A9" w:rsidRPr="00FD11A9">
        <w:rPr>
          <w:rFonts w:ascii="Times New Roman" w:hAnsi="Times New Roman" w:cs="Times New Roman"/>
          <w:sz w:val="24"/>
          <w:szCs w:val="24"/>
        </w:rPr>
        <w:t>konstatují, že:</w:t>
      </w:r>
    </w:p>
    <w:p w14:paraId="4F0653DC" w14:textId="10B0085E" w:rsidR="00E31960" w:rsidRDefault="008D71B9" w:rsidP="00E3196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provedl práce dle dodatku uvedeného v čl. I. odst. 2 této dohody na základě smluvního ujednání stran</w:t>
      </w:r>
    </w:p>
    <w:p w14:paraId="141BF1B3" w14:textId="3549A021" w:rsidR="008D71B9" w:rsidRPr="00A13DD4" w:rsidRDefault="008D71B9" w:rsidP="00A13DD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objednatel uhradil práce provedené zhotovitelem dle dodatku uvedeného v čl. I. odst. 2 této dohody na základě smluvního ujednání stran</w:t>
      </w:r>
    </w:p>
    <w:p w14:paraId="15BAED76" w14:textId="0D86E4E3" w:rsidR="00E31960" w:rsidRDefault="00FD11A9" w:rsidP="008D71B9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1960">
        <w:rPr>
          <w:rFonts w:ascii="Times New Roman" w:hAnsi="Times New Roman" w:cs="Times New Roman"/>
          <w:sz w:val="24"/>
          <w:szCs w:val="24"/>
        </w:rPr>
        <w:t>považují plnění smlouvy uvedené v</w:t>
      </w:r>
      <w:r w:rsidR="008D71B9">
        <w:rPr>
          <w:rFonts w:ascii="Times New Roman" w:hAnsi="Times New Roman" w:cs="Times New Roman"/>
          <w:sz w:val="24"/>
          <w:szCs w:val="24"/>
        </w:rPr>
        <w:t xml:space="preserve"> této dohodě </w:t>
      </w:r>
      <w:r w:rsidRPr="00E31960">
        <w:rPr>
          <w:rFonts w:ascii="Times New Roman" w:hAnsi="Times New Roman" w:cs="Times New Roman"/>
          <w:sz w:val="24"/>
          <w:szCs w:val="24"/>
        </w:rPr>
        <w:t>jako nesporné</w:t>
      </w:r>
      <w:r w:rsidR="00E31960">
        <w:rPr>
          <w:rFonts w:ascii="Times New Roman" w:hAnsi="Times New Roman" w:cs="Times New Roman"/>
          <w:sz w:val="24"/>
          <w:szCs w:val="24"/>
        </w:rPr>
        <w:t xml:space="preserve"> a tedy jako smluvní plnění</w:t>
      </w:r>
    </w:p>
    <w:p w14:paraId="1E00BF45" w14:textId="0B07826E" w:rsidR="00FD11A9" w:rsidRPr="004D0AE7" w:rsidRDefault="00FD11A9" w:rsidP="00FD11A9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1960">
        <w:rPr>
          <w:rFonts w:ascii="Times New Roman" w:hAnsi="Times New Roman" w:cs="Times New Roman"/>
          <w:sz w:val="24"/>
          <w:szCs w:val="24"/>
        </w:rPr>
        <w:t>obě smluvní strany prohlašují, že se bezdůvodně neobohatily na úkor druhé smluvní strany a jednaly v dobré víře</w:t>
      </w:r>
    </w:p>
    <w:p w14:paraId="1DB68BAA" w14:textId="79F2D1FB" w:rsidR="00FD11A9" w:rsidRPr="00FD11A9" w:rsidRDefault="00E31960" w:rsidP="00FD11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D71B9">
        <w:rPr>
          <w:rFonts w:ascii="Times New Roman" w:hAnsi="Times New Roman" w:cs="Times New Roman"/>
          <w:sz w:val="24"/>
          <w:szCs w:val="24"/>
        </w:rPr>
        <w:t>II</w:t>
      </w:r>
      <w:r w:rsidR="00FD11A9" w:rsidRPr="00FD11A9">
        <w:rPr>
          <w:rFonts w:ascii="Times New Roman" w:hAnsi="Times New Roman" w:cs="Times New Roman"/>
          <w:sz w:val="24"/>
          <w:szCs w:val="24"/>
        </w:rPr>
        <w:t>.</w:t>
      </w:r>
    </w:p>
    <w:p w14:paraId="7F18CB2D" w14:textId="49D61651" w:rsidR="00FD11A9" w:rsidRPr="00FD11A9" w:rsidRDefault="00FD11A9" w:rsidP="00FD11A9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 xml:space="preserve">Tento dodatek podléhá povinnosti zveřejnění podle zákona č. 340/2015 Sb., o registru smluv; smluvní strany se dohodly, že dodatek do registru smluv dle tohoto zákona zašle </w:t>
      </w:r>
      <w:r w:rsidR="008D71B9">
        <w:rPr>
          <w:rFonts w:ascii="Times New Roman" w:hAnsi="Times New Roman" w:cs="Times New Roman"/>
          <w:sz w:val="24"/>
          <w:szCs w:val="24"/>
        </w:rPr>
        <w:t xml:space="preserve">objednatel a uvede </w:t>
      </w:r>
      <w:r w:rsidR="00A13DD4">
        <w:rPr>
          <w:rFonts w:ascii="Times New Roman" w:hAnsi="Times New Roman" w:cs="Times New Roman"/>
          <w:sz w:val="24"/>
          <w:szCs w:val="24"/>
        </w:rPr>
        <w:t xml:space="preserve">do metadat formuláře registru smluv </w:t>
      </w:r>
      <w:r w:rsidR="008D71B9">
        <w:rPr>
          <w:rFonts w:ascii="Times New Roman" w:hAnsi="Times New Roman" w:cs="Times New Roman"/>
          <w:sz w:val="24"/>
          <w:szCs w:val="24"/>
        </w:rPr>
        <w:t>jako hodnotu této dohody částku 8.160,- Kč</w:t>
      </w:r>
      <w:r w:rsidR="00A13DD4">
        <w:rPr>
          <w:rFonts w:ascii="Times New Roman" w:hAnsi="Times New Roman" w:cs="Times New Roman"/>
          <w:sz w:val="24"/>
          <w:szCs w:val="24"/>
        </w:rPr>
        <w:t xml:space="preserve"> bez DPH</w:t>
      </w:r>
      <w:r w:rsidR="008D71B9">
        <w:rPr>
          <w:rFonts w:ascii="Times New Roman" w:hAnsi="Times New Roman" w:cs="Times New Roman"/>
          <w:sz w:val="24"/>
          <w:szCs w:val="24"/>
        </w:rPr>
        <w:t xml:space="preserve"> odpovídající ceně prací provedených dle dodatku uvedeného v čl. I. </w:t>
      </w:r>
      <w:r w:rsidR="00A13DD4">
        <w:rPr>
          <w:rFonts w:ascii="Times New Roman" w:hAnsi="Times New Roman" w:cs="Times New Roman"/>
          <w:sz w:val="24"/>
          <w:szCs w:val="24"/>
        </w:rPr>
        <w:t xml:space="preserve">odst. 2 </w:t>
      </w:r>
      <w:r w:rsidR="008D71B9">
        <w:rPr>
          <w:rFonts w:ascii="Times New Roman" w:hAnsi="Times New Roman" w:cs="Times New Roman"/>
          <w:sz w:val="24"/>
          <w:szCs w:val="24"/>
        </w:rPr>
        <w:t>této dohody</w:t>
      </w:r>
      <w:r w:rsidRPr="00FD11A9">
        <w:rPr>
          <w:rFonts w:ascii="Times New Roman" w:hAnsi="Times New Roman" w:cs="Times New Roman"/>
          <w:sz w:val="24"/>
          <w:szCs w:val="24"/>
        </w:rPr>
        <w:t>.</w:t>
      </w:r>
    </w:p>
    <w:p w14:paraId="7537760E" w14:textId="2B6F4BD4" w:rsidR="00FD11A9" w:rsidRPr="00FD11A9" w:rsidRDefault="00FD11A9" w:rsidP="00FD11A9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T</w:t>
      </w:r>
      <w:r w:rsidR="008D71B9">
        <w:rPr>
          <w:rFonts w:ascii="Times New Roman" w:hAnsi="Times New Roman" w:cs="Times New Roman"/>
          <w:sz w:val="24"/>
          <w:szCs w:val="24"/>
        </w:rPr>
        <w:t>a</w:t>
      </w:r>
      <w:r w:rsidRPr="00FD11A9">
        <w:rPr>
          <w:rFonts w:ascii="Times New Roman" w:hAnsi="Times New Roman" w:cs="Times New Roman"/>
          <w:sz w:val="24"/>
          <w:szCs w:val="24"/>
        </w:rPr>
        <w:t>to do</w:t>
      </w:r>
      <w:r w:rsidR="008D71B9">
        <w:rPr>
          <w:rFonts w:ascii="Times New Roman" w:hAnsi="Times New Roman" w:cs="Times New Roman"/>
          <w:sz w:val="24"/>
          <w:szCs w:val="24"/>
        </w:rPr>
        <w:t>hoda</w:t>
      </w:r>
      <w:r w:rsidRPr="00FD11A9">
        <w:rPr>
          <w:rFonts w:ascii="Times New Roman" w:hAnsi="Times New Roman" w:cs="Times New Roman"/>
          <w:sz w:val="24"/>
          <w:szCs w:val="24"/>
        </w:rPr>
        <w:t xml:space="preserve"> nabývá platnosti a účinnosti dnem jeho podpisu oprávněnými zástupci všech smluvních stran.</w:t>
      </w:r>
    </w:p>
    <w:p w14:paraId="6BB8E8E6" w14:textId="07489BC8" w:rsidR="00FD11A9" w:rsidRPr="00FD11A9" w:rsidRDefault="00FD11A9" w:rsidP="00FD11A9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Tento do</w:t>
      </w:r>
      <w:r w:rsidR="008D71B9">
        <w:rPr>
          <w:rFonts w:ascii="Times New Roman" w:hAnsi="Times New Roman" w:cs="Times New Roman"/>
          <w:sz w:val="24"/>
          <w:szCs w:val="24"/>
        </w:rPr>
        <w:t>hoda</w:t>
      </w:r>
      <w:r w:rsidRPr="00FD11A9">
        <w:rPr>
          <w:rFonts w:ascii="Times New Roman" w:hAnsi="Times New Roman" w:cs="Times New Roman"/>
          <w:sz w:val="24"/>
          <w:szCs w:val="24"/>
        </w:rPr>
        <w:t xml:space="preserve"> je vyhotovena ve dvou vyhotoveních, z nichž po jednom obdrží každá ze smluvních stran.</w:t>
      </w:r>
    </w:p>
    <w:p w14:paraId="3609CCEA" w14:textId="77777777" w:rsidR="00FD11A9" w:rsidRPr="00FD11A9" w:rsidRDefault="00FD11A9" w:rsidP="00FD11A9">
      <w:pPr>
        <w:rPr>
          <w:rFonts w:ascii="Times New Roman" w:hAnsi="Times New Roman" w:cs="Times New Roman"/>
          <w:sz w:val="24"/>
          <w:szCs w:val="24"/>
        </w:rPr>
      </w:pPr>
    </w:p>
    <w:p w14:paraId="4214EF71" w14:textId="13888C8B" w:rsidR="004D0AE7" w:rsidRDefault="00FD11A9" w:rsidP="00FD11A9">
      <w:pPr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 xml:space="preserve">V Brně dne </w:t>
      </w:r>
      <w:r w:rsidR="008D71B9">
        <w:rPr>
          <w:rFonts w:ascii="Times New Roman" w:hAnsi="Times New Roman" w:cs="Times New Roman"/>
          <w:sz w:val="24"/>
          <w:szCs w:val="24"/>
        </w:rPr>
        <w:t>27.11.2023</w:t>
      </w:r>
    </w:p>
    <w:p w14:paraId="78846AB6" w14:textId="77777777" w:rsidR="008D71B9" w:rsidRPr="00FD11A9" w:rsidRDefault="008D71B9" w:rsidP="00FD11A9">
      <w:pPr>
        <w:rPr>
          <w:rFonts w:ascii="Times New Roman" w:hAnsi="Times New Roman" w:cs="Times New Roman"/>
          <w:sz w:val="24"/>
          <w:szCs w:val="24"/>
        </w:rPr>
      </w:pPr>
    </w:p>
    <w:sectPr w:rsidR="008D71B9" w:rsidRPr="00FD11A9" w:rsidSect="008D71B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AF9"/>
    <w:multiLevelType w:val="hybridMultilevel"/>
    <w:tmpl w:val="31E43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336DC"/>
    <w:multiLevelType w:val="hybridMultilevel"/>
    <w:tmpl w:val="79A07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630F4"/>
    <w:multiLevelType w:val="hybridMultilevel"/>
    <w:tmpl w:val="32AC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2520D"/>
    <w:multiLevelType w:val="hybridMultilevel"/>
    <w:tmpl w:val="DE0AC458"/>
    <w:lvl w:ilvl="0" w:tplc="A3A6BE3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4616DA2"/>
    <w:multiLevelType w:val="hybridMultilevel"/>
    <w:tmpl w:val="8CC602BE"/>
    <w:lvl w:ilvl="0" w:tplc="094C28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5D257FC"/>
    <w:multiLevelType w:val="hybridMultilevel"/>
    <w:tmpl w:val="FA7AA848"/>
    <w:lvl w:ilvl="0" w:tplc="96221918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6">
    <w:nsid w:val="54087766"/>
    <w:multiLevelType w:val="hybridMultilevel"/>
    <w:tmpl w:val="28640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E2EBC"/>
    <w:multiLevelType w:val="hybridMultilevel"/>
    <w:tmpl w:val="8878F1AC"/>
    <w:lvl w:ilvl="0" w:tplc="9C74A8EA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83D2DDC"/>
    <w:multiLevelType w:val="hybridMultilevel"/>
    <w:tmpl w:val="3C9CA408"/>
    <w:lvl w:ilvl="0" w:tplc="9C74A8EA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1C"/>
    <w:rsid w:val="00030B3D"/>
    <w:rsid w:val="000B38C9"/>
    <w:rsid w:val="000D135A"/>
    <w:rsid w:val="00116C5D"/>
    <w:rsid w:val="001E37C3"/>
    <w:rsid w:val="00243D44"/>
    <w:rsid w:val="00260062"/>
    <w:rsid w:val="002D7C6D"/>
    <w:rsid w:val="003F48DB"/>
    <w:rsid w:val="004546A6"/>
    <w:rsid w:val="004D0AE7"/>
    <w:rsid w:val="004F1053"/>
    <w:rsid w:val="00525644"/>
    <w:rsid w:val="00571828"/>
    <w:rsid w:val="005D5F2F"/>
    <w:rsid w:val="005F76C7"/>
    <w:rsid w:val="00667C63"/>
    <w:rsid w:val="008C4D8C"/>
    <w:rsid w:val="008D71B9"/>
    <w:rsid w:val="008E71F4"/>
    <w:rsid w:val="009816CB"/>
    <w:rsid w:val="009F0468"/>
    <w:rsid w:val="00A13DD4"/>
    <w:rsid w:val="00A16538"/>
    <w:rsid w:val="00A25303"/>
    <w:rsid w:val="00A35B20"/>
    <w:rsid w:val="00A42384"/>
    <w:rsid w:val="00AB70A1"/>
    <w:rsid w:val="00AE0FC0"/>
    <w:rsid w:val="00B3732C"/>
    <w:rsid w:val="00B52BDB"/>
    <w:rsid w:val="00C02DD4"/>
    <w:rsid w:val="00CB5006"/>
    <w:rsid w:val="00CD3218"/>
    <w:rsid w:val="00CD498E"/>
    <w:rsid w:val="00DB4F17"/>
    <w:rsid w:val="00DC791C"/>
    <w:rsid w:val="00E31960"/>
    <w:rsid w:val="00E50729"/>
    <w:rsid w:val="00E66220"/>
    <w:rsid w:val="00F03C1D"/>
    <w:rsid w:val="00F227E2"/>
    <w:rsid w:val="00FD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9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9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0A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7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7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7C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7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7C6D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FD11A9"/>
  </w:style>
  <w:style w:type="character" w:customStyle="1" w:styleId="nowrap">
    <w:name w:val="nowrap"/>
    <w:basedOn w:val="Standardnpsmoodstavce"/>
    <w:rsid w:val="00FD1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9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0A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7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7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7C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7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7C6D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FD11A9"/>
  </w:style>
  <w:style w:type="character" w:customStyle="1" w:styleId="nowrap">
    <w:name w:val="nowrap"/>
    <w:basedOn w:val="Standardnpsmoodstavce"/>
    <w:rsid w:val="00FD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Coling</dc:creator>
  <cp:lastModifiedBy>Soňa Dresslerová</cp:lastModifiedBy>
  <cp:revision>2</cp:revision>
  <cp:lastPrinted>2020-12-10T08:29:00Z</cp:lastPrinted>
  <dcterms:created xsi:type="dcterms:W3CDTF">2023-12-06T05:55:00Z</dcterms:created>
  <dcterms:modified xsi:type="dcterms:W3CDTF">2023-12-06T05:55:00Z</dcterms:modified>
</cp:coreProperties>
</file>