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CA03CC5" w:rsidR="00005D1E" w:rsidRPr="009469BA" w:rsidRDefault="009469BA" w:rsidP="00DE0137">
      <w:pPr>
        <w:widowControl w:val="0"/>
        <w:pBdr>
          <w:top w:val="nil"/>
          <w:left w:val="nil"/>
          <w:bottom w:val="nil"/>
          <w:right w:val="nil"/>
          <w:between w:val="nil"/>
        </w:pBdr>
        <w:ind w:left="-465" w:right="5932"/>
        <w:jc w:val="right"/>
        <w:rPr>
          <w:rFonts w:ascii="Times New Roman" w:hAnsi="Times New Roman" w:cs="Times New Roman"/>
          <w:sz w:val="24"/>
          <w:szCs w:val="24"/>
        </w:rPr>
      </w:pPr>
      <w:r w:rsidRPr="009469BA">
        <w:rPr>
          <w:rFonts w:ascii="Times New Roman" w:hAnsi="Times New Roman" w:cs="Times New Roman"/>
          <w:b/>
          <w:sz w:val="24"/>
          <w:szCs w:val="24"/>
        </w:rPr>
        <w:t>PANAS</w:t>
      </w:r>
      <w:r w:rsidRPr="009469BA">
        <w:rPr>
          <w:rFonts w:ascii="Times New Roman" w:hAnsi="Times New Roman" w:cs="Times New Roman"/>
          <w:sz w:val="24"/>
          <w:szCs w:val="24"/>
        </w:rPr>
        <w:t xml:space="preserve">, </w:t>
      </w:r>
      <w:r w:rsidRPr="009469BA">
        <w:rPr>
          <w:rFonts w:ascii="Times New Roman" w:hAnsi="Times New Roman" w:cs="Times New Roman"/>
          <w:b/>
          <w:sz w:val="24"/>
          <w:szCs w:val="24"/>
        </w:rPr>
        <w:t>spol</w:t>
      </w:r>
      <w:r w:rsidRPr="009469BA">
        <w:rPr>
          <w:rFonts w:ascii="Times New Roman" w:hAnsi="Times New Roman" w:cs="Times New Roman"/>
          <w:sz w:val="24"/>
          <w:szCs w:val="24"/>
        </w:rPr>
        <w:t xml:space="preserve">. </w:t>
      </w:r>
      <w:r w:rsidRPr="009469BA">
        <w:rPr>
          <w:rFonts w:ascii="Times New Roman" w:hAnsi="Times New Roman" w:cs="Times New Roman"/>
          <w:b/>
          <w:sz w:val="24"/>
          <w:szCs w:val="24"/>
        </w:rPr>
        <w:t>s</w:t>
      </w:r>
      <w:r w:rsidR="00791AB6" w:rsidRPr="009469BA">
        <w:rPr>
          <w:rFonts w:ascii="Times New Roman" w:hAnsi="Times New Roman" w:cs="Times New Roman"/>
          <w:b/>
          <w:sz w:val="24"/>
          <w:szCs w:val="24"/>
        </w:rPr>
        <w:t>.r.o.</w:t>
      </w:r>
      <w:r w:rsidRPr="009469BA">
        <w:rPr>
          <w:rFonts w:ascii="Times New Roman" w:hAnsi="Times New Roman" w:cs="Times New Roman"/>
          <w:sz w:val="24"/>
          <w:szCs w:val="24"/>
        </w:rPr>
        <w:t xml:space="preserve"> </w:t>
      </w:r>
      <w:r w:rsidR="00DE01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S40/00177032/2023-1</w:t>
      </w:r>
    </w:p>
    <w:p w14:paraId="46C8819D" w14:textId="56C6D85B" w:rsidR="00791AB6" w:rsidRPr="009469BA" w:rsidRDefault="009469BA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465" w:right="3724"/>
        <w:rPr>
          <w:rFonts w:ascii="Times New Roman" w:eastAsia="Courier New" w:hAnsi="Times New Roman" w:cs="Times New Roman"/>
          <w:sz w:val="20"/>
          <w:szCs w:val="20"/>
        </w:rPr>
      </w:pPr>
      <w:r w:rsidRPr="009469BA">
        <w:rPr>
          <w:rFonts w:ascii="Times New Roman" w:hAnsi="Times New Roman" w:cs="Times New Roman"/>
          <w:sz w:val="20"/>
          <w:szCs w:val="20"/>
        </w:rPr>
        <w:t xml:space="preserve">DŘEVOOBRÁBĚCÍ STROJE A </w:t>
      </w:r>
      <w:r w:rsidRPr="009469BA">
        <w:rPr>
          <w:rFonts w:ascii="Times New Roman" w:eastAsia="Courier New" w:hAnsi="Times New Roman" w:cs="Times New Roman"/>
          <w:sz w:val="20"/>
          <w:szCs w:val="20"/>
        </w:rPr>
        <w:t xml:space="preserve">TECHNOLOGIE </w:t>
      </w:r>
    </w:p>
    <w:p w14:paraId="25670CCE" w14:textId="77777777" w:rsidR="00791AB6" w:rsidRPr="00791AB6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465" w:right="3724"/>
        <w:rPr>
          <w:rFonts w:ascii="Times New Roman" w:eastAsia="Courier New" w:hAnsi="Times New Roman" w:cs="Times New Roman"/>
          <w:b/>
          <w:sz w:val="20"/>
          <w:szCs w:val="20"/>
        </w:rPr>
      </w:pPr>
    </w:p>
    <w:p w14:paraId="32EEBA67" w14:textId="2FE0F9A3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465" w:right="3724"/>
        <w:rPr>
          <w:rFonts w:ascii="Times New Roman" w:eastAsia="Times New Roman" w:hAnsi="Times New Roman" w:cs="Times New Roman"/>
          <w:b/>
          <w:color w:val="343400"/>
          <w:sz w:val="18"/>
          <w:szCs w:val="18"/>
        </w:rPr>
      </w:pPr>
      <w:r w:rsidRPr="009469BA">
        <w:rPr>
          <w:rFonts w:ascii="Times New Roman" w:hAnsi="Times New Roman" w:cs="Times New Roman"/>
          <w:b/>
          <w:color w:val="2D2D00"/>
          <w:sz w:val="18"/>
          <w:szCs w:val="18"/>
        </w:rPr>
        <w:t xml:space="preserve">                       </w:t>
      </w:r>
      <w:r w:rsidR="009469BA" w:rsidRPr="009469BA">
        <w:rPr>
          <w:rFonts w:ascii="Times New Roman" w:hAnsi="Times New Roman" w:cs="Times New Roman"/>
          <w:b/>
          <w:color w:val="2D2D00"/>
          <w:sz w:val="18"/>
          <w:szCs w:val="18"/>
        </w:rPr>
        <w:t xml:space="preserve">DODATEK </w:t>
      </w:r>
      <w:r w:rsidR="009469BA" w:rsidRPr="009469BA">
        <w:rPr>
          <w:rFonts w:ascii="Times New Roman" w:hAnsi="Times New Roman" w:cs="Times New Roman"/>
          <w:b/>
          <w:color w:val="2E2E00"/>
          <w:sz w:val="18"/>
          <w:szCs w:val="18"/>
        </w:rPr>
        <w:t>č</w:t>
      </w:r>
      <w:r w:rsidRPr="009469BA">
        <w:rPr>
          <w:rFonts w:ascii="Times New Roman" w:hAnsi="Times New Roman" w:cs="Times New Roman"/>
          <w:b/>
          <w:color w:val="2D2D00"/>
          <w:sz w:val="18"/>
          <w:szCs w:val="18"/>
        </w:rPr>
        <w:t xml:space="preserve">. </w:t>
      </w:r>
      <w:r w:rsidR="009469BA" w:rsidRPr="009469BA">
        <w:rPr>
          <w:rFonts w:ascii="Times New Roman" w:hAnsi="Times New Roman" w:cs="Times New Roman"/>
          <w:b/>
          <w:color w:val="2B2B00"/>
          <w:sz w:val="18"/>
          <w:szCs w:val="18"/>
        </w:rPr>
        <w:t xml:space="preserve">1 </w:t>
      </w:r>
      <w:r w:rsidR="009469BA" w:rsidRPr="009469BA">
        <w:rPr>
          <w:rFonts w:ascii="Times New Roman" w:hAnsi="Times New Roman" w:cs="Times New Roman"/>
          <w:b/>
          <w:color w:val="313100"/>
          <w:sz w:val="18"/>
          <w:szCs w:val="18"/>
        </w:rPr>
        <w:t xml:space="preserve">ke </w:t>
      </w:r>
      <w:r w:rsidR="009469BA" w:rsidRPr="009469BA">
        <w:rPr>
          <w:rFonts w:ascii="Times New Roman" w:hAnsi="Times New Roman" w:cs="Times New Roman"/>
          <w:b/>
          <w:color w:val="2E2E00"/>
          <w:sz w:val="18"/>
          <w:szCs w:val="18"/>
        </w:rPr>
        <w:t xml:space="preserve">Kupní </w:t>
      </w:r>
      <w:r w:rsidR="009469BA" w:rsidRPr="009469BA">
        <w:rPr>
          <w:rFonts w:ascii="Times New Roman" w:hAnsi="Times New Roman" w:cs="Times New Roman"/>
          <w:b/>
          <w:color w:val="2D2D00"/>
          <w:sz w:val="18"/>
          <w:szCs w:val="18"/>
        </w:rPr>
        <w:t xml:space="preserve">smlouvě </w:t>
      </w:r>
    </w:p>
    <w:p w14:paraId="64D5AC8B" w14:textId="7129867E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465" w:right="3724"/>
        <w:rPr>
          <w:rFonts w:ascii="Times New Roman" w:eastAsia="Times New Roman" w:hAnsi="Times New Roman" w:cs="Times New Roman"/>
          <w:b/>
          <w:color w:val="2727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b/>
          <w:color w:val="343400"/>
          <w:sz w:val="18"/>
          <w:szCs w:val="18"/>
        </w:rPr>
        <w:t xml:space="preserve">                           </w:t>
      </w:r>
      <w:r w:rsidRPr="009469BA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č.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9469BA">
        <w:rPr>
          <w:rFonts w:ascii="Times New Roman" w:eastAsia="Times New Roman" w:hAnsi="Times New Roman" w:cs="Times New Roman"/>
          <w:b/>
          <w:color w:val="2B2B00"/>
          <w:sz w:val="18"/>
          <w:szCs w:val="18"/>
        </w:rPr>
        <w:t xml:space="preserve">SVE </w:t>
      </w:r>
      <w:r w:rsidRPr="009469BA">
        <w:rPr>
          <w:rFonts w:ascii="Times New Roman" w:eastAsia="Times New Roman" w:hAnsi="Times New Roman" w:cs="Times New Roman"/>
          <w:b/>
          <w:color w:val="2E2E00"/>
          <w:sz w:val="18"/>
          <w:szCs w:val="18"/>
        </w:rPr>
        <w:t xml:space="preserve">23 </w:t>
      </w:r>
      <w:r w:rsidRPr="009469BA">
        <w:rPr>
          <w:rFonts w:ascii="Times New Roman" w:eastAsia="Times New Roman" w:hAnsi="Times New Roman" w:cs="Times New Roman"/>
          <w:b/>
          <w:color w:val="272700"/>
          <w:sz w:val="18"/>
          <w:szCs w:val="18"/>
        </w:rPr>
        <w:t>2023</w:t>
      </w:r>
    </w:p>
    <w:p w14:paraId="6BC0FA68" w14:textId="27D3916D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465" w:right="3724"/>
        <w:rPr>
          <w:rFonts w:ascii="Times New Roman" w:eastAsia="Times New Roman" w:hAnsi="Times New Roman" w:cs="Times New Roman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(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dále </w:t>
      </w:r>
      <w:proofErr w:type="gramStart"/>
      <w:r w:rsidRPr="009469BA">
        <w:rPr>
          <w:rFonts w:ascii="Times New Roman" w:eastAsia="Times New Roman" w:hAnsi="Times New Roman" w:cs="Times New Roman"/>
          <w:sz w:val="18"/>
          <w:szCs w:val="18"/>
        </w:rPr>
        <w:t>jen „,dodatek</w:t>
      </w:r>
      <w:proofErr w:type="gramEnd"/>
      <w:r w:rsidRPr="009469BA">
        <w:rPr>
          <w:rFonts w:ascii="Times New Roman" w:eastAsia="Times New Roman" w:hAnsi="Times New Roman" w:cs="Times New Roman"/>
          <w:sz w:val="18"/>
          <w:szCs w:val="18"/>
        </w:rPr>
        <w:t>") uzavřený</w:t>
      </w:r>
    </w:p>
    <w:p w14:paraId="7A7EC25C" w14:textId="3A87AB57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465" w:right="372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</w:t>
      </w:r>
      <w:proofErr w:type="gramStart"/>
      <w:r w:rsidRPr="009469BA">
        <w:rPr>
          <w:rFonts w:ascii="Times New Roman" w:eastAsia="Times New Roman" w:hAnsi="Times New Roman" w:cs="Times New Roman"/>
          <w:b/>
          <w:sz w:val="18"/>
          <w:szCs w:val="18"/>
        </w:rPr>
        <w:t>mezi</w:t>
      </w:r>
      <w:proofErr w:type="gramEnd"/>
    </w:p>
    <w:p w14:paraId="344BEBD3" w14:textId="77777777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465" w:right="3724"/>
        <w:rPr>
          <w:rFonts w:ascii="Times New Roman" w:eastAsia="Times New Roman" w:hAnsi="Times New Roman" w:cs="Times New Roman"/>
          <w:b/>
          <w:color w:val="272700"/>
          <w:sz w:val="18"/>
          <w:szCs w:val="18"/>
        </w:rPr>
      </w:pPr>
    </w:p>
    <w:p w14:paraId="2537D846" w14:textId="05D09597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465" w:right="3724"/>
        <w:rPr>
          <w:rFonts w:ascii="Times New Roman" w:eastAsia="Times New Roman" w:hAnsi="Times New Roman" w:cs="Times New Roman"/>
          <w:b/>
          <w:color w:val="272700"/>
          <w:sz w:val="18"/>
          <w:szCs w:val="18"/>
        </w:rPr>
      </w:pPr>
    </w:p>
    <w:p w14:paraId="476D9029" w14:textId="510418CA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465" w:right="3724"/>
        <w:rPr>
          <w:rFonts w:ascii="Times New Roman" w:eastAsia="Times New Roman" w:hAnsi="Times New Roman" w:cs="Times New Roman"/>
          <w:b/>
          <w:color w:val="2B2B00"/>
          <w:sz w:val="18"/>
          <w:szCs w:val="18"/>
        </w:rPr>
      </w:pPr>
    </w:p>
    <w:p w14:paraId="273E7985" w14:textId="77777777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right="3124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A0C0A7" w14:textId="77777777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right="3124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15109C" w14:textId="22C8A64E" w:rsidR="00791AB6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right="3124"/>
        <w:rPr>
          <w:rFonts w:ascii="Times New Roman" w:eastAsia="Times New Roman" w:hAnsi="Times New Roman" w:cs="Times New Roman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b/>
          <w:sz w:val="18"/>
          <w:szCs w:val="18"/>
        </w:rPr>
        <w:t>prodávající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:            </w:t>
      </w:r>
    </w:p>
    <w:p w14:paraId="00000008" w14:textId="203D0E7D" w:rsidR="00005D1E" w:rsidRPr="009469BA" w:rsidRDefault="00791AB6" w:rsidP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right="3124"/>
        <w:rPr>
          <w:rFonts w:ascii="Times New Roman" w:eastAsia="Times New Roman" w:hAnsi="Times New Roman" w:cs="Times New Roman"/>
          <w:color w:val="2323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232300"/>
          <w:sz w:val="18"/>
          <w:szCs w:val="18"/>
        </w:rPr>
        <w:t xml:space="preserve">                                </w:t>
      </w:r>
      <w:r w:rsidR="009469BA" w:rsidRPr="009469BA">
        <w:rPr>
          <w:rFonts w:ascii="Times New Roman" w:eastAsia="Times New Roman" w:hAnsi="Times New Roman" w:cs="Times New Roman"/>
          <w:b/>
          <w:color w:val="2C2C00"/>
          <w:sz w:val="18"/>
          <w:szCs w:val="18"/>
        </w:rPr>
        <w:t>PANAS</w:t>
      </w:r>
      <w:r w:rsidR="009469BA" w:rsidRPr="009469BA">
        <w:rPr>
          <w:rFonts w:ascii="Times New Roman" w:eastAsia="Times New Roman" w:hAnsi="Times New Roman" w:cs="Times New Roman"/>
          <w:b/>
          <w:color w:val="3E3E00"/>
          <w:sz w:val="18"/>
          <w:szCs w:val="18"/>
        </w:rPr>
        <w:t xml:space="preserve">, </w:t>
      </w:r>
      <w:r w:rsidR="009469BA" w:rsidRPr="009469BA">
        <w:rPr>
          <w:rFonts w:ascii="Times New Roman" w:eastAsia="Times New Roman" w:hAnsi="Times New Roman" w:cs="Times New Roman"/>
          <w:b/>
          <w:color w:val="2D2D00"/>
          <w:sz w:val="18"/>
          <w:szCs w:val="18"/>
        </w:rPr>
        <w:t>spol</w:t>
      </w:r>
      <w:r w:rsidR="009469BA" w:rsidRPr="009469BA">
        <w:rPr>
          <w:rFonts w:ascii="Times New Roman" w:hAnsi="Times New Roman" w:cs="Times New Roman"/>
          <w:b/>
          <w:color w:val="373700"/>
          <w:sz w:val="18"/>
          <w:szCs w:val="18"/>
        </w:rPr>
        <w:t xml:space="preserve">. </w:t>
      </w:r>
      <w:r w:rsidR="009469BA" w:rsidRPr="009469BA">
        <w:rPr>
          <w:rFonts w:ascii="Times New Roman" w:hAnsi="Times New Roman" w:cs="Times New Roman"/>
          <w:color w:val="2C2C00"/>
          <w:sz w:val="18"/>
          <w:szCs w:val="18"/>
        </w:rPr>
        <w:t xml:space="preserve">s </w:t>
      </w:r>
      <w:r w:rsidR="009469BA" w:rsidRPr="009469BA">
        <w:rPr>
          <w:rFonts w:ascii="Times New Roman" w:eastAsia="Times New Roman" w:hAnsi="Times New Roman" w:cs="Times New Roman"/>
          <w:b/>
          <w:color w:val="2E2E00"/>
          <w:sz w:val="18"/>
          <w:szCs w:val="18"/>
        </w:rPr>
        <w:t xml:space="preserve">r.o. </w:t>
      </w:r>
    </w:p>
    <w:p w14:paraId="00000009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2"/>
        <w:ind w:left="1732" w:right="6172"/>
        <w:rPr>
          <w:rFonts w:ascii="Times New Roman" w:eastAsia="Times New Roman" w:hAnsi="Times New Roman" w:cs="Times New Roman"/>
          <w:color w:val="1717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414100"/>
          <w:sz w:val="18"/>
          <w:szCs w:val="18"/>
        </w:rPr>
        <w:t xml:space="preserve">Jordánská </w:t>
      </w:r>
      <w:r w:rsidRPr="009469BA">
        <w:rPr>
          <w:rFonts w:ascii="Times New Roman" w:eastAsia="Times New Roman" w:hAnsi="Times New Roman" w:cs="Times New Roman"/>
          <w:color w:val="171700"/>
          <w:sz w:val="18"/>
          <w:szCs w:val="18"/>
        </w:rPr>
        <w:t xml:space="preserve">978 </w:t>
      </w:r>
    </w:p>
    <w:p w14:paraId="0000000A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756" w:right="5472"/>
        <w:rPr>
          <w:rFonts w:ascii="Times New Roman" w:eastAsia="Times New Roman" w:hAnsi="Times New Roman" w:cs="Times New Roman"/>
          <w:color w:val="2525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0C0C00"/>
          <w:sz w:val="18"/>
          <w:szCs w:val="18"/>
        </w:rPr>
        <w:t xml:space="preserve">198 00 </w:t>
      </w:r>
      <w:r w:rsidRPr="009469BA">
        <w:rPr>
          <w:rFonts w:ascii="Times New Roman" w:eastAsia="Times New Roman" w:hAnsi="Times New Roman" w:cs="Times New Roman"/>
          <w:color w:val="202000"/>
          <w:sz w:val="18"/>
          <w:szCs w:val="18"/>
        </w:rPr>
        <w:t xml:space="preserve">Praha </w:t>
      </w:r>
      <w:r w:rsidRPr="009469BA">
        <w:rPr>
          <w:rFonts w:ascii="Times New Roman" w:hAnsi="Times New Roman" w:cs="Times New Roman"/>
          <w:color w:val="0D0D00"/>
          <w:sz w:val="18"/>
          <w:szCs w:val="18"/>
        </w:rPr>
        <w:t xml:space="preserve">14 </w:t>
      </w:r>
      <w:r w:rsidRPr="009469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Pr="009469BA">
        <w:rPr>
          <w:rFonts w:ascii="Times New Roman" w:eastAsia="Times New Roman" w:hAnsi="Times New Roman" w:cs="Times New Roman"/>
          <w:color w:val="252500"/>
          <w:sz w:val="18"/>
          <w:szCs w:val="18"/>
        </w:rPr>
        <w:t xml:space="preserve">Kyje </w:t>
      </w:r>
    </w:p>
    <w:p w14:paraId="0000000B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1737" w:right="6230"/>
        <w:rPr>
          <w:rFonts w:ascii="Times New Roman" w:eastAsia="Times New Roman" w:hAnsi="Times New Roman" w:cs="Times New Roman"/>
          <w:color w:val="2E2E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0B0B00"/>
          <w:sz w:val="18"/>
          <w:szCs w:val="18"/>
        </w:rPr>
        <w:t>IČ</w:t>
      </w:r>
      <w:r w:rsidRPr="009469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r w:rsidRPr="009469BA">
        <w:rPr>
          <w:rFonts w:ascii="Times New Roman" w:eastAsia="Times New Roman" w:hAnsi="Times New Roman" w:cs="Times New Roman"/>
          <w:color w:val="2E2E00"/>
          <w:sz w:val="18"/>
          <w:szCs w:val="18"/>
        </w:rPr>
        <w:t xml:space="preserve">45280401 </w:t>
      </w:r>
    </w:p>
    <w:p w14:paraId="0000000C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737" w:right="5841"/>
        <w:rPr>
          <w:rFonts w:ascii="Times New Roman" w:eastAsia="Times New Roman" w:hAnsi="Times New Roman" w:cs="Times New Roman"/>
          <w:color w:val="2323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0F0F00"/>
          <w:sz w:val="18"/>
          <w:szCs w:val="18"/>
        </w:rPr>
        <w:t>DIČ</w:t>
      </w:r>
      <w:r w:rsidRPr="009469BA">
        <w:rPr>
          <w:rFonts w:ascii="Times New Roman" w:eastAsia="Times New Roman" w:hAnsi="Times New Roman" w:cs="Times New Roman"/>
          <w:color w:val="EEEE00"/>
          <w:sz w:val="18"/>
          <w:szCs w:val="18"/>
        </w:rPr>
        <w:t xml:space="preserve">: </w:t>
      </w:r>
      <w:r w:rsidRPr="009469BA">
        <w:rPr>
          <w:rFonts w:ascii="Times New Roman" w:eastAsia="Times New Roman" w:hAnsi="Times New Roman" w:cs="Times New Roman"/>
          <w:color w:val="232300"/>
          <w:sz w:val="18"/>
          <w:szCs w:val="18"/>
        </w:rPr>
        <w:t xml:space="preserve">CZ45280401 </w:t>
      </w:r>
    </w:p>
    <w:p w14:paraId="0000000D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737" w:right="3288"/>
        <w:rPr>
          <w:rFonts w:ascii="Times New Roman" w:eastAsia="Times New Roman" w:hAnsi="Times New Roman" w:cs="Times New Roman"/>
          <w:color w:val="EFEF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272700"/>
          <w:sz w:val="18"/>
          <w:szCs w:val="18"/>
        </w:rPr>
        <w:t xml:space="preserve">zapsaná </w:t>
      </w:r>
      <w:r w:rsidRPr="009469BA">
        <w:rPr>
          <w:rFonts w:ascii="Times New Roman" w:eastAsia="Times New Roman" w:hAnsi="Times New Roman" w:cs="Times New Roman"/>
          <w:color w:val="2A2A00"/>
          <w:sz w:val="18"/>
          <w:szCs w:val="18"/>
        </w:rPr>
        <w:t xml:space="preserve">v </w:t>
      </w:r>
      <w:r w:rsidRPr="009469BA">
        <w:rPr>
          <w:rFonts w:ascii="Times New Roman" w:hAnsi="Times New Roman" w:cs="Times New Roman"/>
          <w:color w:val="191900"/>
          <w:sz w:val="18"/>
          <w:szCs w:val="18"/>
        </w:rPr>
        <w:t xml:space="preserve">OR </w:t>
      </w:r>
      <w:r w:rsidRPr="009469BA">
        <w:rPr>
          <w:rFonts w:ascii="Times New Roman" w:eastAsia="Times New Roman" w:hAnsi="Times New Roman" w:cs="Times New Roman"/>
          <w:color w:val="2C2C00"/>
          <w:sz w:val="18"/>
          <w:szCs w:val="18"/>
        </w:rPr>
        <w:t xml:space="preserve">vedeném </w:t>
      </w:r>
      <w:r w:rsidRPr="009469BA">
        <w:rPr>
          <w:rFonts w:ascii="Times New Roman" w:eastAsia="Times New Roman" w:hAnsi="Times New Roman" w:cs="Times New Roman"/>
          <w:color w:val="1A1A00"/>
          <w:sz w:val="18"/>
          <w:szCs w:val="18"/>
        </w:rPr>
        <w:t xml:space="preserve">Městským </w:t>
      </w:r>
      <w:r w:rsidRPr="009469BA">
        <w:rPr>
          <w:rFonts w:ascii="Times New Roman" w:eastAsia="Times New Roman" w:hAnsi="Times New Roman" w:cs="Times New Roman"/>
          <w:color w:val="2A2A00"/>
          <w:sz w:val="18"/>
          <w:szCs w:val="18"/>
        </w:rPr>
        <w:t xml:space="preserve">soudem </w:t>
      </w:r>
      <w:r w:rsidRPr="009469BA">
        <w:rPr>
          <w:rFonts w:ascii="Times New Roman" w:eastAsia="Times New Roman" w:hAnsi="Times New Roman" w:cs="Times New Roman"/>
          <w:color w:val="262600"/>
          <w:sz w:val="18"/>
          <w:szCs w:val="18"/>
        </w:rPr>
        <w:t xml:space="preserve">v </w:t>
      </w:r>
      <w:r w:rsidRPr="009469BA">
        <w:rPr>
          <w:rFonts w:ascii="Times New Roman" w:eastAsia="Times New Roman" w:hAnsi="Times New Roman" w:cs="Times New Roman"/>
          <w:color w:val="323200"/>
          <w:sz w:val="18"/>
          <w:szCs w:val="18"/>
        </w:rPr>
        <w:t>Praze</w:t>
      </w:r>
      <w:r w:rsidRPr="009469BA">
        <w:rPr>
          <w:rFonts w:ascii="Times New Roman" w:eastAsia="Times New Roman" w:hAnsi="Times New Roman" w:cs="Times New Roman"/>
          <w:color w:val="EFEF00"/>
          <w:sz w:val="18"/>
          <w:szCs w:val="18"/>
        </w:rPr>
        <w:t xml:space="preserve">, </w:t>
      </w:r>
    </w:p>
    <w:p w14:paraId="0000000E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1737" w:right="5563"/>
        <w:rPr>
          <w:rFonts w:ascii="Times New Roman" w:eastAsia="Times New Roman" w:hAnsi="Times New Roman" w:cs="Times New Roman"/>
          <w:color w:val="1414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151500"/>
          <w:sz w:val="18"/>
          <w:szCs w:val="18"/>
        </w:rPr>
        <w:t xml:space="preserve">oddíl </w:t>
      </w:r>
      <w:r w:rsidRPr="009469BA">
        <w:rPr>
          <w:rFonts w:ascii="Times New Roman" w:eastAsia="Times New Roman" w:hAnsi="Times New Roman" w:cs="Times New Roman"/>
          <w:color w:val="424200"/>
          <w:sz w:val="18"/>
          <w:szCs w:val="18"/>
        </w:rPr>
        <w:t>C</w:t>
      </w:r>
      <w:r w:rsidRPr="009469BA">
        <w:rPr>
          <w:rFonts w:ascii="Times New Roman" w:eastAsia="Times New Roman" w:hAnsi="Times New Roman" w:cs="Times New Roman"/>
          <w:color w:val="FBFB00"/>
          <w:sz w:val="18"/>
          <w:szCs w:val="18"/>
        </w:rPr>
        <w:t xml:space="preserve">, </w:t>
      </w:r>
      <w:r w:rsidRPr="009469BA">
        <w:rPr>
          <w:rFonts w:ascii="Times New Roman" w:eastAsia="Times New Roman" w:hAnsi="Times New Roman" w:cs="Times New Roman"/>
          <w:color w:val="2A2A00"/>
          <w:sz w:val="18"/>
          <w:szCs w:val="18"/>
        </w:rPr>
        <w:t xml:space="preserve">vložka </w:t>
      </w:r>
      <w:r w:rsidRPr="009469BA">
        <w:rPr>
          <w:rFonts w:ascii="Times New Roman" w:eastAsia="Times New Roman" w:hAnsi="Times New Roman" w:cs="Times New Roman"/>
          <w:color w:val="141400"/>
          <w:sz w:val="18"/>
          <w:szCs w:val="18"/>
        </w:rPr>
        <w:t xml:space="preserve">10074 </w:t>
      </w:r>
    </w:p>
    <w:p w14:paraId="0000000F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1737" w:right="3849"/>
        <w:rPr>
          <w:rFonts w:ascii="Times New Roman" w:eastAsia="Times New Roman" w:hAnsi="Times New Roman" w:cs="Times New Roman"/>
          <w:color w:val="2E2E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2C2C00"/>
          <w:sz w:val="18"/>
          <w:szCs w:val="18"/>
        </w:rPr>
        <w:t xml:space="preserve">zastoupená </w:t>
      </w:r>
      <w:r w:rsidRPr="009469BA">
        <w:rPr>
          <w:rFonts w:ascii="Times New Roman" w:eastAsia="Times New Roman" w:hAnsi="Times New Roman" w:cs="Times New Roman"/>
          <w:color w:val="3B3B00"/>
          <w:sz w:val="18"/>
          <w:szCs w:val="18"/>
        </w:rPr>
        <w:t>panem</w:t>
      </w:r>
      <w:r w:rsidRPr="009469BA">
        <w:rPr>
          <w:rFonts w:ascii="Times New Roman" w:eastAsia="Times New Roman" w:hAnsi="Times New Roman" w:cs="Times New Roman"/>
          <w:color w:val="565600"/>
          <w:sz w:val="18"/>
          <w:szCs w:val="18"/>
        </w:rPr>
        <w:t xml:space="preserve">: </w:t>
      </w:r>
      <w:r w:rsidRPr="009469BA">
        <w:rPr>
          <w:rFonts w:ascii="Times New Roman" w:hAnsi="Times New Roman" w:cs="Times New Roman"/>
          <w:color w:val="444400"/>
          <w:sz w:val="18"/>
          <w:szCs w:val="18"/>
        </w:rPr>
        <w:t>Ing</w:t>
      </w:r>
      <w:r w:rsidRPr="009469BA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9469BA">
        <w:rPr>
          <w:rFonts w:ascii="Times New Roman" w:hAnsi="Times New Roman" w:cs="Times New Roman"/>
          <w:color w:val="393900"/>
          <w:sz w:val="18"/>
          <w:szCs w:val="18"/>
        </w:rPr>
        <w:t xml:space="preserve">Jan </w:t>
      </w:r>
      <w:r w:rsidRPr="009469BA">
        <w:rPr>
          <w:rFonts w:ascii="Times New Roman" w:eastAsia="Times New Roman" w:hAnsi="Times New Roman" w:cs="Times New Roman"/>
          <w:color w:val="2D2D00"/>
          <w:sz w:val="18"/>
          <w:szCs w:val="18"/>
        </w:rPr>
        <w:t>Mimra</w:t>
      </w:r>
      <w:r w:rsidRPr="009469BA">
        <w:rPr>
          <w:rFonts w:ascii="Times New Roman" w:eastAsia="Times New Roman" w:hAnsi="Times New Roman" w:cs="Times New Roman"/>
          <w:color w:val="9D9D00"/>
          <w:sz w:val="18"/>
          <w:szCs w:val="18"/>
        </w:rPr>
        <w:t xml:space="preserve">, </w:t>
      </w:r>
      <w:r w:rsidRPr="009469BA">
        <w:rPr>
          <w:rFonts w:ascii="Times New Roman" w:eastAsia="Times New Roman" w:hAnsi="Times New Roman" w:cs="Times New Roman"/>
          <w:color w:val="2E2E00"/>
          <w:sz w:val="18"/>
          <w:szCs w:val="18"/>
        </w:rPr>
        <w:t xml:space="preserve">jednatel </w:t>
      </w:r>
    </w:p>
    <w:p w14:paraId="00000010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1732" w:right="3883"/>
        <w:rPr>
          <w:rFonts w:ascii="Times New Roman" w:eastAsia="Times New Roman" w:hAnsi="Times New Roman" w:cs="Times New Roman"/>
          <w:color w:val="2424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2E2E00"/>
          <w:sz w:val="18"/>
          <w:szCs w:val="18"/>
        </w:rPr>
        <w:t xml:space="preserve">dále </w:t>
      </w:r>
      <w:r w:rsidRPr="009469BA">
        <w:rPr>
          <w:rFonts w:ascii="Times New Roman" w:eastAsia="Times New Roman" w:hAnsi="Times New Roman" w:cs="Times New Roman"/>
          <w:color w:val="373700"/>
          <w:sz w:val="18"/>
          <w:szCs w:val="18"/>
        </w:rPr>
        <w:t xml:space="preserve">jen </w:t>
      </w:r>
      <w:r w:rsidRPr="009469BA">
        <w:rPr>
          <w:rFonts w:ascii="Times New Roman" w:hAnsi="Times New Roman" w:cs="Times New Roman"/>
          <w:color w:val="2C2C00"/>
          <w:sz w:val="18"/>
          <w:szCs w:val="18"/>
        </w:rPr>
        <w:t xml:space="preserve">pro </w:t>
      </w:r>
      <w:r w:rsidRPr="009469BA">
        <w:rPr>
          <w:rFonts w:ascii="Times New Roman" w:hAnsi="Times New Roman" w:cs="Times New Roman"/>
          <w:color w:val="343400"/>
          <w:sz w:val="18"/>
          <w:szCs w:val="18"/>
        </w:rPr>
        <w:t xml:space="preserve">dávající </w:t>
      </w:r>
      <w:r w:rsidRPr="009469BA">
        <w:rPr>
          <w:rFonts w:ascii="Times New Roman" w:eastAsia="Times New Roman" w:hAnsi="Times New Roman" w:cs="Times New Roman"/>
          <w:color w:val="353500"/>
          <w:sz w:val="18"/>
          <w:szCs w:val="18"/>
        </w:rPr>
        <w:t xml:space="preserve">na </w:t>
      </w:r>
      <w:r w:rsidRPr="009469BA">
        <w:rPr>
          <w:rFonts w:ascii="Times New Roman" w:eastAsia="Times New Roman" w:hAnsi="Times New Roman" w:cs="Times New Roman"/>
          <w:color w:val="2C2C00"/>
          <w:sz w:val="18"/>
          <w:szCs w:val="18"/>
        </w:rPr>
        <w:t xml:space="preserve">straně </w:t>
      </w:r>
      <w:r w:rsidRPr="009469BA">
        <w:rPr>
          <w:rFonts w:ascii="Times New Roman" w:eastAsia="Times New Roman" w:hAnsi="Times New Roman" w:cs="Times New Roman"/>
          <w:color w:val="242400"/>
          <w:sz w:val="18"/>
          <w:szCs w:val="18"/>
        </w:rPr>
        <w:t xml:space="preserve">jedné </w:t>
      </w:r>
    </w:p>
    <w:p w14:paraId="00000011" w14:textId="1E2A3930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/>
        <w:ind w:left="4420" w:right="4454"/>
        <w:rPr>
          <w:rFonts w:ascii="Times New Roman" w:eastAsia="Times New Roman" w:hAnsi="Times New Roman" w:cs="Times New Roman"/>
          <w:b/>
          <w:color w:val="2222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b/>
          <w:color w:val="222200"/>
          <w:sz w:val="18"/>
          <w:szCs w:val="18"/>
        </w:rPr>
        <w:t xml:space="preserve">a </w:t>
      </w:r>
    </w:p>
    <w:p w14:paraId="54E0AE4B" w14:textId="7F7C21C5" w:rsidR="00791AB6" w:rsidRPr="009469BA" w:rsidRDefault="00791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/>
        <w:ind w:left="4420" w:right="4454"/>
        <w:rPr>
          <w:rFonts w:ascii="Times New Roman" w:eastAsia="Times New Roman" w:hAnsi="Times New Roman" w:cs="Times New Roman"/>
          <w:b/>
          <w:color w:val="2222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b/>
          <w:color w:val="222200"/>
          <w:sz w:val="18"/>
          <w:szCs w:val="18"/>
        </w:rPr>
        <w:t xml:space="preserve"> </w:t>
      </w:r>
    </w:p>
    <w:p w14:paraId="00000014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6"/>
        <w:ind w:left="-475" w:right="8606"/>
        <w:rPr>
          <w:rFonts w:ascii="Times New Roman" w:eastAsia="Times New Roman" w:hAnsi="Times New Roman" w:cs="Times New Roman"/>
          <w:b/>
          <w:color w:val="3636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b/>
          <w:color w:val="292900"/>
          <w:sz w:val="18"/>
          <w:szCs w:val="18"/>
        </w:rPr>
        <w:lastRenderedPageBreak/>
        <w:t>kupující</w:t>
      </w:r>
      <w:r w:rsidRPr="009469BA">
        <w:rPr>
          <w:rFonts w:ascii="Times New Roman" w:eastAsia="Times New Roman" w:hAnsi="Times New Roman" w:cs="Times New Roman"/>
          <w:b/>
          <w:color w:val="363600"/>
          <w:sz w:val="18"/>
          <w:szCs w:val="18"/>
        </w:rPr>
        <w:t xml:space="preserve">: </w:t>
      </w:r>
    </w:p>
    <w:p w14:paraId="00000015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ind w:left="1732" w:right="648"/>
        <w:rPr>
          <w:rFonts w:ascii="Times New Roman" w:hAnsi="Times New Roman" w:cs="Times New Roman"/>
          <w:color w:val="2929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b/>
          <w:color w:val="2F2F00"/>
          <w:sz w:val="18"/>
          <w:szCs w:val="18"/>
        </w:rPr>
        <w:t xml:space="preserve">Střední </w:t>
      </w:r>
      <w:r w:rsidRPr="009469BA">
        <w:rPr>
          <w:rFonts w:ascii="Times New Roman" w:eastAsia="Times New Roman" w:hAnsi="Times New Roman" w:cs="Times New Roman"/>
          <w:b/>
          <w:color w:val="333300"/>
          <w:sz w:val="18"/>
          <w:szCs w:val="18"/>
        </w:rPr>
        <w:t xml:space="preserve">odborná </w:t>
      </w:r>
      <w:r w:rsidRPr="009469BA">
        <w:rPr>
          <w:rFonts w:ascii="Times New Roman" w:eastAsia="Times New Roman" w:hAnsi="Times New Roman" w:cs="Times New Roman"/>
          <w:b/>
          <w:color w:val="2E2E00"/>
          <w:sz w:val="18"/>
          <w:szCs w:val="18"/>
        </w:rPr>
        <w:t xml:space="preserve">škola </w:t>
      </w:r>
      <w:r w:rsidRPr="009469BA">
        <w:rPr>
          <w:rFonts w:ascii="Times New Roman" w:eastAsia="Times New Roman" w:hAnsi="Times New Roman" w:cs="Times New Roman"/>
          <w:b/>
          <w:color w:val="2C2C00"/>
          <w:sz w:val="18"/>
          <w:szCs w:val="18"/>
        </w:rPr>
        <w:t xml:space="preserve">stavební </w:t>
      </w:r>
      <w:r w:rsidRPr="009469BA">
        <w:rPr>
          <w:rFonts w:ascii="Times New Roman" w:eastAsia="Times New Roman" w:hAnsi="Times New Roman" w:cs="Times New Roman"/>
          <w:b/>
          <w:color w:val="343400"/>
          <w:sz w:val="18"/>
          <w:szCs w:val="18"/>
        </w:rPr>
        <w:t xml:space="preserve">a </w:t>
      </w:r>
      <w:r w:rsidRPr="009469BA">
        <w:rPr>
          <w:rFonts w:ascii="Times New Roman" w:eastAsia="Times New Roman" w:hAnsi="Times New Roman" w:cs="Times New Roman"/>
          <w:b/>
          <w:color w:val="2D2D00"/>
          <w:sz w:val="18"/>
          <w:szCs w:val="18"/>
        </w:rPr>
        <w:t xml:space="preserve">Střední </w:t>
      </w:r>
      <w:r w:rsidRPr="009469BA">
        <w:rPr>
          <w:rFonts w:ascii="Times New Roman" w:eastAsia="Times New Roman" w:hAnsi="Times New Roman" w:cs="Times New Roman"/>
          <w:b/>
          <w:color w:val="282800"/>
          <w:sz w:val="18"/>
          <w:szCs w:val="18"/>
        </w:rPr>
        <w:t xml:space="preserve">odborné učiliště </w:t>
      </w:r>
      <w:r w:rsidRPr="009469BA">
        <w:rPr>
          <w:rFonts w:ascii="Times New Roman" w:eastAsia="Times New Roman" w:hAnsi="Times New Roman" w:cs="Times New Roman"/>
          <w:b/>
          <w:color w:val="2C2C00"/>
          <w:sz w:val="18"/>
          <w:szCs w:val="18"/>
        </w:rPr>
        <w:t>stavební</w:t>
      </w:r>
      <w:r w:rsidRPr="009469BA">
        <w:rPr>
          <w:rFonts w:ascii="Times New Roman" w:eastAsia="Times New Roman" w:hAnsi="Times New Roman" w:cs="Times New Roman"/>
          <w:b/>
          <w:color w:val="C1C100"/>
          <w:sz w:val="18"/>
          <w:szCs w:val="18"/>
        </w:rPr>
        <w:t xml:space="preserve">, </w:t>
      </w:r>
      <w:r w:rsidRPr="009469BA">
        <w:rPr>
          <w:rFonts w:ascii="Times New Roman" w:eastAsia="Times New Roman" w:hAnsi="Times New Roman" w:cs="Times New Roman"/>
          <w:b/>
          <w:color w:val="2C2C00"/>
          <w:sz w:val="18"/>
          <w:szCs w:val="18"/>
        </w:rPr>
        <w:t xml:space="preserve">Kolín </w:t>
      </w:r>
      <w:r w:rsidRPr="009469BA">
        <w:rPr>
          <w:rFonts w:ascii="Times New Roman" w:eastAsia="Times New Roman" w:hAnsi="Times New Roman" w:cs="Times New Roman"/>
          <w:b/>
          <w:color w:val="2B2B00"/>
          <w:sz w:val="18"/>
          <w:szCs w:val="18"/>
        </w:rPr>
        <w:t>II</w:t>
      </w:r>
      <w:r w:rsidRPr="009469BA">
        <w:rPr>
          <w:rFonts w:ascii="Times New Roman" w:eastAsia="Times New Roman" w:hAnsi="Times New Roman" w:cs="Times New Roman"/>
          <w:b/>
          <w:color w:val="E4E400"/>
          <w:sz w:val="18"/>
          <w:szCs w:val="18"/>
        </w:rPr>
        <w:t xml:space="preserve">, </w:t>
      </w:r>
      <w:r w:rsidRPr="009469BA">
        <w:rPr>
          <w:rFonts w:ascii="Times New Roman" w:eastAsia="Times New Roman" w:hAnsi="Times New Roman" w:cs="Times New Roman"/>
          <w:b/>
          <w:color w:val="282800"/>
          <w:sz w:val="18"/>
          <w:szCs w:val="18"/>
        </w:rPr>
        <w:t xml:space="preserve">Pražská </w:t>
      </w:r>
      <w:r w:rsidRPr="009469BA">
        <w:rPr>
          <w:rFonts w:ascii="Times New Roman" w:hAnsi="Times New Roman" w:cs="Times New Roman"/>
          <w:color w:val="292900"/>
          <w:sz w:val="18"/>
          <w:szCs w:val="18"/>
        </w:rPr>
        <w:t xml:space="preserve">112 </w:t>
      </w:r>
    </w:p>
    <w:p w14:paraId="00000016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6"/>
        <w:ind w:left="1723" w:right="6369"/>
        <w:rPr>
          <w:rFonts w:ascii="Times New Roman" w:eastAsia="Times New Roman" w:hAnsi="Times New Roman" w:cs="Times New Roman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Pražská 112 </w:t>
      </w:r>
    </w:p>
    <w:p w14:paraId="00000017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1723" w:right="6268"/>
        <w:rPr>
          <w:rFonts w:ascii="Times New Roman" w:eastAsia="Times New Roman" w:hAnsi="Times New Roman" w:cs="Times New Roman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280 02 Kolín </w:t>
      </w:r>
    </w:p>
    <w:p w14:paraId="00000018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1718" w:right="6230"/>
        <w:rPr>
          <w:rFonts w:ascii="Times New Roman" w:eastAsia="Times New Roman" w:hAnsi="Times New Roman" w:cs="Times New Roman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IČ: 00177032 </w:t>
      </w:r>
    </w:p>
    <w:p w14:paraId="00000019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1723" w:right="5841"/>
        <w:rPr>
          <w:rFonts w:ascii="Times New Roman" w:eastAsia="Times New Roman" w:hAnsi="Times New Roman" w:cs="Times New Roman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DIČ: CZ00177032 </w:t>
      </w:r>
    </w:p>
    <w:p w14:paraId="0000001A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1723" w:right="2577"/>
        <w:rPr>
          <w:rFonts w:ascii="Times New Roman" w:eastAsia="Times New Roman" w:hAnsi="Times New Roman" w:cs="Times New Roman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sz w:val="18"/>
          <w:szCs w:val="18"/>
        </w:rPr>
        <w:t>zastoupená paní/</w:t>
      </w:r>
      <w:r w:rsidRPr="009469BA">
        <w:rPr>
          <w:rFonts w:ascii="Times New Roman" w:hAnsi="Times New Roman" w:cs="Times New Roman"/>
          <w:sz w:val="18"/>
          <w:szCs w:val="18"/>
        </w:rPr>
        <w:t xml:space="preserve">panem: 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>Mgr. Jindřichem Synkem</w:t>
      </w:r>
      <w:r w:rsidRPr="009469BA">
        <w:rPr>
          <w:rFonts w:ascii="Times New Roman" w:hAnsi="Times New Roman" w:cs="Times New Roman"/>
          <w:sz w:val="18"/>
          <w:szCs w:val="18"/>
        </w:rPr>
        <w:t xml:space="preserve">, 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ředitelem. </w:t>
      </w:r>
    </w:p>
    <w:p w14:paraId="0000001B" w14:textId="66682200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1718" w:right="4286"/>
        <w:rPr>
          <w:rFonts w:ascii="Times New Roman" w:hAnsi="Times New Roman" w:cs="Times New Roman"/>
          <w:sz w:val="18"/>
          <w:szCs w:val="18"/>
        </w:rPr>
      </w:pPr>
      <w:r w:rsidRPr="009469BA">
        <w:rPr>
          <w:rFonts w:ascii="Times New Roman" w:hAnsi="Times New Roman" w:cs="Times New Roman"/>
          <w:sz w:val="18"/>
          <w:szCs w:val="18"/>
        </w:rPr>
        <w:t xml:space="preserve">dále 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jen </w:t>
      </w:r>
      <w:r w:rsidR="00791AB6" w:rsidRPr="009469BA">
        <w:rPr>
          <w:rFonts w:ascii="Times New Roman" w:hAnsi="Times New Roman" w:cs="Times New Roman"/>
          <w:sz w:val="18"/>
          <w:szCs w:val="18"/>
        </w:rPr>
        <w:t>ku</w:t>
      </w:r>
      <w:r w:rsidRPr="009469BA">
        <w:rPr>
          <w:rFonts w:ascii="Times New Roman" w:hAnsi="Times New Roman" w:cs="Times New Roman"/>
          <w:sz w:val="18"/>
          <w:szCs w:val="18"/>
        </w:rPr>
        <w:t xml:space="preserve">pující 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na </w:t>
      </w:r>
      <w:r w:rsidRPr="009469BA">
        <w:rPr>
          <w:rFonts w:ascii="Times New Roman" w:hAnsi="Times New Roman" w:cs="Times New Roman"/>
          <w:sz w:val="18"/>
          <w:szCs w:val="18"/>
        </w:rPr>
        <w:t xml:space="preserve">straně druhé </w:t>
      </w:r>
    </w:p>
    <w:p w14:paraId="0000001C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8"/>
        <w:ind w:left="1588" w:right="1684"/>
        <w:jc w:val="center"/>
        <w:rPr>
          <w:rFonts w:ascii="Times New Roman" w:hAnsi="Times New Roman" w:cs="Times New Roman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sz w:val="18"/>
          <w:szCs w:val="18"/>
        </w:rPr>
        <w:t>Smluvní strany se dohodly na uzavření tohoto dodatku ke Kupní smlouvě</w:t>
      </w:r>
      <w:r w:rsidRPr="009469BA">
        <w:rPr>
          <w:rFonts w:ascii="Times New Roman" w:hAnsi="Times New Roman" w:cs="Times New Roman"/>
          <w:sz w:val="18"/>
          <w:szCs w:val="18"/>
        </w:rPr>
        <w:t xml:space="preserve">, 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uzavřené </w:t>
      </w:r>
      <w:r w:rsidRPr="009469BA">
        <w:rPr>
          <w:rFonts w:ascii="Times New Roman" w:hAnsi="Times New Roman" w:cs="Times New Roman"/>
          <w:sz w:val="18"/>
          <w:szCs w:val="18"/>
        </w:rPr>
        <w:t xml:space="preserve">dne 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 xml:space="preserve">21. 5. </w:t>
      </w:r>
      <w:r w:rsidRPr="009469BA">
        <w:rPr>
          <w:rFonts w:ascii="Times New Roman" w:hAnsi="Times New Roman" w:cs="Times New Roman"/>
          <w:sz w:val="18"/>
          <w:szCs w:val="18"/>
        </w:rPr>
        <w:t xml:space="preserve">2023 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9469BA">
        <w:rPr>
          <w:rFonts w:ascii="Times New Roman" w:hAnsi="Times New Roman" w:cs="Times New Roman"/>
          <w:sz w:val="18"/>
          <w:szCs w:val="18"/>
        </w:rPr>
        <w:t xml:space="preserve">dále </w:t>
      </w:r>
      <w:r w:rsidRPr="009469BA">
        <w:rPr>
          <w:rFonts w:ascii="Times New Roman" w:eastAsia="Times New Roman" w:hAnsi="Times New Roman" w:cs="Times New Roman"/>
          <w:sz w:val="18"/>
          <w:szCs w:val="18"/>
        </w:rPr>
        <w:t>jen "smlouva") následovně</w:t>
      </w:r>
      <w:r w:rsidRPr="009469BA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000001D" w14:textId="5E5CFB10" w:rsidR="00005D1E" w:rsidRPr="009469BA" w:rsidRDefault="00005D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49"/>
        <w:ind w:left="3873" w:right="3936"/>
        <w:rPr>
          <w:rFonts w:ascii="Times New Roman" w:hAnsi="Times New Roman" w:cs="Times New Roman"/>
          <w:b/>
          <w:color w:val="3F3F00"/>
          <w:sz w:val="18"/>
          <w:szCs w:val="18"/>
        </w:rPr>
      </w:pPr>
    </w:p>
    <w:p w14:paraId="0000001E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9172" w:right="-379"/>
        <w:rPr>
          <w:rFonts w:ascii="Times New Roman" w:eastAsia="Times New Roman" w:hAnsi="Times New Roman" w:cs="Times New Roman"/>
          <w:color w:val="9C9C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9C9C00"/>
          <w:sz w:val="18"/>
          <w:szCs w:val="18"/>
        </w:rPr>
        <w:t xml:space="preserve">1/2 </w:t>
      </w:r>
    </w:p>
    <w:p w14:paraId="0000001F" w14:textId="77777777" w:rsidR="00005D1E" w:rsidRPr="00E1388F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/>
        <w:ind w:left="-436" w:right="5731"/>
        <w:rPr>
          <w:rFonts w:ascii="Times New Roman" w:eastAsia="Times New Roman" w:hAnsi="Times New Roman" w:cs="Times New Roman"/>
          <w:sz w:val="18"/>
          <w:szCs w:val="18"/>
        </w:rPr>
      </w:pPr>
      <w:r w:rsidRPr="00E1388F">
        <w:rPr>
          <w:rFonts w:ascii="Times New Roman" w:eastAsia="Times New Roman" w:hAnsi="Times New Roman" w:cs="Times New Roman"/>
          <w:sz w:val="18"/>
          <w:szCs w:val="18"/>
        </w:rPr>
        <w:t xml:space="preserve">Text článku V odst. 1 </w:t>
      </w:r>
      <w:r w:rsidRPr="00E1388F">
        <w:rPr>
          <w:rFonts w:ascii="Times New Roman" w:hAnsi="Times New Roman" w:cs="Times New Roman"/>
          <w:sz w:val="18"/>
          <w:szCs w:val="18"/>
        </w:rPr>
        <w:t xml:space="preserve">se </w:t>
      </w:r>
      <w:r w:rsidRPr="00E1388F">
        <w:rPr>
          <w:rFonts w:ascii="Times New Roman" w:eastAsia="Times New Roman" w:hAnsi="Times New Roman" w:cs="Times New Roman"/>
          <w:sz w:val="18"/>
          <w:szCs w:val="18"/>
        </w:rPr>
        <w:t xml:space="preserve">mění (doplňuje) takto: </w:t>
      </w:r>
    </w:p>
    <w:p w14:paraId="00000020" w14:textId="77777777" w:rsidR="00005D1E" w:rsidRPr="00E1388F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ind w:left="3542" w:right="3523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1388F">
        <w:rPr>
          <w:rFonts w:ascii="Times New Roman" w:eastAsia="Times New Roman" w:hAnsi="Times New Roman" w:cs="Times New Roman"/>
          <w:b/>
          <w:sz w:val="18"/>
          <w:szCs w:val="18"/>
        </w:rPr>
        <w:t xml:space="preserve">I. Předmět dodatku </w:t>
      </w:r>
    </w:p>
    <w:p w14:paraId="00000021" w14:textId="5CB2DEB3" w:rsidR="00005D1E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6"/>
        <w:ind w:left="-436" w:right="2270"/>
        <w:rPr>
          <w:rFonts w:ascii="Times New Roman" w:hAnsi="Times New Roman" w:cs="Times New Roman"/>
          <w:sz w:val="18"/>
          <w:szCs w:val="18"/>
        </w:rPr>
      </w:pPr>
      <w:r w:rsidRPr="00E1388F">
        <w:rPr>
          <w:rFonts w:ascii="Times New Roman" w:eastAsia="Times New Roman" w:hAnsi="Times New Roman" w:cs="Times New Roman"/>
          <w:sz w:val="18"/>
          <w:szCs w:val="18"/>
        </w:rPr>
        <w:t xml:space="preserve">Kupující se </w:t>
      </w:r>
      <w:r w:rsidRPr="00E1388F">
        <w:rPr>
          <w:rFonts w:ascii="Times New Roman" w:hAnsi="Times New Roman" w:cs="Times New Roman"/>
          <w:sz w:val="18"/>
          <w:szCs w:val="18"/>
        </w:rPr>
        <w:t xml:space="preserve">s </w:t>
      </w:r>
      <w:r w:rsidRPr="00E1388F">
        <w:rPr>
          <w:rFonts w:ascii="Times New Roman" w:eastAsia="Times New Roman" w:hAnsi="Times New Roman" w:cs="Times New Roman"/>
          <w:sz w:val="18"/>
          <w:szCs w:val="18"/>
        </w:rPr>
        <w:t xml:space="preserve">prodávajícím vzájemně dohodli na změně termínu dodání zboží do </w:t>
      </w:r>
      <w:proofErr w:type="gramStart"/>
      <w:r w:rsidRPr="00E1388F">
        <w:rPr>
          <w:rFonts w:ascii="Times New Roman" w:eastAsia="Times New Roman" w:hAnsi="Times New Roman" w:cs="Times New Roman"/>
          <w:sz w:val="18"/>
          <w:szCs w:val="18"/>
        </w:rPr>
        <w:t>30.11.2023</w:t>
      </w:r>
      <w:proofErr w:type="gramEnd"/>
      <w:r w:rsidRPr="00E1388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5164FDE" w14:textId="77777777" w:rsidR="00AA7AB5" w:rsidRPr="00E1388F" w:rsidRDefault="00AA7A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6"/>
        <w:ind w:left="-436" w:right="227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00000023" w14:textId="77777777" w:rsidR="00005D1E" w:rsidRPr="00E1388F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441" w:right="6547"/>
        <w:rPr>
          <w:rFonts w:ascii="Times New Roman" w:hAnsi="Times New Roman" w:cs="Times New Roman"/>
          <w:sz w:val="18"/>
          <w:szCs w:val="18"/>
        </w:rPr>
      </w:pPr>
      <w:r w:rsidRPr="00E1388F">
        <w:rPr>
          <w:rFonts w:ascii="Times New Roman" w:eastAsia="Times New Roman" w:hAnsi="Times New Roman" w:cs="Times New Roman"/>
          <w:sz w:val="18"/>
          <w:szCs w:val="18"/>
        </w:rPr>
        <w:t>V ostatním zůstává článek nezměněn</w:t>
      </w:r>
      <w:r w:rsidRPr="00E1388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0000024" w14:textId="77777777" w:rsidR="00005D1E" w:rsidRPr="00E1388F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4"/>
        <w:ind w:left="-451" w:right="6307"/>
        <w:rPr>
          <w:rFonts w:ascii="Times New Roman" w:eastAsia="Times New Roman" w:hAnsi="Times New Roman" w:cs="Times New Roman"/>
          <w:sz w:val="18"/>
          <w:szCs w:val="18"/>
        </w:rPr>
      </w:pPr>
      <w:r w:rsidRPr="00E1388F">
        <w:rPr>
          <w:rFonts w:ascii="Times New Roman" w:hAnsi="Times New Roman" w:cs="Times New Roman"/>
          <w:sz w:val="18"/>
          <w:szCs w:val="18"/>
        </w:rPr>
        <w:t xml:space="preserve">V </w:t>
      </w:r>
      <w:r w:rsidRPr="00E1388F">
        <w:rPr>
          <w:rFonts w:ascii="Times New Roman" w:eastAsia="Times New Roman" w:hAnsi="Times New Roman" w:cs="Times New Roman"/>
          <w:sz w:val="18"/>
          <w:szCs w:val="18"/>
        </w:rPr>
        <w:t xml:space="preserve">ostatním zůstává smlouva nezměněna. </w:t>
      </w:r>
    </w:p>
    <w:p w14:paraId="00000025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8"/>
        <w:ind w:left="3259" w:right="3283"/>
        <w:rPr>
          <w:rFonts w:ascii="Times New Roman" w:eastAsia="Times New Roman" w:hAnsi="Times New Roman" w:cs="Times New Roman"/>
          <w:b/>
          <w:color w:val="2929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b/>
          <w:color w:val="292900"/>
          <w:sz w:val="18"/>
          <w:szCs w:val="18"/>
        </w:rPr>
        <w:t>II</w:t>
      </w:r>
      <w:r w:rsidRPr="009469BA">
        <w:rPr>
          <w:rFonts w:ascii="Times New Roman" w:eastAsia="Times New Roman" w:hAnsi="Times New Roman" w:cs="Times New Roman"/>
          <w:b/>
          <w:color w:val="FDFD00"/>
          <w:sz w:val="18"/>
          <w:szCs w:val="18"/>
        </w:rPr>
        <w:t xml:space="preserve">. </w:t>
      </w:r>
      <w:r w:rsidRPr="009469BA">
        <w:rPr>
          <w:rFonts w:ascii="Times New Roman" w:eastAsia="Times New Roman" w:hAnsi="Times New Roman" w:cs="Times New Roman"/>
          <w:b/>
          <w:color w:val="2D2D00"/>
          <w:sz w:val="18"/>
          <w:szCs w:val="18"/>
        </w:rPr>
        <w:t xml:space="preserve">Závěrečná </w:t>
      </w:r>
      <w:r w:rsidRPr="009469BA">
        <w:rPr>
          <w:rFonts w:ascii="Times New Roman" w:eastAsia="Times New Roman" w:hAnsi="Times New Roman" w:cs="Times New Roman"/>
          <w:b/>
          <w:color w:val="292900"/>
          <w:sz w:val="18"/>
          <w:szCs w:val="18"/>
        </w:rPr>
        <w:t xml:space="preserve">ustanovení </w:t>
      </w:r>
    </w:p>
    <w:p w14:paraId="00000026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/>
        <w:ind w:left="-441" w:right="-287"/>
        <w:rPr>
          <w:rFonts w:ascii="Times New Roman" w:hAnsi="Times New Roman" w:cs="Times New Roman"/>
          <w:color w:val="F6F6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5B5B00"/>
          <w:sz w:val="18"/>
          <w:szCs w:val="18"/>
        </w:rPr>
        <w:lastRenderedPageBreak/>
        <w:t xml:space="preserve">1. </w:t>
      </w:r>
      <w:r w:rsidRPr="009469BA">
        <w:rPr>
          <w:rFonts w:ascii="Times New Roman" w:eastAsia="Times New Roman" w:hAnsi="Times New Roman" w:cs="Times New Roman"/>
          <w:color w:val="535300"/>
          <w:sz w:val="18"/>
          <w:szCs w:val="18"/>
        </w:rPr>
        <w:t xml:space="preserve">Tento </w:t>
      </w:r>
      <w:r w:rsidRPr="009469BA">
        <w:rPr>
          <w:rFonts w:ascii="Times New Roman" w:hAnsi="Times New Roman" w:cs="Times New Roman"/>
          <w:color w:val="444400"/>
          <w:sz w:val="18"/>
          <w:szCs w:val="18"/>
        </w:rPr>
        <w:t xml:space="preserve">dodatek </w:t>
      </w:r>
      <w:r w:rsidRPr="009469BA">
        <w:rPr>
          <w:rFonts w:ascii="Times New Roman" w:eastAsia="Times New Roman" w:hAnsi="Times New Roman" w:cs="Times New Roman"/>
          <w:color w:val="2C2C00"/>
          <w:sz w:val="18"/>
          <w:szCs w:val="18"/>
        </w:rPr>
        <w:t xml:space="preserve">nabývá </w:t>
      </w:r>
      <w:r w:rsidRPr="009469BA">
        <w:rPr>
          <w:rFonts w:ascii="Times New Roman" w:eastAsia="Times New Roman" w:hAnsi="Times New Roman" w:cs="Times New Roman"/>
          <w:color w:val="2A2A00"/>
          <w:sz w:val="18"/>
          <w:szCs w:val="18"/>
        </w:rPr>
        <w:t xml:space="preserve">platnosti </w:t>
      </w:r>
      <w:r w:rsidRPr="009469BA">
        <w:rPr>
          <w:rFonts w:ascii="Times New Roman" w:eastAsia="Times New Roman" w:hAnsi="Times New Roman" w:cs="Times New Roman"/>
          <w:color w:val="2B2B00"/>
          <w:sz w:val="18"/>
          <w:szCs w:val="18"/>
        </w:rPr>
        <w:t xml:space="preserve">a </w:t>
      </w:r>
      <w:r w:rsidRPr="009469BA">
        <w:rPr>
          <w:rFonts w:ascii="Times New Roman" w:eastAsia="Times New Roman" w:hAnsi="Times New Roman" w:cs="Times New Roman"/>
          <w:color w:val="232300"/>
          <w:sz w:val="18"/>
          <w:szCs w:val="18"/>
        </w:rPr>
        <w:t xml:space="preserve">účinnosti </w:t>
      </w:r>
      <w:r w:rsidRPr="009469BA">
        <w:rPr>
          <w:rFonts w:ascii="Times New Roman" w:eastAsia="Times New Roman" w:hAnsi="Times New Roman" w:cs="Times New Roman"/>
          <w:color w:val="2D2D00"/>
          <w:sz w:val="18"/>
          <w:szCs w:val="18"/>
        </w:rPr>
        <w:t xml:space="preserve">dnem podpisu </w:t>
      </w:r>
      <w:r w:rsidRPr="009469BA">
        <w:rPr>
          <w:rFonts w:ascii="Times New Roman" w:eastAsia="Times New Roman" w:hAnsi="Times New Roman" w:cs="Times New Roman"/>
          <w:color w:val="2F2F00"/>
          <w:sz w:val="18"/>
          <w:szCs w:val="18"/>
        </w:rPr>
        <w:t xml:space="preserve">oběma </w:t>
      </w:r>
      <w:r w:rsidRPr="009469BA">
        <w:rPr>
          <w:rFonts w:ascii="Times New Roman" w:eastAsia="Times New Roman" w:hAnsi="Times New Roman" w:cs="Times New Roman"/>
          <w:color w:val="272700"/>
          <w:sz w:val="18"/>
          <w:szCs w:val="18"/>
        </w:rPr>
        <w:t xml:space="preserve">smluvními </w:t>
      </w:r>
      <w:r w:rsidRPr="009469BA">
        <w:rPr>
          <w:rFonts w:ascii="Times New Roman" w:eastAsia="Times New Roman" w:hAnsi="Times New Roman" w:cs="Times New Roman"/>
          <w:color w:val="313100"/>
          <w:sz w:val="18"/>
          <w:szCs w:val="18"/>
        </w:rPr>
        <w:t xml:space="preserve">stranami </w:t>
      </w:r>
      <w:r w:rsidRPr="009469BA">
        <w:rPr>
          <w:rFonts w:ascii="Times New Roman" w:eastAsia="Times New Roman" w:hAnsi="Times New Roman" w:cs="Times New Roman"/>
          <w:color w:val="323200"/>
          <w:sz w:val="18"/>
          <w:szCs w:val="18"/>
        </w:rPr>
        <w:t xml:space="preserve">a </w:t>
      </w:r>
      <w:r w:rsidRPr="009469BA">
        <w:rPr>
          <w:rFonts w:ascii="Times New Roman" w:eastAsia="Times New Roman" w:hAnsi="Times New Roman" w:cs="Times New Roman"/>
          <w:color w:val="303000"/>
          <w:sz w:val="18"/>
          <w:szCs w:val="18"/>
        </w:rPr>
        <w:t xml:space="preserve">stává </w:t>
      </w:r>
      <w:r w:rsidRPr="009469BA">
        <w:rPr>
          <w:rFonts w:ascii="Times New Roman" w:eastAsia="Times New Roman" w:hAnsi="Times New Roman" w:cs="Times New Roman"/>
          <w:color w:val="2B2B00"/>
          <w:sz w:val="18"/>
          <w:szCs w:val="18"/>
        </w:rPr>
        <w:t xml:space="preserve">se </w:t>
      </w:r>
      <w:r w:rsidRPr="009469BA">
        <w:rPr>
          <w:rFonts w:ascii="Times New Roman" w:eastAsia="Times New Roman" w:hAnsi="Times New Roman" w:cs="Times New Roman"/>
          <w:color w:val="353500"/>
          <w:sz w:val="18"/>
          <w:szCs w:val="18"/>
        </w:rPr>
        <w:t xml:space="preserve">nedílnou </w:t>
      </w:r>
      <w:r w:rsidRPr="009469BA">
        <w:rPr>
          <w:rFonts w:ascii="Times New Roman" w:hAnsi="Times New Roman" w:cs="Times New Roman"/>
          <w:color w:val="4F4F00"/>
          <w:sz w:val="18"/>
          <w:szCs w:val="18"/>
        </w:rPr>
        <w:t xml:space="preserve">součástí </w:t>
      </w:r>
      <w:r w:rsidRPr="009469BA">
        <w:rPr>
          <w:rFonts w:ascii="Times New Roman" w:eastAsia="Times New Roman" w:hAnsi="Times New Roman" w:cs="Times New Roman"/>
          <w:color w:val="1F1F00"/>
          <w:sz w:val="18"/>
          <w:szCs w:val="18"/>
        </w:rPr>
        <w:t>smlouvy</w:t>
      </w:r>
      <w:r w:rsidRPr="009469BA">
        <w:rPr>
          <w:rFonts w:ascii="Times New Roman" w:hAnsi="Times New Roman" w:cs="Times New Roman"/>
          <w:color w:val="F6F600"/>
          <w:sz w:val="18"/>
          <w:szCs w:val="18"/>
        </w:rPr>
        <w:t xml:space="preserve">. </w:t>
      </w:r>
    </w:p>
    <w:p w14:paraId="00000027" w14:textId="77777777" w:rsidR="00005D1E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470" w:right="1670"/>
        <w:rPr>
          <w:rFonts w:ascii="Times New Roman" w:hAnsi="Times New Roman" w:cs="Times New Roman"/>
          <w:color w:val="E9E900"/>
          <w:sz w:val="18"/>
          <w:szCs w:val="18"/>
        </w:rPr>
      </w:pPr>
      <w:r w:rsidRPr="009469BA">
        <w:rPr>
          <w:rFonts w:ascii="Times New Roman" w:eastAsia="Times New Roman" w:hAnsi="Times New Roman" w:cs="Times New Roman"/>
          <w:color w:val="232300"/>
          <w:sz w:val="18"/>
          <w:szCs w:val="18"/>
        </w:rPr>
        <w:t xml:space="preserve">2. </w:t>
      </w:r>
      <w:r w:rsidRPr="009469BA">
        <w:rPr>
          <w:rFonts w:ascii="Times New Roman" w:eastAsia="Times New Roman" w:hAnsi="Times New Roman" w:cs="Times New Roman"/>
          <w:color w:val="292900"/>
          <w:sz w:val="18"/>
          <w:szCs w:val="18"/>
        </w:rPr>
        <w:t xml:space="preserve">Tento </w:t>
      </w:r>
      <w:r w:rsidRPr="009469BA">
        <w:rPr>
          <w:rFonts w:ascii="Times New Roman" w:hAnsi="Times New Roman" w:cs="Times New Roman"/>
          <w:color w:val="282800"/>
          <w:sz w:val="18"/>
          <w:szCs w:val="18"/>
        </w:rPr>
        <w:t xml:space="preserve">dodatek </w:t>
      </w:r>
      <w:r w:rsidRPr="009469BA">
        <w:rPr>
          <w:rFonts w:ascii="Times New Roman" w:eastAsia="Times New Roman" w:hAnsi="Times New Roman" w:cs="Times New Roman"/>
          <w:color w:val="2E2E00"/>
          <w:sz w:val="18"/>
          <w:szCs w:val="18"/>
        </w:rPr>
        <w:t xml:space="preserve">je </w:t>
      </w:r>
      <w:r w:rsidRPr="009469BA">
        <w:rPr>
          <w:rFonts w:ascii="Times New Roman" w:eastAsia="Times New Roman" w:hAnsi="Times New Roman" w:cs="Times New Roman"/>
          <w:color w:val="1D1D00"/>
          <w:sz w:val="18"/>
          <w:szCs w:val="18"/>
        </w:rPr>
        <w:t xml:space="preserve">vyhotoven </w:t>
      </w:r>
      <w:r w:rsidRPr="009469BA">
        <w:rPr>
          <w:rFonts w:ascii="Times New Roman" w:hAnsi="Times New Roman" w:cs="Times New Roman"/>
          <w:color w:val="222200"/>
          <w:sz w:val="18"/>
          <w:szCs w:val="18"/>
        </w:rPr>
        <w:t xml:space="preserve">ve </w:t>
      </w:r>
      <w:r w:rsidRPr="009469BA">
        <w:rPr>
          <w:rFonts w:ascii="Times New Roman" w:eastAsia="Times New Roman" w:hAnsi="Times New Roman" w:cs="Times New Roman"/>
          <w:color w:val="262600"/>
          <w:sz w:val="18"/>
          <w:szCs w:val="18"/>
        </w:rPr>
        <w:t xml:space="preserve">dvou </w:t>
      </w:r>
      <w:r w:rsidRPr="009469BA">
        <w:rPr>
          <w:rFonts w:ascii="Times New Roman" w:eastAsia="Times New Roman" w:hAnsi="Times New Roman" w:cs="Times New Roman"/>
          <w:color w:val="272700"/>
          <w:sz w:val="18"/>
          <w:szCs w:val="18"/>
        </w:rPr>
        <w:t>stejnopisech</w:t>
      </w:r>
      <w:r w:rsidRPr="009469BA">
        <w:rPr>
          <w:rFonts w:ascii="Times New Roman" w:eastAsia="Times New Roman" w:hAnsi="Times New Roman" w:cs="Times New Roman"/>
          <w:color w:val="0D0D00"/>
          <w:sz w:val="18"/>
          <w:szCs w:val="18"/>
        </w:rPr>
        <w:t xml:space="preserve">, </w:t>
      </w:r>
      <w:r w:rsidRPr="009469BA">
        <w:rPr>
          <w:rFonts w:ascii="Times New Roman" w:eastAsia="Times New Roman" w:hAnsi="Times New Roman" w:cs="Times New Roman"/>
          <w:color w:val="3A3A00"/>
          <w:sz w:val="18"/>
          <w:szCs w:val="18"/>
        </w:rPr>
        <w:t xml:space="preserve">z </w:t>
      </w:r>
      <w:r w:rsidRPr="009469BA">
        <w:rPr>
          <w:rFonts w:ascii="Times New Roman" w:eastAsia="Times New Roman" w:hAnsi="Times New Roman" w:cs="Times New Roman"/>
          <w:color w:val="2F2F00"/>
          <w:sz w:val="18"/>
          <w:szCs w:val="18"/>
        </w:rPr>
        <w:t xml:space="preserve">nichž </w:t>
      </w:r>
      <w:r w:rsidRPr="009469BA">
        <w:rPr>
          <w:rFonts w:ascii="Times New Roman" w:eastAsia="Times New Roman" w:hAnsi="Times New Roman" w:cs="Times New Roman"/>
          <w:color w:val="323200"/>
          <w:sz w:val="18"/>
          <w:szCs w:val="18"/>
        </w:rPr>
        <w:t xml:space="preserve">každá </w:t>
      </w:r>
      <w:r w:rsidRPr="009469BA">
        <w:rPr>
          <w:rFonts w:ascii="Times New Roman" w:eastAsia="Times New Roman" w:hAnsi="Times New Roman" w:cs="Times New Roman"/>
          <w:color w:val="232300"/>
          <w:sz w:val="18"/>
          <w:szCs w:val="18"/>
        </w:rPr>
        <w:t xml:space="preserve">smluvní strana </w:t>
      </w:r>
      <w:r w:rsidRPr="009469BA">
        <w:rPr>
          <w:rFonts w:ascii="Times New Roman" w:eastAsia="Times New Roman" w:hAnsi="Times New Roman" w:cs="Times New Roman"/>
          <w:color w:val="282800"/>
          <w:sz w:val="18"/>
          <w:szCs w:val="18"/>
        </w:rPr>
        <w:t xml:space="preserve">obdrží </w:t>
      </w:r>
      <w:r w:rsidRPr="009469BA">
        <w:rPr>
          <w:rFonts w:ascii="Times New Roman" w:eastAsia="Times New Roman" w:hAnsi="Times New Roman" w:cs="Times New Roman"/>
          <w:color w:val="2A2A00"/>
          <w:sz w:val="18"/>
          <w:szCs w:val="18"/>
        </w:rPr>
        <w:t xml:space="preserve">po </w:t>
      </w:r>
      <w:r w:rsidRPr="009469BA">
        <w:rPr>
          <w:rFonts w:ascii="Times New Roman" w:eastAsia="Times New Roman" w:hAnsi="Times New Roman" w:cs="Times New Roman"/>
          <w:color w:val="272700"/>
          <w:sz w:val="18"/>
          <w:szCs w:val="18"/>
        </w:rPr>
        <w:t>jednom</w:t>
      </w:r>
      <w:r w:rsidRPr="009469BA">
        <w:rPr>
          <w:rFonts w:ascii="Times New Roman" w:hAnsi="Times New Roman" w:cs="Times New Roman"/>
          <w:color w:val="E9E900"/>
          <w:sz w:val="18"/>
          <w:szCs w:val="18"/>
        </w:rPr>
        <w:t xml:space="preserve">. </w:t>
      </w:r>
    </w:p>
    <w:p w14:paraId="00000028" w14:textId="343D83A6" w:rsidR="00005D1E" w:rsidRPr="00E1388F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8"/>
        <w:ind w:left="-480" w:right="7622"/>
        <w:rPr>
          <w:rFonts w:ascii="Times New Roman" w:eastAsia="Times New Roman" w:hAnsi="Times New Roman" w:cs="Times New Roman"/>
          <w:sz w:val="18"/>
          <w:szCs w:val="18"/>
        </w:rPr>
      </w:pPr>
      <w:r w:rsidRPr="00E1388F">
        <w:rPr>
          <w:rFonts w:ascii="Times New Roman" w:eastAsia="Times New Roman" w:hAnsi="Times New Roman" w:cs="Times New Roman"/>
          <w:sz w:val="18"/>
          <w:szCs w:val="18"/>
        </w:rPr>
        <w:t xml:space="preserve">V Praze dne 6. 11. 2023 </w:t>
      </w:r>
    </w:p>
    <w:p w14:paraId="36F04648" w14:textId="77777777" w:rsidR="009469BA" w:rsidRPr="009469BA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8"/>
        <w:ind w:left="-480" w:right="7622"/>
        <w:rPr>
          <w:rFonts w:ascii="Times New Roman" w:eastAsia="Times New Roman" w:hAnsi="Times New Roman" w:cs="Times New Roman"/>
          <w:color w:val="373700"/>
          <w:sz w:val="18"/>
          <w:szCs w:val="18"/>
        </w:rPr>
      </w:pPr>
    </w:p>
    <w:p w14:paraId="09EC9BE7" w14:textId="1F5147DB" w:rsidR="009469BA" w:rsidRPr="009469BA" w:rsidRDefault="009469BA" w:rsidP="009469BA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9469BA">
        <w:rPr>
          <w:rFonts w:ascii="Times New Roman" w:hAnsi="Times New Roman" w:cs="Times New Roman"/>
          <w:sz w:val="18"/>
          <w:szCs w:val="18"/>
        </w:rPr>
        <w:t>prodávající :                                                                                      kupující</w:t>
      </w:r>
      <w:proofErr w:type="gramEnd"/>
      <w:r w:rsidRPr="009469BA">
        <w:rPr>
          <w:rFonts w:ascii="Times New Roman" w:hAnsi="Times New Roman" w:cs="Times New Roman"/>
          <w:sz w:val="18"/>
          <w:szCs w:val="18"/>
        </w:rPr>
        <w:t>:</w:t>
      </w:r>
    </w:p>
    <w:p w14:paraId="5525A018" w14:textId="08335481" w:rsidR="009469BA" w:rsidRPr="009469BA" w:rsidRDefault="009469BA" w:rsidP="009469BA">
      <w:pPr>
        <w:tabs>
          <w:tab w:val="left" w:pos="1418"/>
          <w:tab w:val="left" w:pos="5103"/>
        </w:tabs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9469BA">
        <w:rPr>
          <w:rFonts w:ascii="Times New Roman" w:hAnsi="Times New Roman" w:cs="Times New Roman"/>
          <w:b/>
          <w:sz w:val="18"/>
          <w:szCs w:val="18"/>
        </w:rPr>
        <w:t xml:space="preserve">PANAS, </w:t>
      </w:r>
      <w:proofErr w:type="spellStart"/>
      <w:proofErr w:type="gramStart"/>
      <w:r w:rsidRPr="009469BA">
        <w:rPr>
          <w:rFonts w:ascii="Times New Roman" w:hAnsi="Times New Roman" w:cs="Times New Roman"/>
          <w:b/>
          <w:sz w:val="18"/>
          <w:szCs w:val="18"/>
        </w:rPr>
        <w:t>spol.s.</w:t>
      </w:r>
      <w:proofErr w:type="gramEnd"/>
      <w:r w:rsidRPr="009469BA">
        <w:rPr>
          <w:rFonts w:ascii="Times New Roman" w:hAnsi="Times New Roman" w:cs="Times New Roman"/>
          <w:b/>
          <w:sz w:val="18"/>
          <w:szCs w:val="18"/>
        </w:rPr>
        <w:t>r.o</w:t>
      </w:r>
      <w:proofErr w:type="spellEnd"/>
      <w:r w:rsidRPr="009469BA">
        <w:rPr>
          <w:rFonts w:ascii="Times New Roman" w:hAnsi="Times New Roman" w:cs="Times New Roman"/>
          <w:b/>
          <w:sz w:val="18"/>
          <w:szCs w:val="18"/>
        </w:rPr>
        <w:t xml:space="preserve">.                                                                        </w:t>
      </w:r>
      <w:r w:rsidRPr="009469BA">
        <w:rPr>
          <w:rFonts w:ascii="Times New Roman" w:hAnsi="Times New Roman" w:cs="Times New Roman"/>
          <w:b/>
          <w:bCs/>
          <w:color w:val="000000"/>
          <w:sz w:val="18"/>
          <w:szCs w:val="18"/>
        </w:rPr>
        <w:t>Střední odborná škola stavební a Střed</w:t>
      </w:r>
      <w:r w:rsidRPr="009469B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ní</w:t>
      </w:r>
    </w:p>
    <w:p w14:paraId="1F7B94E2" w14:textId="511AB234" w:rsidR="009469BA" w:rsidRPr="009469BA" w:rsidRDefault="009469BA" w:rsidP="009469BA">
      <w:pPr>
        <w:tabs>
          <w:tab w:val="left" w:pos="1418"/>
          <w:tab w:val="left" w:pos="5103"/>
        </w:tabs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9469BA">
        <w:rPr>
          <w:rFonts w:ascii="Times New Roman" w:hAnsi="Times New Roman" w:cs="Times New Roman"/>
          <w:sz w:val="18"/>
          <w:szCs w:val="18"/>
        </w:rPr>
        <w:t xml:space="preserve">Ing. Jan Mimra, jednatel                                                                 </w:t>
      </w:r>
      <w:r w:rsidRPr="009469BA">
        <w:rPr>
          <w:rFonts w:ascii="Times New Roman" w:hAnsi="Times New Roman" w:cs="Times New Roman"/>
          <w:b/>
          <w:bCs/>
          <w:color w:val="000000"/>
          <w:sz w:val="18"/>
          <w:szCs w:val="18"/>
        </w:rPr>
        <w:t>odborné učiliště stavební, Kolín II, Pražská 112</w:t>
      </w:r>
    </w:p>
    <w:p w14:paraId="630B659C" w14:textId="52387B85" w:rsidR="009469BA" w:rsidRPr="009469BA" w:rsidRDefault="009469BA" w:rsidP="009469BA">
      <w:pPr>
        <w:tabs>
          <w:tab w:val="left" w:pos="10206"/>
        </w:tabs>
        <w:spacing w:line="240" w:lineRule="exact"/>
        <w:ind w:right="-369"/>
        <w:rPr>
          <w:rFonts w:ascii="Times New Roman" w:hAnsi="Times New Roman" w:cs="Times New Roman"/>
          <w:sz w:val="18"/>
          <w:szCs w:val="18"/>
        </w:rPr>
      </w:pPr>
      <w:r w:rsidRPr="009469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469BA">
        <w:rPr>
          <w:rFonts w:ascii="Times New Roman" w:hAnsi="Times New Roman" w:cs="Times New Roman"/>
          <w:sz w:val="18"/>
          <w:szCs w:val="18"/>
        </w:rPr>
        <w:t xml:space="preserve"> Mgr. Jindřich Synek, ředitel</w:t>
      </w:r>
    </w:p>
    <w:p w14:paraId="474604C3" w14:textId="77777777" w:rsidR="009469BA" w:rsidRPr="009469BA" w:rsidRDefault="009469BA" w:rsidP="009469BA">
      <w:pPr>
        <w:tabs>
          <w:tab w:val="left" w:pos="10206"/>
        </w:tabs>
        <w:spacing w:line="240" w:lineRule="exact"/>
        <w:ind w:right="-369"/>
        <w:rPr>
          <w:rFonts w:ascii="Times New Roman" w:hAnsi="Times New Roman" w:cs="Times New Roman"/>
          <w:b/>
          <w:sz w:val="18"/>
          <w:szCs w:val="18"/>
        </w:rPr>
      </w:pPr>
      <w:r w:rsidRPr="009469BA">
        <w:rPr>
          <w:rFonts w:ascii="Times New Roman" w:hAnsi="Times New Roman" w:cs="Times New Roman"/>
          <w:sz w:val="18"/>
          <w:szCs w:val="18"/>
        </w:rPr>
        <w:br w:type="page"/>
      </w:r>
    </w:p>
    <w:p w14:paraId="00000031" w14:textId="77777777" w:rsidR="00005D1E" w:rsidRPr="00791AB6" w:rsidRDefault="009469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9148" w:right="-374"/>
        <w:rPr>
          <w:rFonts w:ascii="Times New Roman" w:eastAsia="Times New Roman" w:hAnsi="Times New Roman" w:cs="Times New Roman"/>
          <w:color w:val="8D8D00"/>
        </w:rPr>
      </w:pPr>
      <w:r w:rsidRPr="00791AB6">
        <w:rPr>
          <w:rFonts w:ascii="Times New Roman" w:eastAsia="Times New Roman" w:hAnsi="Times New Roman" w:cs="Times New Roman"/>
          <w:color w:val="8D8D00"/>
        </w:rPr>
        <w:lastRenderedPageBreak/>
        <w:t xml:space="preserve">2/2 </w:t>
      </w:r>
    </w:p>
    <w:sectPr w:rsidR="00005D1E" w:rsidRPr="00791AB6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1E"/>
    <w:rsid w:val="00005D1E"/>
    <w:rsid w:val="00791AB6"/>
    <w:rsid w:val="009469BA"/>
    <w:rsid w:val="00AA7AB5"/>
    <w:rsid w:val="00DE0137"/>
    <w:rsid w:val="00E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D264"/>
  <w15:docId w15:val="{2DC9F3DF-2944-4556-A820-0644752E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Uživatel systému Windows</cp:lastModifiedBy>
  <cp:revision>4</cp:revision>
  <dcterms:created xsi:type="dcterms:W3CDTF">2023-12-05T13:22:00Z</dcterms:created>
  <dcterms:modified xsi:type="dcterms:W3CDTF">2023-12-05T13:30:00Z</dcterms:modified>
</cp:coreProperties>
</file>