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079C6" w14:textId="77777777" w:rsidR="00297D69" w:rsidRPr="000A20FF" w:rsidRDefault="00297D69" w:rsidP="0008560E">
      <w:pPr>
        <w:pStyle w:val="WW-Zkladntext2"/>
        <w:spacing w:after="240"/>
        <w:outlineLvl w:val="0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 xml:space="preserve">Smlouva o partnerství </w:t>
      </w:r>
    </w:p>
    <w:p w14:paraId="1BDC61BF" w14:textId="77777777" w:rsidR="00297D69" w:rsidRPr="00115811" w:rsidRDefault="00297D69">
      <w:pPr>
        <w:pStyle w:val="WW-Zkladntext2"/>
        <w:rPr>
          <w:rFonts w:ascii="Arial" w:hAnsi="Arial" w:cs="Arial"/>
          <w:b w:val="0"/>
          <w:bCs w:val="0"/>
          <w:i/>
          <w:sz w:val="22"/>
          <w:szCs w:val="22"/>
        </w:rPr>
      </w:pPr>
      <w:r w:rsidRPr="00E07D34">
        <w:rPr>
          <w:rFonts w:ascii="Arial" w:hAnsi="Arial" w:cs="Arial"/>
          <w:b w:val="0"/>
          <w:bCs w:val="0"/>
          <w:i/>
          <w:sz w:val="22"/>
          <w:szCs w:val="22"/>
        </w:rPr>
        <w:t>uzavřená podle § </w:t>
      </w:r>
      <w:r w:rsidR="00E07D34" w:rsidRPr="00E07D34">
        <w:rPr>
          <w:rFonts w:ascii="Arial" w:hAnsi="Arial" w:cs="Arial"/>
          <w:b w:val="0"/>
          <w:bCs w:val="0"/>
          <w:i/>
          <w:sz w:val="22"/>
          <w:szCs w:val="22"/>
        </w:rPr>
        <w:t>1746</w:t>
      </w:r>
      <w:r w:rsidRPr="00E07D34">
        <w:rPr>
          <w:rFonts w:ascii="Arial" w:hAnsi="Arial" w:cs="Arial"/>
          <w:b w:val="0"/>
          <w:bCs w:val="0"/>
          <w:i/>
          <w:sz w:val="22"/>
          <w:szCs w:val="22"/>
        </w:rPr>
        <w:t xml:space="preserve"> </w:t>
      </w:r>
      <w:r w:rsidR="000E77FB">
        <w:rPr>
          <w:rFonts w:ascii="Arial" w:hAnsi="Arial" w:cs="Arial"/>
          <w:b w:val="0"/>
          <w:bCs w:val="0"/>
          <w:i/>
          <w:sz w:val="22"/>
          <w:szCs w:val="22"/>
        </w:rPr>
        <w:t xml:space="preserve">odst. 2 </w:t>
      </w:r>
      <w:r w:rsidRPr="00E07D34">
        <w:rPr>
          <w:rFonts w:ascii="Arial" w:hAnsi="Arial" w:cs="Arial"/>
          <w:b w:val="0"/>
          <w:bCs w:val="0"/>
          <w:i/>
          <w:sz w:val="22"/>
          <w:szCs w:val="22"/>
        </w:rPr>
        <w:t>zákona č. </w:t>
      </w:r>
      <w:r w:rsidR="00E07D34" w:rsidRPr="00E07D34">
        <w:rPr>
          <w:rFonts w:ascii="Arial" w:hAnsi="Arial" w:cs="Arial"/>
          <w:b w:val="0"/>
          <w:bCs w:val="0"/>
          <w:i/>
          <w:sz w:val="22"/>
          <w:szCs w:val="22"/>
        </w:rPr>
        <w:t>89/2012</w:t>
      </w:r>
      <w:r w:rsidRPr="00E07D34">
        <w:rPr>
          <w:rFonts w:ascii="Arial" w:hAnsi="Arial" w:cs="Arial"/>
          <w:b w:val="0"/>
          <w:bCs w:val="0"/>
          <w:i/>
          <w:sz w:val="22"/>
          <w:szCs w:val="22"/>
        </w:rPr>
        <w:t> Sb., Občanského zákoníku, ve znění pozdějších předpisů</w:t>
      </w:r>
    </w:p>
    <w:p w14:paraId="709E946E" w14:textId="77777777" w:rsidR="00297D69" w:rsidRDefault="00297D69">
      <w:pPr>
        <w:rPr>
          <w:rFonts w:ascii="Arial" w:hAnsi="Arial" w:cs="Arial"/>
          <w:sz w:val="22"/>
          <w:szCs w:val="22"/>
        </w:rPr>
      </w:pPr>
    </w:p>
    <w:p w14:paraId="0EB13B12" w14:textId="77777777" w:rsidR="00115811" w:rsidRDefault="00115811">
      <w:pPr>
        <w:rPr>
          <w:rFonts w:ascii="Arial" w:hAnsi="Arial" w:cs="Arial"/>
          <w:sz w:val="22"/>
          <w:szCs w:val="22"/>
        </w:rPr>
      </w:pPr>
    </w:p>
    <w:p w14:paraId="4033E5CD" w14:textId="77777777" w:rsidR="00115811" w:rsidRPr="00115811" w:rsidRDefault="00115811" w:rsidP="00115811">
      <w:pPr>
        <w:shd w:val="clear" w:color="auto" w:fill="F2F2F2"/>
        <w:rPr>
          <w:rFonts w:ascii="Arial" w:hAnsi="Arial" w:cs="Arial"/>
          <w:b/>
          <w:sz w:val="22"/>
          <w:szCs w:val="22"/>
        </w:rPr>
      </w:pPr>
      <w:r w:rsidRPr="00115811">
        <w:rPr>
          <w:rFonts w:ascii="Arial" w:hAnsi="Arial" w:cs="Arial"/>
          <w:b/>
          <w:sz w:val="22"/>
          <w:szCs w:val="22"/>
        </w:rPr>
        <w:t>Část I – Smluvní strany</w:t>
      </w:r>
    </w:p>
    <w:p w14:paraId="2203AF28" w14:textId="4043641D" w:rsidR="00115811" w:rsidRDefault="00115811">
      <w:pPr>
        <w:rPr>
          <w:rFonts w:ascii="Arial" w:hAnsi="Arial" w:cs="Arial"/>
          <w:sz w:val="22"/>
          <w:szCs w:val="22"/>
        </w:rPr>
      </w:pPr>
    </w:p>
    <w:p w14:paraId="4A4F6233" w14:textId="77777777" w:rsidR="003D563C" w:rsidRPr="00426D34" w:rsidRDefault="003D563C" w:rsidP="003D563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426D34">
        <w:rPr>
          <w:rFonts w:ascii="Arial" w:hAnsi="Arial" w:cs="Arial"/>
          <w:b/>
          <w:bCs/>
          <w:sz w:val="22"/>
          <w:szCs w:val="22"/>
        </w:rPr>
        <w:t>Institut sociální práce, z.s.</w:t>
      </w:r>
    </w:p>
    <w:p w14:paraId="62771BD0" w14:textId="77777777" w:rsidR="003D563C" w:rsidRPr="00426D34" w:rsidRDefault="003D563C" w:rsidP="003D563C">
      <w:pPr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 xml:space="preserve">se sídlem Duchcovská 361/11, Ruzyně, 161 00 Praha </w:t>
      </w:r>
    </w:p>
    <w:p w14:paraId="0E72D9E0" w14:textId="77777777" w:rsidR="003D563C" w:rsidRPr="00426D34" w:rsidRDefault="003D563C" w:rsidP="003D563C">
      <w:pPr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zastoupená předsedou PhDr. Jakubem Čtvrtníkem, MBA</w:t>
      </w:r>
    </w:p>
    <w:p w14:paraId="671D1BA6" w14:textId="77777777" w:rsidR="003D563C" w:rsidRPr="00426D34" w:rsidRDefault="003D563C" w:rsidP="003D563C">
      <w:pPr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 xml:space="preserve">zapsaná u Spolkového rejstříku vedeným Městským soudem v Praze, spisová zn. L63402 </w:t>
      </w:r>
    </w:p>
    <w:p w14:paraId="62BA8EC3" w14:textId="77777777" w:rsidR="003D563C" w:rsidRPr="00426D34" w:rsidRDefault="003D563C" w:rsidP="003D563C">
      <w:pPr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 xml:space="preserve">IČ: 04323882 </w:t>
      </w:r>
    </w:p>
    <w:p w14:paraId="2A03B86A" w14:textId="77777777" w:rsidR="003D563C" w:rsidRPr="00426D34" w:rsidRDefault="003D563C" w:rsidP="003D563C">
      <w:pPr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bankovní spojení: 774323882/2010</w:t>
      </w:r>
    </w:p>
    <w:p w14:paraId="6BC691B9" w14:textId="77777777" w:rsidR="003D563C" w:rsidRPr="00426D34" w:rsidRDefault="003D563C" w:rsidP="003D563C">
      <w:pPr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(dále jen „příjemce“)</w:t>
      </w:r>
    </w:p>
    <w:p w14:paraId="3BD15088" w14:textId="77777777" w:rsidR="003D563C" w:rsidRPr="00426D34" w:rsidRDefault="003D563C" w:rsidP="003D563C">
      <w:pPr>
        <w:ind w:left="7788"/>
        <w:jc w:val="both"/>
        <w:rPr>
          <w:rFonts w:ascii="Arial" w:hAnsi="Arial" w:cs="Arial"/>
          <w:sz w:val="22"/>
          <w:szCs w:val="22"/>
        </w:rPr>
      </w:pPr>
    </w:p>
    <w:p w14:paraId="680B41A7" w14:textId="77777777" w:rsidR="003D563C" w:rsidRPr="00426D34" w:rsidRDefault="003D563C" w:rsidP="003D563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426D34">
        <w:rPr>
          <w:rFonts w:ascii="Arial" w:hAnsi="Arial" w:cs="Arial"/>
          <w:b/>
          <w:bCs/>
          <w:sz w:val="22"/>
          <w:szCs w:val="22"/>
        </w:rPr>
        <w:t>a</w:t>
      </w:r>
    </w:p>
    <w:p w14:paraId="12E2921E" w14:textId="77777777" w:rsidR="003D563C" w:rsidRPr="00426D34" w:rsidRDefault="003D563C" w:rsidP="003D563C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90C3256" w14:textId="77777777" w:rsidR="003D563C" w:rsidRPr="00426D34" w:rsidRDefault="003D563C" w:rsidP="003D563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426D34">
        <w:rPr>
          <w:rFonts w:ascii="Arial" w:hAnsi="Arial" w:cs="Arial"/>
          <w:b/>
          <w:bCs/>
          <w:sz w:val="22"/>
          <w:szCs w:val="22"/>
        </w:rPr>
        <w:t>Pečovatelská služba Praha 3, p.o.</w:t>
      </w:r>
    </w:p>
    <w:p w14:paraId="03F3D1E1" w14:textId="77777777" w:rsidR="003D563C" w:rsidRPr="00426D34" w:rsidRDefault="003D563C" w:rsidP="003D563C">
      <w:pPr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se sídlem Roháčova 268/26, Žižkov, 130 00 Praha 3</w:t>
      </w:r>
    </w:p>
    <w:p w14:paraId="3BC766E7" w14:textId="282E983D" w:rsidR="003D563C" w:rsidRPr="00426D34" w:rsidRDefault="003D563C" w:rsidP="003D563C">
      <w:pPr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 xml:space="preserve">zastoupená ředitelkou Mgr. </w:t>
      </w:r>
      <w:r w:rsidR="00981FAC">
        <w:rPr>
          <w:rFonts w:ascii="Arial" w:hAnsi="Arial" w:cs="Arial"/>
          <w:sz w:val="22"/>
          <w:szCs w:val="22"/>
        </w:rPr>
        <w:t>Ludmilou Tomešovou</w:t>
      </w:r>
      <w:r w:rsidRPr="00426D34">
        <w:rPr>
          <w:rFonts w:ascii="Arial" w:hAnsi="Arial" w:cs="Arial"/>
          <w:sz w:val="22"/>
          <w:szCs w:val="22"/>
        </w:rPr>
        <w:t xml:space="preserve"> </w:t>
      </w:r>
    </w:p>
    <w:p w14:paraId="6BC36E4D" w14:textId="77777777" w:rsidR="003D563C" w:rsidRPr="00426D34" w:rsidRDefault="003D563C" w:rsidP="003D563C">
      <w:pPr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 xml:space="preserve">zapsaná v Obchodním rejstříku vedeným Městským soudem v Praze, spisová zn. Pr 114 </w:t>
      </w:r>
    </w:p>
    <w:p w14:paraId="436B7DA1" w14:textId="77777777" w:rsidR="003D563C" w:rsidRPr="00426D34" w:rsidRDefault="003D563C" w:rsidP="003D563C">
      <w:pPr>
        <w:jc w:val="both"/>
        <w:outlineLvl w:val="0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IČ: 70892326</w:t>
      </w:r>
    </w:p>
    <w:p w14:paraId="0DBF547F" w14:textId="77777777" w:rsidR="003D563C" w:rsidRPr="00426D34" w:rsidRDefault="003D563C" w:rsidP="003D563C">
      <w:pPr>
        <w:jc w:val="both"/>
        <w:outlineLvl w:val="0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bankovní spojení: 2000782339/0800</w:t>
      </w:r>
    </w:p>
    <w:p w14:paraId="001938CC" w14:textId="77777777" w:rsidR="003D563C" w:rsidRPr="00426D34" w:rsidRDefault="003D563C" w:rsidP="003D563C">
      <w:pPr>
        <w:jc w:val="both"/>
        <w:outlineLvl w:val="0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(dále jen „partner“)</w:t>
      </w:r>
    </w:p>
    <w:p w14:paraId="62A4A779" w14:textId="77777777" w:rsidR="003D563C" w:rsidRPr="00426D34" w:rsidRDefault="003D563C" w:rsidP="003D563C">
      <w:pPr>
        <w:tabs>
          <w:tab w:val="left" w:pos="7695"/>
        </w:tabs>
        <w:jc w:val="both"/>
        <w:rPr>
          <w:rFonts w:ascii="Arial" w:hAnsi="Arial" w:cs="Arial"/>
          <w:sz w:val="22"/>
          <w:szCs w:val="22"/>
        </w:rPr>
      </w:pPr>
    </w:p>
    <w:p w14:paraId="61B9C418" w14:textId="77777777" w:rsidR="003D563C" w:rsidRPr="00426D34" w:rsidRDefault="003D563C" w:rsidP="003D563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426D34">
        <w:rPr>
          <w:rFonts w:ascii="Arial" w:hAnsi="Arial" w:cs="Arial"/>
          <w:b/>
          <w:bCs/>
          <w:sz w:val="22"/>
          <w:szCs w:val="22"/>
        </w:rPr>
        <w:t>a</w:t>
      </w:r>
    </w:p>
    <w:p w14:paraId="2EA4ACDA" w14:textId="77777777" w:rsidR="003D563C" w:rsidRPr="00426D34" w:rsidRDefault="003D563C" w:rsidP="003D563C">
      <w:pPr>
        <w:tabs>
          <w:tab w:val="left" w:pos="7695"/>
        </w:tabs>
        <w:jc w:val="both"/>
        <w:rPr>
          <w:rFonts w:ascii="Arial" w:hAnsi="Arial" w:cs="Arial"/>
          <w:sz w:val="22"/>
          <w:szCs w:val="22"/>
        </w:rPr>
      </w:pPr>
    </w:p>
    <w:p w14:paraId="7E8802C1" w14:textId="77777777" w:rsidR="003D563C" w:rsidRPr="00426D34" w:rsidRDefault="003D563C" w:rsidP="003D563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426D34">
        <w:rPr>
          <w:rFonts w:ascii="Arial" w:hAnsi="Arial" w:cs="Arial"/>
          <w:b/>
          <w:bCs/>
          <w:sz w:val="22"/>
          <w:szCs w:val="22"/>
        </w:rPr>
        <w:t>Městská část Praha 3</w:t>
      </w:r>
    </w:p>
    <w:p w14:paraId="42DEA4F8" w14:textId="77777777" w:rsidR="003D563C" w:rsidRPr="00426D34" w:rsidRDefault="003D563C" w:rsidP="003D563C">
      <w:pPr>
        <w:jc w:val="both"/>
        <w:rPr>
          <w:rFonts w:ascii="Arial" w:hAnsi="Arial" w:cs="Arial"/>
          <w:bCs/>
          <w:sz w:val="22"/>
          <w:szCs w:val="22"/>
        </w:rPr>
      </w:pPr>
      <w:r w:rsidRPr="00426D34">
        <w:rPr>
          <w:rFonts w:ascii="Arial" w:hAnsi="Arial" w:cs="Arial"/>
          <w:bCs/>
          <w:sz w:val="22"/>
          <w:szCs w:val="22"/>
        </w:rPr>
        <w:t>(jako zřizovatel příspěvkové organizace)</w:t>
      </w:r>
    </w:p>
    <w:p w14:paraId="726B857F" w14:textId="77777777" w:rsidR="003D563C" w:rsidRPr="00426D34" w:rsidRDefault="003D563C" w:rsidP="003D563C">
      <w:pPr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se sídlem Havlíčkovo náměstí 9/700, 130 85, Praha 3</w:t>
      </w:r>
    </w:p>
    <w:p w14:paraId="21ED5D50" w14:textId="64440EFD" w:rsidR="003D563C" w:rsidRPr="00426D34" w:rsidRDefault="003D563C" w:rsidP="003D563C">
      <w:pPr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zastoupená místostarost</w:t>
      </w:r>
      <w:r w:rsidR="00981FAC">
        <w:rPr>
          <w:rFonts w:ascii="Arial" w:hAnsi="Arial" w:cs="Arial"/>
          <w:sz w:val="22"/>
          <w:szCs w:val="22"/>
        </w:rPr>
        <w:t>k</w:t>
      </w:r>
      <w:r w:rsidRPr="00426D34">
        <w:rPr>
          <w:rFonts w:ascii="Arial" w:hAnsi="Arial" w:cs="Arial"/>
          <w:sz w:val="22"/>
          <w:szCs w:val="22"/>
        </w:rPr>
        <w:t xml:space="preserve">ou Mgr. </w:t>
      </w:r>
      <w:r w:rsidR="00981FAC">
        <w:rPr>
          <w:rFonts w:ascii="Arial" w:hAnsi="Arial" w:cs="Arial"/>
          <w:sz w:val="22"/>
          <w:szCs w:val="22"/>
        </w:rPr>
        <w:t>Nikol Marhounovou</w:t>
      </w:r>
    </w:p>
    <w:p w14:paraId="2A21896D" w14:textId="77777777" w:rsidR="003D563C" w:rsidRPr="00426D34" w:rsidRDefault="003D563C" w:rsidP="003D563C">
      <w:pPr>
        <w:jc w:val="both"/>
        <w:outlineLvl w:val="0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IČ: 00063517</w:t>
      </w:r>
    </w:p>
    <w:p w14:paraId="63A1D963" w14:textId="77777777" w:rsidR="003D563C" w:rsidRPr="00426D34" w:rsidRDefault="003D563C" w:rsidP="003D563C">
      <w:pPr>
        <w:jc w:val="both"/>
        <w:outlineLvl w:val="0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 xml:space="preserve">bankovní spojení: </w:t>
      </w:r>
      <w:r w:rsidRPr="004D2276">
        <w:rPr>
          <w:rFonts w:ascii="Arial" w:hAnsi="Arial" w:cs="Arial"/>
          <w:sz w:val="22"/>
          <w:szCs w:val="22"/>
        </w:rPr>
        <w:t>2000781379/0800</w:t>
      </w:r>
    </w:p>
    <w:p w14:paraId="531D8D0C" w14:textId="77777777" w:rsidR="003D563C" w:rsidRPr="00426D34" w:rsidRDefault="003D563C" w:rsidP="003D563C">
      <w:pPr>
        <w:jc w:val="both"/>
        <w:outlineLvl w:val="0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(dále jen „zřizovatel partnera“)</w:t>
      </w:r>
    </w:p>
    <w:p w14:paraId="3D2815B8" w14:textId="2CB31B2C" w:rsidR="00297D69" w:rsidRPr="000A20FF" w:rsidRDefault="00297D69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E2EB331" w14:textId="77777777" w:rsidR="00297D69" w:rsidRDefault="00297D69" w:rsidP="00821FF4">
      <w:pPr>
        <w:pStyle w:val="Zkladntext"/>
        <w:tabs>
          <w:tab w:val="clear" w:pos="720"/>
        </w:tabs>
        <w:spacing w:after="240"/>
        <w:rPr>
          <w:lang w:val="cs-CZ"/>
        </w:rPr>
      </w:pPr>
      <w:r w:rsidRPr="000A20FF">
        <w:rPr>
          <w:lang w:val="cs-CZ"/>
        </w:rPr>
        <w:t>uzavřeli níže uvedeného dne, měsíce a roku tuto smlouvu o partnerství a vzájemné spolupráci (dále jen „smlouva“):</w:t>
      </w:r>
    </w:p>
    <w:p w14:paraId="709D3677" w14:textId="77777777" w:rsidR="00115811" w:rsidRPr="00115811" w:rsidRDefault="00115811" w:rsidP="00F60088">
      <w:pPr>
        <w:keepNext/>
        <w:shd w:val="clear" w:color="auto" w:fill="F2F2F2"/>
        <w:rPr>
          <w:rFonts w:ascii="Arial" w:hAnsi="Arial" w:cs="Arial"/>
          <w:b/>
          <w:sz w:val="22"/>
          <w:szCs w:val="22"/>
        </w:rPr>
      </w:pPr>
      <w:r w:rsidRPr="00115811">
        <w:rPr>
          <w:rFonts w:ascii="Arial" w:hAnsi="Arial" w:cs="Arial"/>
          <w:b/>
          <w:sz w:val="22"/>
          <w:szCs w:val="22"/>
        </w:rPr>
        <w:t>Část II – Předmět a účel smlouvy</w:t>
      </w:r>
    </w:p>
    <w:p w14:paraId="5A3F6100" w14:textId="77777777" w:rsidR="00297D69" w:rsidRPr="000A20FF" w:rsidRDefault="00297D69" w:rsidP="00F60088">
      <w:pPr>
        <w:keepNext/>
        <w:rPr>
          <w:rFonts w:ascii="Arial" w:hAnsi="Arial" w:cs="Arial"/>
          <w:sz w:val="22"/>
          <w:szCs w:val="22"/>
        </w:rPr>
      </w:pPr>
    </w:p>
    <w:p w14:paraId="4C791AE2" w14:textId="77777777" w:rsidR="00297D69" w:rsidRPr="000A20FF" w:rsidRDefault="00297D69" w:rsidP="00F60088">
      <w:pPr>
        <w:pStyle w:val="Zkladntext"/>
        <w:keepNext/>
        <w:numPr>
          <w:ilvl w:val="0"/>
          <w:numId w:val="2"/>
        </w:numPr>
        <w:tabs>
          <w:tab w:val="clear" w:pos="720"/>
        </w:tabs>
        <w:spacing w:after="240"/>
        <w:rPr>
          <w:lang w:val="cs-CZ"/>
        </w:rPr>
      </w:pPr>
      <w:r w:rsidRPr="000A20FF">
        <w:rPr>
          <w:lang w:val="cs-CZ"/>
        </w:rPr>
        <w:t>Předmětem této smlouvy je úprava postavení příjemce a jeho partnerů, jejich úlohy a</w:t>
      </w:r>
      <w:r w:rsidR="008806C5">
        <w:rPr>
          <w:lang w:val="cs-CZ"/>
        </w:rPr>
        <w:t> </w:t>
      </w:r>
      <w:r w:rsidRPr="000A20FF">
        <w:rPr>
          <w:lang w:val="cs-CZ"/>
        </w:rPr>
        <w:t>odpovědnosti, jakož i úprava jejich vzájemných práv a povinností při naplňování účelu této smlouvy.</w:t>
      </w:r>
    </w:p>
    <w:p w14:paraId="5D0940CB" w14:textId="1F357FA8" w:rsidR="00297D69" w:rsidRPr="003D563C" w:rsidRDefault="00297D69" w:rsidP="003D563C">
      <w:pPr>
        <w:pStyle w:val="Zkladntext"/>
        <w:keepNext/>
        <w:numPr>
          <w:ilvl w:val="0"/>
          <w:numId w:val="2"/>
        </w:numPr>
        <w:tabs>
          <w:tab w:val="clear" w:pos="720"/>
        </w:tabs>
        <w:spacing w:after="240"/>
        <w:rPr>
          <w:lang w:val="cs-CZ"/>
        </w:rPr>
      </w:pPr>
      <w:r w:rsidRPr="000A20FF">
        <w:rPr>
          <w:lang w:val="cs-CZ"/>
        </w:rPr>
        <w:t xml:space="preserve">Účelem této smlouvy </w:t>
      </w:r>
      <w:r w:rsidR="00C45564" w:rsidRPr="000A20FF">
        <w:rPr>
          <w:lang w:val="cs-CZ"/>
        </w:rPr>
        <w:t>je zajištění</w:t>
      </w:r>
      <w:r w:rsidR="00C87A8F" w:rsidRPr="000A20FF">
        <w:rPr>
          <w:lang w:val="cs-CZ"/>
        </w:rPr>
        <w:t xml:space="preserve"> realizace</w:t>
      </w:r>
      <w:r w:rsidRPr="000A20FF">
        <w:rPr>
          <w:lang w:val="cs-CZ"/>
        </w:rPr>
        <w:t xml:space="preserve"> projekt</w:t>
      </w:r>
      <w:r w:rsidR="00C87A8F" w:rsidRPr="000A20FF">
        <w:rPr>
          <w:lang w:val="cs-CZ"/>
        </w:rPr>
        <w:t>u</w:t>
      </w:r>
      <w:r w:rsidR="003D563C">
        <w:rPr>
          <w:lang w:val="cs-CZ"/>
        </w:rPr>
        <w:t xml:space="preserve"> „</w:t>
      </w:r>
      <w:r w:rsidR="003D563C" w:rsidRPr="003D563C">
        <w:rPr>
          <w:lang w:val="cs-CZ"/>
        </w:rPr>
        <w:t>Nastavení systému spolupráce a podpory neformálních</w:t>
      </w:r>
      <w:r w:rsidR="003D563C">
        <w:rPr>
          <w:lang w:val="cs-CZ"/>
        </w:rPr>
        <w:t xml:space="preserve"> </w:t>
      </w:r>
      <w:r w:rsidR="003D563C" w:rsidRPr="003D563C">
        <w:rPr>
          <w:lang w:val="cs-CZ"/>
        </w:rPr>
        <w:t>pečujících s pečovatelskou službou jako záruka setrvání v domácím prostředí</w:t>
      </w:r>
      <w:r w:rsidR="003D563C">
        <w:rPr>
          <w:lang w:val="cs-CZ"/>
        </w:rPr>
        <w:t>“</w:t>
      </w:r>
      <w:r w:rsidRPr="003D563C">
        <w:rPr>
          <w:lang w:val="cs-CZ"/>
        </w:rPr>
        <w:t xml:space="preserve"> </w:t>
      </w:r>
      <w:r w:rsidR="00C87A8F" w:rsidRPr="003D563C">
        <w:rPr>
          <w:lang w:val="cs-CZ"/>
        </w:rPr>
        <w:t>podpořeného finančními prostředky z</w:t>
      </w:r>
      <w:r w:rsidR="00883FFA" w:rsidRPr="003D563C">
        <w:rPr>
          <w:lang w:val="cs-CZ"/>
        </w:rPr>
        <w:t> </w:t>
      </w:r>
      <w:r w:rsidR="00C87A8F" w:rsidRPr="003D563C">
        <w:rPr>
          <w:lang w:val="cs-CZ"/>
        </w:rPr>
        <w:t>ESF</w:t>
      </w:r>
      <w:r w:rsidR="00883FFA" w:rsidRPr="003D563C">
        <w:rPr>
          <w:lang w:val="cs-CZ"/>
        </w:rPr>
        <w:t>+</w:t>
      </w:r>
      <w:r w:rsidR="00C87A8F" w:rsidRPr="003D563C">
        <w:rPr>
          <w:lang w:val="cs-CZ"/>
        </w:rPr>
        <w:t xml:space="preserve"> a ze státního rozpočtu </w:t>
      </w:r>
      <w:r w:rsidRPr="003D563C">
        <w:rPr>
          <w:lang w:val="cs-CZ"/>
        </w:rPr>
        <w:t xml:space="preserve">v rámci </w:t>
      </w:r>
      <w:r w:rsidR="00883FFA" w:rsidRPr="003D563C">
        <w:rPr>
          <w:lang w:val="cs-CZ"/>
        </w:rPr>
        <w:t xml:space="preserve">programu </w:t>
      </w:r>
      <w:r w:rsidRPr="003D563C">
        <w:rPr>
          <w:lang w:val="cs-CZ"/>
        </w:rPr>
        <w:t xml:space="preserve">Operační program </w:t>
      </w:r>
      <w:r w:rsidR="00FB379C" w:rsidRPr="003D563C">
        <w:rPr>
          <w:lang w:val="cs-CZ"/>
        </w:rPr>
        <w:t>Z</w:t>
      </w:r>
      <w:r w:rsidRPr="003D563C">
        <w:rPr>
          <w:lang w:val="cs-CZ"/>
        </w:rPr>
        <w:t>aměstnanost</w:t>
      </w:r>
      <w:r w:rsidR="00883FFA" w:rsidRPr="003D563C">
        <w:rPr>
          <w:lang w:val="cs-CZ"/>
        </w:rPr>
        <w:t>+</w:t>
      </w:r>
      <w:r w:rsidR="004A7F3F" w:rsidRPr="003D563C">
        <w:rPr>
          <w:lang w:val="cs-CZ"/>
        </w:rPr>
        <w:t xml:space="preserve"> (dále jen „projekt“)</w:t>
      </w:r>
      <w:r w:rsidRPr="003D563C">
        <w:rPr>
          <w:lang w:val="cs-CZ"/>
        </w:rPr>
        <w:t xml:space="preserve">. </w:t>
      </w:r>
    </w:p>
    <w:p w14:paraId="47078CC7" w14:textId="3D61E6D8" w:rsidR="006C77FB" w:rsidRPr="000A20FF" w:rsidRDefault="00B23F82" w:rsidP="00F60088">
      <w:pPr>
        <w:pStyle w:val="Zkladntext"/>
        <w:tabs>
          <w:tab w:val="clear" w:pos="0"/>
          <w:tab w:val="clear" w:pos="720"/>
          <w:tab w:val="left" w:pos="360"/>
        </w:tabs>
        <w:spacing w:after="60"/>
        <w:ind w:left="360"/>
        <w:rPr>
          <w:lang w:val="cs-CZ"/>
        </w:rPr>
      </w:pPr>
      <w:r>
        <w:rPr>
          <w:lang w:val="cs-CZ"/>
        </w:rPr>
        <w:t>D</w:t>
      </w:r>
      <w:r w:rsidR="006C77FB" w:rsidRPr="000A20FF">
        <w:rPr>
          <w:lang w:val="cs-CZ"/>
        </w:rPr>
        <w:t>atum zahájení realizace projektu:</w:t>
      </w:r>
      <w:r w:rsidR="003D563C">
        <w:rPr>
          <w:lang w:val="cs-CZ"/>
        </w:rPr>
        <w:tab/>
      </w:r>
      <w:r w:rsidR="000A7E7D">
        <w:rPr>
          <w:lang w:val="cs-CZ"/>
        </w:rPr>
        <w:t>01. 08. 2023</w:t>
      </w:r>
    </w:p>
    <w:p w14:paraId="07B090C1" w14:textId="4F93EC59" w:rsidR="006C77FB" w:rsidRPr="000A20FF" w:rsidRDefault="00B23F82" w:rsidP="00F60088">
      <w:pPr>
        <w:pStyle w:val="Zkladntext"/>
        <w:tabs>
          <w:tab w:val="clear" w:pos="0"/>
          <w:tab w:val="clear" w:pos="720"/>
          <w:tab w:val="left" w:pos="360"/>
        </w:tabs>
        <w:spacing w:after="60"/>
        <w:ind w:left="360"/>
        <w:rPr>
          <w:lang w:val="cs-CZ"/>
        </w:rPr>
      </w:pPr>
      <w:r>
        <w:rPr>
          <w:lang w:val="cs-CZ"/>
        </w:rPr>
        <w:t>D</w:t>
      </w:r>
      <w:r w:rsidR="006C77FB" w:rsidRPr="000A20FF">
        <w:rPr>
          <w:lang w:val="cs-CZ"/>
        </w:rPr>
        <w:t xml:space="preserve">atum ukončení </w:t>
      </w:r>
      <w:r w:rsidR="003D563C">
        <w:rPr>
          <w:lang w:val="cs-CZ"/>
        </w:rPr>
        <w:t>realizace projektu:</w:t>
      </w:r>
      <w:r w:rsidR="003D563C">
        <w:rPr>
          <w:lang w:val="cs-CZ"/>
        </w:rPr>
        <w:tab/>
      </w:r>
      <w:r w:rsidR="000A7E7D">
        <w:rPr>
          <w:lang w:val="cs-CZ"/>
        </w:rPr>
        <w:t>31. 07. 2025</w:t>
      </w:r>
    </w:p>
    <w:p w14:paraId="1BADE327" w14:textId="6A79E2B9" w:rsidR="00F60088" w:rsidRDefault="006C77FB" w:rsidP="00F60088">
      <w:pPr>
        <w:pStyle w:val="Zkladntext"/>
        <w:tabs>
          <w:tab w:val="clear" w:pos="720"/>
        </w:tabs>
        <w:spacing w:after="240"/>
        <w:ind w:left="357"/>
        <w:rPr>
          <w:lang w:val="cs-CZ"/>
        </w:rPr>
      </w:pPr>
      <w:r w:rsidRPr="000A20FF">
        <w:rPr>
          <w:lang w:val="cs-CZ"/>
        </w:rPr>
        <w:t>Poskytovatelem prostředků na realizaci projektu je</w:t>
      </w:r>
      <w:r w:rsidR="003D563C">
        <w:rPr>
          <w:lang w:val="cs-CZ"/>
        </w:rPr>
        <w:t xml:space="preserve"> </w:t>
      </w:r>
      <w:r w:rsidR="003D563C" w:rsidRPr="00426D34">
        <w:rPr>
          <w:lang w:val="cs-CZ"/>
        </w:rPr>
        <w:t>Česká republika – Ministerstvo práce a sociálních věcí</w:t>
      </w:r>
      <w:r w:rsidRPr="000A20FF">
        <w:rPr>
          <w:lang w:val="cs-CZ"/>
        </w:rPr>
        <w:t xml:space="preserve"> (dále jen „poskytovatel“)</w:t>
      </w:r>
    </w:p>
    <w:p w14:paraId="78F01AFE" w14:textId="2C75EBE5" w:rsidR="00297D69" w:rsidRPr="0033015B" w:rsidRDefault="00297D69" w:rsidP="00C45564">
      <w:pPr>
        <w:pStyle w:val="Zkladntext"/>
        <w:numPr>
          <w:ilvl w:val="0"/>
          <w:numId w:val="2"/>
        </w:numPr>
        <w:tabs>
          <w:tab w:val="clear" w:pos="720"/>
        </w:tabs>
        <w:spacing w:after="240"/>
        <w:rPr>
          <w:lang w:val="cs-CZ"/>
        </w:rPr>
      </w:pPr>
      <w:r w:rsidRPr="000A20FF">
        <w:rPr>
          <w:lang w:val="cs-CZ"/>
        </w:rPr>
        <w:lastRenderedPageBreak/>
        <w:t>Vztahy mezi příjemcem a jeho partnery se řídí principy partnerství, které jsou vymezeny v</w:t>
      </w:r>
      <w:r w:rsidR="00FB379C">
        <w:rPr>
          <w:lang w:val="cs-CZ"/>
        </w:rPr>
        <w:t> kapitole 13</w:t>
      </w:r>
      <w:r w:rsidR="00571FA7" w:rsidRPr="000A20FF">
        <w:rPr>
          <w:lang w:val="cs-CZ"/>
        </w:rPr>
        <w:t xml:space="preserve"> </w:t>
      </w:r>
      <w:r w:rsidR="00FB379C" w:rsidRPr="00FB379C">
        <w:rPr>
          <w:lang w:val="cs-CZ"/>
        </w:rPr>
        <w:t>Obecné části pravidel pro žadatele a příjemce v rámci OPZ</w:t>
      </w:r>
      <w:r w:rsidR="00883FFA">
        <w:rPr>
          <w:lang w:val="cs-CZ"/>
        </w:rPr>
        <w:t>+</w:t>
      </w:r>
      <w:r w:rsidR="00FB379C" w:rsidRPr="00FB379C">
        <w:rPr>
          <w:lang w:val="cs-CZ"/>
        </w:rPr>
        <w:t xml:space="preserve">, </w:t>
      </w:r>
      <w:r w:rsidR="0008560E" w:rsidRPr="000A20FF">
        <w:rPr>
          <w:lang w:val="cs-CZ"/>
        </w:rPr>
        <w:t xml:space="preserve">která je </w:t>
      </w:r>
      <w:r w:rsidR="00825BEB" w:rsidRPr="00FB379C">
        <w:rPr>
          <w:lang w:val="cs-CZ"/>
        </w:rPr>
        <w:t xml:space="preserve">k dispozici na </w:t>
      </w:r>
      <w:r w:rsidR="00825BEB" w:rsidRPr="003D563C">
        <w:rPr>
          <w:lang w:val="cs-CZ"/>
        </w:rPr>
        <w:t>www.esfcr.cz</w:t>
      </w:r>
      <w:r w:rsidR="00F80834" w:rsidRPr="00E266A1">
        <w:rPr>
          <w:lang w:val="cs-CZ"/>
        </w:rPr>
        <w:t>.</w:t>
      </w:r>
    </w:p>
    <w:p w14:paraId="2E487B95" w14:textId="77777777" w:rsidR="0033015B" w:rsidRPr="000A20FF" w:rsidRDefault="0033015B">
      <w:pPr>
        <w:rPr>
          <w:rFonts w:ascii="Arial" w:hAnsi="Arial" w:cs="Arial"/>
          <w:sz w:val="22"/>
          <w:szCs w:val="22"/>
        </w:rPr>
      </w:pPr>
    </w:p>
    <w:p w14:paraId="2DB9DFF7" w14:textId="77777777" w:rsidR="00FB379C" w:rsidRPr="00FB379C" w:rsidRDefault="00FB379C" w:rsidP="00FB379C">
      <w:pPr>
        <w:shd w:val="clear" w:color="auto" w:fill="F2F2F2"/>
        <w:rPr>
          <w:rFonts w:ascii="Arial" w:hAnsi="Arial" w:cs="Arial"/>
          <w:b/>
          <w:sz w:val="22"/>
          <w:szCs w:val="22"/>
        </w:rPr>
      </w:pPr>
      <w:r w:rsidRPr="00FB379C">
        <w:rPr>
          <w:rFonts w:ascii="Arial" w:hAnsi="Arial" w:cs="Arial"/>
          <w:b/>
          <w:sz w:val="22"/>
          <w:szCs w:val="22"/>
        </w:rPr>
        <w:t>Část III – Práva a povinnosti smluvních stran</w:t>
      </w:r>
    </w:p>
    <w:p w14:paraId="4ED1E298" w14:textId="77777777" w:rsidR="00297D69" w:rsidRPr="000A20FF" w:rsidRDefault="00297D69">
      <w:pPr>
        <w:rPr>
          <w:rFonts w:ascii="Arial" w:hAnsi="Arial" w:cs="Arial"/>
          <w:b/>
          <w:bCs/>
          <w:sz w:val="22"/>
          <w:szCs w:val="22"/>
        </w:rPr>
      </w:pPr>
    </w:p>
    <w:p w14:paraId="64EEAF38" w14:textId="77777777" w:rsidR="00297D69" w:rsidRPr="000A20FF" w:rsidRDefault="00297D69" w:rsidP="00104648">
      <w:pPr>
        <w:numPr>
          <w:ilvl w:val="0"/>
          <w:numId w:val="11"/>
        </w:numPr>
        <w:spacing w:after="22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>Smluvní strany se dohodly, že se budou spolupodílet na realizaci projektu uvedeného v</w:t>
      </w:r>
      <w:r w:rsidR="008806C5">
        <w:rPr>
          <w:rFonts w:ascii="Arial" w:hAnsi="Arial" w:cs="Arial"/>
          <w:sz w:val="22"/>
          <w:szCs w:val="22"/>
        </w:rPr>
        <w:t> </w:t>
      </w:r>
      <w:r w:rsidRPr="000A20FF">
        <w:rPr>
          <w:rFonts w:ascii="Arial" w:hAnsi="Arial" w:cs="Arial"/>
          <w:sz w:val="22"/>
          <w:szCs w:val="22"/>
        </w:rPr>
        <w:t>čl. II odst. 2 této smlouvy tak, že:</w:t>
      </w:r>
    </w:p>
    <w:p w14:paraId="33C4D48E" w14:textId="77777777" w:rsidR="00297D69" w:rsidRPr="000A20FF" w:rsidRDefault="00297D69" w:rsidP="006D093E">
      <w:pPr>
        <w:numPr>
          <w:ilvl w:val="0"/>
          <w:numId w:val="10"/>
        </w:numPr>
        <w:tabs>
          <w:tab w:val="clear" w:pos="1077"/>
          <w:tab w:val="num" w:pos="900"/>
        </w:tabs>
        <w:spacing w:after="120"/>
        <w:ind w:left="896" w:hanging="539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 xml:space="preserve">Příjemce bude provádět tyto činnosti: </w:t>
      </w:r>
      <w:r w:rsidRPr="000A20FF">
        <w:rPr>
          <w:rFonts w:ascii="Arial" w:hAnsi="Arial" w:cs="Arial"/>
          <w:i/>
          <w:sz w:val="22"/>
          <w:szCs w:val="22"/>
        </w:rPr>
        <w:t>(např.)</w:t>
      </w:r>
    </w:p>
    <w:p w14:paraId="211B23EE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>řízení projektu,</w:t>
      </w:r>
    </w:p>
    <w:p w14:paraId="293E1ADC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>sestavení vzdělávacích modulů a přípravu materiálů, které mají v rámci realizace projektu vzniknout,</w:t>
      </w:r>
    </w:p>
    <w:p w14:paraId="4E9922A4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>lektorskou činnost,</w:t>
      </w:r>
    </w:p>
    <w:p w14:paraId="63D2DAAC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>přípravu a řízení konferencí a seminářů,</w:t>
      </w:r>
    </w:p>
    <w:p w14:paraId="2B1BE44F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>zpracování návrhu projektu a jeho změn a doplnění,</w:t>
      </w:r>
    </w:p>
    <w:p w14:paraId="68126CC9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>průběžné informování partnerů,</w:t>
      </w:r>
    </w:p>
    <w:p w14:paraId="25E43CCE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>průběžné vyhodnocování projektových činností,</w:t>
      </w:r>
    </w:p>
    <w:p w14:paraId="3FFD5FE3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>vyhodnocení připomínek a hodnocení výstupů z projektu,</w:t>
      </w:r>
    </w:p>
    <w:p w14:paraId="76545204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>provádět publicitu projektu,</w:t>
      </w:r>
    </w:p>
    <w:p w14:paraId="1BDB5965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>projednání veškerých změn a povinností s parterem,</w:t>
      </w:r>
    </w:p>
    <w:p w14:paraId="49012792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 xml:space="preserve">zpracování </w:t>
      </w:r>
      <w:r w:rsidR="008806C5">
        <w:rPr>
          <w:rFonts w:ascii="Arial" w:hAnsi="Arial" w:cs="Arial"/>
          <w:i/>
          <w:sz w:val="22"/>
          <w:szCs w:val="22"/>
        </w:rPr>
        <w:t>zpráv o realizaci projektu</w:t>
      </w:r>
      <w:r w:rsidRPr="000A20FF">
        <w:rPr>
          <w:rFonts w:ascii="Arial" w:hAnsi="Arial" w:cs="Arial"/>
          <w:i/>
          <w:sz w:val="22"/>
          <w:szCs w:val="22"/>
        </w:rPr>
        <w:t xml:space="preserve"> a předkládání žádostí o platby,</w:t>
      </w:r>
    </w:p>
    <w:p w14:paraId="4C57E880" w14:textId="77777777" w:rsidR="00297D69" w:rsidRPr="000A20FF" w:rsidRDefault="00297D69" w:rsidP="006D093E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240"/>
        <w:ind w:left="1390" w:hanging="488"/>
        <w:jc w:val="both"/>
        <w:rPr>
          <w:rFonts w:ascii="Arial" w:hAnsi="Arial" w:cs="Arial"/>
          <w:i/>
          <w:iCs/>
          <w:sz w:val="22"/>
          <w:szCs w:val="22"/>
        </w:rPr>
      </w:pPr>
      <w:r w:rsidRPr="000A20FF">
        <w:rPr>
          <w:rFonts w:ascii="Arial" w:hAnsi="Arial" w:cs="Arial"/>
          <w:i/>
          <w:sz w:val="22"/>
          <w:szCs w:val="22"/>
        </w:rPr>
        <w:t xml:space="preserve">schvalování a proplácení </w:t>
      </w:r>
      <w:r w:rsidR="00DC12A1" w:rsidRPr="000A20FF">
        <w:rPr>
          <w:rFonts w:ascii="Arial" w:hAnsi="Arial" w:cs="Arial"/>
          <w:i/>
          <w:sz w:val="22"/>
          <w:szCs w:val="22"/>
        </w:rPr>
        <w:t xml:space="preserve">způsobilých </w:t>
      </w:r>
      <w:r w:rsidRPr="000A20FF">
        <w:rPr>
          <w:rFonts w:ascii="Arial" w:hAnsi="Arial" w:cs="Arial"/>
          <w:i/>
          <w:sz w:val="22"/>
          <w:szCs w:val="22"/>
        </w:rPr>
        <w:t>výdajů partnera.</w:t>
      </w:r>
    </w:p>
    <w:p w14:paraId="637F55E2" w14:textId="334514D7" w:rsidR="00297D69" w:rsidRPr="000A20FF" w:rsidRDefault="003D563C" w:rsidP="006D093E">
      <w:pPr>
        <w:numPr>
          <w:ilvl w:val="0"/>
          <w:numId w:val="10"/>
        </w:numPr>
        <w:tabs>
          <w:tab w:val="clear" w:pos="1077"/>
          <w:tab w:val="num" w:pos="900"/>
        </w:tabs>
        <w:spacing w:after="120"/>
        <w:ind w:left="896" w:hanging="53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Partner </w:t>
      </w:r>
      <w:r w:rsidR="00297D69" w:rsidRPr="000A20FF">
        <w:rPr>
          <w:rFonts w:ascii="Arial" w:hAnsi="Arial" w:cs="Arial"/>
          <w:sz w:val="22"/>
          <w:szCs w:val="22"/>
        </w:rPr>
        <w:t>bude provádět tyto činnosti:</w:t>
      </w:r>
    </w:p>
    <w:p w14:paraId="05197AD8" w14:textId="77777777" w:rsidR="003D563C" w:rsidRPr="003D563C" w:rsidRDefault="003D563C" w:rsidP="003D563C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3D563C">
        <w:rPr>
          <w:rFonts w:ascii="Arial" w:hAnsi="Arial" w:cs="Arial"/>
          <w:i/>
          <w:sz w:val="22"/>
          <w:szCs w:val="22"/>
        </w:rPr>
        <w:t>Partner přijímá prostřednictvím příjemce část podpory z programu na realizaci věcných projektových aktivit.</w:t>
      </w:r>
    </w:p>
    <w:p w14:paraId="3D8A734E" w14:textId="77777777" w:rsidR="003D563C" w:rsidRPr="003D563C" w:rsidRDefault="003D563C" w:rsidP="003D563C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3D563C">
        <w:rPr>
          <w:rFonts w:ascii="Arial" w:hAnsi="Arial" w:cs="Arial"/>
          <w:i/>
          <w:sz w:val="22"/>
          <w:szCs w:val="22"/>
        </w:rPr>
        <w:t>Participuje na provázání realizačních činností v aktivitách zaměřených na zlepšení spolupráce pečovatelských služeb s neformálními pečujícími a jejich podporu.</w:t>
      </w:r>
    </w:p>
    <w:p w14:paraId="03765214" w14:textId="77777777" w:rsidR="003D563C" w:rsidRPr="003D563C" w:rsidRDefault="003D563C" w:rsidP="003D563C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3D563C">
        <w:rPr>
          <w:rFonts w:ascii="Arial" w:hAnsi="Arial" w:cs="Arial"/>
          <w:i/>
          <w:sz w:val="22"/>
          <w:szCs w:val="22"/>
        </w:rPr>
        <w:t>Vytváří podmínky pro účast a zapojení cílových skupin (sociální služby).</w:t>
      </w:r>
    </w:p>
    <w:p w14:paraId="599DB8FD" w14:textId="3E941D7B" w:rsidR="00D54946" w:rsidRPr="00D54946" w:rsidRDefault="003D563C" w:rsidP="00D54946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3D563C">
        <w:rPr>
          <w:rFonts w:ascii="Arial" w:hAnsi="Arial" w:cs="Arial"/>
          <w:i/>
          <w:sz w:val="22"/>
          <w:szCs w:val="22"/>
        </w:rPr>
        <w:t>Účastní se aktivit projektu dle věcnéh</w:t>
      </w:r>
      <w:r w:rsidR="00D54946">
        <w:rPr>
          <w:rFonts w:ascii="Arial" w:hAnsi="Arial" w:cs="Arial"/>
          <w:i/>
          <w:sz w:val="22"/>
          <w:szCs w:val="22"/>
        </w:rPr>
        <w:t>o obsahu realizovaných činností.</w:t>
      </w:r>
    </w:p>
    <w:p w14:paraId="15FDC080" w14:textId="0F88C150" w:rsidR="00D54946" w:rsidRPr="00D54946" w:rsidRDefault="003D563C" w:rsidP="00A717CF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D54946">
        <w:rPr>
          <w:rFonts w:ascii="Arial" w:hAnsi="Arial" w:cs="Arial"/>
          <w:i/>
          <w:sz w:val="22"/>
          <w:szCs w:val="22"/>
        </w:rPr>
        <w:t xml:space="preserve">Zajišťuje výplatu odměn zapojeným odborným pracovníků z přidělených finančních prostředků dle </w:t>
      </w:r>
      <w:r w:rsidR="00D54946" w:rsidRPr="00D54946">
        <w:rPr>
          <w:rFonts w:ascii="Arial" w:hAnsi="Arial" w:cs="Arial"/>
          <w:i/>
          <w:sz w:val="22"/>
          <w:szCs w:val="22"/>
        </w:rPr>
        <w:t xml:space="preserve">Rozhodnutí o poskytnutí dotace, včetně vyúčtování vynaložených prostředků a předání podkladů pro </w:t>
      </w:r>
      <w:r w:rsidR="00D54946">
        <w:rPr>
          <w:rFonts w:ascii="Arial" w:hAnsi="Arial" w:cs="Arial"/>
          <w:i/>
          <w:sz w:val="22"/>
          <w:szCs w:val="22"/>
        </w:rPr>
        <w:t>zprávy o realizaci</w:t>
      </w:r>
      <w:r w:rsidR="00D54946" w:rsidRPr="00D54946">
        <w:rPr>
          <w:rFonts w:ascii="Arial" w:hAnsi="Arial" w:cs="Arial"/>
          <w:i/>
          <w:sz w:val="22"/>
          <w:szCs w:val="22"/>
        </w:rPr>
        <w:t xml:space="preserve"> v dohodnutých termínech.</w:t>
      </w:r>
    </w:p>
    <w:p w14:paraId="0292BBFE" w14:textId="77777777" w:rsidR="003D563C" w:rsidRPr="003D563C" w:rsidRDefault="003D563C" w:rsidP="003D563C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3D563C">
        <w:rPr>
          <w:rFonts w:ascii="Arial" w:hAnsi="Arial" w:cs="Arial"/>
          <w:i/>
          <w:sz w:val="22"/>
          <w:szCs w:val="22"/>
        </w:rPr>
        <w:t>Informuje a vytváří podmínky pro využívání sdílené péče osob s vyšší mírou závislosti na území Prahy 3</w:t>
      </w:r>
    </w:p>
    <w:p w14:paraId="5242A7BC" w14:textId="77777777" w:rsidR="003D563C" w:rsidRPr="003D563C" w:rsidRDefault="003D563C" w:rsidP="003D563C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3D563C">
        <w:rPr>
          <w:rFonts w:ascii="Arial" w:hAnsi="Arial" w:cs="Arial"/>
          <w:i/>
          <w:sz w:val="22"/>
          <w:szCs w:val="22"/>
        </w:rPr>
        <w:t>Spolupracuje s Poradcem při řešení nepříznivé sociální situace osob závislých na péči a zavádění sdílené péče,  spolupracuje na tvorbě Metodiky spolupráce a podpory neformálně pečujících.</w:t>
      </w:r>
    </w:p>
    <w:p w14:paraId="6229B46F" w14:textId="77777777" w:rsidR="003D563C" w:rsidRPr="003D563C" w:rsidRDefault="003D563C" w:rsidP="003D563C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3D563C">
        <w:rPr>
          <w:rFonts w:ascii="Arial" w:hAnsi="Arial" w:cs="Arial"/>
          <w:i/>
          <w:sz w:val="22"/>
          <w:szCs w:val="22"/>
        </w:rPr>
        <w:t xml:space="preserve">Podílí se na realizaci věcných aktivit projektu formou konzultací v rámci kulatých stolů a účasti na jednáních multidisciplinárního týmu.  </w:t>
      </w:r>
    </w:p>
    <w:p w14:paraId="74FBEEB2" w14:textId="77777777" w:rsidR="003D563C" w:rsidRPr="003D563C" w:rsidRDefault="003D563C" w:rsidP="003D563C">
      <w:pPr>
        <w:numPr>
          <w:ilvl w:val="0"/>
          <w:numId w:val="1"/>
        </w:numPr>
        <w:tabs>
          <w:tab w:val="clear" w:pos="1408"/>
          <w:tab w:val="num" w:pos="900"/>
        </w:tabs>
        <w:autoSpaceDN w:val="0"/>
        <w:adjustRightInd w:val="0"/>
        <w:spacing w:after="60"/>
        <w:ind w:left="1390" w:hanging="488"/>
        <w:jc w:val="both"/>
        <w:rPr>
          <w:rFonts w:ascii="Arial" w:hAnsi="Arial" w:cs="Arial"/>
          <w:i/>
          <w:sz w:val="22"/>
          <w:szCs w:val="22"/>
        </w:rPr>
      </w:pPr>
      <w:r w:rsidRPr="003D563C">
        <w:rPr>
          <w:rFonts w:ascii="Arial" w:hAnsi="Arial" w:cs="Arial"/>
          <w:i/>
          <w:sz w:val="22"/>
          <w:szCs w:val="22"/>
        </w:rPr>
        <w:t>Podílí se na výměně zkušeností a záměrů pro úspěšnou realizaci aktivit.</w:t>
      </w:r>
    </w:p>
    <w:p w14:paraId="4E937046" w14:textId="7CEFF87C" w:rsidR="00297D69" w:rsidRPr="003B67C6" w:rsidRDefault="00297D69" w:rsidP="0008560E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3B67C6">
        <w:rPr>
          <w:rFonts w:ascii="Arial" w:hAnsi="Arial" w:cs="Arial"/>
          <w:sz w:val="22"/>
          <w:szCs w:val="22"/>
        </w:rPr>
        <w:lastRenderedPageBreak/>
        <w:t xml:space="preserve">Příjemce a </w:t>
      </w:r>
      <w:r w:rsidR="003B67C6" w:rsidRPr="003B67C6">
        <w:rPr>
          <w:rFonts w:ascii="Arial" w:hAnsi="Arial" w:cs="Arial"/>
          <w:sz w:val="22"/>
          <w:szCs w:val="22"/>
        </w:rPr>
        <w:t xml:space="preserve">partner </w:t>
      </w:r>
      <w:r w:rsidRPr="003B67C6">
        <w:rPr>
          <w:rFonts w:ascii="Arial" w:hAnsi="Arial" w:cs="Arial"/>
          <w:sz w:val="22"/>
          <w:szCs w:val="22"/>
        </w:rPr>
        <w:t>se zavazují nést plnou odpovědnost za realizaci činností, které mají vykonávat dle této smlouvy</w:t>
      </w:r>
      <w:r w:rsidR="00661493" w:rsidRPr="003B67C6">
        <w:rPr>
          <w:rFonts w:ascii="Arial" w:hAnsi="Arial" w:cs="Arial"/>
          <w:sz w:val="22"/>
          <w:szCs w:val="22"/>
        </w:rPr>
        <w:t xml:space="preserve"> tak</w:t>
      </w:r>
      <w:r w:rsidR="00F80834" w:rsidRPr="003B67C6">
        <w:rPr>
          <w:rFonts w:ascii="Arial" w:hAnsi="Arial" w:cs="Arial"/>
          <w:sz w:val="22"/>
          <w:szCs w:val="22"/>
        </w:rPr>
        <w:t>,</w:t>
      </w:r>
      <w:r w:rsidR="00661493" w:rsidRPr="003B67C6">
        <w:rPr>
          <w:rFonts w:ascii="Arial" w:hAnsi="Arial" w:cs="Arial"/>
          <w:sz w:val="22"/>
          <w:szCs w:val="22"/>
        </w:rPr>
        <w:t xml:space="preserve"> aby byl sp</w:t>
      </w:r>
      <w:r w:rsidR="0002051A" w:rsidRPr="003B67C6">
        <w:rPr>
          <w:rFonts w:ascii="Arial" w:hAnsi="Arial" w:cs="Arial"/>
          <w:sz w:val="22"/>
          <w:szCs w:val="22"/>
        </w:rPr>
        <w:t>lněn účel smlouvy nejpozději do </w:t>
      </w:r>
      <w:r w:rsidR="00DE3B72" w:rsidRPr="003B67C6">
        <w:rPr>
          <w:rFonts w:ascii="Arial" w:hAnsi="Arial" w:cs="Arial"/>
          <w:sz w:val="22"/>
          <w:szCs w:val="22"/>
        </w:rPr>
        <w:t>dat</w:t>
      </w:r>
      <w:r w:rsidR="00F83A79" w:rsidRPr="003B67C6">
        <w:rPr>
          <w:rFonts w:ascii="Arial" w:hAnsi="Arial" w:cs="Arial"/>
          <w:sz w:val="22"/>
          <w:szCs w:val="22"/>
        </w:rPr>
        <w:t>a</w:t>
      </w:r>
      <w:r w:rsidR="00DE3B72" w:rsidRPr="003B67C6">
        <w:rPr>
          <w:rFonts w:ascii="Arial" w:hAnsi="Arial" w:cs="Arial"/>
          <w:sz w:val="22"/>
          <w:szCs w:val="22"/>
        </w:rPr>
        <w:t xml:space="preserve"> ukončení realizace projektu</w:t>
      </w:r>
      <w:r w:rsidRPr="003B67C6">
        <w:rPr>
          <w:rFonts w:ascii="Arial" w:hAnsi="Arial" w:cs="Arial"/>
          <w:sz w:val="22"/>
          <w:szCs w:val="22"/>
        </w:rPr>
        <w:t xml:space="preserve">.  </w:t>
      </w:r>
    </w:p>
    <w:p w14:paraId="09470DDE" w14:textId="1F27BBC2" w:rsidR="00297D69" w:rsidRPr="003B67C6" w:rsidRDefault="002E528F" w:rsidP="0008560E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3B67C6">
        <w:rPr>
          <w:rFonts w:ascii="Arial" w:hAnsi="Arial" w:cs="Arial"/>
          <w:sz w:val="22"/>
          <w:szCs w:val="22"/>
        </w:rPr>
        <w:t xml:space="preserve">Příjemce a </w:t>
      </w:r>
      <w:r w:rsidR="00297D69" w:rsidRPr="003B67C6">
        <w:rPr>
          <w:rFonts w:ascii="Arial" w:hAnsi="Arial" w:cs="Arial"/>
          <w:sz w:val="22"/>
          <w:szCs w:val="22"/>
        </w:rPr>
        <w:t xml:space="preserve">partner </w:t>
      </w:r>
      <w:r w:rsidRPr="003B67C6">
        <w:rPr>
          <w:rFonts w:ascii="Arial" w:hAnsi="Arial" w:cs="Arial"/>
          <w:sz w:val="22"/>
          <w:szCs w:val="22"/>
        </w:rPr>
        <w:t>jsou povinni</w:t>
      </w:r>
      <w:r w:rsidR="00297D69" w:rsidRPr="003B67C6">
        <w:rPr>
          <w:rFonts w:ascii="Arial" w:hAnsi="Arial" w:cs="Arial"/>
          <w:sz w:val="22"/>
          <w:szCs w:val="22"/>
        </w:rPr>
        <w:t xml:space="preserve"> jednat způsobem, který neohrožuje realizaci projektu a zájmy </w:t>
      </w:r>
      <w:r w:rsidRPr="003B67C6">
        <w:rPr>
          <w:rFonts w:ascii="Arial" w:hAnsi="Arial" w:cs="Arial"/>
          <w:sz w:val="22"/>
          <w:szCs w:val="22"/>
        </w:rPr>
        <w:t>ostatních smluvních stran</w:t>
      </w:r>
      <w:r w:rsidR="00297D69" w:rsidRPr="003B67C6">
        <w:rPr>
          <w:rFonts w:ascii="Arial" w:hAnsi="Arial" w:cs="Arial"/>
          <w:sz w:val="22"/>
          <w:szCs w:val="22"/>
        </w:rPr>
        <w:t>.</w:t>
      </w:r>
    </w:p>
    <w:p w14:paraId="05EBA85D" w14:textId="7BDAB1B9" w:rsidR="00297D69" w:rsidRPr="003B67C6" w:rsidRDefault="00297D69" w:rsidP="0008560E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3B67C6">
        <w:rPr>
          <w:rFonts w:ascii="Arial" w:hAnsi="Arial" w:cs="Arial"/>
          <w:sz w:val="22"/>
          <w:szCs w:val="22"/>
        </w:rPr>
        <w:t xml:space="preserve">Partner </w:t>
      </w:r>
      <w:r w:rsidR="003B67C6" w:rsidRPr="003B67C6">
        <w:rPr>
          <w:rFonts w:ascii="Arial" w:hAnsi="Arial" w:cs="Arial"/>
          <w:sz w:val="22"/>
          <w:szCs w:val="22"/>
        </w:rPr>
        <w:t>má</w:t>
      </w:r>
      <w:r w:rsidR="0001107B" w:rsidRPr="003B67C6">
        <w:rPr>
          <w:rFonts w:ascii="Arial" w:hAnsi="Arial" w:cs="Arial"/>
          <w:sz w:val="22"/>
          <w:szCs w:val="22"/>
        </w:rPr>
        <w:t xml:space="preserve"> </w:t>
      </w:r>
      <w:r w:rsidRPr="003B67C6">
        <w:rPr>
          <w:rFonts w:ascii="Arial" w:hAnsi="Arial" w:cs="Arial"/>
          <w:sz w:val="22"/>
          <w:szCs w:val="22"/>
        </w:rPr>
        <w:t>právo na veškeré informace týkající se projektu, zejména jeho finančního řízení, dosažených výsledků projektu a související dokumentace.</w:t>
      </w:r>
    </w:p>
    <w:p w14:paraId="3CA6996E" w14:textId="4E58302E" w:rsidR="00632715" w:rsidRPr="003B67C6" w:rsidRDefault="00D90269" w:rsidP="0008560E">
      <w:pPr>
        <w:numPr>
          <w:ilvl w:val="0"/>
          <w:numId w:val="11"/>
        </w:numPr>
        <w:spacing w:after="240"/>
        <w:jc w:val="both"/>
        <w:rPr>
          <w:rFonts w:ascii="Arial" w:hAnsi="Arial" w:cs="Arial"/>
          <w:i/>
          <w:sz w:val="22"/>
          <w:szCs w:val="22"/>
        </w:rPr>
      </w:pPr>
      <w:r w:rsidRPr="003B67C6">
        <w:rPr>
          <w:rFonts w:ascii="Arial" w:hAnsi="Arial" w:cs="Arial"/>
          <w:bCs/>
          <w:iCs/>
          <w:noProof/>
          <w:sz w:val="22"/>
          <w:szCs w:val="22"/>
        </w:rPr>
        <w:t xml:space="preserve">Příjemce se zavazuje pravidelně v průběhu realizace </w:t>
      </w:r>
      <w:r w:rsidR="0002051A" w:rsidRPr="003B67C6">
        <w:rPr>
          <w:rFonts w:ascii="Arial" w:hAnsi="Arial" w:cs="Arial"/>
          <w:bCs/>
          <w:iCs/>
          <w:noProof/>
          <w:sz w:val="22"/>
          <w:szCs w:val="22"/>
        </w:rPr>
        <w:t>komunikovat se svými partnery a </w:t>
      </w:r>
      <w:r w:rsidRPr="003B67C6">
        <w:rPr>
          <w:rFonts w:ascii="Arial" w:hAnsi="Arial" w:cs="Arial"/>
          <w:bCs/>
          <w:iCs/>
          <w:noProof/>
          <w:sz w:val="22"/>
          <w:szCs w:val="22"/>
        </w:rPr>
        <w:t xml:space="preserve">informovat je o postupu projektu. Za tímto účelem se </w:t>
      </w:r>
      <w:r w:rsidR="00DC12A1" w:rsidRPr="003B67C6">
        <w:rPr>
          <w:rFonts w:ascii="Arial" w:hAnsi="Arial" w:cs="Arial"/>
          <w:bCs/>
          <w:iCs/>
          <w:noProof/>
          <w:sz w:val="22"/>
          <w:szCs w:val="22"/>
        </w:rPr>
        <w:t xml:space="preserve">ustavuje </w:t>
      </w:r>
      <w:r w:rsidRPr="003B67C6">
        <w:rPr>
          <w:rFonts w:ascii="Arial" w:hAnsi="Arial" w:cs="Arial"/>
          <w:bCs/>
          <w:iCs/>
          <w:noProof/>
          <w:sz w:val="22"/>
          <w:szCs w:val="22"/>
        </w:rPr>
        <w:t>projektový tým</w:t>
      </w:r>
      <w:r w:rsidR="00F83A79" w:rsidRPr="003B67C6">
        <w:rPr>
          <w:rFonts w:ascii="Arial" w:hAnsi="Arial" w:cs="Arial"/>
          <w:bCs/>
          <w:iCs/>
          <w:noProof/>
          <w:sz w:val="22"/>
          <w:szCs w:val="22"/>
        </w:rPr>
        <w:t xml:space="preserve"> složený z</w:t>
      </w:r>
      <w:r w:rsidR="003B67C6" w:rsidRPr="003B67C6">
        <w:rPr>
          <w:rFonts w:ascii="Arial" w:hAnsi="Arial" w:cs="Arial"/>
          <w:bCs/>
          <w:iCs/>
          <w:noProof/>
          <w:sz w:val="22"/>
          <w:szCs w:val="22"/>
        </w:rPr>
        <w:t>e zástupců</w:t>
      </w:r>
      <w:r w:rsidR="00BB37D9" w:rsidRPr="003B67C6">
        <w:rPr>
          <w:rFonts w:ascii="Arial" w:hAnsi="Arial" w:cs="Arial"/>
          <w:bCs/>
          <w:iCs/>
          <w:noProof/>
          <w:sz w:val="22"/>
          <w:szCs w:val="22"/>
        </w:rPr>
        <w:t xml:space="preserve"> za každého účastníka smlouvy</w:t>
      </w:r>
      <w:r w:rsidR="00F83A79" w:rsidRPr="003B67C6">
        <w:rPr>
          <w:rFonts w:ascii="Arial" w:hAnsi="Arial" w:cs="Arial"/>
          <w:bCs/>
          <w:iCs/>
          <w:noProof/>
          <w:sz w:val="22"/>
          <w:szCs w:val="22"/>
        </w:rPr>
        <w:t>:</w:t>
      </w:r>
      <w:r w:rsidRPr="003B67C6">
        <w:rPr>
          <w:rFonts w:ascii="Arial" w:hAnsi="Arial" w:cs="Arial"/>
          <w:bCs/>
          <w:iCs/>
          <w:noProof/>
          <w:sz w:val="22"/>
          <w:szCs w:val="22"/>
        </w:rPr>
        <w:t xml:space="preserve"> </w:t>
      </w:r>
    </w:p>
    <w:p w14:paraId="0E694915" w14:textId="77777777" w:rsidR="003B67C6" w:rsidRPr="003B67C6" w:rsidRDefault="003B67C6" w:rsidP="003B67C6">
      <w:pPr>
        <w:numPr>
          <w:ilvl w:val="0"/>
          <w:numId w:val="27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B67C6">
        <w:rPr>
          <w:rFonts w:ascii="Arial" w:hAnsi="Arial" w:cs="Arial"/>
          <w:sz w:val="22"/>
          <w:szCs w:val="22"/>
        </w:rPr>
        <w:t>Za příjemce: PhDr. Jakub Čtvrtník, MBA a Mgr. Ilona Čtvrtníková</w:t>
      </w:r>
    </w:p>
    <w:p w14:paraId="782567D8" w14:textId="73662FCE" w:rsidR="003B67C6" w:rsidRPr="003B67C6" w:rsidRDefault="003B67C6" w:rsidP="003B67C6">
      <w:pPr>
        <w:numPr>
          <w:ilvl w:val="0"/>
          <w:numId w:val="27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B67C6">
        <w:rPr>
          <w:rFonts w:ascii="Arial" w:hAnsi="Arial" w:cs="Arial"/>
          <w:sz w:val="22"/>
          <w:szCs w:val="22"/>
        </w:rPr>
        <w:t xml:space="preserve">Za partnera: Mgr. Ludmila Tomešová, Ing. Zdeněk Vacek </w:t>
      </w:r>
    </w:p>
    <w:p w14:paraId="4E0DB2AB" w14:textId="3A0A3EDF" w:rsidR="003B67C6" w:rsidRPr="003B67C6" w:rsidRDefault="003B67C6" w:rsidP="003B67C6">
      <w:pPr>
        <w:numPr>
          <w:ilvl w:val="0"/>
          <w:numId w:val="27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B67C6">
        <w:rPr>
          <w:rFonts w:ascii="Arial" w:hAnsi="Arial" w:cs="Arial"/>
          <w:sz w:val="22"/>
          <w:szCs w:val="22"/>
        </w:rPr>
        <w:t>Za zřizovatele partnera: Mgr. Nikol Marhounová, Mgr. Vladimír Beran.</w:t>
      </w:r>
    </w:p>
    <w:p w14:paraId="40E2894F" w14:textId="74679E37" w:rsidR="003B67C6" w:rsidRPr="003B67C6" w:rsidRDefault="003B67C6" w:rsidP="003B67C6">
      <w:pPr>
        <w:spacing w:after="240"/>
        <w:ind w:left="357"/>
        <w:rPr>
          <w:rFonts w:ascii="Arial" w:hAnsi="Arial" w:cs="Arial"/>
          <w:sz w:val="22"/>
          <w:szCs w:val="22"/>
        </w:rPr>
      </w:pPr>
      <w:r w:rsidRPr="003B67C6">
        <w:rPr>
          <w:rFonts w:ascii="Arial" w:hAnsi="Arial" w:cs="Arial"/>
          <w:sz w:val="22"/>
          <w:szCs w:val="22"/>
        </w:rPr>
        <w:t xml:space="preserve">Projektový tým se schází </w:t>
      </w:r>
      <w:r w:rsidR="00414FBA">
        <w:rPr>
          <w:rFonts w:ascii="Arial" w:hAnsi="Arial" w:cs="Arial"/>
          <w:sz w:val="22"/>
          <w:szCs w:val="22"/>
        </w:rPr>
        <w:t xml:space="preserve">dle potřeby </w:t>
      </w:r>
      <w:r w:rsidRPr="003B67C6">
        <w:rPr>
          <w:rFonts w:ascii="Arial" w:hAnsi="Arial" w:cs="Arial"/>
          <w:sz w:val="22"/>
          <w:szCs w:val="22"/>
        </w:rPr>
        <w:t>jedenkrát za tři měsíce. Svolání projektového týmu může být i častější, když o to jedna za stran požádá.</w:t>
      </w:r>
    </w:p>
    <w:p w14:paraId="11A80981" w14:textId="66955D03" w:rsidR="00297D69" w:rsidRPr="003B67C6" w:rsidRDefault="001D17D8" w:rsidP="0008560E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3B67C6">
        <w:rPr>
          <w:rFonts w:ascii="Arial" w:hAnsi="Arial" w:cs="Arial"/>
          <w:sz w:val="22"/>
          <w:szCs w:val="22"/>
        </w:rPr>
        <w:t>Při plnění předmětu smlouvy se p</w:t>
      </w:r>
      <w:r w:rsidR="003B67C6" w:rsidRPr="003B67C6">
        <w:rPr>
          <w:rFonts w:ascii="Arial" w:hAnsi="Arial" w:cs="Arial"/>
          <w:sz w:val="22"/>
          <w:szCs w:val="22"/>
        </w:rPr>
        <w:t>artner zavazuje</w:t>
      </w:r>
      <w:r w:rsidR="00FA2855" w:rsidRPr="003B67C6">
        <w:rPr>
          <w:rFonts w:ascii="Arial" w:hAnsi="Arial" w:cs="Arial"/>
          <w:sz w:val="22"/>
          <w:szCs w:val="22"/>
          <w:u w:val="single"/>
        </w:rPr>
        <w:t>:</w:t>
      </w:r>
    </w:p>
    <w:p w14:paraId="76815BA6" w14:textId="77777777" w:rsidR="003021A7" w:rsidRPr="003E05BD" w:rsidRDefault="003021A7" w:rsidP="00414FBA">
      <w:pPr>
        <w:numPr>
          <w:ilvl w:val="0"/>
          <w:numId w:val="38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3E05BD">
        <w:rPr>
          <w:rFonts w:ascii="Arial" w:hAnsi="Arial" w:cs="Arial"/>
          <w:sz w:val="22"/>
          <w:szCs w:val="22"/>
        </w:rPr>
        <w:t>dodržovat podmínky stanovené právními předpisy EU a ČR, těmito Podmínkami a</w:t>
      </w:r>
      <w:r w:rsidR="00104648">
        <w:rPr>
          <w:rFonts w:ascii="Arial" w:hAnsi="Arial" w:cs="Arial"/>
          <w:sz w:val="22"/>
          <w:szCs w:val="22"/>
        </w:rPr>
        <w:t> </w:t>
      </w:r>
      <w:r w:rsidRPr="003E05BD">
        <w:rPr>
          <w:rFonts w:ascii="Arial" w:hAnsi="Arial" w:cs="Arial"/>
          <w:sz w:val="22"/>
          <w:szCs w:val="22"/>
        </w:rPr>
        <w:t>Pravidly OPZ</w:t>
      </w:r>
      <w:r w:rsidR="00F202F5">
        <w:rPr>
          <w:rFonts w:ascii="Arial" w:hAnsi="Arial" w:cs="Arial"/>
          <w:sz w:val="22"/>
          <w:szCs w:val="22"/>
        </w:rPr>
        <w:t>+</w:t>
      </w:r>
      <w:r w:rsidRPr="003E05BD">
        <w:rPr>
          <w:rFonts w:ascii="Arial" w:hAnsi="Arial" w:cs="Arial"/>
          <w:sz w:val="22"/>
          <w:szCs w:val="22"/>
        </w:rPr>
        <w:t xml:space="preserve">, kterými jsou: </w:t>
      </w:r>
    </w:p>
    <w:p w14:paraId="5BA5DB93" w14:textId="77777777" w:rsidR="003021A7" w:rsidRPr="003021A7" w:rsidRDefault="003021A7" w:rsidP="00F60088">
      <w:pPr>
        <w:pStyle w:val="Zhlav"/>
        <w:numPr>
          <w:ilvl w:val="0"/>
          <w:numId w:val="23"/>
        </w:numPr>
        <w:spacing w:after="60"/>
        <w:ind w:left="1434" w:hanging="357"/>
        <w:jc w:val="both"/>
        <w:rPr>
          <w:sz w:val="22"/>
          <w:szCs w:val="22"/>
        </w:rPr>
      </w:pPr>
      <w:r w:rsidRPr="003021A7">
        <w:rPr>
          <w:sz w:val="22"/>
          <w:szCs w:val="22"/>
        </w:rPr>
        <w:t>Obecná část pravidel pro žadatele a příjemce v rámci OPZ</w:t>
      </w:r>
      <w:r w:rsidR="00F202F5">
        <w:rPr>
          <w:sz w:val="22"/>
          <w:szCs w:val="22"/>
        </w:rPr>
        <w:t>+</w:t>
      </w:r>
      <w:r w:rsidRPr="003021A7">
        <w:rPr>
          <w:sz w:val="22"/>
          <w:szCs w:val="22"/>
        </w:rPr>
        <w:t xml:space="preserve"> a</w:t>
      </w:r>
    </w:p>
    <w:p w14:paraId="04E58261" w14:textId="77777777" w:rsidR="003021A7" w:rsidRPr="003021A7" w:rsidRDefault="008806C5" w:rsidP="00F60088">
      <w:pPr>
        <w:pStyle w:val="Zhlav"/>
        <w:numPr>
          <w:ilvl w:val="0"/>
          <w:numId w:val="23"/>
        </w:numPr>
        <w:spacing w:after="120"/>
        <w:ind w:left="1434" w:hanging="357"/>
        <w:jc w:val="both"/>
        <w:rPr>
          <w:sz w:val="22"/>
          <w:szCs w:val="22"/>
        </w:rPr>
      </w:pPr>
      <w:r w:rsidRPr="008806C5">
        <w:rPr>
          <w:sz w:val="22"/>
          <w:szCs w:val="22"/>
        </w:rPr>
        <w:t xml:space="preserve">Specifická část pravidel pro žadatele a příjemce v rámci </w:t>
      </w:r>
      <w:r>
        <w:rPr>
          <w:sz w:val="22"/>
          <w:szCs w:val="22"/>
        </w:rPr>
        <w:t>OPZ</w:t>
      </w:r>
      <w:r w:rsidR="00F202F5">
        <w:rPr>
          <w:sz w:val="22"/>
          <w:szCs w:val="22"/>
        </w:rPr>
        <w:t>+</w:t>
      </w:r>
      <w:r w:rsidRPr="008806C5">
        <w:rPr>
          <w:sz w:val="22"/>
          <w:szCs w:val="22"/>
        </w:rPr>
        <w:t xml:space="preserve"> pro projekty </w:t>
      </w:r>
      <w:r w:rsidR="00F202F5" w:rsidRPr="00F202F5">
        <w:rPr>
          <w:sz w:val="22"/>
          <w:szCs w:val="22"/>
        </w:rPr>
        <w:t>s</w:t>
      </w:r>
      <w:r w:rsidR="00842A5F">
        <w:rPr>
          <w:sz w:val="22"/>
          <w:szCs w:val="22"/>
        </w:rPr>
        <w:t> </w:t>
      </w:r>
      <w:r w:rsidR="00F202F5" w:rsidRPr="00F202F5">
        <w:rPr>
          <w:sz w:val="22"/>
          <w:szCs w:val="22"/>
        </w:rPr>
        <w:t>přímými a nepřímými náklady a pro projekty financované s využitím paušálních sazeb</w:t>
      </w:r>
      <w:r w:rsidR="00A6023C">
        <w:rPr>
          <w:sz w:val="22"/>
          <w:szCs w:val="22"/>
        </w:rPr>
        <w:t>;</w:t>
      </w:r>
    </w:p>
    <w:p w14:paraId="73C76CE5" w14:textId="330D854F" w:rsidR="00D91FCA" w:rsidRDefault="00D91FCA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6774A">
        <w:rPr>
          <w:rFonts w:ascii="Arial" w:hAnsi="Arial" w:cs="Arial"/>
          <w:sz w:val="22"/>
          <w:szCs w:val="22"/>
        </w:rPr>
        <w:t>realizovat projekt v souladu s</w:t>
      </w:r>
      <w:r w:rsidR="00414FBA">
        <w:rPr>
          <w:rFonts w:ascii="Arial" w:hAnsi="Arial" w:cs="Arial"/>
          <w:sz w:val="22"/>
          <w:szCs w:val="22"/>
        </w:rPr>
        <w:t> aktivitami projektu</w:t>
      </w:r>
      <w:r w:rsidRPr="0026774A">
        <w:rPr>
          <w:rFonts w:ascii="Arial" w:hAnsi="Arial" w:cs="Arial"/>
          <w:sz w:val="22"/>
          <w:szCs w:val="22"/>
        </w:rPr>
        <w:t>, a to ve znění případných změn, k jejichž provedení je příjemce oprávněn dle Pravidel OPZ</w:t>
      </w:r>
      <w:r w:rsidR="00842A5F">
        <w:rPr>
          <w:rFonts w:ascii="Arial" w:hAnsi="Arial" w:cs="Arial"/>
          <w:sz w:val="22"/>
          <w:szCs w:val="22"/>
        </w:rPr>
        <w:t>+</w:t>
      </w:r>
      <w:r w:rsidRPr="0026774A">
        <w:rPr>
          <w:rFonts w:ascii="Arial" w:hAnsi="Arial" w:cs="Arial"/>
          <w:sz w:val="22"/>
          <w:szCs w:val="22"/>
        </w:rPr>
        <w:t>, anebo ve znění změn, které poskytovatel dle Pravidel OPZ</w:t>
      </w:r>
      <w:r w:rsidR="00842A5F">
        <w:rPr>
          <w:rFonts w:ascii="Arial" w:hAnsi="Arial" w:cs="Arial"/>
          <w:sz w:val="22"/>
          <w:szCs w:val="22"/>
        </w:rPr>
        <w:t>+</w:t>
      </w:r>
      <w:r w:rsidRPr="0026774A">
        <w:rPr>
          <w:rFonts w:ascii="Arial" w:hAnsi="Arial" w:cs="Arial"/>
          <w:sz w:val="22"/>
          <w:szCs w:val="22"/>
        </w:rPr>
        <w:t xml:space="preserve"> schválil;</w:t>
      </w:r>
    </w:p>
    <w:p w14:paraId="44A98D18" w14:textId="77777777" w:rsidR="00D91FCA" w:rsidRDefault="00D91FCA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6774A">
        <w:rPr>
          <w:rFonts w:ascii="Arial" w:hAnsi="Arial" w:cs="Arial"/>
          <w:sz w:val="22"/>
          <w:szCs w:val="22"/>
        </w:rPr>
        <w:t>použít dotaci pouze na výdaje, které souvisejí s real</w:t>
      </w:r>
      <w:r w:rsidR="0002051A">
        <w:rPr>
          <w:rFonts w:ascii="Arial" w:hAnsi="Arial" w:cs="Arial"/>
          <w:sz w:val="22"/>
          <w:szCs w:val="22"/>
        </w:rPr>
        <w:t>izací projektu, jsou uvedeny ve </w:t>
      </w:r>
      <w:r w:rsidRPr="0026774A">
        <w:rPr>
          <w:rFonts w:ascii="Arial" w:hAnsi="Arial" w:cs="Arial"/>
          <w:sz w:val="22"/>
          <w:szCs w:val="22"/>
        </w:rPr>
        <w:t>schváleném rozpočtu projektu, příp. v rozpočtu, který příjemce upravil v souladu s Pravidly OPZ</w:t>
      </w:r>
      <w:r w:rsidR="00842A5F">
        <w:rPr>
          <w:rFonts w:ascii="Arial" w:hAnsi="Arial" w:cs="Arial"/>
          <w:sz w:val="22"/>
          <w:szCs w:val="22"/>
        </w:rPr>
        <w:t>+</w:t>
      </w:r>
      <w:r w:rsidRPr="0026774A">
        <w:rPr>
          <w:rFonts w:ascii="Arial" w:hAnsi="Arial" w:cs="Arial"/>
          <w:sz w:val="22"/>
          <w:szCs w:val="22"/>
        </w:rPr>
        <w:t>, a je možné je dle Pravidel OPZ</w:t>
      </w:r>
      <w:r w:rsidR="00842A5F">
        <w:rPr>
          <w:rFonts w:ascii="Arial" w:hAnsi="Arial" w:cs="Arial"/>
          <w:sz w:val="22"/>
          <w:szCs w:val="22"/>
        </w:rPr>
        <w:t>+</w:t>
      </w:r>
      <w:r w:rsidRPr="0026774A">
        <w:rPr>
          <w:rFonts w:ascii="Arial" w:hAnsi="Arial" w:cs="Arial"/>
          <w:sz w:val="22"/>
          <w:szCs w:val="22"/>
        </w:rPr>
        <w:t xml:space="preserve"> považovat za způsobilé;</w:t>
      </w:r>
    </w:p>
    <w:p w14:paraId="3796ADF5" w14:textId="77777777" w:rsidR="004A2056" w:rsidRPr="0026774A" w:rsidRDefault="00767C67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6774A">
        <w:rPr>
          <w:rFonts w:ascii="Arial" w:hAnsi="Arial" w:cs="Arial"/>
          <w:sz w:val="22"/>
          <w:szCs w:val="22"/>
        </w:rPr>
        <w:t>v případech, kdy projekt podle platných pravidel o veřejné podpoře ve smyslu článku 107 Smlouvy o fungování EU podléhá povinnosti zachování investice, je partner povinen zajistit, aby ve stanoveném období od ukončení realizace projektu nedošlo k</w:t>
      </w:r>
      <w:r w:rsidR="00104648">
        <w:rPr>
          <w:rFonts w:ascii="Arial" w:hAnsi="Arial" w:cs="Arial"/>
          <w:sz w:val="22"/>
          <w:szCs w:val="22"/>
        </w:rPr>
        <w:t> </w:t>
      </w:r>
      <w:r w:rsidRPr="0026774A">
        <w:rPr>
          <w:rFonts w:ascii="Arial" w:hAnsi="Arial" w:cs="Arial"/>
          <w:sz w:val="22"/>
          <w:szCs w:val="22"/>
        </w:rPr>
        <w:t xml:space="preserve">zastavení nebo přemístění výrobní činnosti mimo </w:t>
      </w:r>
      <w:r w:rsidR="00842A5F" w:rsidRPr="00842A5F">
        <w:rPr>
          <w:rFonts w:ascii="Arial" w:hAnsi="Arial" w:cs="Arial"/>
          <w:sz w:val="22"/>
          <w:szCs w:val="22"/>
        </w:rPr>
        <w:t>region úrovně NUTS 2, v němž byl projekt realizován (článek 65 odst. 1 nařízení Evropského parlamentu a Rady (EU) č. 2021/1060 ze dne 24. června 2021 o společných ustanoveních pro Evropský fond pro regionální rozvoj, Evropský sociální fond plus, Fond soudržnosti, Fond pro spravedlivou transformaci a Evropský námořní, rybářský a akvakulturní fond a</w:t>
      </w:r>
      <w:r w:rsidR="00842A5F">
        <w:rPr>
          <w:rFonts w:ascii="Arial" w:hAnsi="Arial" w:cs="Arial"/>
          <w:sz w:val="22"/>
          <w:szCs w:val="22"/>
        </w:rPr>
        <w:t> </w:t>
      </w:r>
      <w:r w:rsidR="00842A5F" w:rsidRPr="00842A5F">
        <w:rPr>
          <w:rFonts w:ascii="Arial" w:hAnsi="Arial" w:cs="Arial"/>
          <w:sz w:val="22"/>
          <w:szCs w:val="22"/>
        </w:rPr>
        <w:t>o</w:t>
      </w:r>
      <w:r w:rsidR="00842A5F">
        <w:rPr>
          <w:rFonts w:ascii="Arial" w:hAnsi="Arial" w:cs="Arial"/>
          <w:sz w:val="22"/>
          <w:szCs w:val="22"/>
        </w:rPr>
        <w:t> </w:t>
      </w:r>
      <w:r w:rsidR="00842A5F" w:rsidRPr="00842A5F">
        <w:rPr>
          <w:rFonts w:ascii="Arial" w:hAnsi="Arial" w:cs="Arial"/>
          <w:sz w:val="22"/>
          <w:szCs w:val="22"/>
        </w:rPr>
        <w:t>finančních pravidlech pro tyto fondy a pro Azylový, migrační a integrační fond, Fond pro vnitřní bezpečnost a Nástroj pro finanční podporu správy hranic a vízové politiky)</w:t>
      </w:r>
      <w:r w:rsidR="009C688B" w:rsidRPr="0026774A">
        <w:rPr>
          <w:rFonts w:ascii="Arial" w:hAnsi="Arial" w:cs="Arial"/>
          <w:sz w:val="22"/>
          <w:szCs w:val="22"/>
        </w:rPr>
        <w:t>;</w:t>
      </w:r>
    </w:p>
    <w:p w14:paraId="2A9C5A7C" w14:textId="77777777" w:rsidR="004A2056" w:rsidRPr="0026774A" w:rsidRDefault="00D91FCA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04648">
        <w:rPr>
          <w:rFonts w:ascii="Arial" w:hAnsi="Arial" w:cs="Arial"/>
          <w:sz w:val="22"/>
          <w:szCs w:val="22"/>
        </w:rPr>
        <w:t>řádně účtovat o veškerých příjmech a výdajích, resp. výnosech a</w:t>
      </w:r>
      <w:r>
        <w:rPr>
          <w:rFonts w:ascii="Arial" w:hAnsi="Arial" w:cs="Arial"/>
          <w:sz w:val="22"/>
          <w:szCs w:val="22"/>
        </w:rPr>
        <w:t> </w:t>
      </w:r>
      <w:r w:rsidRPr="00104648">
        <w:rPr>
          <w:rFonts w:ascii="Arial" w:hAnsi="Arial" w:cs="Arial"/>
          <w:sz w:val="22"/>
          <w:szCs w:val="22"/>
        </w:rPr>
        <w:t xml:space="preserve">nákladech. Vést účetnictví v souladu se zákonem č. 563/1991 Sb., o účetnictví, ve znění pozdějších předpisů, a vést příjmy a výdaje s jednoznačnou vazbou na projekt s výjimkou výdajů, které jsou financovány jakožto paušální výdaje dle § 14 odst. </w:t>
      </w:r>
      <w:r w:rsidR="00B96FAF" w:rsidRPr="00B96FAF">
        <w:rPr>
          <w:rFonts w:ascii="Arial" w:hAnsi="Arial" w:cs="Arial"/>
          <w:sz w:val="22"/>
          <w:szCs w:val="22"/>
        </w:rPr>
        <w:t xml:space="preserve">6 písm. a) a b) </w:t>
      </w:r>
      <w:r w:rsidRPr="00104648">
        <w:rPr>
          <w:rFonts w:ascii="Arial" w:hAnsi="Arial" w:cs="Arial"/>
          <w:sz w:val="22"/>
          <w:szCs w:val="22"/>
        </w:rPr>
        <w:t xml:space="preserve">rozpočtových pravidel, nebo je povinen vést pro projekt tzv. daňovou evidenci podle zákona č. 586/1992 Sb., o daních z příjmů, ve znění pozdějších předpisů, rozšířenou </w:t>
      </w:r>
      <w:r w:rsidRPr="00104648">
        <w:rPr>
          <w:rFonts w:ascii="Arial" w:hAnsi="Arial" w:cs="Arial"/>
          <w:sz w:val="22"/>
          <w:szCs w:val="22"/>
        </w:rPr>
        <w:lastRenderedPageBreak/>
        <w:t>tak, aby příslušné doklady vztahující se k projektu splňovaly náležitosti účetního dokladu ve smyslu § 11 zákona č. 563/1991 Sb., (s výjimkou písm. f) zákona) a aby předmětné doklady byly správné, úplné, průkazné, srozumitelné, vedené v písemné formě chronologicky a způsobem zaručujícím jejich trvanlivost a aby uskutečněné příjmy a výdaje byly s výjimkou výdajů, které jsou financovány jakožto p</w:t>
      </w:r>
      <w:r w:rsidR="003C556A">
        <w:rPr>
          <w:rFonts w:ascii="Arial" w:hAnsi="Arial" w:cs="Arial"/>
          <w:sz w:val="22"/>
          <w:szCs w:val="22"/>
        </w:rPr>
        <w:t>aušální výdaje dle § 14 odst. </w:t>
      </w:r>
      <w:r w:rsidR="00B96FAF" w:rsidRPr="00B96FAF">
        <w:rPr>
          <w:rFonts w:ascii="Arial" w:hAnsi="Arial" w:cs="Arial"/>
          <w:sz w:val="22"/>
          <w:szCs w:val="22"/>
        </w:rPr>
        <w:t xml:space="preserve">6 písm. a) a b) </w:t>
      </w:r>
      <w:r w:rsidRPr="00104648">
        <w:rPr>
          <w:rFonts w:ascii="Arial" w:hAnsi="Arial" w:cs="Arial"/>
          <w:sz w:val="22"/>
          <w:szCs w:val="22"/>
        </w:rPr>
        <w:t>rozpočtových pravidel, vedeny s jednoznačnou vazbou na projekt;</w:t>
      </w:r>
    </w:p>
    <w:p w14:paraId="4B480FA7" w14:textId="77777777" w:rsidR="009D205D" w:rsidRDefault="00D91FCA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04648">
        <w:rPr>
          <w:rFonts w:ascii="Arial" w:hAnsi="Arial" w:cs="Arial"/>
          <w:sz w:val="22"/>
          <w:szCs w:val="22"/>
        </w:rPr>
        <w:t>předat poskytovateli prostřednictvím příjemce ve lhůtě jím stanovené na jeho vyžádání účetní záznamy a další doklady vztahu</w:t>
      </w:r>
      <w:r w:rsidR="003C556A">
        <w:rPr>
          <w:rFonts w:ascii="Arial" w:hAnsi="Arial" w:cs="Arial"/>
          <w:sz w:val="22"/>
          <w:szCs w:val="22"/>
        </w:rPr>
        <w:t>jící se k projektu převedené do </w:t>
      </w:r>
      <w:r w:rsidRPr="00104648">
        <w:rPr>
          <w:rFonts w:ascii="Arial" w:hAnsi="Arial" w:cs="Arial"/>
          <w:sz w:val="22"/>
          <w:szCs w:val="22"/>
        </w:rPr>
        <w:t>digitální podoby;</w:t>
      </w:r>
    </w:p>
    <w:p w14:paraId="268D53E2" w14:textId="77777777" w:rsidR="00D91FCA" w:rsidRDefault="00D91FCA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04648">
        <w:rPr>
          <w:rFonts w:ascii="Arial" w:hAnsi="Arial" w:cs="Arial"/>
          <w:sz w:val="22"/>
          <w:szCs w:val="22"/>
        </w:rPr>
        <w:t>postupovat při zadávání zakázek v souladu s pravidly pro zadávání zakázek, jež jsou stanoveny v Obecné části pravidel pro žadatele a příjemce v rámci OPZ</w:t>
      </w:r>
      <w:r w:rsidR="00B96FAF">
        <w:rPr>
          <w:rFonts w:ascii="Arial" w:hAnsi="Arial" w:cs="Arial"/>
          <w:sz w:val="22"/>
          <w:szCs w:val="22"/>
        </w:rPr>
        <w:t>+</w:t>
      </w:r>
      <w:r w:rsidRPr="00104648">
        <w:rPr>
          <w:rFonts w:ascii="Arial" w:hAnsi="Arial" w:cs="Arial"/>
          <w:sz w:val="22"/>
          <w:szCs w:val="22"/>
        </w:rPr>
        <w:t>;</w:t>
      </w:r>
    </w:p>
    <w:p w14:paraId="16D7D341" w14:textId="77777777" w:rsidR="00D91FCA" w:rsidRDefault="00D91FCA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04648">
        <w:rPr>
          <w:rFonts w:ascii="Arial" w:hAnsi="Arial" w:cs="Arial"/>
          <w:sz w:val="22"/>
          <w:szCs w:val="22"/>
        </w:rPr>
        <w:t>zavázat dodavatele předkládat k proplacení pouze faktury, které obsahují název a číslo projektu. V odůvodněných případech je partnerovi umožněno, aby doklady označil názvem a číslem projektu sám před jejich předložením příjemci;</w:t>
      </w:r>
    </w:p>
    <w:p w14:paraId="70D02965" w14:textId="77777777" w:rsidR="0079522E" w:rsidRPr="0079522E" w:rsidRDefault="0079522E" w:rsidP="00414FBA">
      <w:pPr>
        <w:numPr>
          <w:ilvl w:val="0"/>
          <w:numId w:val="38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79522E">
        <w:rPr>
          <w:rFonts w:ascii="Arial" w:hAnsi="Arial" w:cs="Arial"/>
          <w:sz w:val="22"/>
          <w:szCs w:val="22"/>
        </w:rPr>
        <w:t xml:space="preserve">v případě, kdy v rámci realizace projektu využije byť jen z části plnění z nadlimitní zakázky ve smyslu § 25 zákona 134/2016 Sb., o zadávání veřejných zakázek, po podpisu odpovídajících smluv, poskytnout </w:t>
      </w:r>
      <w:r>
        <w:rPr>
          <w:rFonts w:ascii="Arial" w:hAnsi="Arial" w:cs="Arial"/>
          <w:sz w:val="22"/>
          <w:szCs w:val="22"/>
        </w:rPr>
        <w:t>příjemci</w:t>
      </w:r>
      <w:r w:rsidRPr="0079522E">
        <w:rPr>
          <w:rFonts w:ascii="Arial" w:hAnsi="Arial" w:cs="Arial"/>
          <w:sz w:val="22"/>
          <w:szCs w:val="22"/>
        </w:rPr>
        <w:t xml:space="preserve"> informaci o všech dodavatelích, včetně jména a identifikačního čísla pro účely DPH nebo daňového identifikačního čísla dodavatele (dodavatelů), o všech skutečných majitelích dodavatele ve smyslu §</w:t>
      </w:r>
      <w:r>
        <w:rPr>
          <w:rFonts w:ascii="Arial" w:hAnsi="Arial" w:cs="Arial"/>
          <w:sz w:val="22"/>
          <w:szCs w:val="22"/>
        </w:rPr>
        <w:t> </w:t>
      </w:r>
      <w:r w:rsidRPr="0079522E">
        <w:rPr>
          <w:rFonts w:ascii="Arial" w:hAnsi="Arial" w:cs="Arial"/>
          <w:sz w:val="22"/>
          <w:szCs w:val="22"/>
        </w:rPr>
        <w:t>4 odst. 4 zákona č. 253/2008 Sb., o některých opatřeních proti legalizaci výnosů z</w:t>
      </w:r>
      <w:r>
        <w:rPr>
          <w:rFonts w:ascii="Arial" w:hAnsi="Arial" w:cs="Arial"/>
          <w:sz w:val="22"/>
          <w:szCs w:val="22"/>
        </w:rPr>
        <w:t>   </w:t>
      </w:r>
      <w:r w:rsidRPr="0079522E">
        <w:rPr>
          <w:rFonts w:ascii="Arial" w:hAnsi="Arial" w:cs="Arial"/>
          <w:sz w:val="22"/>
          <w:szCs w:val="22"/>
        </w:rPr>
        <w:t>trestné činnosti a financování terorismu, a to v rozsahu jména (jmen) a příjmení, datum narození a identifikační číslo (čísla) pro účely DPH nebo daňové identifikační číslo (čísla) těchto skutečných majitelů, a kopii uzavřené smlouvy, ze které bude patrné datum uzavření smlouvy, název, referenční číslo a smluvní částka</w:t>
      </w:r>
      <w:r>
        <w:rPr>
          <w:rFonts w:ascii="Arial" w:hAnsi="Arial" w:cs="Arial"/>
          <w:sz w:val="22"/>
          <w:szCs w:val="22"/>
        </w:rPr>
        <w:t>;</w:t>
      </w:r>
    </w:p>
    <w:p w14:paraId="7CD0FE26" w14:textId="77777777" w:rsidR="00D91FCA" w:rsidRDefault="00D91FCA" w:rsidP="00414FBA">
      <w:pPr>
        <w:numPr>
          <w:ilvl w:val="0"/>
          <w:numId w:val="38"/>
        </w:numPr>
        <w:spacing w:before="120"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04648">
        <w:rPr>
          <w:rFonts w:ascii="Arial" w:hAnsi="Arial" w:cs="Arial"/>
          <w:sz w:val="22"/>
          <w:szCs w:val="22"/>
        </w:rPr>
        <w:t>dodržovat plnění politik Evropské unie, zejména pravidel hospodářské soutěže a veřejné podpory, principů udržitelného rozvoje a prosazování rovných příležitostí;</w:t>
      </w:r>
    </w:p>
    <w:p w14:paraId="78B2FEBF" w14:textId="77777777" w:rsidR="00D91FCA" w:rsidRDefault="00D91FCA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04648">
        <w:rPr>
          <w:rFonts w:ascii="Arial" w:hAnsi="Arial" w:cs="Arial"/>
          <w:sz w:val="22"/>
          <w:szCs w:val="22"/>
        </w:rPr>
        <w:t>na žádost příjemce písemně poskytnout jakékoliv doplňující informace související s realizací projektu v části, kterou realizuje, a to ve lhůtě stanovené příjemcem;</w:t>
      </w:r>
    </w:p>
    <w:p w14:paraId="05E3EAD6" w14:textId="77777777" w:rsidR="00D91FCA" w:rsidRDefault="00D91FCA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04648">
        <w:rPr>
          <w:rFonts w:ascii="Arial" w:hAnsi="Arial" w:cs="Arial"/>
          <w:sz w:val="22"/>
          <w:szCs w:val="22"/>
        </w:rPr>
        <w:t>vytvořit podmínky k provedení kontroly vztahující se k realizaci projektu, poskytnout oprávněným osobám veškeré doklady vážící se k realizaci projektu, umožnit průběžné ověřování souladu údajů o realizaci projektu uváděných ve zprávách o</w:t>
      </w:r>
      <w:r>
        <w:rPr>
          <w:rFonts w:ascii="Arial" w:hAnsi="Arial" w:cs="Arial"/>
          <w:sz w:val="22"/>
          <w:szCs w:val="22"/>
        </w:rPr>
        <w:t> </w:t>
      </w:r>
      <w:r w:rsidRPr="00104648">
        <w:rPr>
          <w:rFonts w:ascii="Arial" w:hAnsi="Arial" w:cs="Arial"/>
          <w:sz w:val="22"/>
          <w:szCs w:val="22"/>
        </w:rPr>
        <w:t xml:space="preserve">realizaci projektu se skutečným stavem v místě jeho realizace a poskytnout součinnost všem osobám oprávněným k provádění kontroly. Těmito oprávněnými osobami jsou </w:t>
      </w:r>
      <w:r w:rsidR="0079522E">
        <w:rPr>
          <w:rFonts w:ascii="Arial" w:hAnsi="Arial" w:cs="Arial"/>
          <w:sz w:val="22"/>
          <w:szCs w:val="22"/>
        </w:rPr>
        <w:t>Ministerstvo práce a sociálních věcí</w:t>
      </w:r>
      <w:r w:rsidR="0079522E" w:rsidRPr="00104648">
        <w:rPr>
          <w:rFonts w:ascii="Arial" w:hAnsi="Arial" w:cs="Arial"/>
          <w:sz w:val="22"/>
          <w:szCs w:val="22"/>
        </w:rPr>
        <w:t xml:space="preserve"> </w:t>
      </w:r>
      <w:r w:rsidRPr="00104648">
        <w:rPr>
          <w:rFonts w:ascii="Arial" w:hAnsi="Arial" w:cs="Arial"/>
          <w:sz w:val="22"/>
          <w:szCs w:val="22"/>
        </w:rPr>
        <w:t>(Řídicí orgán</w:t>
      </w:r>
      <w:r w:rsidR="0079522E">
        <w:rPr>
          <w:rFonts w:ascii="Arial" w:hAnsi="Arial" w:cs="Arial"/>
          <w:sz w:val="22"/>
          <w:szCs w:val="22"/>
        </w:rPr>
        <w:t xml:space="preserve"> OPZ+</w:t>
      </w:r>
      <w:r w:rsidRPr="00104648">
        <w:rPr>
          <w:rFonts w:ascii="Arial" w:hAnsi="Arial" w:cs="Arial"/>
          <w:sz w:val="22"/>
          <w:szCs w:val="22"/>
        </w:rPr>
        <w:t>), orgány</w:t>
      </w:r>
      <w:r>
        <w:rPr>
          <w:rFonts w:ascii="Arial" w:hAnsi="Arial" w:cs="Arial"/>
          <w:sz w:val="22"/>
          <w:szCs w:val="22"/>
        </w:rPr>
        <w:t xml:space="preserve"> finanční správy</w:t>
      </w:r>
      <w:r w:rsidRPr="00104648">
        <w:rPr>
          <w:rFonts w:ascii="Arial" w:hAnsi="Arial" w:cs="Arial"/>
          <w:sz w:val="22"/>
          <w:szCs w:val="22"/>
        </w:rPr>
        <w:t>, Ministerstvo financí, Nejvyšší kontrolní úřad, Evropská komise a Evropský účetní dvůr, případně další orgány oprávněné k výkonu kontroly;</w:t>
      </w:r>
    </w:p>
    <w:p w14:paraId="13B4DA8D" w14:textId="77777777" w:rsidR="00BE3C28" w:rsidRDefault="00BE3C28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</w:t>
      </w:r>
      <w:r w:rsidRPr="00BE3C28">
        <w:rPr>
          <w:rFonts w:ascii="Arial" w:hAnsi="Arial" w:cs="Arial"/>
          <w:sz w:val="22"/>
          <w:szCs w:val="22"/>
        </w:rPr>
        <w:t xml:space="preserve"> základě žádosti </w:t>
      </w:r>
      <w:r w:rsidR="0079522E">
        <w:rPr>
          <w:rFonts w:ascii="Arial" w:hAnsi="Arial" w:cs="Arial"/>
          <w:sz w:val="22"/>
          <w:szCs w:val="22"/>
        </w:rPr>
        <w:t>Řídicího orgánu OPZ+</w:t>
      </w:r>
      <w:r w:rsidRPr="00BE3C28">
        <w:rPr>
          <w:rFonts w:ascii="Arial" w:hAnsi="Arial" w:cs="Arial"/>
          <w:sz w:val="22"/>
          <w:szCs w:val="22"/>
        </w:rPr>
        <w:t xml:space="preserve"> nebo Ministerstva financí poskytnout těmto písemně jakékoliv doplňující informace související s realizací projektu (zejména </w:t>
      </w:r>
      <w:r>
        <w:rPr>
          <w:rFonts w:ascii="Arial" w:hAnsi="Arial" w:cs="Arial"/>
          <w:sz w:val="22"/>
          <w:szCs w:val="22"/>
        </w:rPr>
        <w:t>se zavazuje v</w:t>
      </w:r>
      <w:r w:rsidR="0079522E">
        <w:rPr>
          <w:rFonts w:ascii="Arial" w:hAnsi="Arial" w:cs="Arial"/>
          <w:sz w:val="22"/>
          <w:szCs w:val="22"/>
        </w:rPr>
        <w:t>   </w:t>
      </w:r>
      <w:r w:rsidRPr="00BE3C28">
        <w:rPr>
          <w:rFonts w:ascii="Arial" w:hAnsi="Arial" w:cs="Arial"/>
          <w:sz w:val="22"/>
          <w:szCs w:val="22"/>
        </w:rPr>
        <w:t>této souvislosti poskytnout veškeré informace o</w:t>
      </w:r>
      <w:r w:rsidR="00D71196">
        <w:rPr>
          <w:rFonts w:ascii="Arial" w:hAnsi="Arial" w:cs="Arial"/>
          <w:sz w:val="22"/>
          <w:szCs w:val="22"/>
        </w:rPr>
        <w:t> </w:t>
      </w:r>
      <w:r w:rsidRPr="00BE3C28">
        <w:rPr>
          <w:rFonts w:ascii="Arial" w:hAnsi="Arial" w:cs="Arial"/>
          <w:sz w:val="22"/>
          <w:szCs w:val="22"/>
        </w:rPr>
        <w:t>výsledcích kontrol a</w:t>
      </w:r>
      <w:r>
        <w:rPr>
          <w:rFonts w:ascii="Arial" w:hAnsi="Arial" w:cs="Arial"/>
          <w:sz w:val="22"/>
          <w:szCs w:val="22"/>
        </w:rPr>
        <w:t>   </w:t>
      </w:r>
      <w:r w:rsidRPr="00BE3C28">
        <w:rPr>
          <w:rFonts w:ascii="Arial" w:hAnsi="Arial" w:cs="Arial"/>
          <w:sz w:val="22"/>
          <w:szCs w:val="22"/>
        </w:rPr>
        <w:t>auditů, včetně kontrolních protokolů z kontrol provedených v</w:t>
      </w:r>
      <w:r w:rsidR="006B44BC">
        <w:rPr>
          <w:rFonts w:ascii="Arial" w:hAnsi="Arial" w:cs="Arial"/>
          <w:sz w:val="22"/>
          <w:szCs w:val="22"/>
        </w:rPr>
        <w:t> </w:t>
      </w:r>
      <w:r w:rsidRPr="00BE3C28">
        <w:rPr>
          <w:rFonts w:ascii="Arial" w:hAnsi="Arial" w:cs="Arial"/>
          <w:sz w:val="22"/>
          <w:szCs w:val="22"/>
        </w:rPr>
        <w:t>souvislosti s</w:t>
      </w:r>
      <w:r w:rsidR="001C2EC1">
        <w:rPr>
          <w:rFonts w:ascii="Arial" w:hAnsi="Arial" w:cs="Arial"/>
          <w:sz w:val="22"/>
          <w:szCs w:val="22"/>
        </w:rPr>
        <w:t> </w:t>
      </w:r>
      <w:r w:rsidRPr="00BE3C28">
        <w:rPr>
          <w:rFonts w:ascii="Arial" w:hAnsi="Arial" w:cs="Arial"/>
          <w:sz w:val="22"/>
          <w:szCs w:val="22"/>
        </w:rPr>
        <w:t xml:space="preserve">projektem), a to ve lhůtě stanovené </w:t>
      </w:r>
      <w:r w:rsidR="0079522E">
        <w:rPr>
          <w:rFonts w:ascii="Arial" w:hAnsi="Arial" w:cs="Arial"/>
          <w:sz w:val="22"/>
          <w:szCs w:val="22"/>
        </w:rPr>
        <w:t>MPSV</w:t>
      </w:r>
      <w:r w:rsidRPr="00BE3C28">
        <w:rPr>
          <w:rFonts w:ascii="Arial" w:hAnsi="Arial" w:cs="Arial"/>
          <w:sz w:val="22"/>
          <w:szCs w:val="22"/>
        </w:rPr>
        <w:t>, resp. Ministerstvem financí</w:t>
      </w:r>
      <w:r w:rsidR="00CB57F5">
        <w:rPr>
          <w:rFonts w:ascii="Arial" w:hAnsi="Arial" w:cs="Arial"/>
          <w:sz w:val="22"/>
          <w:szCs w:val="22"/>
        </w:rPr>
        <w:t>;</w:t>
      </w:r>
    </w:p>
    <w:p w14:paraId="1C311FA7" w14:textId="77777777" w:rsidR="00D91FCA" w:rsidRDefault="00D91FCA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04648">
        <w:rPr>
          <w:rFonts w:ascii="Arial" w:hAnsi="Arial" w:cs="Arial"/>
          <w:sz w:val="22"/>
          <w:szCs w:val="22"/>
        </w:rPr>
        <w:t>při realizaci činností dle této smlouvy provádět informační a komunikační opatření projektu v souladu s Pravidly OPZ</w:t>
      </w:r>
      <w:r w:rsidR="00B96FAF">
        <w:rPr>
          <w:rFonts w:ascii="Arial" w:hAnsi="Arial" w:cs="Arial"/>
          <w:sz w:val="22"/>
          <w:szCs w:val="22"/>
        </w:rPr>
        <w:t>+</w:t>
      </w:r>
      <w:r w:rsidRPr="00104648">
        <w:rPr>
          <w:rFonts w:ascii="Arial" w:hAnsi="Arial" w:cs="Arial"/>
          <w:sz w:val="22"/>
          <w:szCs w:val="22"/>
        </w:rPr>
        <w:t>;</w:t>
      </w:r>
    </w:p>
    <w:p w14:paraId="239807A3" w14:textId="77777777" w:rsidR="00D91FCA" w:rsidRDefault="00D91FCA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04648">
        <w:rPr>
          <w:rFonts w:ascii="Arial" w:hAnsi="Arial" w:cs="Arial"/>
          <w:sz w:val="22"/>
          <w:szCs w:val="22"/>
        </w:rPr>
        <w:t>zajistit nápravu nedostatků týkajících se provádění informačních a komunikačních opatření projektu ve lhůtě a způsobem specifikovaným ve výzvě k provedení této nápravy, kterou obdrží od příjemce;</w:t>
      </w:r>
    </w:p>
    <w:p w14:paraId="1A69B403" w14:textId="77777777" w:rsidR="006521DB" w:rsidRDefault="006521DB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lastRenderedPageBreak/>
        <w:t>nefinancovat</w:t>
      </w:r>
      <w:r w:rsidRPr="00950310">
        <w:rPr>
          <w:rFonts w:ascii="Arial" w:hAnsi="Arial" w:cs="Arial"/>
          <w:snapToGrid w:val="0"/>
          <w:sz w:val="22"/>
          <w:szCs w:val="22"/>
        </w:rPr>
        <w:t xml:space="preserve"> žádnou z aktivit, kterou provádí dle této smlouvy, z jiných finančních nástrojů Evropské unie či z jiných veřejných prostředků. Pokud byl určitý výdaj uhrazen z dotace pouze z části, týká se zákaz podle předchozí věty pouze této části výdaje</w:t>
      </w:r>
      <w:r w:rsidR="00F60088">
        <w:rPr>
          <w:rFonts w:ascii="Arial" w:hAnsi="Arial" w:cs="Arial"/>
          <w:snapToGrid w:val="0"/>
          <w:sz w:val="22"/>
          <w:szCs w:val="22"/>
        </w:rPr>
        <w:t>;</w:t>
      </w:r>
    </w:p>
    <w:p w14:paraId="642B889E" w14:textId="77777777" w:rsidR="00D91FCA" w:rsidRDefault="00D91FCA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04648">
        <w:rPr>
          <w:rFonts w:ascii="Arial" w:hAnsi="Arial" w:cs="Arial"/>
          <w:sz w:val="22"/>
          <w:szCs w:val="22"/>
        </w:rPr>
        <w:t>řádně uchovávat veškeré dokumenty související s realizací projektu v souladu s platnými právními předpisy ČR, zejména v souladu s § 44a odst. 11 rozpočtových pravide</w:t>
      </w:r>
      <w:r w:rsidRPr="00541581">
        <w:rPr>
          <w:rFonts w:ascii="Arial" w:hAnsi="Arial" w:cs="Arial"/>
          <w:sz w:val="22"/>
          <w:szCs w:val="22"/>
        </w:rPr>
        <w:t>l</w:t>
      </w:r>
      <w:r w:rsidRPr="00541581">
        <w:rPr>
          <w:rFonts w:ascii="Arial" w:hAnsi="Arial" w:cs="Arial"/>
          <w:sz w:val="22"/>
          <w:szCs w:val="22"/>
          <w:vertAlign w:val="superscript"/>
        </w:rPr>
        <w:footnoteReference w:id="1"/>
      </w:r>
      <w:r w:rsidRPr="00541581">
        <w:rPr>
          <w:rFonts w:ascii="Arial" w:hAnsi="Arial" w:cs="Arial"/>
          <w:sz w:val="22"/>
          <w:szCs w:val="22"/>
        </w:rPr>
        <w:t xml:space="preserve"> a Pravidly OPZ</w:t>
      </w:r>
      <w:r w:rsidR="003A41B6">
        <w:rPr>
          <w:rFonts w:ascii="Arial" w:hAnsi="Arial" w:cs="Arial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>;</w:t>
      </w:r>
    </w:p>
    <w:p w14:paraId="7524F1B5" w14:textId="77777777" w:rsidR="006521DB" w:rsidRPr="00F60088" w:rsidRDefault="00D21EBB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35C21">
        <w:rPr>
          <w:rFonts w:ascii="Arial" w:hAnsi="Arial" w:cs="Arial"/>
          <w:snapToGrid w:val="0"/>
          <w:sz w:val="22"/>
          <w:szCs w:val="22"/>
        </w:rPr>
        <w:t xml:space="preserve">zacházet </w:t>
      </w:r>
      <w:r w:rsidR="00004590">
        <w:rPr>
          <w:rFonts w:ascii="Arial" w:hAnsi="Arial" w:cs="Arial"/>
          <w:snapToGrid w:val="0"/>
          <w:sz w:val="22"/>
          <w:szCs w:val="22"/>
        </w:rPr>
        <w:t>po dobu</w:t>
      </w:r>
      <w:r>
        <w:rPr>
          <w:rFonts w:ascii="Arial" w:hAnsi="Arial" w:cs="Arial"/>
          <w:snapToGrid w:val="0"/>
          <w:sz w:val="22"/>
          <w:szCs w:val="22"/>
        </w:rPr>
        <w:t xml:space="preserve"> realizace projektu </w:t>
      </w:r>
      <w:r w:rsidRPr="00C35C21">
        <w:rPr>
          <w:rFonts w:ascii="Arial" w:hAnsi="Arial" w:cs="Arial"/>
          <w:snapToGrid w:val="0"/>
          <w:sz w:val="22"/>
          <w:szCs w:val="22"/>
        </w:rPr>
        <w:t xml:space="preserve">s majetkem spolufinancovaným z </w:t>
      </w:r>
      <w:r>
        <w:rPr>
          <w:rFonts w:ascii="Arial" w:hAnsi="Arial" w:cs="Arial"/>
          <w:snapToGrid w:val="0"/>
          <w:sz w:val="22"/>
          <w:szCs w:val="22"/>
        </w:rPr>
        <w:t>dotace</w:t>
      </w:r>
      <w:r w:rsidRPr="00C35C21">
        <w:rPr>
          <w:rFonts w:ascii="Arial" w:hAnsi="Arial" w:cs="Arial"/>
          <w:snapToGrid w:val="0"/>
          <w:sz w:val="22"/>
          <w:szCs w:val="22"/>
        </w:rPr>
        <w:t xml:space="preserve"> s péčí řádného hospodáře, zejména jej zabezpečit proti poškození, ztrátě nebo odcizení a</w:t>
      </w:r>
      <w:r w:rsidR="004F11CF">
        <w:rPr>
          <w:rFonts w:ascii="Arial" w:hAnsi="Arial" w:cs="Arial"/>
          <w:snapToGrid w:val="0"/>
          <w:sz w:val="22"/>
          <w:szCs w:val="22"/>
        </w:rPr>
        <w:t> </w:t>
      </w:r>
      <w:r w:rsidRPr="00C35C21">
        <w:rPr>
          <w:rFonts w:ascii="Arial" w:hAnsi="Arial" w:cs="Arial"/>
          <w:snapToGrid w:val="0"/>
          <w:sz w:val="22"/>
          <w:szCs w:val="22"/>
        </w:rPr>
        <w:t>nezatěžovat takový majetek žádnými věcnými právy třetích osob, včetně zástavního práva. Povinnost podle předchozí věty se netýká spotřebního materiálu</w:t>
      </w:r>
      <w:r w:rsidR="00004590">
        <w:rPr>
          <w:rFonts w:ascii="Arial" w:hAnsi="Arial" w:cs="Arial"/>
          <w:snapToGrid w:val="0"/>
          <w:sz w:val="22"/>
          <w:szCs w:val="22"/>
        </w:rPr>
        <w:t>;</w:t>
      </w:r>
    </w:p>
    <w:p w14:paraId="2559A491" w14:textId="77777777" w:rsidR="00004590" w:rsidRPr="0026774A" w:rsidRDefault="003A41B6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3A41B6">
        <w:rPr>
          <w:rFonts w:ascii="Arial" w:hAnsi="Arial" w:cs="Arial"/>
          <w:snapToGrid w:val="0"/>
          <w:sz w:val="22"/>
          <w:szCs w:val="22"/>
        </w:rPr>
        <w:t xml:space="preserve">licencovat díla a jiné předměty ochrany chráněné autorskými právy a právy s nimi souvisejícími, v případě, že při jejich vzniku byly alespoň částečně použity prostředky dotace, licencí Creative Commons 4.0 ve variantě BY nebo BY-SA, a to bez zbytečného odkladu po vzniku takových práv. Pokud je držitelem takových práv duševního vlastnictví vzniklých na základě zakázky jiná osoba než </w:t>
      </w:r>
      <w:r w:rsidR="00FF2387">
        <w:rPr>
          <w:rFonts w:ascii="Arial" w:hAnsi="Arial" w:cs="Arial"/>
          <w:snapToGrid w:val="0"/>
          <w:sz w:val="22"/>
          <w:szCs w:val="22"/>
        </w:rPr>
        <w:t>partn</w:t>
      </w:r>
      <w:r w:rsidR="00D77F8D">
        <w:rPr>
          <w:rFonts w:ascii="Arial" w:hAnsi="Arial" w:cs="Arial"/>
          <w:snapToGrid w:val="0"/>
          <w:sz w:val="22"/>
          <w:szCs w:val="22"/>
        </w:rPr>
        <w:t>e</w:t>
      </w:r>
      <w:r w:rsidR="00FF2387">
        <w:rPr>
          <w:rFonts w:ascii="Arial" w:hAnsi="Arial" w:cs="Arial"/>
          <w:snapToGrid w:val="0"/>
          <w:sz w:val="22"/>
          <w:szCs w:val="22"/>
        </w:rPr>
        <w:t>r</w:t>
      </w:r>
      <w:r w:rsidRPr="003A41B6">
        <w:rPr>
          <w:rFonts w:ascii="Arial" w:hAnsi="Arial" w:cs="Arial"/>
          <w:snapToGrid w:val="0"/>
          <w:sz w:val="22"/>
          <w:szCs w:val="22"/>
        </w:rPr>
        <w:t xml:space="preserve"> </w:t>
      </w:r>
      <w:r w:rsidR="00FF2387">
        <w:rPr>
          <w:rFonts w:ascii="Arial" w:hAnsi="Arial" w:cs="Arial"/>
          <w:snapToGrid w:val="0"/>
          <w:sz w:val="22"/>
          <w:szCs w:val="22"/>
        </w:rPr>
        <w:t>musí</w:t>
      </w:r>
      <w:r w:rsidRPr="003A41B6">
        <w:rPr>
          <w:rFonts w:ascii="Arial" w:hAnsi="Arial" w:cs="Arial"/>
          <w:snapToGrid w:val="0"/>
          <w:sz w:val="22"/>
          <w:szCs w:val="22"/>
        </w:rPr>
        <w:t xml:space="preserve"> </w:t>
      </w:r>
      <w:r w:rsidR="00FF2387">
        <w:rPr>
          <w:rFonts w:ascii="Arial" w:hAnsi="Arial" w:cs="Arial"/>
          <w:snapToGrid w:val="0"/>
          <w:sz w:val="22"/>
          <w:szCs w:val="22"/>
        </w:rPr>
        <w:t>partner</w:t>
      </w:r>
      <w:r w:rsidRPr="003A41B6">
        <w:rPr>
          <w:rFonts w:ascii="Arial" w:hAnsi="Arial" w:cs="Arial"/>
          <w:snapToGrid w:val="0"/>
          <w:sz w:val="22"/>
          <w:szCs w:val="22"/>
        </w:rPr>
        <w:t xml:space="preserve"> smluvně zajistit, aby tato osoba připojila k dílu nebo jinému předmětu ochrany licenci Creative Commons za stejných podmínek jako </w:t>
      </w:r>
      <w:r w:rsidR="00FF2387">
        <w:rPr>
          <w:rFonts w:ascii="Arial" w:hAnsi="Arial" w:cs="Arial"/>
          <w:snapToGrid w:val="0"/>
          <w:sz w:val="22"/>
          <w:szCs w:val="22"/>
        </w:rPr>
        <w:t>partner</w:t>
      </w:r>
      <w:r w:rsidRPr="003A41B6">
        <w:rPr>
          <w:rFonts w:ascii="Arial" w:hAnsi="Arial" w:cs="Arial"/>
          <w:snapToGrid w:val="0"/>
          <w:sz w:val="22"/>
          <w:szCs w:val="22"/>
        </w:rPr>
        <w:t>.</w:t>
      </w:r>
    </w:p>
    <w:p w14:paraId="7B0B133B" w14:textId="31398CA9" w:rsidR="00D12E09" w:rsidRPr="00104648" w:rsidRDefault="00D12E09" w:rsidP="00414FBA">
      <w:pPr>
        <w:numPr>
          <w:ilvl w:val="0"/>
          <w:numId w:val="38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6774A">
        <w:rPr>
          <w:rFonts w:ascii="Arial" w:hAnsi="Arial" w:cs="Arial"/>
          <w:sz w:val="22"/>
          <w:szCs w:val="22"/>
        </w:rPr>
        <w:t xml:space="preserve">předkládat příjemci v pravidelných </w:t>
      </w:r>
      <w:r w:rsidR="000D082B" w:rsidRPr="0026774A">
        <w:rPr>
          <w:rFonts w:ascii="Arial" w:hAnsi="Arial" w:cs="Arial"/>
          <w:sz w:val="22"/>
          <w:szCs w:val="22"/>
        </w:rPr>
        <w:t>šestiměsíčních</w:t>
      </w:r>
      <w:r w:rsidR="000D082B" w:rsidRPr="00104648">
        <w:rPr>
          <w:rFonts w:ascii="Arial" w:hAnsi="Arial" w:cs="Arial"/>
          <w:sz w:val="22"/>
          <w:szCs w:val="22"/>
        </w:rPr>
        <w:t xml:space="preserve"> </w:t>
      </w:r>
      <w:r w:rsidRPr="00104648">
        <w:rPr>
          <w:rFonts w:ascii="Arial" w:hAnsi="Arial" w:cs="Arial"/>
          <w:sz w:val="22"/>
          <w:szCs w:val="22"/>
        </w:rPr>
        <w:t xml:space="preserve">intervalech </w:t>
      </w:r>
      <w:r w:rsidR="001409A8" w:rsidRPr="00104648">
        <w:rPr>
          <w:rFonts w:ascii="Arial" w:hAnsi="Arial" w:cs="Arial"/>
          <w:sz w:val="22"/>
          <w:szCs w:val="22"/>
        </w:rPr>
        <w:t xml:space="preserve">podklady pro zpracování </w:t>
      </w:r>
      <w:r w:rsidR="00767C67" w:rsidRPr="00104648">
        <w:rPr>
          <w:rFonts w:ascii="Arial" w:hAnsi="Arial" w:cs="Arial"/>
          <w:sz w:val="22"/>
          <w:szCs w:val="22"/>
        </w:rPr>
        <w:t>zprávy o realizaci projektu</w:t>
      </w:r>
      <w:r w:rsidRPr="00104648">
        <w:rPr>
          <w:rFonts w:ascii="Arial" w:hAnsi="Arial" w:cs="Arial"/>
          <w:sz w:val="22"/>
          <w:szCs w:val="22"/>
        </w:rPr>
        <w:t xml:space="preserve"> </w:t>
      </w:r>
      <w:r w:rsidR="00104648">
        <w:rPr>
          <w:rFonts w:ascii="Arial" w:hAnsi="Arial" w:cs="Arial"/>
          <w:sz w:val="22"/>
          <w:szCs w:val="22"/>
        </w:rPr>
        <w:t xml:space="preserve">a žádostí o platbu </w:t>
      </w:r>
      <w:r w:rsidRPr="00104648">
        <w:rPr>
          <w:rFonts w:ascii="Arial" w:hAnsi="Arial" w:cs="Arial"/>
          <w:sz w:val="22"/>
          <w:szCs w:val="22"/>
        </w:rPr>
        <w:t xml:space="preserve">nebo vždy, kdy o to příjemce požádá, </w:t>
      </w:r>
      <w:r w:rsidR="001409A8" w:rsidRPr="00104648">
        <w:rPr>
          <w:rFonts w:ascii="Arial" w:hAnsi="Arial" w:cs="Arial"/>
          <w:sz w:val="22"/>
          <w:szCs w:val="22"/>
        </w:rPr>
        <w:t>a</w:t>
      </w:r>
      <w:r w:rsidR="00A6023C" w:rsidRPr="00104648">
        <w:rPr>
          <w:rFonts w:ascii="Arial" w:hAnsi="Arial" w:cs="Arial"/>
          <w:sz w:val="22"/>
          <w:szCs w:val="22"/>
        </w:rPr>
        <w:t> </w:t>
      </w:r>
      <w:r w:rsidR="001409A8" w:rsidRPr="00104648">
        <w:rPr>
          <w:rFonts w:ascii="Arial" w:hAnsi="Arial" w:cs="Arial"/>
          <w:sz w:val="22"/>
          <w:szCs w:val="22"/>
        </w:rPr>
        <w:t xml:space="preserve">dále se podílet na vypracování zpráv o realizaci projektu či </w:t>
      </w:r>
      <w:r w:rsidR="0097176F" w:rsidRPr="00104648">
        <w:rPr>
          <w:rFonts w:ascii="Arial" w:hAnsi="Arial" w:cs="Arial"/>
          <w:sz w:val="22"/>
          <w:szCs w:val="22"/>
        </w:rPr>
        <w:t>ž</w:t>
      </w:r>
      <w:r w:rsidR="003C556A">
        <w:rPr>
          <w:rFonts w:ascii="Arial" w:hAnsi="Arial" w:cs="Arial"/>
          <w:sz w:val="22"/>
          <w:szCs w:val="22"/>
        </w:rPr>
        <w:t>ádosti o </w:t>
      </w:r>
      <w:r w:rsidR="0097176F" w:rsidRPr="00104648">
        <w:rPr>
          <w:rFonts w:ascii="Arial" w:hAnsi="Arial" w:cs="Arial"/>
          <w:sz w:val="22"/>
          <w:szCs w:val="22"/>
        </w:rPr>
        <w:t>platbu;</w:t>
      </w:r>
    </w:p>
    <w:p w14:paraId="1EA259A3" w14:textId="792EF7BB" w:rsidR="00414FBA" w:rsidRDefault="00731510" w:rsidP="00414FBA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F60088">
        <w:rPr>
          <w:rFonts w:ascii="Arial" w:hAnsi="Arial" w:cs="Arial"/>
          <w:sz w:val="22"/>
          <w:szCs w:val="22"/>
        </w:rPr>
        <w:t xml:space="preserve">Při </w:t>
      </w:r>
      <w:r w:rsidR="00F73B87" w:rsidRPr="00F60088">
        <w:rPr>
          <w:rFonts w:ascii="Arial" w:hAnsi="Arial" w:cs="Arial"/>
          <w:sz w:val="22"/>
          <w:szCs w:val="22"/>
        </w:rPr>
        <w:t>nakládání s </w:t>
      </w:r>
      <w:r w:rsidR="00DC69FB" w:rsidRPr="00F60088">
        <w:rPr>
          <w:rFonts w:ascii="Arial" w:hAnsi="Arial" w:cs="Arial"/>
          <w:sz w:val="22"/>
          <w:szCs w:val="22"/>
        </w:rPr>
        <w:t>dotací</w:t>
      </w:r>
      <w:r w:rsidRPr="00F60088">
        <w:rPr>
          <w:rFonts w:ascii="Arial" w:hAnsi="Arial" w:cs="Arial"/>
          <w:sz w:val="22"/>
          <w:szCs w:val="22"/>
        </w:rPr>
        <w:t>, která má charakter veřejné podpory</w:t>
      </w:r>
      <w:r w:rsidR="0079522E">
        <w:rPr>
          <w:rFonts w:ascii="Arial" w:hAnsi="Arial" w:cs="Arial"/>
          <w:sz w:val="22"/>
          <w:szCs w:val="22"/>
        </w:rPr>
        <w:t>,</w:t>
      </w:r>
      <w:r w:rsidRPr="00F60088">
        <w:rPr>
          <w:rFonts w:ascii="Arial" w:hAnsi="Arial" w:cs="Arial"/>
          <w:sz w:val="22"/>
          <w:szCs w:val="22"/>
        </w:rPr>
        <w:t xml:space="preserve"> resp. podpory de minimis, je </w:t>
      </w:r>
      <w:r w:rsidRPr="00414FBA">
        <w:rPr>
          <w:rFonts w:ascii="Arial" w:hAnsi="Arial" w:cs="Arial"/>
          <w:sz w:val="22"/>
          <w:szCs w:val="22"/>
        </w:rPr>
        <w:t xml:space="preserve">partner </w:t>
      </w:r>
      <w:r w:rsidR="00F73B87" w:rsidRPr="00414FBA">
        <w:rPr>
          <w:rFonts w:ascii="Arial" w:hAnsi="Arial" w:cs="Arial"/>
          <w:sz w:val="22"/>
          <w:szCs w:val="22"/>
        </w:rPr>
        <w:t>povinen</w:t>
      </w:r>
      <w:r w:rsidR="00414FBA" w:rsidRPr="00414FBA">
        <w:rPr>
          <w:rFonts w:ascii="Arial" w:hAnsi="Arial" w:cs="Arial"/>
          <w:sz w:val="22"/>
          <w:szCs w:val="22"/>
        </w:rPr>
        <w:t xml:space="preserve"> </w:t>
      </w:r>
      <w:r w:rsidR="00F73B87" w:rsidRPr="00414FBA">
        <w:rPr>
          <w:rFonts w:ascii="Arial" w:hAnsi="Arial" w:cs="Arial"/>
          <w:sz w:val="22"/>
          <w:szCs w:val="22"/>
        </w:rPr>
        <w:t>dodržovat veškerá pravidla stanovená příslušnými nařízeními E</w:t>
      </w:r>
      <w:r w:rsidR="00541581" w:rsidRPr="00414FBA">
        <w:rPr>
          <w:rFonts w:ascii="Arial" w:hAnsi="Arial" w:cs="Arial"/>
          <w:sz w:val="22"/>
          <w:szCs w:val="22"/>
        </w:rPr>
        <w:t>U</w:t>
      </w:r>
      <w:r w:rsidR="00F73B87" w:rsidRPr="00414FBA">
        <w:rPr>
          <w:rFonts w:ascii="Arial" w:hAnsi="Arial" w:cs="Arial"/>
          <w:sz w:val="22"/>
          <w:szCs w:val="22"/>
        </w:rPr>
        <w:t xml:space="preserve"> a</w:t>
      </w:r>
      <w:r w:rsidR="00F73B87" w:rsidRPr="00F60088">
        <w:rPr>
          <w:rFonts w:ascii="Arial" w:hAnsi="Arial" w:cs="Arial"/>
          <w:sz w:val="22"/>
          <w:szCs w:val="22"/>
        </w:rPr>
        <w:t xml:space="preserve"> </w:t>
      </w:r>
      <w:r w:rsidR="00172D15" w:rsidRPr="00F60088">
        <w:rPr>
          <w:rFonts w:ascii="Arial" w:hAnsi="Arial" w:cs="Arial"/>
          <w:sz w:val="22"/>
          <w:szCs w:val="22"/>
        </w:rPr>
        <w:t>Obecnou částí pravidel pro žadatele a příjemce v rámci OPZ</w:t>
      </w:r>
      <w:r w:rsidR="00D77F8D">
        <w:rPr>
          <w:rFonts w:ascii="Arial" w:hAnsi="Arial" w:cs="Arial"/>
          <w:sz w:val="22"/>
          <w:szCs w:val="22"/>
        </w:rPr>
        <w:t>+</w:t>
      </w:r>
      <w:r w:rsidR="004A2A3B" w:rsidRPr="00F60088">
        <w:rPr>
          <w:rFonts w:ascii="Arial" w:hAnsi="Arial" w:cs="Arial"/>
          <w:sz w:val="22"/>
          <w:szCs w:val="22"/>
        </w:rPr>
        <w:t xml:space="preserve">, která je k dispozici na </w:t>
      </w:r>
      <w:r w:rsidR="00414FBA" w:rsidRPr="00A62A3F">
        <w:rPr>
          <w:rFonts w:ascii="Arial" w:hAnsi="Arial" w:cs="Arial"/>
          <w:sz w:val="22"/>
          <w:szCs w:val="22"/>
        </w:rPr>
        <w:t>www.esfcr.cz</w:t>
      </w:r>
      <w:r w:rsidR="00541581" w:rsidRPr="00A701CE">
        <w:rPr>
          <w:rFonts w:ascii="Arial" w:hAnsi="Arial" w:cs="Arial"/>
          <w:snapToGrid w:val="0"/>
          <w:sz w:val="22"/>
          <w:szCs w:val="22"/>
        </w:rPr>
        <w:t>.</w:t>
      </w:r>
    </w:p>
    <w:p w14:paraId="5F6CF6CC" w14:textId="77777777" w:rsidR="00414FBA" w:rsidRPr="000A7E7D" w:rsidRDefault="00414FBA" w:rsidP="00414FBA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7E7D">
        <w:rPr>
          <w:rFonts w:ascii="Arial" w:hAnsi="Arial" w:cs="Arial"/>
          <w:color w:val="000000"/>
          <w:sz w:val="22"/>
          <w:szCs w:val="22"/>
        </w:rPr>
        <w:t xml:space="preserve">Partner prohlašuje, že má platné pověření na poskytování služeb obecného hospodářského zájmu, které je uvedeno v Příloze č 2 této smlouvy. V případě že by hrozilo, nebo nastalo jeho zneplatnění, vyvine adekvátní snahu o jeho získání/prodloužení po dobu trvání projektu. </w:t>
      </w:r>
    </w:p>
    <w:p w14:paraId="7C56EC03" w14:textId="3DFA1E88" w:rsidR="00414FBA" w:rsidRPr="00414FBA" w:rsidRDefault="00414FBA" w:rsidP="00414FBA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B262A0">
        <w:rPr>
          <w:rFonts w:ascii="Arial" w:hAnsi="Arial" w:cs="Arial"/>
          <w:color w:val="000000"/>
          <w:sz w:val="22"/>
          <w:szCs w:val="22"/>
        </w:rPr>
        <w:t xml:space="preserve">Partner přijímá finanční prostředky </w:t>
      </w:r>
      <w:r w:rsidR="00B262A0">
        <w:rPr>
          <w:rFonts w:ascii="Arial" w:hAnsi="Arial" w:cs="Arial"/>
          <w:color w:val="000000"/>
          <w:sz w:val="22"/>
          <w:szCs w:val="22"/>
        </w:rPr>
        <w:t>dle rozpočtu</w:t>
      </w:r>
      <w:r w:rsidR="00B262A0" w:rsidRPr="00B262A0">
        <w:rPr>
          <w:rFonts w:ascii="Arial" w:hAnsi="Arial" w:cs="Arial"/>
          <w:color w:val="000000"/>
          <w:sz w:val="22"/>
          <w:szCs w:val="22"/>
        </w:rPr>
        <w:t>, který je uveden v Příloze č. 1</w:t>
      </w:r>
      <w:r w:rsidRPr="00414FBA">
        <w:rPr>
          <w:rFonts w:ascii="Arial" w:hAnsi="Arial" w:cs="Arial"/>
          <w:color w:val="000000"/>
          <w:sz w:val="22"/>
          <w:szCs w:val="22"/>
        </w:rPr>
        <w:t xml:space="preserve"> této </w:t>
      </w:r>
      <w:r>
        <w:rPr>
          <w:rFonts w:ascii="Arial" w:hAnsi="Arial" w:cs="Arial"/>
          <w:color w:val="000000"/>
          <w:sz w:val="22"/>
          <w:szCs w:val="22"/>
        </w:rPr>
        <w:t>s</w:t>
      </w:r>
      <w:r w:rsidRPr="00414FBA">
        <w:rPr>
          <w:rFonts w:ascii="Arial" w:hAnsi="Arial" w:cs="Arial"/>
          <w:color w:val="000000"/>
          <w:sz w:val="22"/>
          <w:szCs w:val="22"/>
        </w:rPr>
        <w:t xml:space="preserve">mlouvy. </w:t>
      </w:r>
    </w:p>
    <w:p w14:paraId="26DF57B8" w14:textId="34376F69" w:rsidR="009B7E95" w:rsidRPr="0033015B" w:rsidRDefault="00414FBA" w:rsidP="009B7E95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Podstatné a n</w:t>
      </w:r>
      <w:r w:rsidR="009B7E95" w:rsidRPr="00414FBA">
        <w:rPr>
          <w:rFonts w:ascii="Arial" w:hAnsi="Arial" w:cs="Arial"/>
          <w:sz w:val="22"/>
          <w:szCs w:val="22"/>
        </w:rPr>
        <w:t>epodstatné změny projektu je partner</w:t>
      </w:r>
      <w:r w:rsidRPr="00414FBA">
        <w:rPr>
          <w:rFonts w:ascii="Arial" w:hAnsi="Arial" w:cs="Arial"/>
          <w:sz w:val="22"/>
          <w:szCs w:val="22"/>
        </w:rPr>
        <w:t xml:space="preserve"> </w:t>
      </w:r>
      <w:r w:rsidR="009B7E95" w:rsidRPr="00414FBA">
        <w:rPr>
          <w:rFonts w:ascii="Arial" w:hAnsi="Arial" w:cs="Arial"/>
          <w:sz w:val="22"/>
          <w:szCs w:val="22"/>
        </w:rPr>
        <w:t>povinen nahlásit</w:t>
      </w:r>
      <w:r w:rsidR="00534381" w:rsidRPr="00414FBA">
        <w:rPr>
          <w:rFonts w:ascii="Arial" w:hAnsi="Arial" w:cs="Arial"/>
          <w:sz w:val="22"/>
          <w:szCs w:val="22"/>
        </w:rPr>
        <w:t xml:space="preserve"> příjemci</w:t>
      </w:r>
      <w:r w:rsidR="00D77F8D" w:rsidRPr="00414FBA">
        <w:rPr>
          <w:rFonts w:ascii="Arial" w:hAnsi="Arial" w:cs="Arial"/>
          <w:sz w:val="22"/>
          <w:szCs w:val="22"/>
        </w:rPr>
        <w:t>,</w:t>
      </w:r>
      <w:r w:rsidR="00534381" w:rsidRPr="00414FBA">
        <w:rPr>
          <w:rFonts w:ascii="Arial" w:hAnsi="Arial" w:cs="Arial"/>
          <w:sz w:val="22"/>
          <w:szCs w:val="22"/>
        </w:rPr>
        <w:t xml:space="preserve"> a</w:t>
      </w:r>
      <w:r w:rsidR="008227E6" w:rsidRPr="00414FBA">
        <w:rPr>
          <w:rFonts w:ascii="Arial" w:hAnsi="Arial" w:cs="Arial"/>
          <w:sz w:val="22"/>
          <w:szCs w:val="22"/>
        </w:rPr>
        <w:t> </w:t>
      </w:r>
      <w:r w:rsidR="00534381" w:rsidRPr="00414FBA">
        <w:rPr>
          <w:rFonts w:ascii="Arial" w:hAnsi="Arial" w:cs="Arial"/>
          <w:sz w:val="22"/>
          <w:szCs w:val="22"/>
        </w:rPr>
        <w:t>to v takové lhůtě, aby</w:t>
      </w:r>
      <w:r w:rsidR="00534381" w:rsidRPr="0033015B">
        <w:rPr>
          <w:rFonts w:ascii="Arial" w:hAnsi="Arial" w:cs="Arial"/>
          <w:sz w:val="22"/>
          <w:szCs w:val="22"/>
        </w:rPr>
        <w:t xml:space="preserve"> příjemce mohl dodržet lhůtu </w:t>
      </w:r>
      <w:r w:rsidR="00541581">
        <w:rPr>
          <w:rFonts w:ascii="Arial" w:hAnsi="Arial" w:cs="Arial"/>
          <w:sz w:val="22"/>
          <w:szCs w:val="22"/>
        </w:rPr>
        <w:t xml:space="preserve">pro oznámení poskytovateli </w:t>
      </w:r>
      <w:r w:rsidR="00534381" w:rsidRPr="0033015B">
        <w:rPr>
          <w:rFonts w:ascii="Arial" w:hAnsi="Arial" w:cs="Arial"/>
          <w:sz w:val="22"/>
          <w:szCs w:val="22"/>
        </w:rPr>
        <w:t>stanovenou v </w:t>
      </w:r>
      <w:r w:rsidR="00541581">
        <w:rPr>
          <w:rFonts w:ascii="Arial" w:hAnsi="Arial" w:cs="Arial"/>
          <w:sz w:val="22"/>
          <w:szCs w:val="22"/>
        </w:rPr>
        <w:t>P</w:t>
      </w:r>
      <w:r w:rsidR="00534381" w:rsidRPr="0033015B">
        <w:rPr>
          <w:rFonts w:ascii="Arial" w:hAnsi="Arial" w:cs="Arial"/>
          <w:sz w:val="22"/>
          <w:szCs w:val="22"/>
        </w:rPr>
        <w:t>ravidlech OPZ</w:t>
      </w:r>
      <w:r w:rsidR="00D77F8D">
        <w:rPr>
          <w:rFonts w:ascii="Arial" w:hAnsi="Arial" w:cs="Arial"/>
          <w:sz w:val="22"/>
          <w:szCs w:val="22"/>
        </w:rPr>
        <w:t>+</w:t>
      </w:r>
      <w:r w:rsidR="00534381" w:rsidRPr="0033015B">
        <w:rPr>
          <w:rFonts w:ascii="Arial" w:hAnsi="Arial" w:cs="Arial"/>
          <w:sz w:val="22"/>
          <w:szCs w:val="22"/>
        </w:rPr>
        <w:t xml:space="preserve">. </w:t>
      </w:r>
    </w:p>
    <w:p w14:paraId="465E4552" w14:textId="3E5AD81D" w:rsidR="0033015B" w:rsidRDefault="00064664" w:rsidP="0033015B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414FBA">
        <w:rPr>
          <w:rFonts w:ascii="Arial" w:hAnsi="Arial" w:cs="Arial"/>
          <w:sz w:val="22"/>
          <w:szCs w:val="22"/>
        </w:rPr>
        <w:t>Partner</w:t>
      </w:r>
      <w:r w:rsidR="00414FBA" w:rsidRPr="00414FBA">
        <w:rPr>
          <w:rFonts w:ascii="Arial" w:hAnsi="Arial" w:cs="Arial"/>
          <w:sz w:val="22"/>
          <w:szCs w:val="22"/>
        </w:rPr>
        <w:t xml:space="preserve"> je povinen</w:t>
      </w:r>
      <w:r w:rsidRPr="00414FBA">
        <w:rPr>
          <w:rFonts w:ascii="Arial" w:hAnsi="Arial" w:cs="Arial"/>
          <w:sz w:val="22"/>
          <w:szCs w:val="22"/>
        </w:rPr>
        <w:t xml:space="preserve"> </w:t>
      </w:r>
      <w:r w:rsidR="00541581" w:rsidRPr="00414FBA">
        <w:rPr>
          <w:rFonts w:ascii="Arial" w:hAnsi="Arial" w:cs="Arial"/>
          <w:sz w:val="22"/>
          <w:szCs w:val="22"/>
        </w:rPr>
        <w:t xml:space="preserve">se </w:t>
      </w:r>
      <w:r w:rsidRPr="00414FBA">
        <w:rPr>
          <w:rFonts w:ascii="Arial" w:hAnsi="Arial" w:cs="Arial"/>
          <w:sz w:val="22"/>
          <w:szCs w:val="22"/>
        </w:rPr>
        <w:t>podílet na nápravě nedo</w:t>
      </w:r>
      <w:r w:rsidR="003C556A" w:rsidRPr="00414FBA">
        <w:rPr>
          <w:rFonts w:ascii="Arial" w:hAnsi="Arial" w:cs="Arial"/>
          <w:sz w:val="22"/>
          <w:szCs w:val="22"/>
        </w:rPr>
        <w:t>statků žádostí o </w:t>
      </w:r>
      <w:r w:rsidRPr="00414FBA">
        <w:rPr>
          <w:rFonts w:ascii="Arial" w:hAnsi="Arial" w:cs="Arial"/>
          <w:sz w:val="22"/>
          <w:szCs w:val="22"/>
        </w:rPr>
        <w:t>změnu projektu, zpráv o</w:t>
      </w:r>
      <w:r w:rsidRPr="0033015B">
        <w:rPr>
          <w:rFonts w:ascii="Arial" w:hAnsi="Arial" w:cs="Arial"/>
          <w:sz w:val="22"/>
          <w:szCs w:val="22"/>
        </w:rPr>
        <w:t xml:space="preserve"> realizaci projektu (včetně spolu s nimi předložených žádostí o</w:t>
      </w:r>
      <w:r w:rsidR="00541581">
        <w:rPr>
          <w:rFonts w:ascii="Arial" w:hAnsi="Arial" w:cs="Arial"/>
          <w:sz w:val="22"/>
          <w:szCs w:val="22"/>
        </w:rPr>
        <w:t> </w:t>
      </w:r>
      <w:r w:rsidRPr="0033015B">
        <w:rPr>
          <w:rFonts w:ascii="Arial" w:hAnsi="Arial" w:cs="Arial"/>
          <w:sz w:val="22"/>
          <w:szCs w:val="22"/>
        </w:rPr>
        <w:t>platbu)</w:t>
      </w:r>
      <w:r w:rsidR="00F10736" w:rsidRPr="0033015B">
        <w:rPr>
          <w:rFonts w:ascii="Arial" w:hAnsi="Arial" w:cs="Arial"/>
          <w:sz w:val="22"/>
          <w:szCs w:val="22"/>
        </w:rPr>
        <w:t xml:space="preserve"> a případně další související dokumentace vyžádané poskytovatelem</w:t>
      </w:r>
      <w:r w:rsidR="00A6358F">
        <w:rPr>
          <w:rFonts w:ascii="Arial" w:hAnsi="Arial" w:cs="Arial"/>
          <w:sz w:val="22"/>
          <w:szCs w:val="22"/>
        </w:rPr>
        <w:t>,</w:t>
      </w:r>
      <w:r w:rsidR="008227E6">
        <w:rPr>
          <w:rFonts w:ascii="Arial" w:hAnsi="Arial" w:cs="Arial"/>
          <w:sz w:val="22"/>
          <w:szCs w:val="22"/>
        </w:rPr>
        <w:t xml:space="preserve"> a </w:t>
      </w:r>
      <w:r w:rsidR="00A6358F">
        <w:rPr>
          <w:rFonts w:ascii="Arial" w:hAnsi="Arial" w:cs="Arial"/>
          <w:sz w:val="22"/>
          <w:szCs w:val="22"/>
        </w:rPr>
        <w:t xml:space="preserve">to </w:t>
      </w:r>
      <w:r w:rsidR="00F10736" w:rsidRPr="0033015B">
        <w:rPr>
          <w:rFonts w:ascii="Arial" w:hAnsi="Arial" w:cs="Arial"/>
          <w:sz w:val="22"/>
          <w:szCs w:val="22"/>
        </w:rPr>
        <w:t>v termínech stanovených příjemcem.</w:t>
      </w:r>
    </w:p>
    <w:p w14:paraId="29963814" w14:textId="77777777" w:rsidR="0033015B" w:rsidRDefault="0033015B" w:rsidP="00B63ACE">
      <w:pPr>
        <w:rPr>
          <w:rFonts w:ascii="Arial" w:hAnsi="Arial" w:cs="Arial"/>
          <w:b/>
          <w:bCs/>
          <w:sz w:val="22"/>
          <w:szCs w:val="22"/>
        </w:rPr>
      </w:pPr>
    </w:p>
    <w:p w14:paraId="02F21037" w14:textId="77777777" w:rsidR="00493EE9" w:rsidRPr="00F60088" w:rsidRDefault="00493EE9" w:rsidP="00F60088">
      <w:pPr>
        <w:shd w:val="clear" w:color="auto" w:fill="F2F2F2"/>
        <w:rPr>
          <w:rFonts w:ascii="Arial" w:hAnsi="Arial" w:cs="Arial"/>
          <w:b/>
          <w:sz w:val="22"/>
          <w:szCs w:val="22"/>
        </w:rPr>
      </w:pPr>
      <w:r w:rsidRPr="00F60088">
        <w:rPr>
          <w:rFonts w:ascii="Arial" w:hAnsi="Arial" w:cs="Arial"/>
          <w:b/>
          <w:sz w:val="22"/>
          <w:szCs w:val="22"/>
        </w:rPr>
        <w:t xml:space="preserve">Část IV – Financování projektu  </w:t>
      </w:r>
    </w:p>
    <w:p w14:paraId="1B64C342" w14:textId="77777777" w:rsidR="0002230F" w:rsidRPr="000A20FF" w:rsidRDefault="0002230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3A37414" w14:textId="6CF74BF9" w:rsidR="00297D69" w:rsidRPr="00442F63" w:rsidRDefault="00297D69" w:rsidP="004D5140">
      <w:pPr>
        <w:numPr>
          <w:ilvl w:val="0"/>
          <w:numId w:val="16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442F63">
        <w:rPr>
          <w:rFonts w:ascii="Arial" w:hAnsi="Arial" w:cs="Arial"/>
          <w:sz w:val="22"/>
          <w:szCs w:val="22"/>
        </w:rPr>
        <w:t xml:space="preserve">Projekt dle článku II. odst. 2 smlouvy </w:t>
      </w:r>
      <w:r w:rsidR="00E23050" w:rsidRPr="00442F63">
        <w:rPr>
          <w:rFonts w:ascii="Arial" w:hAnsi="Arial" w:cs="Arial"/>
          <w:sz w:val="22"/>
          <w:szCs w:val="22"/>
        </w:rPr>
        <w:t xml:space="preserve">je </w:t>
      </w:r>
      <w:r w:rsidRPr="00442F63">
        <w:rPr>
          <w:rFonts w:ascii="Arial" w:hAnsi="Arial" w:cs="Arial"/>
          <w:sz w:val="22"/>
          <w:szCs w:val="22"/>
        </w:rPr>
        <w:t xml:space="preserve">financován z prostředků </w:t>
      </w:r>
      <w:r w:rsidR="007173CA" w:rsidRPr="00442F63">
        <w:rPr>
          <w:rFonts w:ascii="Arial" w:hAnsi="Arial" w:cs="Arial"/>
          <w:sz w:val="22"/>
          <w:szCs w:val="22"/>
        </w:rPr>
        <w:t>OPZ</w:t>
      </w:r>
      <w:r w:rsidR="0095757F" w:rsidRPr="00442F63">
        <w:rPr>
          <w:rFonts w:ascii="Arial" w:hAnsi="Arial" w:cs="Arial"/>
          <w:sz w:val="22"/>
          <w:szCs w:val="22"/>
        </w:rPr>
        <w:t>+</w:t>
      </w:r>
      <w:r w:rsidRPr="00442F63">
        <w:rPr>
          <w:rFonts w:ascii="Arial" w:hAnsi="Arial" w:cs="Arial"/>
          <w:sz w:val="22"/>
          <w:szCs w:val="22"/>
        </w:rPr>
        <w:t xml:space="preserve">, tyto prostředky byly poskytnuty na základě </w:t>
      </w:r>
      <w:r w:rsidR="00F6052C" w:rsidRPr="00442F63">
        <w:rPr>
          <w:rFonts w:ascii="Arial" w:hAnsi="Arial" w:cs="Arial"/>
          <w:sz w:val="22"/>
          <w:szCs w:val="22"/>
        </w:rPr>
        <w:t>r</w:t>
      </w:r>
      <w:r w:rsidRPr="00442F63">
        <w:rPr>
          <w:rFonts w:ascii="Arial" w:hAnsi="Arial" w:cs="Arial"/>
          <w:sz w:val="22"/>
          <w:szCs w:val="22"/>
        </w:rPr>
        <w:t>ozhodnutí o poskytnutí dotace ve výši</w:t>
      </w:r>
      <w:r w:rsidR="00442F63">
        <w:rPr>
          <w:rFonts w:ascii="Arial" w:hAnsi="Arial" w:cs="Arial"/>
          <w:sz w:val="22"/>
          <w:szCs w:val="22"/>
        </w:rPr>
        <w:t xml:space="preserve"> </w:t>
      </w:r>
      <w:r w:rsidR="00442F63" w:rsidRPr="00442F63">
        <w:rPr>
          <w:rFonts w:ascii="Arial" w:hAnsi="Arial" w:cs="Arial"/>
          <w:sz w:val="22"/>
          <w:szCs w:val="22"/>
        </w:rPr>
        <w:t>8 439 962,50</w:t>
      </w:r>
      <w:r w:rsidR="00442F63">
        <w:rPr>
          <w:rFonts w:ascii="Arial" w:hAnsi="Arial" w:cs="Arial"/>
          <w:sz w:val="22"/>
          <w:szCs w:val="22"/>
        </w:rPr>
        <w:t xml:space="preserve"> </w:t>
      </w:r>
      <w:r w:rsidR="009A2018" w:rsidRPr="00442F63">
        <w:rPr>
          <w:rFonts w:ascii="Arial" w:hAnsi="Arial" w:cs="Arial"/>
          <w:sz w:val="22"/>
          <w:szCs w:val="22"/>
        </w:rPr>
        <w:t>Kč</w:t>
      </w:r>
      <w:r w:rsidRPr="00442F63">
        <w:rPr>
          <w:rFonts w:ascii="Arial" w:hAnsi="Arial" w:cs="Arial"/>
          <w:sz w:val="22"/>
          <w:szCs w:val="22"/>
        </w:rPr>
        <w:t>.</w:t>
      </w:r>
    </w:p>
    <w:p w14:paraId="30A8D71E" w14:textId="0EE6567F" w:rsidR="00297D69" w:rsidRPr="000A20FF" w:rsidRDefault="00297D69" w:rsidP="004D5140">
      <w:pPr>
        <w:numPr>
          <w:ilvl w:val="0"/>
          <w:numId w:val="16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lastRenderedPageBreak/>
        <w:t>Náklady na činnosti, jimiž se příjemce a partneři podílejí na projektu</w:t>
      </w:r>
      <w:r w:rsidR="005200A6" w:rsidRPr="000A20FF">
        <w:rPr>
          <w:rFonts w:ascii="Arial" w:hAnsi="Arial" w:cs="Arial"/>
          <w:sz w:val="22"/>
          <w:szCs w:val="22"/>
        </w:rPr>
        <w:t>,</w:t>
      </w:r>
      <w:r w:rsidRPr="000A20FF">
        <w:rPr>
          <w:rFonts w:ascii="Arial" w:hAnsi="Arial" w:cs="Arial"/>
          <w:sz w:val="22"/>
          <w:szCs w:val="22"/>
        </w:rPr>
        <w:t xml:space="preserve"> jsou podrobně rozepsány v </w:t>
      </w:r>
      <w:r w:rsidR="009A2018" w:rsidRPr="000A20FF">
        <w:rPr>
          <w:rFonts w:ascii="Arial" w:hAnsi="Arial" w:cs="Arial"/>
          <w:sz w:val="22"/>
          <w:szCs w:val="22"/>
        </w:rPr>
        <w:t xml:space="preserve">rozpočtu projektu, který je </w:t>
      </w:r>
      <w:r w:rsidR="00C445BA">
        <w:rPr>
          <w:rFonts w:ascii="Arial" w:hAnsi="Arial" w:cs="Arial"/>
          <w:sz w:val="22"/>
          <w:szCs w:val="22"/>
        </w:rPr>
        <w:t xml:space="preserve">součástí </w:t>
      </w:r>
      <w:r w:rsidR="009A2018" w:rsidRPr="000A20FF">
        <w:rPr>
          <w:rFonts w:ascii="Arial" w:hAnsi="Arial" w:cs="Arial"/>
          <w:sz w:val="22"/>
          <w:szCs w:val="22"/>
        </w:rPr>
        <w:t>příloh</w:t>
      </w:r>
      <w:r w:rsidR="00C445BA">
        <w:rPr>
          <w:rFonts w:ascii="Arial" w:hAnsi="Arial" w:cs="Arial"/>
          <w:sz w:val="22"/>
          <w:szCs w:val="22"/>
        </w:rPr>
        <w:t>y č. 1</w:t>
      </w:r>
      <w:r w:rsidR="009A2018" w:rsidRPr="000A20FF">
        <w:rPr>
          <w:rFonts w:ascii="Arial" w:hAnsi="Arial" w:cs="Arial"/>
          <w:sz w:val="22"/>
          <w:szCs w:val="22"/>
        </w:rPr>
        <w:t xml:space="preserve"> této smlouvy</w:t>
      </w:r>
      <w:r w:rsidR="005200A6" w:rsidRPr="000A20FF">
        <w:rPr>
          <w:rFonts w:ascii="Arial" w:hAnsi="Arial" w:cs="Arial"/>
          <w:sz w:val="22"/>
          <w:szCs w:val="22"/>
        </w:rPr>
        <w:t xml:space="preserve">. </w:t>
      </w:r>
      <w:r w:rsidRPr="000A20FF">
        <w:rPr>
          <w:rFonts w:ascii="Arial" w:hAnsi="Arial" w:cs="Arial"/>
          <w:sz w:val="22"/>
          <w:szCs w:val="22"/>
        </w:rPr>
        <w:t xml:space="preserve">Celkový finanční podíl </w:t>
      </w:r>
      <w:r w:rsidR="000A7E7D">
        <w:rPr>
          <w:rFonts w:ascii="Arial" w:hAnsi="Arial" w:cs="Arial"/>
          <w:sz w:val="22"/>
          <w:szCs w:val="22"/>
        </w:rPr>
        <w:t>partnera na projektu činí 411.676 Kč.</w:t>
      </w:r>
    </w:p>
    <w:p w14:paraId="6A29BE61" w14:textId="580562AC" w:rsidR="004D10F1" w:rsidRPr="004D10F1" w:rsidRDefault="004D10F1" w:rsidP="004D10F1">
      <w:pPr>
        <w:numPr>
          <w:ilvl w:val="0"/>
          <w:numId w:val="16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4D10F1">
        <w:rPr>
          <w:rFonts w:ascii="Arial" w:hAnsi="Arial" w:cs="Arial"/>
          <w:sz w:val="22"/>
          <w:szCs w:val="22"/>
        </w:rPr>
        <w:t xml:space="preserve">Rozpočet partnera je možné měnit v rámci nepodstatných a podstatných změn po předložení žádosti vůči poskytovateli prostředků prostřednictvím realizátora. Schválená </w:t>
      </w:r>
      <w:r w:rsidRPr="000A7E7D">
        <w:rPr>
          <w:rFonts w:ascii="Arial" w:hAnsi="Arial" w:cs="Arial"/>
          <w:sz w:val="22"/>
          <w:szCs w:val="22"/>
        </w:rPr>
        <w:t>žádost poskytovatelem nahrazuje přílohu č. 1 této Smlouvy dle platného znění změny</w:t>
      </w:r>
      <w:r w:rsidRPr="004D10F1">
        <w:rPr>
          <w:rFonts w:ascii="Arial" w:hAnsi="Arial" w:cs="Arial"/>
          <w:sz w:val="22"/>
          <w:szCs w:val="22"/>
        </w:rPr>
        <w:t xml:space="preserve"> rozpočtu.</w:t>
      </w:r>
    </w:p>
    <w:p w14:paraId="707646A8" w14:textId="3A97C668" w:rsidR="00E15211" w:rsidRPr="00442F63" w:rsidRDefault="00442F63" w:rsidP="004D5140">
      <w:pPr>
        <w:numPr>
          <w:ilvl w:val="0"/>
          <w:numId w:val="16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442F63">
        <w:rPr>
          <w:rFonts w:ascii="Arial" w:hAnsi="Arial" w:cs="Arial"/>
          <w:sz w:val="22"/>
          <w:szCs w:val="22"/>
        </w:rPr>
        <w:t xml:space="preserve">Partner je povinen </w:t>
      </w:r>
      <w:r w:rsidR="00F6052C" w:rsidRPr="00442F63">
        <w:rPr>
          <w:rFonts w:ascii="Arial" w:hAnsi="Arial" w:cs="Arial"/>
          <w:sz w:val="22"/>
          <w:szCs w:val="22"/>
        </w:rPr>
        <w:t xml:space="preserve">zajistit úhradu výdajů projektu vztahujících se k činnostem, které </w:t>
      </w:r>
      <w:r w:rsidRPr="00442F63">
        <w:rPr>
          <w:rFonts w:ascii="Arial" w:hAnsi="Arial" w:cs="Arial"/>
          <w:sz w:val="22"/>
          <w:szCs w:val="22"/>
        </w:rPr>
        <w:t xml:space="preserve">realizuje </w:t>
      </w:r>
      <w:r w:rsidR="00F6052C" w:rsidRPr="00442F63">
        <w:rPr>
          <w:rFonts w:ascii="Arial" w:hAnsi="Arial" w:cs="Arial"/>
          <w:sz w:val="22"/>
          <w:szCs w:val="22"/>
        </w:rPr>
        <w:t>v rámci projektu a které nejsou kryty výše uvedenou dotací (zejména nezpůsobilé výdaje), aby byl dodržen účel poskytnutí dotace na daný projekt.</w:t>
      </w:r>
    </w:p>
    <w:p w14:paraId="04819970" w14:textId="19DDE505" w:rsidR="0035535D" w:rsidRPr="000A20FF" w:rsidRDefault="0035535D" w:rsidP="004D5140">
      <w:pPr>
        <w:numPr>
          <w:ilvl w:val="0"/>
          <w:numId w:val="16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4D10F1">
        <w:rPr>
          <w:rFonts w:ascii="Arial" w:hAnsi="Arial" w:cs="Arial"/>
          <w:sz w:val="22"/>
          <w:szCs w:val="22"/>
        </w:rPr>
        <w:t>Partner není oprávněn</w:t>
      </w:r>
      <w:r w:rsidR="004D10F1" w:rsidRPr="004D10F1">
        <w:rPr>
          <w:rFonts w:ascii="Arial" w:hAnsi="Arial" w:cs="Arial"/>
          <w:sz w:val="22"/>
          <w:szCs w:val="22"/>
        </w:rPr>
        <w:t xml:space="preserve"> </w:t>
      </w:r>
      <w:r w:rsidRPr="004D10F1">
        <w:rPr>
          <w:rFonts w:ascii="Arial" w:hAnsi="Arial" w:cs="Arial"/>
          <w:sz w:val="22"/>
          <w:szCs w:val="22"/>
        </w:rPr>
        <w:t>po příjemci požadovat úhradu výdajů, které byly poskytovatelem</w:t>
      </w:r>
      <w:r w:rsidRPr="000A20FF">
        <w:rPr>
          <w:rFonts w:ascii="Arial" w:hAnsi="Arial" w:cs="Arial"/>
          <w:sz w:val="22"/>
          <w:szCs w:val="22"/>
        </w:rPr>
        <w:t xml:space="preserve"> shledány jako nezpůsobilé. </w:t>
      </w:r>
    </w:p>
    <w:p w14:paraId="6FDA22EE" w14:textId="774B799F" w:rsidR="00A91157" w:rsidRDefault="00297D69" w:rsidP="00A91157">
      <w:pPr>
        <w:numPr>
          <w:ilvl w:val="0"/>
          <w:numId w:val="16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4D10F1">
        <w:rPr>
          <w:rFonts w:ascii="Arial" w:hAnsi="Arial" w:cs="Arial"/>
          <w:sz w:val="22"/>
          <w:szCs w:val="22"/>
        </w:rPr>
        <w:t xml:space="preserve">Náklady vynaložené při realizaci projektu budou hrazeny </w:t>
      </w:r>
      <w:r w:rsidR="004D10F1" w:rsidRPr="004D10F1">
        <w:rPr>
          <w:rFonts w:ascii="Arial" w:hAnsi="Arial" w:cs="Arial"/>
          <w:sz w:val="22"/>
          <w:szCs w:val="22"/>
        </w:rPr>
        <w:t xml:space="preserve">partnerovi </w:t>
      </w:r>
      <w:r w:rsidR="004D10F1">
        <w:rPr>
          <w:rFonts w:ascii="Arial" w:hAnsi="Arial" w:cs="Arial"/>
          <w:sz w:val="22"/>
          <w:szCs w:val="22"/>
        </w:rPr>
        <w:t>z p</w:t>
      </w:r>
      <w:r w:rsidR="004D10F1" w:rsidRPr="004D10F1">
        <w:rPr>
          <w:rFonts w:ascii="Arial" w:hAnsi="Arial" w:cs="Arial"/>
          <w:sz w:val="22"/>
          <w:szCs w:val="22"/>
        </w:rPr>
        <w:t>eněžní</w:t>
      </w:r>
      <w:r w:rsidR="004D10F1">
        <w:rPr>
          <w:rFonts w:ascii="Arial" w:hAnsi="Arial" w:cs="Arial"/>
          <w:sz w:val="22"/>
          <w:szCs w:val="22"/>
        </w:rPr>
        <w:t xml:space="preserve">ch prostředků, které budou uvolněny v jedné celkové splátce od příjemce </w:t>
      </w:r>
      <w:r w:rsidR="004D10F1" w:rsidRPr="004D10F1">
        <w:rPr>
          <w:rFonts w:ascii="Arial" w:hAnsi="Arial" w:cs="Arial"/>
          <w:sz w:val="22"/>
          <w:szCs w:val="22"/>
        </w:rPr>
        <w:t>na účet zřizovatele partnera, který zprostředkuje prostřednictvím svého rozpočtu vztah příjemce k rozpočtu poskytovatele partnera.</w:t>
      </w:r>
    </w:p>
    <w:p w14:paraId="1F77E80B" w14:textId="50BD279C" w:rsidR="00633A9C" w:rsidRPr="009D7ACC" w:rsidRDefault="00633A9C" w:rsidP="00633A9C">
      <w:pPr>
        <w:numPr>
          <w:ilvl w:val="0"/>
          <w:numId w:val="16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9D7ACC">
        <w:rPr>
          <w:rFonts w:ascii="Arial" w:hAnsi="Arial" w:cs="Arial"/>
          <w:sz w:val="22"/>
          <w:szCs w:val="22"/>
        </w:rPr>
        <w:t xml:space="preserve">Peněžní prostředky je příjemce povinen poskytnout do 14 dnů od nabytí účinnosti této smlouvy na číslo učtu zřizovatele partnera číslo: 2000781379/0800. Zřizovatel partnera poukáže peněžní prostředky na účet partnera bez zbytečného odkladu poté, co je obdrží od příjemce a zároveň dojde ke schválení případného rozpočtového opatření v příslušném orgánu </w:t>
      </w:r>
      <w:r>
        <w:rPr>
          <w:rFonts w:ascii="Arial" w:hAnsi="Arial" w:cs="Arial"/>
          <w:sz w:val="22"/>
          <w:szCs w:val="22"/>
        </w:rPr>
        <w:t>Zřizovatele partnera</w:t>
      </w:r>
      <w:r w:rsidRPr="009D7ACC">
        <w:rPr>
          <w:rFonts w:ascii="Arial" w:hAnsi="Arial" w:cs="Arial"/>
          <w:sz w:val="22"/>
          <w:szCs w:val="22"/>
        </w:rPr>
        <w:t>.</w:t>
      </w:r>
    </w:p>
    <w:p w14:paraId="7D570DC4" w14:textId="78EFE5A7" w:rsidR="004A2A3B" w:rsidRPr="000A20FF" w:rsidRDefault="004A2A3B" w:rsidP="004D5140">
      <w:pPr>
        <w:numPr>
          <w:ilvl w:val="0"/>
          <w:numId w:val="16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4D10F1">
        <w:rPr>
          <w:rFonts w:ascii="Arial" w:hAnsi="Arial" w:cs="Arial"/>
          <w:sz w:val="22"/>
          <w:szCs w:val="22"/>
        </w:rPr>
        <w:t>Partnerovi</w:t>
      </w:r>
      <w:r w:rsidR="004D10F1" w:rsidRPr="004D10F1">
        <w:rPr>
          <w:rFonts w:ascii="Arial" w:hAnsi="Arial" w:cs="Arial"/>
          <w:sz w:val="22"/>
          <w:szCs w:val="22"/>
        </w:rPr>
        <w:t xml:space="preserve"> </w:t>
      </w:r>
      <w:r w:rsidRPr="004D10F1">
        <w:rPr>
          <w:rFonts w:ascii="Arial" w:hAnsi="Arial" w:cs="Arial"/>
          <w:sz w:val="22"/>
          <w:szCs w:val="22"/>
        </w:rPr>
        <w:t>jsou hrazen</w:t>
      </w:r>
      <w:r w:rsidR="00E773B8" w:rsidRPr="004D10F1">
        <w:rPr>
          <w:rFonts w:ascii="Arial" w:hAnsi="Arial" w:cs="Arial"/>
          <w:sz w:val="22"/>
          <w:szCs w:val="22"/>
        </w:rPr>
        <w:t>y</w:t>
      </w:r>
      <w:r w:rsidRPr="004D10F1">
        <w:rPr>
          <w:rFonts w:ascii="Arial" w:hAnsi="Arial" w:cs="Arial"/>
          <w:sz w:val="22"/>
          <w:szCs w:val="22"/>
        </w:rPr>
        <w:t xml:space="preserve"> způsobilé výdaje, povaha právních vztahů mezi příjemcem a</w:t>
      </w:r>
      <w:r w:rsidRPr="000A20FF">
        <w:rPr>
          <w:rFonts w:ascii="Arial" w:hAnsi="Arial" w:cs="Arial"/>
          <w:sz w:val="22"/>
          <w:szCs w:val="22"/>
        </w:rPr>
        <w:t xml:space="preserve"> partnerem</w:t>
      </w:r>
      <w:r w:rsidR="00DE7DC5" w:rsidRPr="000A20FF">
        <w:rPr>
          <w:rFonts w:ascii="Arial" w:hAnsi="Arial" w:cs="Arial"/>
          <w:sz w:val="22"/>
          <w:szCs w:val="22"/>
        </w:rPr>
        <w:t xml:space="preserve"> však</w:t>
      </w:r>
      <w:r w:rsidRPr="000A20FF">
        <w:rPr>
          <w:rFonts w:ascii="Arial" w:hAnsi="Arial" w:cs="Arial"/>
          <w:sz w:val="22"/>
          <w:szCs w:val="22"/>
        </w:rPr>
        <w:t xml:space="preserve"> není založena na poskytování služeb</w:t>
      </w:r>
      <w:r w:rsidR="00E773B8" w:rsidRPr="000A20FF">
        <w:rPr>
          <w:rFonts w:ascii="Arial" w:hAnsi="Arial" w:cs="Arial"/>
          <w:sz w:val="22"/>
          <w:szCs w:val="22"/>
        </w:rPr>
        <w:t>,</w:t>
      </w:r>
      <w:r w:rsidRPr="000A20FF">
        <w:rPr>
          <w:rFonts w:ascii="Arial" w:hAnsi="Arial" w:cs="Arial"/>
          <w:sz w:val="22"/>
          <w:szCs w:val="22"/>
        </w:rPr>
        <w:t xml:space="preserve"> tedy na dodavatelském vztahu. </w:t>
      </w:r>
      <w:r w:rsidR="000D082B" w:rsidRPr="000A20FF">
        <w:rPr>
          <w:rFonts w:ascii="Arial" w:hAnsi="Arial" w:cs="Arial"/>
          <w:sz w:val="22"/>
          <w:szCs w:val="22"/>
        </w:rPr>
        <w:t xml:space="preserve">Označení plateb </w:t>
      </w:r>
      <w:r w:rsidR="00A24BA3" w:rsidRPr="000A20FF">
        <w:rPr>
          <w:rFonts w:ascii="Arial" w:hAnsi="Arial" w:cs="Arial"/>
          <w:sz w:val="22"/>
          <w:szCs w:val="22"/>
        </w:rPr>
        <w:t>mezi příjemcem a partnerem podle účetních předpisů není rozhodující</w:t>
      </w:r>
      <w:r w:rsidRPr="000A20FF">
        <w:rPr>
          <w:rFonts w:ascii="Arial" w:hAnsi="Arial" w:cs="Arial"/>
          <w:sz w:val="22"/>
          <w:szCs w:val="22"/>
        </w:rPr>
        <w:t>.</w:t>
      </w:r>
      <w:r w:rsidR="002B24BC" w:rsidRPr="000A20FF">
        <w:rPr>
          <w:rFonts w:ascii="Arial" w:hAnsi="Arial" w:cs="Arial"/>
          <w:sz w:val="22"/>
          <w:szCs w:val="22"/>
        </w:rPr>
        <w:t xml:space="preserve"> V platbách však nesmí být zakalkulován žádný zisk</w:t>
      </w:r>
      <w:r w:rsidR="00E773B8" w:rsidRPr="000A20FF">
        <w:rPr>
          <w:rFonts w:ascii="Arial" w:hAnsi="Arial" w:cs="Arial"/>
          <w:sz w:val="22"/>
          <w:szCs w:val="22"/>
        </w:rPr>
        <w:t xml:space="preserve"> ani DPH</w:t>
      </w:r>
      <w:r w:rsidR="002B24BC" w:rsidRPr="000A20FF">
        <w:rPr>
          <w:rFonts w:ascii="Arial" w:hAnsi="Arial" w:cs="Arial"/>
          <w:sz w:val="22"/>
          <w:szCs w:val="22"/>
        </w:rPr>
        <w:t xml:space="preserve">. </w:t>
      </w:r>
    </w:p>
    <w:p w14:paraId="25D4D0C9" w14:textId="77777777" w:rsidR="00297D69" w:rsidRDefault="00297D69" w:rsidP="0033015B">
      <w:pPr>
        <w:outlineLvl w:val="0"/>
        <w:rPr>
          <w:rFonts w:ascii="Arial" w:hAnsi="Arial" w:cs="Arial"/>
          <w:b/>
          <w:bCs/>
          <w:sz w:val="22"/>
          <w:szCs w:val="22"/>
        </w:rPr>
      </w:pPr>
    </w:p>
    <w:p w14:paraId="705A85EF" w14:textId="77777777" w:rsidR="0033015B" w:rsidRPr="000A20FF" w:rsidRDefault="0033015B" w:rsidP="0033015B">
      <w:pPr>
        <w:outlineLvl w:val="0"/>
        <w:rPr>
          <w:rFonts w:ascii="Arial" w:hAnsi="Arial" w:cs="Arial"/>
          <w:b/>
          <w:bCs/>
          <w:sz w:val="22"/>
          <w:szCs w:val="22"/>
        </w:rPr>
      </w:pPr>
    </w:p>
    <w:p w14:paraId="5BD116A3" w14:textId="77777777" w:rsidR="00297D69" w:rsidRPr="004F11CF" w:rsidRDefault="00A6023C" w:rsidP="004F11CF">
      <w:pPr>
        <w:shd w:val="clear" w:color="auto" w:fill="F2F2F2"/>
        <w:rPr>
          <w:rFonts w:ascii="Arial" w:hAnsi="Arial" w:cs="Arial"/>
          <w:b/>
          <w:sz w:val="22"/>
          <w:szCs w:val="22"/>
        </w:rPr>
      </w:pPr>
      <w:r w:rsidRPr="004F11CF">
        <w:rPr>
          <w:rFonts w:ascii="Arial" w:hAnsi="Arial" w:cs="Arial"/>
          <w:b/>
          <w:sz w:val="22"/>
          <w:szCs w:val="22"/>
        </w:rPr>
        <w:t xml:space="preserve">Část </w:t>
      </w:r>
      <w:r w:rsidR="009D205D" w:rsidRPr="004F11CF">
        <w:rPr>
          <w:rFonts w:ascii="Arial" w:hAnsi="Arial" w:cs="Arial"/>
          <w:b/>
          <w:sz w:val="22"/>
          <w:szCs w:val="22"/>
        </w:rPr>
        <w:t xml:space="preserve">V – </w:t>
      </w:r>
      <w:r w:rsidR="00297D69" w:rsidRPr="004F11CF">
        <w:rPr>
          <w:rFonts w:ascii="Arial" w:hAnsi="Arial" w:cs="Arial"/>
          <w:b/>
          <w:sz w:val="22"/>
          <w:szCs w:val="22"/>
        </w:rPr>
        <w:t>Odpovědnost za škodu</w:t>
      </w:r>
    </w:p>
    <w:p w14:paraId="7F5E4BF2" w14:textId="77777777" w:rsidR="00297D69" w:rsidRPr="000A20FF" w:rsidRDefault="00297D69" w:rsidP="004D5140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</w:p>
    <w:p w14:paraId="5F946FDC" w14:textId="134BCB35" w:rsidR="00297D69" w:rsidRPr="0033015B" w:rsidRDefault="009A2018" w:rsidP="004D5140">
      <w:pPr>
        <w:numPr>
          <w:ilvl w:val="0"/>
          <w:numId w:val="18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C50B27">
        <w:rPr>
          <w:rFonts w:ascii="Arial" w:hAnsi="Arial" w:cs="Arial"/>
          <w:sz w:val="22"/>
          <w:szCs w:val="22"/>
        </w:rPr>
        <w:t xml:space="preserve">Právní </w:t>
      </w:r>
      <w:r w:rsidR="00297D69" w:rsidRPr="00C50B27">
        <w:rPr>
          <w:rFonts w:ascii="Arial" w:hAnsi="Arial" w:cs="Arial"/>
          <w:sz w:val="22"/>
          <w:szCs w:val="22"/>
        </w:rPr>
        <w:t xml:space="preserve">a </w:t>
      </w:r>
      <w:r w:rsidRPr="00C50B27">
        <w:rPr>
          <w:rFonts w:ascii="Arial" w:hAnsi="Arial" w:cs="Arial"/>
          <w:sz w:val="22"/>
          <w:szCs w:val="22"/>
        </w:rPr>
        <w:t xml:space="preserve">finanční odpovědnost </w:t>
      </w:r>
      <w:r w:rsidR="00297D69" w:rsidRPr="00C50B27">
        <w:rPr>
          <w:rFonts w:ascii="Arial" w:hAnsi="Arial" w:cs="Arial"/>
          <w:sz w:val="22"/>
          <w:szCs w:val="22"/>
        </w:rPr>
        <w:t xml:space="preserve">za správné a zákonné použití dotace </w:t>
      </w:r>
      <w:r w:rsidR="00C50B27" w:rsidRPr="00C50B27">
        <w:rPr>
          <w:rFonts w:ascii="Arial" w:hAnsi="Arial" w:cs="Arial"/>
          <w:sz w:val="22"/>
          <w:szCs w:val="22"/>
        </w:rPr>
        <w:t xml:space="preserve">partnerem </w:t>
      </w:r>
      <w:r w:rsidR="00297D69" w:rsidRPr="00C50B27">
        <w:rPr>
          <w:rFonts w:ascii="Arial" w:hAnsi="Arial" w:cs="Arial"/>
          <w:sz w:val="22"/>
          <w:szCs w:val="22"/>
        </w:rPr>
        <w:t>vůči</w:t>
      </w:r>
      <w:r w:rsidR="00297D69" w:rsidRPr="0033015B">
        <w:rPr>
          <w:rFonts w:ascii="Arial" w:hAnsi="Arial" w:cs="Arial"/>
          <w:sz w:val="22"/>
          <w:szCs w:val="22"/>
        </w:rPr>
        <w:t xml:space="preserve"> poskytovateli </w:t>
      </w:r>
      <w:r w:rsidRPr="0033015B">
        <w:rPr>
          <w:rFonts w:ascii="Arial" w:hAnsi="Arial" w:cs="Arial"/>
          <w:sz w:val="22"/>
          <w:szCs w:val="22"/>
        </w:rPr>
        <w:t xml:space="preserve">nese </w:t>
      </w:r>
      <w:r w:rsidR="00297D69" w:rsidRPr="0033015B">
        <w:rPr>
          <w:rFonts w:ascii="Arial" w:hAnsi="Arial" w:cs="Arial"/>
          <w:sz w:val="22"/>
          <w:szCs w:val="22"/>
        </w:rPr>
        <w:t>příjemce.</w:t>
      </w:r>
    </w:p>
    <w:p w14:paraId="5C9428F5" w14:textId="4CAA36B4" w:rsidR="00FF48F1" w:rsidRPr="0033015B" w:rsidRDefault="00C50B27" w:rsidP="004D5140">
      <w:pPr>
        <w:numPr>
          <w:ilvl w:val="0"/>
          <w:numId w:val="18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C50B27">
        <w:rPr>
          <w:rFonts w:ascii="Arial" w:hAnsi="Arial" w:cs="Arial"/>
          <w:sz w:val="22"/>
          <w:szCs w:val="22"/>
        </w:rPr>
        <w:t xml:space="preserve">Partner </w:t>
      </w:r>
      <w:r w:rsidR="00297D69" w:rsidRPr="00C50B27">
        <w:rPr>
          <w:rFonts w:ascii="Arial" w:hAnsi="Arial" w:cs="Arial"/>
          <w:sz w:val="22"/>
          <w:szCs w:val="22"/>
        </w:rPr>
        <w:t>je povinen příjemci uhradit škodu, za niž příjemce odpovídá dle článku V. odst. 1</w:t>
      </w:r>
      <w:r w:rsidR="00297D69" w:rsidRPr="0033015B">
        <w:rPr>
          <w:rFonts w:ascii="Arial" w:hAnsi="Arial" w:cs="Arial"/>
          <w:sz w:val="22"/>
          <w:szCs w:val="22"/>
        </w:rPr>
        <w:t xml:space="preserve"> smlouvy a která příjemci vznikla v důsledku toho, že partner porušil povinnost vyplývající z této smlouvy. </w:t>
      </w:r>
    </w:p>
    <w:p w14:paraId="051FE391" w14:textId="77777777" w:rsidR="00297D69" w:rsidRPr="000A20FF" w:rsidRDefault="00297D69" w:rsidP="0033015B">
      <w:pPr>
        <w:outlineLvl w:val="0"/>
        <w:rPr>
          <w:rFonts w:ascii="Arial" w:hAnsi="Arial" w:cs="Arial"/>
          <w:b/>
          <w:bCs/>
          <w:sz w:val="22"/>
          <w:szCs w:val="22"/>
        </w:rPr>
      </w:pPr>
    </w:p>
    <w:p w14:paraId="3369D44B" w14:textId="77777777" w:rsidR="00297D69" w:rsidRPr="004F11CF" w:rsidRDefault="009D205D" w:rsidP="004F11CF">
      <w:pPr>
        <w:shd w:val="clear" w:color="auto" w:fill="F2F2F2"/>
        <w:rPr>
          <w:rFonts w:ascii="Arial" w:hAnsi="Arial" w:cs="Arial"/>
          <w:b/>
          <w:sz w:val="22"/>
          <w:szCs w:val="22"/>
        </w:rPr>
      </w:pPr>
      <w:r w:rsidRPr="004F11CF">
        <w:rPr>
          <w:rFonts w:ascii="Arial" w:hAnsi="Arial" w:cs="Arial"/>
          <w:b/>
          <w:sz w:val="22"/>
          <w:szCs w:val="22"/>
        </w:rPr>
        <w:t>Část V</w:t>
      </w:r>
      <w:r w:rsidR="00A6023C" w:rsidRPr="004F11CF">
        <w:rPr>
          <w:rFonts w:ascii="Arial" w:hAnsi="Arial" w:cs="Arial"/>
          <w:b/>
          <w:sz w:val="22"/>
          <w:szCs w:val="22"/>
        </w:rPr>
        <w:t>I</w:t>
      </w:r>
      <w:r w:rsidRPr="004F11CF">
        <w:rPr>
          <w:rFonts w:ascii="Arial" w:hAnsi="Arial" w:cs="Arial"/>
          <w:b/>
          <w:sz w:val="22"/>
          <w:szCs w:val="22"/>
        </w:rPr>
        <w:t xml:space="preserve"> – </w:t>
      </w:r>
      <w:r w:rsidR="00297D69" w:rsidRPr="004F11CF">
        <w:rPr>
          <w:rFonts w:ascii="Arial" w:hAnsi="Arial" w:cs="Arial"/>
          <w:b/>
          <w:sz w:val="22"/>
          <w:szCs w:val="22"/>
        </w:rPr>
        <w:t>Další práva a povinnosti smluvních stran</w:t>
      </w:r>
    </w:p>
    <w:p w14:paraId="7E0217EF" w14:textId="77777777" w:rsidR="00297D69" w:rsidRPr="00A6023C" w:rsidRDefault="00297D69" w:rsidP="00A6023C">
      <w:pPr>
        <w:outlineLvl w:val="0"/>
        <w:rPr>
          <w:rFonts w:ascii="Arial" w:hAnsi="Arial" w:cs="Arial"/>
          <w:b/>
          <w:bCs/>
          <w:sz w:val="22"/>
          <w:szCs w:val="22"/>
        </w:rPr>
      </w:pPr>
    </w:p>
    <w:p w14:paraId="315D3219" w14:textId="77777777" w:rsidR="00297D69" w:rsidRPr="000A20FF" w:rsidRDefault="00297D69" w:rsidP="00171E58">
      <w:pPr>
        <w:numPr>
          <w:ilvl w:val="0"/>
          <w:numId w:val="19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>Smluvní strany jsou povinny zdržet se jakékoliv činnosti, jež by mohla znemožnit nebo ztížit dosažení účelu této smlouvy.</w:t>
      </w:r>
    </w:p>
    <w:p w14:paraId="5F57AFBD" w14:textId="77777777" w:rsidR="00297D69" w:rsidRPr="000A20FF" w:rsidRDefault="00297D69" w:rsidP="00171E58">
      <w:pPr>
        <w:numPr>
          <w:ilvl w:val="0"/>
          <w:numId w:val="19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>Smluvní strany jsou povinny vzájemně se informovat o skutečnostech rozhodných pro plnění této smlouvy.</w:t>
      </w:r>
    </w:p>
    <w:p w14:paraId="41FDCA84" w14:textId="77777777" w:rsidR="00297D69" w:rsidRPr="000A20FF" w:rsidRDefault="00297D69" w:rsidP="00171E58">
      <w:pPr>
        <w:numPr>
          <w:ilvl w:val="0"/>
          <w:numId w:val="19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>Smluvní strany jsou povinny jednat při realizaci projektu eticky, korektně, transparentně a v souladu s dobrými mravy.</w:t>
      </w:r>
    </w:p>
    <w:p w14:paraId="404EF029" w14:textId="23394FEE" w:rsidR="0063676F" w:rsidRPr="000A20FF" w:rsidRDefault="00297D69" w:rsidP="00171E58">
      <w:pPr>
        <w:numPr>
          <w:ilvl w:val="0"/>
          <w:numId w:val="19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C50B27">
        <w:rPr>
          <w:rFonts w:ascii="Arial" w:hAnsi="Arial" w:cs="Arial"/>
          <w:sz w:val="22"/>
          <w:szCs w:val="22"/>
        </w:rPr>
        <w:lastRenderedPageBreak/>
        <w:t>Partner je povinen</w:t>
      </w:r>
      <w:r w:rsidR="00C50B27" w:rsidRPr="00C50B27">
        <w:rPr>
          <w:rFonts w:ascii="Arial" w:hAnsi="Arial" w:cs="Arial"/>
          <w:sz w:val="22"/>
          <w:szCs w:val="22"/>
        </w:rPr>
        <w:t xml:space="preserve"> </w:t>
      </w:r>
      <w:r w:rsidRPr="00C50B27">
        <w:rPr>
          <w:rFonts w:ascii="Arial" w:hAnsi="Arial" w:cs="Arial"/>
          <w:sz w:val="22"/>
          <w:szCs w:val="22"/>
        </w:rPr>
        <w:t xml:space="preserve">příjemci oznámit </w:t>
      </w:r>
      <w:r w:rsidR="00BC4CDD" w:rsidRPr="00C50B27">
        <w:rPr>
          <w:rFonts w:ascii="Arial" w:hAnsi="Arial" w:cs="Arial"/>
          <w:sz w:val="22"/>
          <w:szCs w:val="22"/>
        </w:rPr>
        <w:t>do</w:t>
      </w:r>
      <w:r w:rsidR="00C50B27">
        <w:rPr>
          <w:rFonts w:ascii="Arial" w:hAnsi="Arial" w:cs="Arial"/>
          <w:sz w:val="22"/>
          <w:szCs w:val="22"/>
        </w:rPr>
        <w:t xml:space="preserve"> 15 </w:t>
      </w:r>
      <w:r w:rsidR="00BC4CDD" w:rsidRPr="00C50B27">
        <w:rPr>
          <w:rFonts w:ascii="Arial" w:hAnsi="Arial" w:cs="Arial"/>
          <w:sz w:val="22"/>
          <w:szCs w:val="22"/>
        </w:rPr>
        <w:t>pracovních</w:t>
      </w:r>
      <w:r w:rsidRPr="00C50B27">
        <w:rPr>
          <w:rFonts w:ascii="Arial" w:hAnsi="Arial" w:cs="Arial"/>
          <w:sz w:val="22"/>
          <w:szCs w:val="22"/>
        </w:rPr>
        <w:t xml:space="preserve"> dnů </w:t>
      </w:r>
      <w:r w:rsidR="0006406D" w:rsidRPr="00C50B27">
        <w:rPr>
          <w:rFonts w:ascii="Arial" w:hAnsi="Arial" w:cs="Arial"/>
          <w:sz w:val="22"/>
          <w:szCs w:val="22"/>
        </w:rPr>
        <w:t>od nabytí účinnosti smlouvy</w:t>
      </w:r>
      <w:r w:rsidR="0006406D" w:rsidRPr="000A20FF">
        <w:rPr>
          <w:rFonts w:ascii="Arial" w:hAnsi="Arial" w:cs="Arial"/>
          <w:sz w:val="22"/>
          <w:szCs w:val="22"/>
        </w:rPr>
        <w:t xml:space="preserve"> </w:t>
      </w:r>
      <w:r w:rsidRPr="000A20FF">
        <w:rPr>
          <w:rFonts w:ascii="Arial" w:hAnsi="Arial" w:cs="Arial"/>
          <w:sz w:val="22"/>
          <w:szCs w:val="22"/>
        </w:rPr>
        <w:t>kontaktní údaje pracovníka pověřeného koordinací svých prací na projektu dle článku II. smlouvy.</w:t>
      </w:r>
    </w:p>
    <w:p w14:paraId="302A7BED" w14:textId="77777777" w:rsidR="00C50B27" w:rsidRPr="00426D34" w:rsidRDefault="00C50B27" w:rsidP="00C50B27">
      <w:pPr>
        <w:numPr>
          <w:ilvl w:val="0"/>
          <w:numId w:val="19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426D34">
        <w:rPr>
          <w:rFonts w:ascii="Arial" w:hAnsi="Arial" w:cs="Arial"/>
          <w:sz w:val="22"/>
          <w:szCs w:val="22"/>
        </w:rPr>
        <w:t>Příjemce a Partner jsou si vzájemně povinni oznámit do 15 pracovních dnů případnou změnu v kontaktních údajích dle článku III. odst. 5 Smlouvy.</w:t>
      </w:r>
    </w:p>
    <w:p w14:paraId="09A0A9C1" w14:textId="77777777" w:rsidR="00615FBE" w:rsidRPr="00615FBE" w:rsidRDefault="00615FBE" w:rsidP="00615FBE">
      <w:pPr>
        <w:shd w:val="clear" w:color="auto" w:fill="F2F2F2"/>
        <w:rPr>
          <w:rFonts w:ascii="Arial" w:hAnsi="Arial" w:cs="Arial"/>
          <w:b/>
          <w:sz w:val="22"/>
          <w:szCs w:val="22"/>
        </w:rPr>
      </w:pPr>
      <w:r w:rsidRPr="00615FBE">
        <w:rPr>
          <w:rFonts w:ascii="Arial" w:hAnsi="Arial" w:cs="Arial"/>
          <w:b/>
          <w:sz w:val="22"/>
          <w:szCs w:val="22"/>
        </w:rPr>
        <w:t>Část V</w:t>
      </w:r>
      <w:r w:rsidR="007C2C63">
        <w:rPr>
          <w:rFonts w:ascii="Arial" w:hAnsi="Arial" w:cs="Arial"/>
          <w:b/>
          <w:sz w:val="22"/>
          <w:szCs w:val="22"/>
        </w:rPr>
        <w:t>II</w:t>
      </w:r>
      <w:r w:rsidRPr="00615FBE">
        <w:rPr>
          <w:rFonts w:ascii="Arial" w:hAnsi="Arial" w:cs="Arial"/>
          <w:b/>
          <w:sz w:val="22"/>
          <w:szCs w:val="22"/>
        </w:rPr>
        <w:t xml:space="preserve"> – </w:t>
      </w:r>
      <w:r>
        <w:rPr>
          <w:rFonts w:ascii="Arial" w:hAnsi="Arial" w:cs="Arial"/>
          <w:b/>
          <w:sz w:val="22"/>
          <w:szCs w:val="22"/>
        </w:rPr>
        <w:t>Z</w:t>
      </w:r>
      <w:r w:rsidRPr="00615FBE">
        <w:rPr>
          <w:rFonts w:ascii="Arial" w:hAnsi="Arial" w:cs="Arial"/>
          <w:b/>
          <w:sz w:val="22"/>
          <w:szCs w:val="22"/>
        </w:rPr>
        <w:t xml:space="preserve">pracování osobních údajů </w:t>
      </w:r>
    </w:p>
    <w:p w14:paraId="739D1273" w14:textId="77777777" w:rsidR="00615FBE" w:rsidRPr="00615FBE" w:rsidRDefault="00615FBE" w:rsidP="00615FBE">
      <w:pPr>
        <w:outlineLvl w:val="0"/>
        <w:rPr>
          <w:rFonts w:ascii="Arial" w:hAnsi="Arial" w:cs="Arial"/>
          <w:b/>
          <w:bCs/>
          <w:sz w:val="22"/>
          <w:szCs w:val="22"/>
        </w:rPr>
      </w:pPr>
    </w:p>
    <w:p w14:paraId="6BD9AE9A" w14:textId="77777777" w:rsidR="00615FBE" w:rsidRPr="00615FBE" w:rsidRDefault="00615FBE" w:rsidP="00615FBE">
      <w:pPr>
        <w:numPr>
          <w:ilvl w:val="0"/>
          <w:numId w:val="3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15FBE">
        <w:rPr>
          <w:rFonts w:ascii="Arial" w:hAnsi="Arial" w:cs="Arial"/>
          <w:sz w:val="22"/>
          <w:szCs w:val="22"/>
        </w:rPr>
        <w:t xml:space="preserve">Pověření a účel zpracování osobních údajů </w:t>
      </w:r>
    </w:p>
    <w:p w14:paraId="190C2848" w14:textId="77777777" w:rsidR="00615FBE" w:rsidRPr="00525C14" w:rsidRDefault="00615FBE" w:rsidP="00525C14">
      <w:pPr>
        <w:pStyle w:val="slovanseznam"/>
        <w:numPr>
          <w:ilvl w:val="3"/>
          <w:numId w:val="33"/>
        </w:numPr>
        <w:spacing w:after="120"/>
        <w:ind w:left="709" w:hanging="283"/>
        <w:rPr>
          <w:rFonts w:eastAsia="Calibri"/>
          <w:sz w:val="22"/>
          <w:szCs w:val="22"/>
        </w:rPr>
      </w:pPr>
      <w:r w:rsidRPr="00615FBE">
        <w:rPr>
          <w:rFonts w:eastAsia="Calibri"/>
          <w:sz w:val="22"/>
          <w:szCs w:val="22"/>
        </w:rPr>
        <w:t xml:space="preserve">Příjemce byl pověřen zpracováním osobních údajů ze strany Ministerstva práce a sociálních věcí </w:t>
      </w:r>
      <w:r w:rsidRPr="00525C14">
        <w:rPr>
          <w:rFonts w:eastAsia="Calibri"/>
          <w:sz w:val="22"/>
          <w:szCs w:val="22"/>
        </w:rPr>
        <w:t xml:space="preserve">(jakožto správce těchto údajů podle čl. 6 odst. 1 písm. c) </w:t>
      </w:r>
      <w:r w:rsidR="00373D17" w:rsidRPr="00C73080">
        <w:rPr>
          <w:rFonts w:eastAsia="Calibri"/>
          <w:sz w:val="22"/>
          <w:szCs w:val="22"/>
        </w:rPr>
        <w:t xml:space="preserve">a podle čl. 9 odst. 2 písm. g) </w:t>
      </w:r>
      <w:r w:rsidRPr="00525C14">
        <w:rPr>
          <w:rFonts w:eastAsia="Calibri"/>
          <w:sz w:val="22"/>
          <w:szCs w:val="22"/>
        </w:rPr>
        <w:t>nařízení Evropského parlamentu a Rady (EU) 2016/679 ze dne 27.</w:t>
      </w:r>
      <w:r w:rsidR="00373D17">
        <w:rPr>
          <w:rFonts w:eastAsia="Calibri"/>
          <w:sz w:val="22"/>
          <w:szCs w:val="22"/>
        </w:rPr>
        <w:t> </w:t>
      </w:r>
      <w:r w:rsidRPr="00525C14">
        <w:rPr>
          <w:rFonts w:eastAsia="Calibri"/>
          <w:sz w:val="22"/>
          <w:szCs w:val="22"/>
        </w:rPr>
        <w:t xml:space="preserve">dubna 2016, o ochraně fyzických osob v souvislosti se zpracováním osobních údajů a o volném pohybu těchto údajů a o zrušení směrnice 95/46/ES; dále jen „Obecné nařízení o ochraně osobních údajů“). Ministerstvo práce a sociálních věcí je oprávněno zpracovávat osobní údaje osob </w:t>
      </w:r>
      <w:r w:rsidR="0095757F" w:rsidRPr="0095757F">
        <w:rPr>
          <w:rFonts w:eastAsia="Calibri"/>
          <w:sz w:val="22"/>
          <w:szCs w:val="22"/>
        </w:rPr>
        <w:t xml:space="preserve">podpořených v souvislostí s realizací projektu </w:t>
      </w:r>
      <w:r w:rsidR="00373D17" w:rsidRPr="00C73080">
        <w:rPr>
          <w:rFonts w:eastAsia="Calibri"/>
          <w:sz w:val="22"/>
          <w:szCs w:val="22"/>
        </w:rPr>
        <w:t xml:space="preserve">(včetně zvláštních kategorií osobních údajů) </w:t>
      </w:r>
      <w:r w:rsidRPr="00525C14">
        <w:rPr>
          <w:rFonts w:eastAsia="Calibri"/>
          <w:sz w:val="22"/>
          <w:szCs w:val="22"/>
        </w:rPr>
        <w:t>na základě nařízení Evropského parlamentu a Rady (EU) č. 1304/2013 ze dne 17. prosince 2013 o Evropském sociálním fondu</w:t>
      </w:r>
      <w:r w:rsidR="0095757F">
        <w:rPr>
          <w:rFonts w:eastAsia="Calibri"/>
          <w:sz w:val="22"/>
          <w:szCs w:val="22"/>
        </w:rPr>
        <w:t xml:space="preserve"> plus</w:t>
      </w:r>
      <w:r w:rsidRPr="00525C14">
        <w:rPr>
          <w:rFonts w:eastAsia="Calibri"/>
          <w:sz w:val="22"/>
          <w:szCs w:val="22"/>
        </w:rPr>
        <w:t xml:space="preserve"> a o zrušení nařízení Rady (ES) č. 1081/2006, zejména jeho přílohy I.</w:t>
      </w:r>
    </w:p>
    <w:p w14:paraId="02722003" w14:textId="77777777" w:rsidR="00615FBE" w:rsidRPr="00615FBE" w:rsidRDefault="00615FBE" w:rsidP="00525C14">
      <w:pPr>
        <w:pStyle w:val="slovanseznam"/>
        <w:numPr>
          <w:ilvl w:val="3"/>
          <w:numId w:val="33"/>
        </w:numPr>
        <w:spacing w:after="120"/>
        <w:ind w:left="709" w:hanging="283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Příjemce tímto </w:t>
      </w:r>
      <w:r w:rsidR="00525C14">
        <w:rPr>
          <w:rFonts w:eastAsia="Calibri"/>
          <w:sz w:val="22"/>
          <w:szCs w:val="22"/>
        </w:rPr>
        <w:t xml:space="preserve">pověřuje partnera, </w:t>
      </w:r>
      <w:r w:rsidRPr="00615FBE">
        <w:rPr>
          <w:rFonts w:eastAsia="Calibri"/>
          <w:sz w:val="22"/>
          <w:szCs w:val="22"/>
        </w:rPr>
        <w:t xml:space="preserve">jakožto </w:t>
      </w:r>
      <w:r w:rsidR="00525C14">
        <w:rPr>
          <w:rFonts w:eastAsia="Calibri"/>
          <w:sz w:val="22"/>
          <w:szCs w:val="22"/>
        </w:rPr>
        <w:t xml:space="preserve">dalšího </w:t>
      </w:r>
      <w:r w:rsidRPr="00615FBE">
        <w:rPr>
          <w:rFonts w:eastAsia="Calibri"/>
          <w:sz w:val="22"/>
          <w:szCs w:val="22"/>
        </w:rPr>
        <w:t>zpracovatele, ke zpracování osobních údajů, včetně zvláštní kategorie osobních</w:t>
      </w:r>
      <w:r w:rsidRPr="00615FBE">
        <w:rPr>
          <w:sz w:val="22"/>
          <w:szCs w:val="22"/>
        </w:rPr>
        <w:t xml:space="preserve"> </w:t>
      </w:r>
      <w:r w:rsidRPr="00615FBE">
        <w:rPr>
          <w:rFonts w:eastAsia="Calibri"/>
          <w:sz w:val="22"/>
          <w:szCs w:val="22"/>
        </w:rPr>
        <w:t>údajů (dále jen „osobní údaje“), osob podpořených v</w:t>
      </w:r>
      <w:r w:rsidR="0095757F" w:rsidRPr="0095757F">
        <w:t xml:space="preserve"> </w:t>
      </w:r>
      <w:r w:rsidR="0095757F" w:rsidRPr="0095757F">
        <w:rPr>
          <w:rFonts w:eastAsia="Calibri"/>
          <w:sz w:val="22"/>
          <w:szCs w:val="22"/>
        </w:rPr>
        <w:t>souvislosti s realizací</w:t>
      </w:r>
      <w:r w:rsidRPr="00615FBE">
        <w:rPr>
          <w:rFonts w:eastAsia="Calibri"/>
          <w:sz w:val="22"/>
          <w:szCs w:val="22"/>
        </w:rPr>
        <w:t> projektu za účelem prokázání řádného a</w:t>
      </w:r>
      <w:r w:rsidR="0095757F">
        <w:rPr>
          <w:rFonts w:eastAsia="Calibri"/>
          <w:sz w:val="22"/>
          <w:szCs w:val="22"/>
        </w:rPr>
        <w:t> </w:t>
      </w:r>
      <w:r w:rsidRPr="00615FBE">
        <w:rPr>
          <w:rFonts w:eastAsia="Calibri"/>
          <w:sz w:val="22"/>
          <w:szCs w:val="22"/>
        </w:rPr>
        <w:t>efektivního nakládání s prostředky Evropského sociálního fondu</w:t>
      </w:r>
      <w:r w:rsidR="0095757F">
        <w:rPr>
          <w:rFonts w:eastAsia="Calibri"/>
          <w:sz w:val="22"/>
          <w:szCs w:val="22"/>
        </w:rPr>
        <w:t xml:space="preserve"> plus</w:t>
      </w:r>
      <w:r w:rsidRPr="00615FBE">
        <w:rPr>
          <w:rFonts w:eastAsia="Calibri"/>
          <w:sz w:val="22"/>
          <w:szCs w:val="22"/>
        </w:rPr>
        <w:t>, které byly na realizaci projektu poskytnuty z</w:t>
      </w:r>
      <w:r w:rsidR="0095757F">
        <w:rPr>
          <w:rFonts w:eastAsia="Calibri"/>
          <w:sz w:val="22"/>
          <w:szCs w:val="22"/>
        </w:rPr>
        <w:t> </w:t>
      </w:r>
      <w:r w:rsidRPr="00615FBE">
        <w:rPr>
          <w:rFonts w:eastAsia="Calibri"/>
          <w:sz w:val="22"/>
          <w:szCs w:val="22"/>
        </w:rPr>
        <w:t>OPZ</w:t>
      </w:r>
      <w:r w:rsidR="0095757F">
        <w:rPr>
          <w:rFonts w:eastAsia="Calibri"/>
          <w:sz w:val="22"/>
          <w:szCs w:val="22"/>
        </w:rPr>
        <w:t>+</w:t>
      </w:r>
      <w:r w:rsidRPr="00615FBE">
        <w:rPr>
          <w:rFonts w:eastAsia="Calibri"/>
          <w:sz w:val="22"/>
          <w:szCs w:val="22"/>
        </w:rPr>
        <w:t xml:space="preserve">, a to v rozsahu uvedeném </w:t>
      </w:r>
      <w:r w:rsidR="00525C14">
        <w:rPr>
          <w:rFonts w:eastAsia="Calibri"/>
          <w:sz w:val="22"/>
          <w:szCs w:val="22"/>
        </w:rPr>
        <w:t>v následujícím bodu této smlouvy.</w:t>
      </w:r>
    </w:p>
    <w:p w14:paraId="6F42BC00" w14:textId="77777777" w:rsidR="00615FBE" w:rsidRPr="00525C14" w:rsidRDefault="00615FBE" w:rsidP="00525C14">
      <w:pPr>
        <w:numPr>
          <w:ilvl w:val="0"/>
          <w:numId w:val="3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525C14">
        <w:rPr>
          <w:rFonts w:ascii="Arial" w:hAnsi="Arial" w:cs="Arial"/>
          <w:sz w:val="22"/>
          <w:szCs w:val="22"/>
        </w:rPr>
        <w:t>Rozsah zpracování osobních údajů na základě pověření a jejich ochrana</w:t>
      </w:r>
    </w:p>
    <w:p w14:paraId="6E332C95" w14:textId="77777777" w:rsidR="00615FBE" w:rsidRPr="00615FBE" w:rsidRDefault="00615FBE" w:rsidP="00525C14">
      <w:pPr>
        <w:pStyle w:val="slovanseznam"/>
        <w:numPr>
          <w:ilvl w:val="3"/>
          <w:numId w:val="34"/>
        </w:numPr>
        <w:spacing w:after="120"/>
        <w:ind w:left="709" w:hanging="283"/>
        <w:rPr>
          <w:rFonts w:eastAsia="Calibri"/>
          <w:sz w:val="22"/>
          <w:szCs w:val="22"/>
        </w:rPr>
      </w:pPr>
      <w:r w:rsidRPr="00615FBE">
        <w:rPr>
          <w:rFonts w:eastAsia="Calibri"/>
          <w:sz w:val="22"/>
          <w:szCs w:val="22"/>
        </w:rPr>
        <w:t>P</w:t>
      </w:r>
      <w:r w:rsidR="00525C14">
        <w:rPr>
          <w:rFonts w:eastAsia="Calibri"/>
          <w:sz w:val="22"/>
          <w:szCs w:val="22"/>
        </w:rPr>
        <w:t xml:space="preserve">artner je </w:t>
      </w:r>
      <w:r w:rsidRPr="00615FBE">
        <w:rPr>
          <w:rFonts w:eastAsia="Calibri"/>
          <w:sz w:val="22"/>
          <w:szCs w:val="22"/>
        </w:rPr>
        <w:t>oprávněn zpracovávat osobní údaje osob</w:t>
      </w:r>
      <w:r w:rsidR="0095757F">
        <w:rPr>
          <w:rFonts w:eastAsia="Calibri"/>
          <w:sz w:val="22"/>
          <w:szCs w:val="22"/>
        </w:rPr>
        <w:t>,</w:t>
      </w:r>
      <w:r w:rsidRPr="00615FBE">
        <w:rPr>
          <w:rFonts w:eastAsia="Calibri"/>
          <w:sz w:val="22"/>
          <w:szCs w:val="22"/>
        </w:rPr>
        <w:t xml:space="preserve"> </w:t>
      </w:r>
      <w:r w:rsidR="0095757F" w:rsidRPr="0095757F">
        <w:rPr>
          <w:rFonts w:eastAsia="Calibri"/>
          <w:sz w:val="22"/>
          <w:szCs w:val="22"/>
        </w:rPr>
        <w:t>které v souvislosti s realizací projektu získaly podporu z OPZ+</w:t>
      </w:r>
      <w:r w:rsidR="0095757F">
        <w:rPr>
          <w:rFonts w:eastAsia="Calibri"/>
          <w:sz w:val="22"/>
          <w:szCs w:val="22"/>
        </w:rPr>
        <w:t xml:space="preserve">, </w:t>
      </w:r>
      <w:r w:rsidRPr="00615FBE">
        <w:rPr>
          <w:rFonts w:eastAsia="Calibri"/>
          <w:sz w:val="22"/>
          <w:szCs w:val="22"/>
        </w:rPr>
        <w:t>v rozsahu vymezeném v Obecné části pravidel pro žadatele a příjemce v rámci OPZ</w:t>
      </w:r>
      <w:r w:rsidR="0095757F">
        <w:rPr>
          <w:rFonts w:eastAsia="Calibri"/>
          <w:sz w:val="22"/>
          <w:szCs w:val="22"/>
        </w:rPr>
        <w:t>+</w:t>
      </w:r>
      <w:r w:rsidRPr="00615FBE">
        <w:rPr>
          <w:rFonts w:eastAsia="Calibri"/>
          <w:sz w:val="22"/>
          <w:szCs w:val="22"/>
        </w:rPr>
        <w:t>.</w:t>
      </w:r>
    </w:p>
    <w:p w14:paraId="3C424624" w14:textId="77777777" w:rsidR="00615FBE" w:rsidRPr="00615FBE" w:rsidRDefault="00615FBE" w:rsidP="00525C14">
      <w:pPr>
        <w:pStyle w:val="slovanseznam"/>
        <w:numPr>
          <w:ilvl w:val="3"/>
          <w:numId w:val="34"/>
        </w:numPr>
        <w:spacing w:after="120"/>
        <w:ind w:left="709" w:hanging="283"/>
        <w:rPr>
          <w:rFonts w:eastAsia="Calibri"/>
          <w:sz w:val="22"/>
          <w:szCs w:val="22"/>
        </w:rPr>
      </w:pPr>
      <w:r w:rsidRPr="00615FBE">
        <w:rPr>
          <w:rFonts w:eastAsia="Calibri"/>
          <w:sz w:val="22"/>
          <w:szCs w:val="22"/>
        </w:rPr>
        <w:t xml:space="preserve">Osobní údaje je </w:t>
      </w:r>
      <w:r w:rsidR="00525C14">
        <w:rPr>
          <w:rFonts w:eastAsia="Calibri"/>
          <w:sz w:val="22"/>
          <w:szCs w:val="22"/>
        </w:rPr>
        <w:t xml:space="preserve">partner </w:t>
      </w:r>
      <w:r w:rsidRPr="00615FBE">
        <w:rPr>
          <w:rFonts w:eastAsia="Calibri"/>
          <w:sz w:val="22"/>
          <w:szCs w:val="22"/>
        </w:rPr>
        <w:t>oprávněn zpracovávat výhradně v souvislosti s realizací projektu, zejména pak při přípravě zpráv o realizaci projektu.</w:t>
      </w:r>
    </w:p>
    <w:p w14:paraId="5589B037" w14:textId="77777777" w:rsidR="00615FBE" w:rsidRPr="00525C14" w:rsidRDefault="00615FBE" w:rsidP="00525C14">
      <w:pPr>
        <w:numPr>
          <w:ilvl w:val="0"/>
          <w:numId w:val="3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525C14">
        <w:rPr>
          <w:rFonts w:ascii="Arial" w:hAnsi="Arial" w:cs="Arial"/>
          <w:sz w:val="22"/>
          <w:szCs w:val="22"/>
        </w:rPr>
        <w:t>Technické a organizační zabezpečení ochrany osobních údajů</w:t>
      </w:r>
    </w:p>
    <w:p w14:paraId="1E39FF5B" w14:textId="77777777" w:rsidR="00615FBE" w:rsidRPr="00615FBE" w:rsidRDefault="00525C14" w:rsidP="007C2C63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Partner</w:t>
      </w:r>
      <w:r w:rsidR="00615FBE" w:rsidRPr="00615FBE">
        <w:rPr>
          <w:rFonts w:ascii="Arial" w:hAnsi="Arial" w:cs="Arial"/>
          <w:sz w:val="22"/>
          <w:szCs w:val="22"/>
        </w:rPr>
        <w:t xml:space="preserve"> je povinen zpracovávat a chránit osobní údaje v souladu s Obecným nařízením </w:t>
      </w:r>
      <w:r>
        <w:rPr>
          <w:rFonts w:ascii="Arial" w:hAnsi="Arial" w:cs="Arial"/>
          <w:sz w:val="22"/>
          <w:szCs w:val="22"/>
        </w:rPr>
        <w:t>o </w:t>
      </w:r>
      <w:r w:rsidR="00615FBE" w:rsidRPr="00615FBE">
        <w:rPr>
          <w:rFonts w:ascii="Arial" w:hAnsi="Arial" w:cs="Arial"/>
          <w:sz w:val="22"/>
          <w:szCs w:val="22"/>
        </w:rPr>
        <w:t>ochraně osobních údajů, a to zejména takto:</w:t>
      </w:r>
    </w:p>
    <w:p w14:paraId="32060393" w14:textId="77777777" w:rsidR="00615FBE" w:rsidRPr="00615FBE" w:rsidRDefault="00615FBE" w:rsidP="00615FBE">
      <w:pPr>
        <w:pStyle w:val="Odstavecseseznamem"/>
        <w:numPr>
          <w:ilvl w:val="0"/>
          <w:numId w:val="29"/>
        </w:numPr>
        <w:spacing w:after="120"/>
        <w:rPr>
          <w:rFonts w:cs="Arial"/>
        </w:rPr>
      </w:pPr>
      <w:r w:rsidRPr="00615FBE">
        <w:rPr>
          <w:rFonts w:cs="Arial"/>
        </w:rPr>
        <w:t>osobní údaje ve fyzické podobě, tj. listinné údaje či na nosičích dat, budou uchovávány v uzamykatelných schránkách, a to po dobu uvedenou v</w:t>
      </w:r>
      <w:r w:rsidR="00525C14">
        <w:rPr>
          <w:rFonts w:eastAsia="Calibri"/>
        </w:rPr>
        <w:t xml:space="preserve"> následujícím bodu této smlouvy</w:t>
      </w:r>
      <w:r w:rsidRPr="00615FBE">
        <w:rPr>
          <w:rFonts w:cs="Arial"/>
        </w:rPr>
        <w:t xml:space="preserve">; </w:t>
      </w:r>
    </w:p>
    <w:p w14:paraId="2BC3FD1D" w14:textId="77777777" w:rsidR="00615FBE" w:rsidRPr="00525C14" w:rsidRDefault="00615FBE" w:rsidP="00615FBE">
      <w:pPr>
        <w:pStyle w:val="Odstavecseseznamem"/>
        <w:numPr>
          <w:ilvl w:val="0"/>
          <w:numId w:val="29"/>
        </w:numPr>
        <w:spacing w:after="120"/>
        <w:rPr>
          <w:rFonts w:cs="Arial"/>
        </w:rPr>
      </w:pPr>
      <w:r w:rsidRPr="00615FBE">
        <w:rPr>
          <w:rFonts w:cs="Arial"/>
        </w:rPr>
        <w:t>osobní údaje v elektronické podobě budou zpracovávány v IS ESF, jehož správcem je Minist</w:t>
      </w:r>
      <w:r w:rsidR="00525C14">
        <w:rPr>
          <w:rFonts w:cs="Arial"/>
        </w:rPr>
        <w:t>erstvo práce a sociálních věcí;</w:t>
      </w:r>
    </w:p>
    <w:p w14:paraId="18D20BCB" w14:textId="77777777" w:rsidR="00615FBE" w:rsidRPr="00525C14" w:rsidRDefault="00615FBE" w:rsidP="00525C14">
      <w:pPr>
        <w:pStyle w:val="Odstavecseseznamem"/>
        <w:numPr>
          <w:ilvl w:val="0"/>
          <w:numId w:val="29"/>
        </w:numPr>
        <w:spacing w:after="120"/>
        <w:rPr>
          <w:rFonts w:cs="Arial"/>
        </w:rPr>
      </w:pPr>
      <w:r w:rsidRPr="00525C14">
        <w:rPr>
          <w:rFonts w:cs="Arial"/>
        </w:rPr>
        <w:t xml:space="preserve">přístup ke zpracovávaným osobním údajům umožní </w:t>
      </w:r>
      <w:r w:rsidR="00525C14" w:rsidRPr="00525C14">
        <w:rPr>
          <w:rFonts w:cs="Arial"/>
        </w:rPr>
        <w:t>partner</w:t>
      </w:r>
      <w:r w:rsidRPr="00525C14">
        <w:rPr>
          <w:rFonts w:cs="Arial"/>
        </w:rPr>
        <w:t xml:space="preserve"> pouze </w:t>
      </w:r>
      <w:r w:rsidR="00525C14" w:rsidRPr="00525C14">
        <w:rPr>
          <w:rFonts w:cs="Arial"/>
        </w:rPr>
        <w:t>příjemci</w:t>
      </w:r>
      <w:r w:rsidRPr="00525C14">
        <w:rPr>
          <w:rFonts w:cs="Arial"/>
        </w:rPr>
        <w:t xml:space="preserve">, svým zaměstnancům a orgánům oprávněným provádět kontrolu </w:t>
      </w:r>
      <w:r w:rsidR="00525C14" w:rsidRPr="00525C14">
        <w:rPr>
          <w:rFonts w:cs="Arial"/>
        </w:rPr>
        <w:t>realizace projektu;</w:t>
      </w:r>
    </w:p>
    <w:p w14:paraId="4D1B1E72" w14:textId="77777777" w:rsidR="00615FBE" w:rsidRPr="00525C14" w:rsidRDefault="00615FBE" w:rsidP="00615FBE">
      <w:pPr>
        <w:pStyle w:val="Odstavecseseznamem"/>
        <w:numPr>
          <w:ilvl w:val="0"/>
          <w:numId w:val="29"/>
        </w:numPr>
        <w:spacing w:after="120"/>
        <w:rPr>
          <w:rFonts w:cs="Arial"/>
        </w:rPr>
      </w:pPr>
      <w:r w:rsidRPr="00525C14">
        <w:rPr>
          <w:rFonts w:cs="Arial"/>
        </w:rPr>
        <w:t xml:space="preserve">zaměstnanci </w:t>
      </w:r>
      <w:r w:rsidR="00525C14">
        <w:rPr>
          <w:rFonts w:cs="Arial"/>
        </w:rPr>
        <w:t>partnera</w:t>
      </w:r>
      <w:r w:rsidRPr="00525C14">
        <w:rPr>
          <w:rFonts w:cs="Arial"/>
        </w:rPr>
        <w:t xml:space="preserve">, kterým bude umožněn přístup ke zpracovávaným osobním údajům, budou </w:t>
      </w:r>
      <w:r w:rsidR="00525C14">
        <w:rPr>
          <w:rFonts w:cs="Arial"/>
        </w:rPr>
        <w:t>partnerem</w:t>
      </w:r>
      <w:r w:rsidRPr="00525C14">
        <w:rPr>
          <w:rFonts w:cs="Arial"/>
        </w:rPr>
        <w:t xml:space="preserve"> doložitelně poučeni o povinnosti zachovávat mlčenlivost podle čl. 28 odst. 3 písm. b) Obecného nařízení o ochraně osobních údajů.</w:t>
      </w:r>
    </w:p>
    <w:p w14:paraId="246BE1FE" w14:textId="77777777" w:rsidR="00615FBE" w:rsidRPr="00525C14" w:rsidRDefault="00615FBE" w:rsidP="00525C14">
      <w:pPr>
        <w:numPr>
          <w:ilvl w:val="0"/>
          <w:numId w:val="3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525C14">
        <w:rPr>
          <w:rFonts w:ascii="Arial" w:hAnsi="Arial" w:cs="Arial"/>
          <w:sz w:val="22"/>
          <w:szCs w:val="22"/>
        </w:rPr>
        <w:t>Doba zpracování</w:t>
      </w:r>
    </w:p>
    <w:p w14:paraId="59C99A4C" w14:textId="77777777" w:rsidR="00615FBE" w:rsidRPr="00615FBE" w:rsidRDefault="00525C14" w:rsidP="00525C14">
      <w:pPr>
        <w:spacing w:after="120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Partner</w:t>
      </w:r>
      <w:r w:rsidR="00615FBE" w:rsidRPr="00615FBE">
        <w:rPr>
          <w:rFonts w:ascii="Arial" w:eastAsia="Calibri" w:hAnsi="Arial" w:cs="Arial"/>
          <w:sz w:val="22"/>
          <w:szCs w:val="22"/>
        </w:rPr>
        <w:t xml:space="preserve"> je oprávněn zpracovávat osobní údaje po dobu deseti let od ukončení realizace projektu</w:t>
      </w:r>
      <w:r w:rsidR="00615FBE" w:rsidRPr="00615FB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specifikaci počátku běhu této lhůtu vymezuje Obec</w:t>
      </w:r>
      <w:r w:rsidR="007C2C63">
        <w:rPr>
          <w:rFonts w:ascii="Arial" w:hAnsi="Arial" w:cs="Arial"/>
          <w:sz w:val="22"/>
          <w:szCs w:val="22"/>
        </w:rPr>
        <w:t xml:space="preserve">ná část pravidel pro žadatele </w:t>
      </w:r>
      <w:r w:rsidR="007C2C63">
        <w:rPr>
          <w:rFonts w:ascii="Arial" w:hAnsi="Arial" w:cs="Arial"/>
          <w:sz w:val="22"/>
          <w:szCs w:val="22"/>
        </w:rPr>
        <w:lastRenderedPageBreak/>
        <w:t>a </w:t>
      </w:r>
      <w:r>
        <w:rPr>
          <w:rFonts w:ascii="Arial" w:hAnsi="Arial" w:cs="Arial"/>
          <w:sz w:val="22"/>
          <w:szCs w:val="22"/>
        </w:rPr>
        <w:t>příjemce v rámci OPZ</w:t>
      </w:r>
      <w:r w:rsidR="00D004D8">
        <w:rPr>
          <w:rFonts w:ascii="Arial" w:hAnsi="Arial" w:cs="Arial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>.</w:t>
      </w:r>
      <w:r w:rsidR="00615FBE" w:rsidRPr="00615FBE">
        <w:rPr>
          <w:rFonts w:ascii="Arial" w:eastAsia="Calibri" w:hAnsi="Arial" w:cs="Arial"/>
          <w:sz w:val="22"/>
          <w:szCs w:val="22"/>
        </w:rPr>
        <w:t xml:space="preserve"> Bez zbytečného odkladu po uplynutí této doby je </w:t>
      </w:r>
      <w:r>
        <w:rPr>
          <w:rFonts w:ascii="Arial" w:eastAsia="Calibri" w:hAnsi="Arial" w:cs="Arial"/>
          <w:sz w:val="22"/>
          <w:szCs w:val="22"/>
        </w:rPr>
        <w:t>partner</w:t>
      </w:r>
      <w:r w:rsidR="00615FBE" w:rsidRPr="00615FBE">
        <w:rPr>
          <w:rFonts w:ascii="Arial" w:eastAsia="Calibri" w:hAnsi="Arial" w:cs="Arial"/>
          <w:sz w:val="22"/>
          <w:szCs w:val="22"/>
        </w:rPr>
        <w:t xml:space="preserve"> povinen provést likvidaci těchto osobních údajů.</w:t>
      </w:r>
    </w:p>
    <w:p w14:paraId="26314B53" w14:textId="77777777" w:rsidR="00615FBE" w:rsidRPr="00525C14" w:rsidRDefault="00615FBE" w:rsidP="00525C14">
      <w:pPr>
        <w:numPr>
          <w:ilvl w:val="0"/>
          <w:numId w:val="3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525C14">
        <w:rPr>
          <w:rFonts w:ascii="Arial" w:hAnsi="Arial" w:cs="Arial"/>
          <w:sz w:val="22"/>
          <w:szCs w:val="22"/>
        </w:rPr>
        <w:t xml:space="preserve">Další povinnosti </w:t>
      </w:r>
      <w:r w:rsidR="00525C14">
        <w:rPr>
          <w:rFonts w:ascii="Arial" w:hAnsi="Arial" w:cs="Arial"/>
          <w:sz w:val="22"/>
          <w:szCs w:val="22"/>
        </w:rPr>
        <w:t xml:space="preserve">partnera </w:t>
      </w:r>
      <w:r w:rsidRPr="00525C14">
        <w:rPr>
          <w:rFonts w:ascii="Arial" w:hAnsi="Arial" w:cs="Arial"/>
          <w:sz w:val="22"/>
          <w:szCs w:val="22"/>
        </w:rPr>
        <w:t>v souvislosti se zpracováním osobních údajů</w:t>
      </w:r>
    </w:p>
    <w:p w14:paraId="4C237057" w14:textId="77777777" w:rsidR="00615FBE" w:rsidRPr="00525C14" w:rsidRDefault="00525C14" w:rsidP="00525C14">
      <w:pPr>
        <w:pStyle w:val="Odstavecseseznamem"/>
        <w:numPr>
          <w:ilvl w:val="0"/>
          <w:numId w:val="35"/>
        </w:numPr>
        <w:spacing w:after="120"/>
        <w:rPr>
          <w:rFonts w:cs="Arial"/>
        </w:rPr>
      </w:pPr>
      <w:r>
        <w:rPr>
          <w:rFonts w:cs="Arial"/>
        </w:rPr>
        <w:t xml:space="preserve">Partner </w:t>
      </w:r>
      <w:r w:rsidR="00615FBE" w:rsidRPr="00525C14">
        <w:rPr>
          <w:rFonts w:cs="Arial"/>
        </w:rPr>
        <w:t>je povinen v </w:t>
      </w:r>
      <w:r>
        <w:rPr>
          <w:rFonts w:cs="Arial"/>
        </w:rPr>
        <w:t xml:space="preserve">návaznosti na </w:t>
      </w:r>
      <w:r w:rsidR="00615FBE" w:rsidRPr="00525C14">
        <w:rPr>
          <w:rFonts w:cs="Arial"/>
        </w:rPr>
        <w:t xml:space="preserve">čl. 33 odst. 2 Obecného nařízení o ochraně osobních údajů informovat </w:t>
      </w:r>
      <w:r>
        <w:rPr>
          <w:rFonts w:cs="Arial"/>
        </w:rPr>
        <w:t xml:space="preserve">příjemce </w:t>
      </w:r>
      <w:r w:rsidR="00615FBE" w:rsidRPr="00525C14">
        <w:rPr>
          <w:rFonts w:cs="Arial"/>
        </w:rPr>
        <w:t xml:space="preserve">o jakémkoli porušení zabezpečení osobních údajů, a to </w:t>
      </w:r>
      <w:r w:rsidR="00570029">
        <w:rPr>
          <w:rFonts w:cs="Arial"/>
        </w:rPr>
        <w:t>tak</w:t>
      </w:r>
      <w:r>
        <w:rPr>
          <w:rFonts w:cs="Arial"/>
        </w:rPr>
        <w:t xml:space="preserve">, aby příjemce mohl o tomto porušení předat zprávu Ministerstvu práce a sociálních věcí </w:t>
      </w:r>
      <w:r w:rsidR="00615FBE" w:rsidRPr="00525C14">
        <w:rPr>
          <w:rFonts w:cs="Arial"/>
        </w:rPr>
        <w:t xml:space="preserve">do 24 hodin od okamžiku, kdy se </w:t>
      </w:r>
      <w:r>
        <w:rPr>
          <w:rFonts w:cs="Arial"/>
        </w:rPr>
        <w:t xml:space="preserve">partner o porušení </w:t>
      </w:r>
      <w:r w:rsidR="00615FBE" w:rsidRPr="00525C14">
        <w:rPr>
          <w:rFonts w:cs="Arial"/>
        </w:rPr>
        <w:t xml:space="preserve">dozvěděl. </w:t>
      </w:r>
    </w:p>
    <w:p w14:paraId="0699947F" w14:textId="77777777" w:rsidR="00615FBE" w:rsidRPr="00525C14" w:rsidRDefault="00525C14" w:rsidP="00525C14">
      <w:pPr>
        <w:pStyle w:val="Odstavecseseznamem"/>
        <w:numPr>
          <w:ilvl w:val="0"/>
          <w:numId w:val="35"/>
        </w:numPr>
        <w:spacing w:after="120"/>
        <w:rPr>
          <w:rFonts w:cs="Arial"/>
        </w:rPr>
      </w:pPr>
      <w:r>
        <w:rPr>
          <w:rFonts w:cs="Arial"/>
        </w:rPr>
        <w:t xml:space="preserve">Partner </w:t>
      </w:r>
      <w:r w:rsidR="00615FBE" w:rsidRPr="00525C14">
        <w:rPr>
          <w:rFonts w:cs="Arial"/>
        </w:rPr>
        <w:t xml:space="preserve">je povinen na základě vyžádání předat </w:t>
      </w:r>
      <w:r>
        <w:rPr>
          <w:rFonts w:cs="Arial"/>
        </w:rPr>
        <w:t>příjemci veškeré informace potřebné k </w:t>
      </w:r>
      <w:r w:rsidR="00615FBE" w:rsidRPr="00525C14">
        <w:rPr>
          <w:rFonts w:cs="Arial"/>
        </w:rPr>
        <w:t>doložení splnění povinností stanovených v </w:t>
      </w:r>
      <w:r w:rsidR="00615FBE" w:rsidRPr="00615FBE">
        <w:rPr>
          <w:rFonts w:cs="Arial"/>
        </w:rPr>
        <w:t xml:space="preserve">této části </w:t>
      </w:r>
      <w:r>
        <w:rPr>
          <w:rFonts w:cs="Arial"/>
        </w:rPr>
        <w:t>smlouvy</w:t>
      </w:r>
      <w:r w:rsidR="00615FBE" w:rsidRPr="00525C14">
        <w:rPr>
          <w:rFonts w:cs="Arial"/>
        </w:rPr>
        <w:t>.</w:t>
      </w:r>
    </w:p>
    <w:p w14:paraId="4CE28C46" w14:textId="77777777" w:rsidR="00615FBE" w:rsidRPr="00525C14" w:rsidRDefault="00525C14" w:rsidP="00525C14">
      <w:pPr>
        <w:pStyle w:val="Odstavecseseznamem"/>
        <w:numPr>
          <w:ilvl w:val="0"/>
          <w:numId w:val="35"/>
        </w:numPr>
        <w:spacing w:after="120"/>
        <w:rPr>
          <w:rFonts w:cs="Arial"/>
        </w:rPr>
      </w:pPr>
      <w:r>
        <w:rPr>
          <w:rFonts w:cs="Arial"/>
        </w:rPr>
        <w:t>Partner j</w:t>
      </w:r>
      <w:r w:rsidR="00615FBE" w:rsidRPr="00525C14">
        <w:rPr>
          <w:rFonts w:cs="Arial"/>
        </w:rPr>
        <w:t xml:space="preserve">e povinen spolupracovat s </w:t>
      </w:r>
      <w:r>
        <w:rPr>
          <w:rFonts w:cs="Arial"/>
        </w:rPr>
        <w:t xml:space="preserve">příjemcem a Ministerstvem práce a sociálních věcí </w:t>
      </w:r>
      <w:r w:rsidR="00615FBE" w:rsidRPr="00525C14">
        <w:rPr>
          <w:rFonts w:cs="Arial"/>
        </w:rPr>
        <w:t>při plnění povinnosti reagovat na žádosti podpořených osob týkající se jejich osobních údajů.</w:t>
      </w:r>
    </w:p>
    <w:p w14:paraId="2A2C45DA" w14:textId="77777777" w:rsidR="00615FBE" w:rsidRPr="007C2C63" w:rsidRDefault="00615FBE" w:rsidP="007C2C63">
      <w:pPr>
        <w:numPr>
          <w:ilvl w:val="0"/>
          <w:numId w:val="3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7C2C63">
        <w:rPr>
          <w:rFonts w:ascii="Arial" w:hAnsi="Arial" w:cs="Arial"/>
          <w:sz w:val="22"/>
          <w:szCs w:val="22"/>
        </w:rPr>
        <w:t>Zpracování ostatními osobami</w:t>
      </w:r>
    </w:p>
    <w:p w14:paraId="7F808FA9" w14:textId="77777777" w:rsidR="00615FBE" w:rsidRPr="007C2C63" w:rsidRDefault="007C2C63" w:rsidP="007C2C63">
      <w:pPr>
        <w:pStyle w:val="Odstavecseseznamem"/>
        <w:numPr>
          <w:ilvl w:val="0"/>
          <w:numId w:val="36"/>
        </w:numPr>
        <w:spacing w:after="120"/>
        <w:rPr>
          <w:rFonts w:cs="Arial"/>
        </w:rPr>
      </w:pPr>
      <w:r>
        <w:rPr>
          <w:rFonts w:cs="Arial"/>
        </w:rPr>
        <w:t xml:space="preserve">Partner </w:t>
      </w:r>
      <w:r w:rsidR="00615FBE" w:rsidRPr="007C2C63">
        <w:rPr>
          <w:rFonts w:cs="Arial"/>
        </w:rPr>
        <w:t xml:space="preserve">je povinen uzavřít smlouvu podle </w:t>
      </w:r>
      <w:r w:rsidR="00615FBE" w:rsidRPr="00615FBE">
        <w:rPr>
          <w:rFonts w:cs="Arial"/>
        </w:rPr>
        <w:t xml:space="preserve">čl. 28 odst. 4 Obecného nařízení o ochraně osobních údajů </w:t>
      </w:r>
      <w:r w:rsidR="00615FBE" w:rsidRPr="007C2C63">
        <w:rPr>
          <w:rFonts w:cs="Arial"/>
        </w:rPr>
        <w:t>s dodavatelem, pokud taková osoba má v souvislosti s realizací projektu zpracovávat osobní údaje osob</w:t>
      </w:r>
      <w:r w:rsidR="00D004D8">
        <w:rPr>
          <w:rFonts w:cs="Arial"/>
        </w:rPr>
        <w:t xml:space="preserve"> </w:t>
      </w:r>
      <w:r w:rsidR="00D004D8" w:rsidRPr="00D004D8">
        <w:rPr>
          <w:rFonts w:cs="Arial"/>
        </w:rPr>
        <w:t>podpořených v souvislosti s realizací projektu</w:t>
      </w:r>
      <w:r w:rsidR="00615FBE" w:rsidRPr="007C2C63">
        <w:rPr>
          <w:rFonts w:cs="Arial"/>
        </w:rPr>
        <w:t xml:space="preserve">. </w:t>
      </w:r>
      <w:r>
        <w:rPr>
          <w:rFonts w:cs="Arial"/>
        </w:rPr>
        <w:t xml:space="preserve">Partner </w:t>
      </w:r>
      <w:r w:rsidR="00615FBE" w:rsidRPr="007C2C63">
        <w:rPr>
          <w:rFonts w:cs="Arial"/>
        </w:rPr>
        <w:t>je povinen předem p</w:t>
      </w:r>
      <w:r>
        <w:rPr>
          <w:rFonts w:cs="Arial"/>
        </w:rPr>
        <w:t xml:space="preserve">říjemce </w:t>
      </w:r>
      <w:r w:rsidR="00615FBE" w:rsidRPr="007C2C63">
        <w:rPr>
          <w:rFonts w:cs="Arial"/>
        </w:rPr>
        <w:t xml:space="preserve">informovat o veškerých subjektech, které mají v projektu působit jako zpracovatelé osobních údajů. </w:t>
      </w:r>
      <w:r>
        <w:rPr>
          <w:rFonts w:cs="Arial"/>
        </w:rPr>
        <w:t xml:space="preserve">Příjemce tuto informaci </w:t>
      </w:r>
      <w:r w:rsidR="00570029">
        <w:rPr>
          <w:rFonts w:cs="Arial"/>
        </w:rPr>
        <w:t xml:space="preserve">před uzavřením smlouvy uvedené ve větě první tohoto písmene </w:t>
      </w:r>
      <w:r>
        <w:rPr>
          <w:rFonts w:cs="Arial"/>
        </w:rPr>
        <w:t xml:space="preserve">předá Ministerstvu práce a sociálních věcí, které </w:t>
      </w:r>
      <w:r w:rsidR="00615FBE" w:rsidRPr="007C2C63">
        <w:rPr>
          <w:rFonts w:cs="Arial"/>
        </w:rPr>
        <w:t>je oprávněn</w:t>
      </w:r>
      <w:r>
        <w:rPr>
          <w:rFonts w:cs="Arial"/>
        </w:rPr>
        <w:t>o</w:t>
      </w:r>
      <w:r w:rsidR="00615FBE" w:rsidRPr="007C2C63">
        <w:rPr>
          <w:rFonts w:cs="Arial"/>
        </w:rPr>
        <w:t xml:space="preserve"> vyslovit vůči zapojení těchto subjektů jakožto zpracovatelů osobních údajů námitky.</w:t>
      </w:r>
    </w:p>
    <w:p w14:paraId="021453F0" w14:textId="77777777" w:rsidR="00615FBE" w:rsidRPr="007C2C63" w:rsidRDefault="00615FBE" w:rsidP="007C2C63">
      <w:pPr>
        <w:pStyle w:val="Odstavecseseznamem"/>
        <w:numPr>
          <w:ilvl w:val="0"/>
          <w:numId w:val="36"/>
        </w:numPr>
        <w:spacing w:after="120"/>
        <w:rPr>
          <w:rFonts w:cs="Arial"/>
        </w:rPr>
      </w:pPr>
      <w:r w:rsidRPr="007C2C63">
        <w:rPr>
          <w:rFonts w:cs="Arial"/>
        </w:rPr>
        <w:t xml:space="preserve">Smlouvy uzavírané podle </w:t>
      </w:r>
      <w:r w:rsidRPr="00615FBE">
        <w:rPr>
          <w:rFonts w:cs="Arial"/>
        </w:rPr>
        <w:t xml:space="preserve">čl. 28 odst. 4 Obecného nařízení o ochraně osobních údajů </w:t>
      </w:r>
      <w:r w:rsidRPr="007C2C63">
        <w:rPr>
          <w:rFonts w:cs="Arial"/>
        </w:rPr>
        <w:t xml:space="preserve">s dodavatelem musí upravovat podmínky zpracování osobních údajů stejně jako podmínky stanovené v pověření </w:t>
      </w:r>
      <w:r w:rsidR="007C2C63">
        <w:rPr>
          <w:rFonts w:cs="Arial"/>
        </w:rPr>
        <w:t>partnera</w:t>
      </w:r>
      <w:r w:rsidRPr="007C2C63">
        <w:rPr>
          <w:rFonts w:cs="Arial"/>
        </w:rPr>
        <w:t xml:space="preserve"> v této části </w:t>
      </w:r>
      <w:r w:rsidR="007C2C63">
        <w:rPr>
          <w:rFonts w:cs="Arial"/>
        </w:rPr>
        <w:t>této smlouvy</w:t>
      </w:r>
      <w:r w:rsidRPr="007C2C63">
        <w:rPr>
          <w:rFonts w:cs="Arial"/>
        </w:rPr>
        <w:t xml:space="preserve">. </w:t>
      </w:r>
    </w:p>
    <w:p w14:paraId="60E4D64F" w14:textId="77777777" w:rsidR="00615FBE" w:rsidRPr="007C2C63" w:rsidRDefault="00615FBE" w:rsidP="007C2C63">
      <w:pPr>
        <w:pStyle w:val="Odstavecseseznamem"/>
        <w:numPr>
          <w:ilvl w:val="0"/>
          <w:numId w:val="36"/>
        </w:numPr>
        <w:spacing w:after="120"/>
        <w:rPr>
          <w:rFonts w:cs="Arial"/>
        </w:rPr>
      </w:pPr>
      <w:r w:rsidRPr="007C2C63">
        <w:rPr>
          <w:rFonts w:cs="Arial"/>
        </w:rPr>
        <w:t>Neplní-li uvedený další zpracovatel své povinnosti v oblasti ochrany osobních údajů, odpovídá za plnění povinností dotčeného dalšího zpracovatele i nadále plně prvotní zpracovatel.</w:t>
      </w:r>
    </w:p>
    <w:p w14:paraId="45FE706A" w14:textId="77777777" w:rsidR="00297D69" w:rsidRPr="00615FBE" w:rsidRDefault="00297D69" w:rsidP="00615FBE">
      <w:pPr>
        <w:spacing w:after="120"/>
        <w:jc w:val="both"/>
        <w:rPr>
          <w:rFonts w:ascii="Arial" w:hAnsi="Arial" w:cs="Arial"/>
          <w:sz w:val="22"/>
          <w:szCs w:val="22"/>
          <w:highlight w:val="lightGray"/>
        </w:rPr>
      </w:pPr>
    </w:p>
    <w:p w14:paraId="4D2B6993" w14:textId="77777777" w:rsidR="00297D69" w:rsidRPr="004F11CF" w:rsidRDefault="009D205D" w:rsidP="004F11CF">
      <w:pPr>
        <w:shd w:val="clear" w:color="auto" w:fill="F2F2F2"/>
        <w:rPr>
          <w:rFonts w:ascii="Arial" w:hAnsi="Arial" w:cs="Arial"/>
          <w:b/>
          <w:sz w:val="22"/>
          <w:szCs w:val="22"/>
        </w:rPr>
      </w:pPr>
      <w:r w:rsidRPr="004F11CF">
        <w:rPr>
          <w:rFonts w:ascii="Arial" w:hAnsi="Arial" w:cs="Arial"/>
          <w:b/>
          <w:sz w:val="22"/>
          <w:szCs w:val="22"/>
        </w:rPr>
        <w:t>Část VI</w:t>
      </w:r>
      <w:r w:rsidR="00A6023C" w:rsidRPr="004F11CF">
        <w:rPr>
          <w:rFonts w:ascii="Arial" w:hAnsi="Arial" w:cs="Arial"/>
          <w:b/>
          <w:sz w:val="22"/>
          <w:szCs w:val="22"/>
        </w:rPr>
        <w:t>I</w:t>
      </w:r>
      <w:r w:rsidR="007C2C63">
        <w:rPr>
          <w:rFonts w:ascii="Arial" w:hAnsi="Arial" w:cs="Arial"/>
          <w:b/>
          <w:sz w:val="22"/>
          <w:szCs w:val="22"/>
        </w:rPr>
        <w:t>I</w:t>
      </w:r>
      <w:r w:rsidRPr="004F11CF">
        <w:rPr>
          <w:rFonts w:ascii="Arial" w:hAnsi="Arial" w:cs="Arial"/>
          <w:b/>
          <w:sz w:val="22"/>
          <w:szCs w:val="22"/>
        </w:rPr>
        <w:t xml:space="preserve"> – </w:t>
      </w:r>
      <w:r w:rsidR="00297D69" w:rsidRPr="004F11CF">
        <w:rPr>
          <w:rFonts w:ascii="Arial" w:hAnsi="Arial" w:cs="Arial"/>
          <w:b/>
          <w:sz w:val="22"/>
          <w:szCs w:val="22"/>
        </w:rPr>
        <w:t>Trvání smlouvy</w:t>
      </w:r>
    </w:p>
    <w:p w14:paraId="157E08CB" w14:textId="77777777" w:rsidR="00297D69" w:rsidRPr="000A20FF" w:rsidRDefault="00297D69">
      <w:pPr>
        <w:ind w:left="360"/>
        <w:rPr>
          <w:rFonts w:ascii="Arial" w:hAnsi="Arial" w:cs="Arial"/>
          <w:b/>
          <w:bCs/>
          <w:sz w:val="22"/>
          <w:szCs w:val="22"/>
        </w:rPr>
      </w:pPr>
    </w:p>
    <w:p w14:paraId="1BD497CC" w14:textId="77777777" w:rsidR="00C50B27" w:rsidRDefault="00297D69" w:rsidP="00C50B27">
      <w:pPr>
        <w:numPr>
          <w:ilvl w:val="0"/>
          <w:numId w:val="20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 xml:space="preserve">Smlouva se uzavírá na dobu určitou, a to do doby dosažení účelu dle článku II. smlouvy, nejméně však do doby ukončení realizace projektu a jeho závěrečného vyúčtování. </w:t>
      </w:r>
    </w:p>
    <w:p w14:paraId="42E018A8" w14:textId="77777777" w:rsidR="00C50B27" w:rsidRDefault="008C3639" w:rsidP="00C50B27">
      <w:pPr>
        <w:numPr>
          <w:ilvl w:val="0"/>
          <w:numId w:val="20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C50B27">
        <w:rPr>
          <w:rFonts w:ascii="Arial" w:hAnsi="Arial" w:cs="Arial"/>
          <w:sz w:val="22"/>
          <w:szCs w:val="22"/>
        </w:rPr>
        <w:t xml:space="preserve">Pokud partner závažným způsobem nebo opětovně poruší některou z povinností vyplývající pro něj z této smlouvy nebo z platných právních předpisů, je příjemce oprávněn </w:t>
      </w:r>
      <w:r w:rsidR="009C5E14" w:rsidRPr="00C50B27">
        <w:rPr>
          <w:rFonts w:ascii="Arial" w:hAnsi="Arial" w:cs="Arial"/>
          <w:sz w:val="22"/>
          <w:szCs w:val="22"/>
        </w:rPr>
        <w:t xml:space="preserve">po získání souhlasu poskytovatele </w:t>
      </w:r>
      <w:r w:rsidRPr="00C50B27">
        <w:rPr>
          <w:rFonts w:ascii="Arial" w:hAnsi="Arial" w:cs="Arial"/>
          <w:sz w:val="22"/>
          <w:szCs w:val="22"/>
        </w:rPr>
        <w:t>písemně odstoupit od této smlouvy a</w:t>
      </w:r>
      <w:r w:rsidR="00EF70B2" w:rsidRPr="00C50B27">
        <w:rPr>
          <w:rFonts w:ascii="Arial" w:hAnsi="Arial" w:cs="Arial"/>
          <w:sz w:val="22"/>
          <w:szCs w:val="22"/>
        </w:rPr>
        <w:t> </w:t>
      </w:r>
      <w:r w:rsidRPr="00C50B27">
        <w:rPr>
          <w:rFonts w:ascii="Arial" w:hAnsi="Arial" w:cs="Arial"/>
          <w:sz w:val="22"/>
          <w:szCs w:val="22"/>
        </w:rPr>
        <w:t xml:space="preserve">vyloučit tak partnera z další účasti na realizaci projektu. </w:t>
      </w:r>
    </w:p>
    <w:p w14:paraId="0648C9E2" w14:textId="0DA9B70D" w:rsidR="00A46AC7" w:rsidRPr="00C50B27" w:rsidRDefault="00A46AC7" w:rsidP="00C50B27">
      <w:pPr>
        <w:numPr>
          <w:ilvl w:val="0"/>
          <w:numId w:val="20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C50B27">
        <w:rPr>
          <w:rFonts w:ascii="Arial" w:hAnsi="Arial" w:cs="Arial"/>
          <w:sz w:val="22"/>
          <w:szCs w:val="22"/>
        </w:rPr>
        <w:t xml:space="preserve">Partner může ukončit spolupráci s příjemcem </w:t>
      </w:r>
      <w:r w:rsidR="007F29EA" w:rsidRPr="00C50B27">
        <w:rPr>
          <w:rFonts w:ascii="Arial" w:hAnsi="Arial" w:cs="Arial"/>
          <w:sz w:val="22"/>
          <w:szCs w:val="22"/>
        </w:rPr>
        <w:t>na základě písemné dohody</w:t>
      </w:r>
      <w:r w:rsidRPr="00C50B27">
        <w:rPr>
          <w:rFonts w:ascii="Arial" w:hAnsi="Arial" w:cs="Arial"/>
          <w:sz w:val="22"/>
          <w:szCs w:val="22"/>
        </w:rPr>
        <w:t xml:space="preserve">. Takovým ukončením spolupráce však nesmí být ohroženo plnění účelu smlouvy a nesmí tím vzniknout újma </w:t>
      </w:r>
      <w:r w:rsidR="007F29EA" w:rsidRPr="00C50B27">
        <w:rPr>
          <w:rFonts w:ascii="Arial" w:hAnsi="Arial" w:cs="Arial"/>
          <w:sz w:val="22"/>
          <w:szCs w:val="22"/>
        </w:rPr>
        <w:t>příjemci</w:t>
      </w:r>
      <w:r w:rsidRPr="00C50B27">
        <w:rPr>
          <w:rFonts w:ascii="Arial" w:hAnsi="Arial" w:cs="Arial"/>
          <w:sz w:val="22"/>
          <w:szCs w:val="22"/>
        </w:rPr>
        <w:t>.</w:t>
      </w:r>
    </w:p>
    <w:p w14:paraId="3175868B" w14:textId="77777777" w:rsidR="00896041" w:rsidRPr="000A20FF" w:rsidRDefault="00896041" w:rsidP="00171E58">
      <w:pPr>
        <w:numPr>
          <w:ilvl w:val="0"/>
          <w:numId w:val="20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 xml:space="preserve">Partner může ukončit spolupráci s příjemcem také jednostranným </w:t>
      </w:r>
      <w:r w:rsidR="00B83425" w:rsidRPr="000A20FF">
        <w:rPr>
          <w:rFonts w:ascii="Arial" w:hAnsi="Arial" w:cs="Arial"/>
          <w:sz w:val="22"/>
          <w:szCs w:val="22"/>
        </w:rPr>
        <w:t>vypovězen</w:t>
      </w:r>
      <w:r w:rsidRPr="000A20FF">
        <w:rPr>
          <w:rFonts w:ascii="Arial" w:hAnsi="Arial" w:cs="Arial"/>
          <w:sz w:val="22"/>
          <w:szCs w:val="22"/>
        </w:rPr>
        <w:t>ím smlouvy ze závažných důvodů,</w:t>
      </w:r>
      <w:r w:rsidR="00B83425" w:rsidRPr="000A20FF">
        <w:rPr>
          <w:rFonts w:ascii="Arial" w:hAnsi="Arial" w:cs="Arial"/>
          <w:sz w:val="22"/>
          <w:szCs w:val="22"/>
        </w:rPr>
        <w:t xml:space="preserve"> spočívajících v závažném nebo opětovn</w:t>
      </w:r>
      <w:r w:rsidR="00FA1469" w:rsidRPr="000A20FF">
        <w:rPr>
          <w:rFonts w:ascii="Arial" w:hAnsi="Arial" w:cs="Arial"/>
          <w:sz w:val="22"/>
          <w:szCs w:val="22"/>
        </w:rPr>
        <w:t>ém</w:t>
      </w:r>
      <w:r w:rsidR="00B83425" w:rsidRPr="000A20FF">
        <w:rPr>
          <w:rFonts w:ascii="Arial" w:hAnsi="Arial" w:cs="Arial"/>
          <w:sz w:val="22"/>
          <w:szCs w:val="22"/>
        </w:rPr>
        <w:t xml:space="preserve"> poruš</w:t>
      </w:r>
      <w:r w:rsidR="00A11E5B" w:rsidRPr="000A20FF">
        <w:rPr>
          <w:rFonts w:ascii="Arial" w:hAnsi="Arial" w:cs="Arial"/>
          <w:sz w:val="22"/>
          <w:szCs w:val="22"/>
        </w:rPr>
        <w:t>e</w:t>
      </w:r>
      <w:r w:rsidR="00FA1469" w:rsidRPr="000A20FF">
        <w:rPr>
          <w:rFonts w:ascii="Arial" w:hAnsi="Arial" w:cs="Arial"/>
          <w:sz w:val="22"/>
          <w:szCs w:val="22"/>
        </w:rPr>
        <w:t>ní</w:t>
      </w:r>
      <w:r w:rsidR="00B83425" w:rsidRPr="000A20FF">
        <w:rPr>
          <w:rFonts w:ascii="Arial" w:hAnsi="Arial" w:cs="Arial"/>
          <w:sz w:val="22"/>
          <w:szCs w:val="22"/>
        </w:rPr>
        <w:t xml:space="preserve"> někter</w:t>
      </w:r>
      <w:r w:rsidR="00FA1469" w:rsidRPr="000A20FF">
        <w:rPr>
          <w:rFonts w:ascii="Arial" w:hAnsi="Arial" w:cs="Arial"/>
          <w:sz w:val="22"/>
          <w:szCs w:val="22"/>
        </w:rPr>
        <w:t>é</w:t>
      </w:r>
      <w:r w:rsidR="00B83425" w:rsidRPr="000A20FF">
        <w:rPr>
          <w:rFonts w:ascii="Arial" w:hAnsi="Arial" w:cs="Arial"/>
          <w:sz w:val="22"/>
          <w:szCs w:val="22"/>
        </w:rPr>
        <w:t xml:space="preserve"> z povinností vyplývající pro </w:t>
      </w:r>
      <w:r w:rsidR="00C0333C" w:rsidRPr="000A20FF">
        <w:rPr>
          <w:rFonts w:ascii="Arial" w:hAnsi="Arial" w:cs="Arial"/>
          <w:sz w:val="22"/>
          <w:szCs w:val="22"/>
        </w:rPr>
        <w:t xml:space="preserve">příjemce </w:t>
      </w:r>
      <w:r w:rsidR="00B83425" w:rsidRPr="000A20FF">
        <w:rPr>
          <w:rFonts w:ascii="Arial" w:hAnsi="Arial" w:cs="Arial"/>
          <w:sz w:val="22"/>
          <w:szCs w:val="22"/>
        </w:rPr>
        <w:t>z této smlouvy</w:t>
      </w:r>
      <w:r w:rsidR="00140F33" w:rsidRPr="000A20FF">
        <w:rPr>
          <w:rFonts w:ascii="Arial" w:hAnsi="Arial" w:cs="Arial"/>
          <w:sz w:val="22"/>
          <w:szCs w:val="22"/>
        </w:rPr>
        <w:t xml:space="preserve">, z rozhodnutí o poskytnutí dotace </w:t>
      </w:r>
      <w:r w:rsidR="00B83425" w:rsidRPr="000A20FF">
        <w:rPr>
          <w:rFonts w:ascii="Arial" w:hAnsi="Arial" w:cs="Arial"/>
          <w:sz w:val="22"/>
          <w:szCs w:val="22"/>
        </w:rPr>
        <w:t>nebo z platných právních předpisů</w:t>
      </w:r>
      <w:r w:rsidR="00C0333C" w:rsidRPr="000A20FF">
        <w:rPr>
          <w:rFonts w:ascii="Arial" w:hAnsi="Arial" w:cs="Arial"/>
          <w:sz w:val="22"/>
          <w:szCs w:val="22"/>
        </w:rPr>
        <w:t>.</w:t>
      </w:r>
      <w:r w:rsidRPr="000A20FF">
        <w:rPr>
          <w:rFonts w:ascii="Arial" w:hAnsi="Arial" w:cs="Arial"/>
          <w:sz w:val="22"/>
          <w:szCs w:val="22"/>
        </w:rPr>
        <w:t xml:space="preserve"> </w:t>
      </w:r>
    </w:p>
    <w:p w14:paraId="08E2867B" w14:textId="77777777" w:rsidR="00297D69" w:rsidRPr="007173CA" w:rsidRDefault="009D205D" w:rsidP="007173CA">
      <w:pPr>
        <w:shd w:val="clear" w:color="auto" w:fill="F2F2F2"/>
        <w:rPr>
          <w:rFonts w:ascii="Arial" w:hAnsi="Arial" w:cs="Arial"/>
          <w:b/>
          <w:sz w:val="22"/>
          <w:szCs w:val="22"/>
        </w:rPr>
      </w:pPr>
      <w:r w:rsidRPr="007173CA">
        <w:rPr>
          <w:rFonts w:ascii="Arial" w:hAnsi="Arial" w:cs="Arial"/>
          <w:b/>
          <w:sz w:val="22"/>
          <w:szCs w:val="22"/>
        </w:rPr>
        <w:t xml:space="preserve">Část </w:t>
      </w:r>
      <w:r w:rsidR="007A2FE8" w:rsidRPr="007173CA">
        <w:rPr>
          <w:rFonts w:ascii="Arial" w:hAnsi="Arial" w:cs="Arial"/>
          <w:b/>
          <w:sz w:val="22"/>
          <w:szCs w:val="22"/>
        </w:rPr>
        <w:t>I</w:t>
      </w:r>
      <w:r w:rsidR="007C2C63">
        <w:rPr>
          <w:rFonts w:ascii="Arial" w:hAnsi="Arial" w:cs="Arial"/>
          <w:b/>
          <w:sz w:val="22"/>
          <w:szCs w:val="22"/>
        </w:rPr>
        <w:t>X</w:t>
      </w:r>
      <w:r w:rsidRPr="007173CA">
        <w:rPr>
          <w:rFonts w:ascii="Arial" w:hAnsi="Arial" w:cs="Arial"/>
          <w:b/>
          <w:sz w:val="22"/>
          <w:szCs w:val="22"/>
        </w:rPr>
        <w:t xml:space="preserve"> – </w:t>
      </w:r>
      <w:r w:rsidR="00297D69" w:rsidRPr="007173CA">
        <w:rPr>
          <w:rFonts w:ascii="Arial" w:hAnsi="Arial" w:cs="Arial"/>
          <w:b/>
          <w:sz w:val="22"/>
          <w:szCs w:val="22"/>
        </w:rPr>
        <w:t>Ostatní ustanovení</w:t>
      </w:r>
    </w:p>
    <w:p w14:paraId="754DC119" w14:textId="77777777" w:rsidR="00297D69" w:rsidRPr="000A20FF" w:rsidRDefault="00297D69">
      <w:pPr>
        <w:ind w:left="540" w:hanging="540"/>
        <w:jc w:val="both"/>
        <w:rPr>
          <w:rFonts w:ascii="Arial" w:hAnsi="Arial" w:cs="Arial"/>
          <w:b/>
          <w:bCs/>
          <w:sz w:val="22"/>
          <w:szCs w:val="22"/>
        </w:rPr>
      </w:pPr>
    </w:p>
    <w:p w14:paraId="42F5C090" w14:textId="77777777" w:rsidR="00297D69" w:rsidRPr="000A20FF" w:rsidRDefault="00297D69" w:rsidP="00171E58">
      <w:pPr>
        <w:numPr>
          <w:ilvl w:val="0"/>
          <w:numId w:val="2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>Jakékoliv změny této smlouvy lze provádět pouze na základě dohody smluvních stran formou písemných dodatků podepsaných oprávněnými zástupci smluvních stran.</w:t>
      </w:r>
    </w:p>
    <w:p w14:paraId="68E91E1D" w14:textId="77777777" w:rsidR="00297D69" w:rsidRPr="000A20FF" w:rsidRDefault="00297D69" w:rsidP="00171E58">
      <w:pPr>
        <w:numPr>
          <w:ilvl w:val="0"/>
          <w:numId w:val="2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lastRenderedPageBreak/>
        <w:t>Tato smlouva nabývá platnosti a účinnosti dnem podpisu smluvních stran.</w:t>
      </w:r>
    </w:p>
    <w:p w14:paraId="52353B84" w14:textId="77777777" w:rsidR="00297D69" w:rsidRPr="000A20FF" w:rsidRDefault="00297D69" w:rsidP="00171E58">
      <w:pPr>
        <w:numPr>
          <w:ilvl w:val="0"/>
          <w:numId w:val="2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 xml:space="preserve">Vztahy smluvních stran blíže neupravené se řídí zákonem č. </w:t>
      </w:r>
      <w:r w:rsidR="00A560CF">
        <w:rPr>
          <w:rFonts w:ascii="Arial" w:hAnsi="Arial" w:cs="Arial"/>
          <w:sz w:val="22"/>
          <w:szCs w:val="22"/>
        </w:rPr>
        <w:t>89</w:t>
      </w:r>
      <w:r w:rsidRPr="000A20FF">
        <w:rPr>
          <w:rFonts w:ascii="Arial" w:hAnsi="Arial" w:cs="Arial"/>
          <w:sz w:val="22"/>
          <w:szCs w:val="22"/>
        </w:rPr>
        <w:t>/</w:t>
      </w:r>
      <w:r w:rsidR="00A560CF">
        <w:rPr>
          <w:rFonts w:ascii="Arial" w:hAnsi="Arial" w:cs="Arial"/>
          <w:sz w:val="22"/>
          <w:szCs w:val="22"/>
        </w:rPr>
        <w:t>2012</w:t>
      </w:r>
      <w:r w:rsidRPr="000A20FF">
        <w:rPr>
          <w:rFonts w:ascii="Arial" w:hAnsi="Arial" w:cs="Arial"/>
          <w:sz w:val="22"/>
          <w:szCs w:val="22"/>
        </w:rPr>
        <w:t xml:space="preserve"> Sb., </w:t>
      </w:r>
      <w:r w:rsidR="00104648">
        <w:rPr>
          <w:rFonts w:ascii="Arial" w:hAnsi="Arial" w:cs="Arial"/>
          <w:sz w:val="22"/>
          <w:szCs w:val="22"/>
        </w:rPr>
        <w:t>O</w:t>
      </w:r>
      <w:r w:rsidRPr="000A20FF">
        <w:rPr>
          <w:rFonts w:ascii="Arial" w:hAnsi="Arial" w:cs="Arial"/>
          <w:sz w:val="22"/>
          <w:szCs w:val="22"/>
        </w:rPr>
        <w:t>bčanským zákoníkem</w:t>
      </w:r>
      <w:r w:rsidR="00104648">
        <w:rPr>
          <w:rFonts w:ascii="Arial" w:hAnsi="Arial" w:cs="Arial"/>
          <w:sz w:val="22"/>
          <w:szCs w:val="22"/>
        </w:rPr>
        <w:t>,</w:t>
      </w:r>
      <w:r w:rsidRPr="000A20FF">
        <w:rPr>
          <w:rFonts w:ascii="Arial" w:hAnsi="Arial" w:cs="Arial"/>
          <w:sz w:val="22"/>
          <w:szCs w:val="22"/>
        </w:rPr>
        <w:t xml:space="preserve"> a dalšími obecně závaznými právními předpisy České republiky.</w:t>
      </w:r>
    </w:p>
    <w:p w14:paraId="5F390FE4" w14:textId="77777777" w:rsidR="007C5D87" w:rsidRPr="000A20FF" w:rsidRDefault="007C5D87" w:rsidP="00171E58">
      <w:pPr>
        <w:numPr>
          <w:ilvl w:val="0"/>
          <w:numId w:val="2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>Pojmy uvedené v</w:t>
      </w:r>
      <w:r w:rsidR="007E5D41" w:rsidRPr="000A20FF">
        <w:rPr>
          <w:rFonts w:ascii="Arial" w:hAnsi="Arial" w:cs="Arial"/>
          <w:sz w:val="22"/>
          <w:szCs w:val="22"/>
        </w:rPr>
        <w:t> této smlouvě</w:t>
      </w:r>
      <w:r w:rsidRPr="000A20FF">
        <w:rPr>
          <w:rFonts w:ascii="Arial" w:hAnsi="Arial" w:cs="Arial"/>
          <w:sz w:val="22"/>
          <w:szCs w:val="22"/>
        </w:rPr>
        <w:t xml:space="preserve"> jsou používány ve smyslu, jak jsou definovány v</w:t>
      </w:r>
      <w:r w:rsidR="00A560CF">
        <w:rPr>
          <w:rFonts w:ascii="Arial" w:hAnsi="Arial" w:cs="Arial"/>
          <w:sz w:val="22"/>
          <w:szCs w:val="22"/>
        </w:rPr>
        <w:t> </w:t>
      </w:r>
      <w:r w:rsidR="00104648">
        <w:rPr>
          <w:rFonts w:ascii="Arial" w:hAnsi="Arial" w:cs="Arial"/>
          <w:sz w:val="22"/>
          <w:szCs w:val="22"/>
        </w:rPr>
        <w:t xml:space="preserve">Pravidlech </w:t>
      </w:r>
      <w:r w:rsidR="00A560CF">
        <w:rPr>
          <w:rFonts w:ascii="Arial" w:hAnsi="Arial" w:cs="Arial"/>
          <w:sz w:val="22"/>
          <w:szCs w:val="22"/>
        </w:rPr>
        <w:t>OPZ</w:t>
      </w:r>
      <w:r w:rsidR="00DB7DA9">
        <w:rPr>
          <w:rFonts w:ascii="Arial" w:hAnsi="Arial" w:cs="Arial"/>
          <w:sz w:val="22"/>
          <w:szCs w:val="22"/>
        </w:rPr>
        <w:t>+</w:t>
      </w:r>
      <w:r w:rsidRPr="000A20FF">
        <w:rPr>
          <w:rFonts w:ascii="Arial" w:hAnsi="Arial" w:cs="Arial"/>
          <w:sz w:val="22"/>
          <w:szCs w:val="22"/>
        </w:rPr>
        <w:t>.</w:t>
      </w:r>
    </w:p>
    <w:p w14:paraId="2B238EF9" w14:textId="08CCEEC9" w:rsidR="00297D69" w:rsidRDefault="00297D69" w:rsidP="00171E58">
      <w:pPr>
        <w:numPr>
          <w:ilvl w:val="0"/>
          <w:numId w:val="2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>Tato smlouva je vyhotovena v</w:t>
      </w:r>
      <w:r w:rsidR="00C50B27">
        <w:rPr>
          <w:rFonts w:ascii="Arial" w:hAnsi="Arial" w:cs="Arial"/>
          <w:sz w:val="22"/>
          <w:szCs w:val="22"/>
        </w:rPr>
        <w:t xml:space="preserve">e třech </w:t>
      </w:r>
      <w:r w:rsidRPr="000A20FF">
        <w:rPr>
          <w:rFonts w:ascii="Arial" w:hAnsi="Arial" w:cs="Arial"/>
          <w:sz w:val="22"/>
          <w:szCs w:val="22"/>
        </w:rPr>
        <w:t>vyhotoveních, z nichž každá ze smluvních stran obdrží po jednom vyhotovení.</w:t>
      </w:r>
    </w:p>
    <w:p w14:paraId="0E30A493" w14:textId="77777777" w:rsidR="007E5D41" w:rsidRPr="00745849" w:rsidRDefault="00745849" w:rsidP="00745849">
      <w:pPr>
        <w:numPr>
          <w:ilvl w:val="0"/>
          <w:numId w:val="2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745849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artner</w:t>
      </w:r>
      <w:r w:rsidR="00F43750" w:rsidRPr="00C656FA">
        <w:rPr>
          <w:rFonts w:ascii="Arial" w:hAnsi="Arial" w:cs="Arial"/>
          <w:sz w:val="22"/>
          <w:szCs w:val="22"/>
        </w:rPr>
        <w:t xml:space="preserve"> je povinen řídit se při realizaci projektu podmínkami upravenými v Pravidlech OPZ</w:t>
      </w:r>
      <w:r w:rsidR="00DB7DA9">
        <w:rPr>
          <w:rFonts w:ascii="Arial" w:hAnsi="Arial" w:cs="Arial"/>
          <w:sz w:val="22"/>
          <w:szCs w:val="22"/>
        </w:rPr>
        <w:t>+</w:t>
      </w:r>
      <w:r w:rsidR="00F43750" w:rsidRPr="00C656FA">
        <w:rPr>
          <w:rFonts w:ascii="Arial" w:hAnsi="Arial" w:cs="Arial"/>
          <w:sz w:val="22"/>
          <w:szCs w:val="22"/>
        </w:rPr>
        <w:t xml:space="preserve">, nestanoví-li tato smlouva jinak. </w:t>
      </w:r>
      <w:r>
        <w:rPr>
          <w:rFonts w:ascii="Arial" w:hAnsi="Arial" w:cs="Arial"/>
          <w:sz w:val="22"/>
          <w:szCs w:val="22"/>
        </w:rPr>
        <w:t>Partner</w:t>
      </w:r>
      <w:r w:rsidR="00F43750" w:rsidRPr="00C656FA">
        <w:rPr>
          <w:rFonts w:ascii="Arial" w:hAnsi="Arial" w:cs="Arial"/>
          <w:sz w:val="22"/>
          <w:szCs w:val="22"/>
        </w:rPr>
        <w:t xml:space="preserve"> je povinen řídit se při realizaci projektu ustanoveními příloh uvedených </w:t>
      </w:r>
      <w:r w:rsidRPr="00745849">
        <w:rPr>
          <w:rFonts w:ascii="Arial" w:hAnsi="Arial" w:cs="Arial"/>
          <w:sz w:val="22"/>
          <w:szCs w:val="22"/>
        </w:rPr>
        <w:t>v č</w:t>
      </w:r>
      <w:r>
        <w:rPr>
          <w:rFonts w:ascii="Arial" w:hAnsi="Arial" w:cs="Arial"/>
          <w:sz w:val="22"/>
          <w:szCs w:val="22"/>
        </w:rPr>
        <w:t xml:space="preserve">ásti </w:t>
      </w:r>
      <w:r w:rsidR="00DB7DA9">
        <w:rPr>
          <w:rFonts w:ascii="Arial" w:hAnsi="Arial" w:cs="Arial"/>
          <w:sz w:val="22"/>
          <w:szCs w:val="22"/>
        </w:rPr>
        <w:t>IX</w:t>
      </w:r>
      <w:r w:rsidRPr="00745849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bodu</w:t>
      </w:r>
      <w:r w:rsidR="00F43750" w:rsidRPr="00C656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8</w:t>
      </w:r>
      <w:r w:rsidR="00F43750" w:rsidRPr="00C656FA">
        <w:rPr>
          <w:rFonts w:ascii="Arial" w:hAnsi="Arial" w:cs="Arial"/>
          <w:sz w:val="22"/>
          <w:szCs w:val="22"/>
        </w:rPr>
        <w:t xml:space="preserve"> této smlouvy a dále dokumenty, které jsou zmíněny v části II</w:t>
      </w:r>
      <w:r w:rsidR="00F43750">
        <w:rPr>
          <w:rFonts w:ascii="Arial" w:hAnsi="Arial" w:cs="Arial"/>
          <w:sz w:val="22"/>
          <w:szCs w:val="22"/>
        </w:rPr>
        <w:t>I</w:t>
      </w:r>
      <w:r w:rsidR="00F43750" w:rsidRPr="00F43750">
        <w:rPr>
          <w:rFonts w:ascii="Arial" w:hAnsi="Arial" w:cs="Arial"/>
          <w:sz w:val="22"/>
          <w:szCs w:val="22"/>
        </w:rPr>
        <w:t xml:space="preserve"> bodě </w:t>
      </w:r>
      <w:r w:rsidR="00F43750">
        <w:rPr>
          <w:rFonts w:ascii="Arial" w:hAnsi="Arial" w:cs="Arial"/>
          <w:sz w:val="22"/>
          <w:szCs w:val="22"/>
        </w:rPr>
        <w:t>6</w:t>
      </w:r>
      <w:r w:rsidR="00F43750" w:rsidRPr="00C656FA">
        <w:rPr>
          <w:rFonts w:ascii="Arial" w:hAnsi="Arial" w:cs="Arial"/>
          <w:sz w:val="22"/>
          <w:szCs w:val="22"/>
        </w:rPr>
        <w:t xml:space="preserve"> této smlouvy.</w:t>
      </w:r>
    </w:p>
    <w:p w14:paraId="7B266521" w14:textId="15550013" w:rsidR="009D205D" w:rsidRPr="00C50B27" w:rsidRDefault="009D205D" w:rsidP="009D205D">
      <w:pPr>
        <w:numPr>
          <w:ilvl w:val="0"/>
          <w:numId w:val="2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C656FA">
        <w:rPr>
          <w:rFonts w:ascii="Arial" w:hAnsi="Arial" w:cs="Arial"/>
          <w:sz w:val="22"/>
          <w:szCs w:val="22"/>
        </w:rPr>
        <w:t>Pravidla OPZ</w:t>
      </w:r>
      <w:r w:rsidR="00DB7DA9">
        <w:rPr>
          <w:rFonts w:ascii="Arial" w:hAnsi="Arial" w:cs="Arial"/>
          <w:sz w:val="22"/>
          <w:szCs w:val="22"/>
        </w:rPr>
        <w:t>+</w:t>
      </w:r>
      <w:r w:rsidRPr="00C656FA">
        <w:rPr>
          <w:rFonts w:ascii="Arial" w:hAnsi="Arial" w:cs="Arial"/>
          <w:sz w:val="22"/>
          <w:szCs w:val="22"/>
        </w:rPr>
        <w:t xml:space="preserve"> jsou pro partnera závazná ve verzi platné v den učinění příslušného úkonu souvisejícího s realizací projektu, nebo v den porušení příslušného ustanovení plynoucího z právních předpisů, </w:t>
      </w:r>
      <w:r w:rsidR="00F6052C">
        <w:rPr>
          <w:rFonts w:ascii="Arial" w:hAnsi="Arial" w:cs="Arial"/>
          <w:sz w:val="22"/>
          <w:szCs w:val="22"/>
        </w:rPr>
        <w:t>r</w:t>
      </w:r>
      <w:r w:rsidRPr="00C656FA">
        <w:rPr>
          <w:rFonts w:ascii="Arial" w:hAnsi="Arial" w:cs="Arial"/>
          <w:sz w:val="22"/>
          <w:szCs w:val="22"/>
        </w:rPr>
        <w:t xml:space="preserve">ozhodnutí </w:t>
      </w:r>
      <w:r w:rsidR="00F6052C">
        <w:rPr>
          <w:rFonts w:ascii="Arial" w:hAnsi="Arial" w:cs="Arial"/>
          <w:sz w:val="22"/>
          <w:szCs w:val="22"/>
        </w:rPr>
        <w:t xml:space="preserve">o poskytnutí dotace </w:t>
      </w:r>
      <w:r w:rsidRPr="00C656FA">
        <w:rPr>
          <w:rFonts w:ascii="Arial" w:hAnsi="Arial" w:cs="Arial"/>
          <w:sz w:val="22"/>
          <w:szCs w:val="22"/>
        </w:rPr>
        <w:t>či Pravidel OPZ</w:t>
      </w:r>
      <w:r w:rsidR="00DB7DA9">
        <w:rPr>
          <w:rFonts w:ascii="Arial" w:hAnsi="Arial" w:cs="Arial"/>
          <w:sz w:val="22"/>
          <w:szCs w:val="22"/>
        </w:rPr>
        <w:t>+</w:t>
      </w:r>
      <w:r w:rsidRPr="00C656FA">
        <w:rPr>
          <w:rFonts w:ascii="Arial" w:hAnsi="Arial" w:cs="Arial"/>
          <w:sz w:val="22"/>
          <w:szCs w:val="22"/>
        </w:rPr>
        <w:t xml:space="preserve">. Při zadávání zakázek je pro </w:t>
      </w:r>
      <w:r w:rsidRPr="009D205D">
        <w:rPr>
          <w:rFonts w:ascii="Arial" w:hAnsi="Arial" w:cs="Arial"/>
          <w:sz w:val="22"/>
          <w:szCs w:val="22"/>
        </w:rPr>
        <w:t>partnera</w:t>
      </w:r>
      <w:r w:rsidRPr="00C656FA">
        <w:rPr>
          <w:rFonts w:ascii="Arial" w:hAnsi="Arial" w:cs="Arial"/>
          <w:sz w:val="22"/>
          <w:szCs w:val="22"/>
        </w:rPr>
        <w:t xml:space="preserve"> závazná verze Pravidel OPZ</w:t>
      </w:r>
      <w:r w:rsidR="00DB7DA9">
        <w:rPr>
          <w:rFonts w:ascii="Arial" w:hAnsi="Arial" w:cs="Arial"/>
          <w:sz w:val="22"/>
          <w:szCs w:val="22"/>
        </w:rPr>
        <w:t>+</w:t>
      </w:r>
      <w:r w:rsidRPr="00C656FA">
        <w:rPr>
          <w:rFonts w:ascii="Arial" w:hAnsi="Arial" w:cs="Arial"/>
          <w:sz w:val="22"/>
          <w:szCs w:val="22"/>
        </w:rPr>
        <w:t xml:space="preserve"> platná v den zahájení zadávání zakázky. O vydání nové revize Pravidel </w:t>
      </w:r>
      <w:r w:rsidR="00431670">
        <w:rPr>
          <w:rFonts w:ascii="Arial" w:hAnsi="Arial" w:cs="Arial"/>
          <w:sz w:val="22"/>
          <w:szCs w:val="22"/>
        </w:rPr>
        <w:t xml:space="preserve">vyrozumí </w:t>
      </w:r>
      <w:r w:rsidRPr="00DC69FB">
        <w:rPr>
          <w:rFonts w:ascii="Arial" w:hAnsi="Arial" w:cs="Arial"/>
          <w:sz w:val="22"/>
          <w:szCs w:val="22"/>
        </w:rPr>
        <w:t xml:space="preserve">příjemce bez zbytečného odkladu </w:t>
      </w:r>
      <w:r w:rsidR="00C50B27" w:rsidRPr="00C50B27">
        <w:rPr>
          <w:rFonts w:ascii="Arial" w:hAnsi="Arial" w:cs="Arial"/>
          <w:sz w:val="22"/>
          <w:szCs w:val="22"/>
        </w:rPr>
        <w:t>partnera</w:t>
      </w:r>
      <w:r w:rsidR="004F36EA" w:rsidRPr="00C50B27">
        <w:rPr>
          <w:rFonts w:ascii="Arial" w:hAnsi="Arial" w:cs="Arial"/>
          <w:sz w:val="22"/>
          <w:szCs w:val="22"/>
        </w:rPr>
        <w:t>.</w:t>
      </w:r>
    </w:p>
    <w:p w14:paraId="0B029901" w14:textId="77777777" w:rsidR="007C5D87" w:rsidRPr="000A20FF" w:rsidRDefault="00297D69" w:rsidP="000A7E7D">
      <w:pPr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bookmarkStart w:id="0" w:name="_Ref231594111"/>
      <w:r w:rsidRPr="000A20FF">
        <w:rPr>
          <w:rFonts w:ascii="Arial" w:hAnsi="Arial" w:cs="Arial"/>
          <w:sz w:val="22"/>
          <w:szCs w:val="22"/>
        </w:rPr>
        <w:t xml:space="preserve">Nedílnou součástí této smlouvy jsou </w:t>
      </w:r>
      <w:r w:rsidR="007C5D87" w:rsidRPr="000A20FF">
        <w:rPr>
          <w:rFonts w:ascii="Arial" w:hAnsi="Arial" w:cs="Arial"/>
          <w:sz w:val="22"/>
          <w:szCs w:val="22"/>
        </w:rPr>
        <w:t xml:space="preserve">tyto </w:t>
      </w:r>
      <w:r w:rsidRPr="000A20FF">
        <w:rPr>
          <w:rFonts w:ascii="Arial" w:hAnsi="Arial" w:cs="Arial"/>
          <w:sz w:val="22"/>
          <w:szCs w:val="22"/>
        </w:rPr>
        <w:t>přílohy</w:t>
      </w:r>
      <w:r w:rsidR="007C5D87" w:rsidRPr="000A20FF">
        <w:rPr>
          <w:rFonts w:ascii="Arial" w:hAnsi="Arial" w:cs="Arial"/>
          <w:sz w:val="22"/>
          <w:szCs w:val="22"/>
        </w:rPr>
        <w:t>:</w:t>
      </w:r>
      <w:bookmarkEnd w:id="0"/>
    </w:p>
    <w:p w14:paraId="2BB67445" w14:textId="6B6C2F9C" w:rsidR="00BA051B" w:rsidRPr="000A7E7D" w:rsidRDefault="00BA051B" w:rsidP="000A7E7D">
      <w:pPr>
        <w:numPr>
          <w:ilvl w:val="0"/>
          <w:numId w:val="1"/>
        </w:numPr>
        <w:tabs>
          <w:tab w:val="clear" w:pos="1408"/>
        </w:tabs>
        <w:autoSpaceDN w:val="0"/>
        <w:adjustRightInd w:val="0"/>
        <w:spacing w:after="60"/>
        <w:ind w:left="851" w:hanging="284"/>
        <w:jc w:val="both"/>
        <w:rPr>
          <w:rFonts w:ascii="Arial" w:hAnsi="Arial" w:cs="Arial"/>
          <w:sz w:val="22"/>
          <w:szCs w:val="22"/>
        </w:rPr>
      </w:pPr>
      <w:r w:rsidRPr="000A7E7D">
        <w:rPr>
          <w:rFonts w:ascii="Arial" w:hAnsi="Arial" w:cs="Arial"/>
          <w:sz w:val="22"/>
          <w:szCs w:val="22"/>
        </w:rPr>
        <w:t xml:space="preserve">Příloha č. 1 – Rozpočet projektu </w:t>
      </w:r>
      <w:r w:rsidR="002B48BD">
        <w:rPr>
          <w:rFonts w:ascii="Arial" w:hAnsi="Arial" w:cs="Arial"/>
          <w:sz w:val="22"/>
          <w:szCs w:val="22"/>
        </w:rPr>
        <w:t>– náklady partnera</w:t>
      </w:r>
      <w:r w:rsidRPr="000A7E7D">
        <w:rPr>
          <w:rFonts w:ascii="Arial" w:hAnsi="Arial" w:cs="Arial"/>
          <w:sz w:val="22"/>
          <w:szCs w:val="22"/>
        </w:rPr>
        <w:t xml:space="preserve"> </w:t>
      </w:r>
    </w:p>
    <w:p w14:paraId="1197567B" w14:textId="501408A4" w:rsidR="00BA051B" w:rsidRPr="000A7E7D" w:rsidRDefault="00BA051B" w:rsidP="002B48BD">
      <w:pPr>
        <w:numPr>
          <w:ilvl w:val="0"/>
          <w:numId w:val="1"/>
        </w:numPr>
        <w:tabs>
          <w:tab w:val="clear" w:pos="1408"/>
        </w:tabs>
        <w:autoSpaceDN w:val="0"/>
        <w:adjustRightInd w:val="0"/>
        <w:spacing w:after="240"/>
        <w:ind w:left="851" w:hanging="284"/>
        <w:jc w:val="both"/>
        <w:rPr>
          <w:rFonts w:ascii="Arial" w:hAnsi="Arial" w:cs="Arial"/>
          <w:sz w:val="22"/>
          <w:szCs w:val="22"/>
        </w:rPr>
      </w:pPr>
      <w:r w:rsidRPr="000A7E7D">
        <w:rPr>
          <w:rFonts w:ascii="Arial" w:hAnsi="Arial" w:cs="Arial"/>
          <w:sz w:val="22"/>
          <w:szCs w:val="22"/>
        </w:rPr>
        <w:t>Příloha č. 2 – Pověření partnera na poskytování služeb obecného hospodářského zájmu</w:t>
      </w:r>
      <w:r w:rsidR="002B48BD">
        <w:rPr>
          <w:rFonts w:ascii="Arial" w:hAnsi="Arial" w:cs="Arial"/>
          <w:sz w:val="22"/>
          <w:szCs w:val="22"/>
        </w:rPr>
        <w:t>.</w:t>
      </w:r>
    </w:p>
    <w:p w14:paraId="3ABBE882" w14:textId="4F1A5AAC" w:rsidR="00BA051B" w:rsidRPr="00BA051B" w:rsidRDefault="00BA051B" w:rsidP="00BA051B">
      <w:pPr>
        <w:keepNext/>
        <w:numPr>
          <w:ilvl w:val="0"/>
          <w:numId w:val="2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BA051B">
        <w:rPr>
          <w:rFonts w:ascii="Arial" w:hAnsi="Arial" w:cs="Arial"/>
          <w:sz w:val="22"/>
          <w:szCs w:val="22"/>
        </w:rPr>
        <w:t>Jakákoli platba uskutečněná na základě této smlouvy, včetně popisu stran transakce, částky, data uskutečnění apod. může proběhnout z transparentního účtu zřizovatele partnera, tedy může být zveřejněna prostřednictvím internetu.</w:t>
      </w:r>
    </w:p>
    <w:p w14:paraId="55D39C77" w14:textId="77777777" w:rsidR="00BA051B" w:rsidRPr="002F30BA" w:rsidRDefault="00BA051B" w:rsidP="00BA051B">
      <w:pPr>
        <w:keepNext/>
        <w:numPr>
          <w:ilvl w:val="0"/>
          <w:numId w:val="2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2F30BA">
        <w:rPr>
          <w:rFonts w:ascii="Arial" w:hAnsi="Arial" w:cs="Arial"/>
          <w:sz w:val="22"/>
          <w:szCs w:val="22"/>
        </w:rPr>
        <w:t>Podepsáním této smlouvy smluvní strany výslovně souhlasí s tím, aby byl celý text této smlouvy, případně její obsah a veškeré skutečnosti v ní uvedené ze strany Městské části Praha 3 uveřejněny, a to i v registru smluv dle zákona č. 340/2015 Sb., o zvláštních podmínkách účinnosti některých smluv, uveřejňování těchto smluv a o registru smluv (zákon o registru smluv). Smluvní strany též prohlašují, že veškeré informace uvedené v této smlouvě nepovažují za obchodní tajemství ve smyslu § 504 zákona č. 89/2012 Sb., občanského zákoníku a udělují svolení k jejich užití a uveřejnění bez stanoven</w:t>
      </w:r>
      <w:r>
        <w:rPr>
          <w:rFonts w:ascii="Arial" w:hAnsi="Arial" w:cs="Arial"/>
          <w:sz w:val="22"/>
          <w:szCs w:val="22"/>
        </w:rPr>
        <w:t>í jakýchkoliv dalších podmínek.</w:t>
      </w:r>
    </w:p>
    <w:p w14:paraId="47CD253E" w14:textId="77777777" w:rsidR="00297D69" w:rsidRPr="000A20FF" w:rsidRDefault="00297D69" w:rsidP="00171E58">
      <w:pPr>
        <w:numPr>
          <w:ilvl w:val="0"/>
          <w:numId w:val="2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0A20FF">
        <w:rPr>
          <w:rFonts w:ascii="Arial" w:hAnsi="Arial" w:cs="Arial"/>
          <w:sz w:val="22"/>
          <w:szCs w:val="22"/>
        </w:rPr>
        <w:t>Smluvní strany prohlašují, že tato smlouva byla sepsána na základě jejich pravé a</w:t>
      </w:r>
      <w:r w:rsidR="00104648">
        <w:rPr>
          <w:rFonts w:ascii="Arial" w:hAnsi="Arial" w:cs="Arial"/>
          <w:sz w:val="22"/>
          <w:szCs w:val="22"/>
        </w:rPr>
        <w:t> </w:t>
      </w:r>
      <w:r w:rsidRPr="000A20FF">
        <w:rPr>
          <w:rFonts w:ascii="Arial" w:hAnsi="Arial" w:cs="Arial"/>
          <w:sz w:val="22"/>
          <w:szCs w:val="22"/>
        </w:rPr>
        <w:t>svobodné vůle, nikoliv v tísni ani za jinak nápadně nevýhodných podmínek.</w:t>
      </w:r>
    </w:p>
    <w:p w14:paraId="2B0640C7" w14:textId="77777777" w:rsidR="00AF4C7A" w:rsidRPr="000A20FF" w:rsidRDefault="00AF4C7A" w:rsidP="00AF4C7A">
      <w:pPr>
        <w:spacing w:after="60"/>
        <w:jc w:val="both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-79"/>
        <w:tblOverlap w:val="never"/>
        <w:tblW w:w="9385" w:type="dxa"/>
        <w:tblLook w:val="01E0" w:firstRow="1" w:lastRow="1" w:firstColumn="1" w:lastColumn="1" w:noHBand="0" w:noVBand="0"/>
      </w:tblPr>
      <w:tblGrid>
        <w:gridCol w:w="3128"/>
        <w:gridCol w:w="3128"/>
        <w:gridCol w:w="3129"/>
      </w:tblGrid>
      <w:tr w:rsidR="00E23050" w:rsidRPr="000A20FF" w14:paraId="089478A7" w14:textId="77777777" w:rsidTr="006F145C">
        <w:tc>
          <w:tcPr>
            <w:tcW w:w="3128" w:type="dxa"/>
            <w:shd w:val="clear" w:color="auto" w:fill="auto"/>
          </w:tcPr>
          <w:p w14:paraId="1F0FEDE3" w14:textId="3151CC36" w:rsidR="00E23050" w:rsidRPr="000A20FF" w:rsidRDefault="00E23050" w:rsidP="00C50B27">
            <w:pPr>
              <w:rPr>
                <w:rFonts w:ascii="Arial" w:hAnsi="Arial" w:cs="Arial"/>
                <w:sz w:val="22"/>
                <w:szCs w:val="22"/>
              </w:rPr>
            </w:pPr>
            <w:r w:rsidRPr="000A20FF">
              <w:rPr>
                <w:rFonts w:ascii="Arial" w:hAnsi="Arial" w:cs="Arial"/>
                <w:sz w:val="22"/>
                <w:szCs w:val="22"/>
              </w:rPr>
              <w:t>V</w:t>
            </w:r>
            <w:r w:rsidR="00C50B27">
              <w:rPr>
                <w:rFonts w:ascii="Arial" w:hAnsi="Arial" w:cs="Arial"/>
                <w:sz w:val="22"/>
                <w:szCs w:val="22"/>
              </w:rPr>
              <w:t xml:space="preserve"> Praze </w:t>
            </w:r>
            <w:r w:rsidRPr="000A20FF">
              <w:rPr>
                <w:rFonts w:ascii="Arial" w:hAnsi="Arial" w:cs="Arial"/>
                <w:sz w:val="22"/>
                <w:szCs w:val="22"/>
              </w:rPr>
              <w:t>dne ___________</w:t>
            </w:r>
          </w:p>
        </w:tc>
        <w:tc>
          <w:tcPr>
            <w:tcW w:w="3128" w:type="dxa"/>
            <w:shd w:val="clear" w:color="auto" w:fill="auto"/>
          </w:tcPr>
          <w:p w14:paraId="0FB0DD45" w14:textId="02F2CFF1" w:rsidR="00E23050" w:rsidRPr="000A20FF" w:rsidRDefault="00E23050" w:rsidP="00C50B27">
            <w:pPr>
              <w:rPr>
                <w:rFonts w:ascii="Arial" w:hAnsi="Arial" w:cs="Arial"/>
                <w:sz w:val="22"/>
                <w:szCs w:val="22"/>
              </w:rPr>
            </w:pPr>
            <w:r w:rsidRPr="000A20FF">
              <w:rPr>
                <w:rFonts w:ascii="Arial" w:hAnsi="Arial" w:cs="Arial"/>
                <w:sz w:val="22"/>
                <w:szCs w:val="22"/>
              </w:rPr>
              <w:t>V</w:t>
            </w:r>
            <w:r w:rsidR="00C50B27">
              <w:rPr>
                <w:rFonts w:ascii="Arial" w:hAnsi="Arial" w:cs="Arial"/>
                <w:sz w:val="22"/>
                <w:szCs w:val="22"/>
              </w:rPr>
              <w:t xml:space="preserve"> Praze </w:t>
            </w:r>
            <w:r w:rsidRPr="000A20FF">
              <w:rPr>
                <w:rFonts w:ascii="Arial" w:hAnsi="Arial" w:cs="Arial"/>
                <w:sz w:val="22"/>
                <w:szCs w:val="22"/>
              </w:rPr>
              <w:t>dne ____________</w:t>
            </w:r>
          </w:p>
        </w:tc>
        <w:tc>
          <w:tcPr>
            <w:tcW w:w="3129" w:type="dxa"/>
            <w:shd w:val="clear" w:color="auto" w:fill="auto"/>
          </w:tcPr>
          <w:p w14:paraId="4CF90728" w14:textId="1EB5316B" w:rsidR="00E23050" w:rsidRPr="000A20FF" w:rsidRDefault="00DC62F8" w:rsidP="00C50B27">
            <w:pPr>
              <w:rPr>
                <w:rFonts w:ascii="Arial" w:hAnsi="Arial" w:cs="Arial"/>
                <w:sz w:val="22"/>
                <w:szCs w:val="22"/>
              </w:rPr>
            </w:pPr>
            <w:r w:rsidRPr="000A20FF">
              <w:rPr>
                <w:rFonts w:ascii="Arial" w:hAnsi="Arial" w:cs="Arial"/>
                <w:sz w:val="22"/>
                <w:szCs w:val="22"/>
              </w:rPr>
              <w:t>V</w:t>
            </w:r>
            <w:r w:rsidR="00C50B27">
              <w:rPr>
                <w:rFonts w:ascii="Arial" w:hAnsi="Arial" w:cs="Arial"/>
                <w:sz w:val="22"/>
                <w:szCs w:val="22"/>
              </w:rPr>
              <w:t xml:space="preserve"> Praze </w:t>
            </w:r>
            <w:r w:rsidRPr="000A20FF">
              <w:rPr>
                <w:rFonts w:ascii="Arial" w:hAnsi="Arial" w:cs="Arial"/>
                <w:sz w:val="22"/>
                <w:szCs w:val="22"/>
              </w:rPr>
              <w:t>dne __________</w:t>
            </w:r>
          </w:p>
        </w:tc>
      </w:tr>
      <w:tr w:rsidR="00E23050" w:rsidRPr="000A20FF" w14:paraId="0E6073C1" w14:textId="77777777" w:rsidTr="006F145C">
        <w:tc>
          <w:tcPr>
            <w:tcW w:w="3128" w:type="dxa"/>
            <w:shd w:val="clear" w:color="auto" w:fill="auto"/>
          </w:tcPr>
          <w:p w14:paraId="42E56075" w14:textId="77777777" w:rsidR="00E23050" w:rsidRPr="000A20FF" w:rsidRDefault="00E23050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4B22E69" w14:textId="77777777" w:rsidR="00E23050" w:rsidRPr="000A20FF" w:rsidRDefault="00E23050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343950D" w14:textId="10686032" w:rsidR="00E23050" w:rsidRPr="000A20FF" w:rsidRDefault="00E23050" w:rsidP="00C50B27">
            <w:pPr>
              <w:rPr>
                <w:rFonts w:ascii="Arial" w:hAnsi="Arial" w:cs="Arial"/>
                <w:sz w:val="22"/>
                <w:szCs w:val="22"/>
              </w:rPr>
            </w:pPr>
            <w:r w:rsidRPr="000A20FF">
              <w:rPr>
                <w:rFonts w:ascii="Arial" w:hAnsi="Arial" w:cs="Arial"/>
                <w:sz w:val="22"/>
                <w:szCs w:val="22"/>
              </w:rPr>
              <w:t>příjemce</w:t>
            </w:r>
          </w:p>
        </w:tc>
        <w:tc>
          <w:tcPr>
            <w:tcW w:w="3128" w:type="dxa"/>
            <w:shd w:val="clear" w:color="auto" w:fill="auto"/>
          </w:tcPr>
          <w:p w14:paraId="42B9F175" w14:textId="77777777" w:rsidR="00E23050" w:rsidRPr="000A20FF" w:rsidRDefault="00E23050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270F842" w14:textId="77777777" w:rsidR="00E23050" w:rsidRPr="000A20FF" w:rsidRDefault="00E23050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E97AA09" w14:textId="5D0FE07A" w:rsidR="00E23050" w:rsidRPr="000A20FF" w:rsidRDefault="00E23050" w:rsidP="00C50B27">
            <w:pPr>
              <w:rPr>
                <w:rFonts w:ascii="Arial" w:hAnsi="Arial" w:cs="Arial"/>
                <w:sz w:val="22"/>
                <w:szCs w:val="22"/>
              </w:rPr>
            </w:pPr>
            <w:r w:rsidRPr="000A20FF">
              <w:rPr>
                <w:rFonts w:ascii="Arial" w:hAnsi="Arial" w:cs="Arial"/>
                <w:sz w:val="22"/>
                <w:szCs w:val="22"/>
              </w:rPr>
              <w:t>partner</w:t>
            </w:r>
          </w:p>
        </w:tc>
        <w:tc>
          <w:tcPr>
            <w:tcW w:w="3129" w:type="dxa"/>
            <w:shd w:val="clear" w:color="auto" w:fill="auto"/>
          </w:tcPr>
          <w:p w14:paraId="3B62D065" w14:textId="77777777" w:rsidR="00DC62F8" w:rsidRPr="000A20FF" w:rsidRDefault="00DC62F8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8E18436" w14:textId="77777777" w:rsidR="00DC62F8" w:rsidRPr="000A20FF" w:rsidRDefault="00DC62F8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49C61CA" w14:textId="127FD8EB" w:rsidR="00E23050" w:rsidRPr="000A20FF" w:rsidRDefault="00C50B27" w:rsidP="00C50B2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zřizovatel </w:t>
            </w:r>
            <w:r w:rsidR="00DC62F8" w:rsidRPr="000A20FF">
              <w:rPr>
                <w:rFonts w:ascii="Arial" w:hAnsi="Arial" w:cs="Arial"/>
                <w:sz w:val="22"/>
                <w:szCs w:val="22"/>
              </w:rPr>
              <w:t>partner</w:t>
            </w:r>
          </w:p>
        </w:tc>
      </w:tr>
      <w:tr w:rsidR="00C50B27" w:rsidRPr="000A20FF" w14:paraId="48759657" w14:textId="77777777" w:rsidTr="006F145C">
        <w:tc>
          <w:tcPr>
            <w:tcW w:w="3128" w:type="dxa"/>
            <w:shd w:val="clear" w:color="auto" w:fill="auto"/>
          </w:tcPr>
          <w:p w14:paraId="49638184" w14:textId="77777777" w:rsidR="00C50B27" w:rsidRPr="000A20FF" w:rsidRDefault="00C50B27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28" w:type="dxa"/>
            <w:shd w:val="clear" w:color="auto" w:fill="auto"/>
          </w:tcPr>
          <w:p w14:paraId="096C822B" w14:textId="77777777" w:rsidR="00C50B27" w:rsidRPr="000A20FF" w:rsidRDefault="00C50B27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</w:tcPr>
          <w:p w14:paraId="22CA5D9A" w14:textId="77777777" w:rsidR="00C50B27" w:rsidRPr="000A20FF" w:rsidRDefault="00C50B27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0B27" w:rsidRPr="000A20FF" w14:paraId="6A8413C4" w14:textId="77777777" w:rsidTr="006F145C">
        <w:tc>
          <w:tcPr>
            <w:tcW w:w="3128" w:type="dxa"/>
            <w:shd w:val="clear" w:color="auto" w:fill="auto"/>
          </w:tcPr>
          <w:p w14:paraId="1445BD32" w14:textId="77777777" w:rsidR="00C50B27" w:rsidRPr="000A20FF" w:rsidRDefault="00C50B27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28" w:type="dxa"/>
            <w:shd w:val="clear" w:color="auto" w:fill="auto"/>
          </w:tcPr>
          <w:p w14:paraId="5277E009" w14:textId="77777777" w:rsidR="00C50B27" w:rsidRPr="000A20FF" w:rsidRDefault="00C50B27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</w:tcPr>
          <w:p w14:paraId="5BDA8DF0" w14:textId="77777777" w:rsidR="00C50B27" w:rsidRPr="000A20FF" w:rsidRDefault="00C50B27" w:rsidP="006F14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538D422" w14:textId="77777777" w:rsidR="0049125E" w:rsidRDefault="0049125E">
      <w:pPr>
        <w:rPr>
          <w:rFonts w:ascii="Arial" w:hAnsi="Arial" w:cs="Arial"/>
          <w:iCs/>
          <w:snapToGrid w:val="0"/>
          <w:sz w:val="22"/>
          <w:szCs w:val="22"/>
          <w:highlight w:val="yellow"/>
        </w:rPr>
      </w:pPr>
      <w:r>
        <w:rPr>
          <w:iCs/>
          <w:snapToGrid w:val="0"/>
          <w:highlight w:val="yellow"/>
        </w:rPr>
        <w:br w:type="page"/>
      </w:r>
    </w:p>
    <w:p w14:paraId="137D4CC2" w14:textId="71853700" w:rsidR="0049125E" w:rsidRPr="00A62A3F" w:rsidRDefault="0049125E" w:rsidP="0049125E">
      <w:pPr>
        <w:pStyle w:val="Zkladntext"/>
        <w:keepNext/>
        <w:spacing w:after="60"/>
        <w:rPr>
          <w:b/>
          <w:iCs/>
          <w:snapToGrid w:val="0"/>
          <w:lang w:val="cs-CZ"/>
        </w:rPr>
      </w:pPr>
      <w:r w:rsidRPr="00A62A3F">
        <w:rPr>
          <w:b/>
          <w:iCs/>
          <w:snapToGrid w:val="0"/>
          <w:lang w:val="cs-CZ"/>
        </w:rPr>
        <w:lastRenderedPageBreak/>
        <w:t xml:space="preserve">Příloha č. 1 </w:t>
      </w:r>
      <w:r w:rsidRPr="00A62A3F">
        <w:rPr>
          <w:b/>
          <w:lang w:val="cs-CZ"/>
        </w:rPr>
        <w:t>–</w:t>
      </w:r>
      <w:r w:rsidRPr="00A62A3F">
        <w:rPr>
          <w:b/>
          <w:iCs/>
          <w:snapToGrid w:val="0"/>
          <w:lang w:val="cs-CZ"/>
        </w:rPr>
        <w:t xml:space="preserve"> Rozpočet projektu - náklady partnera</w:t>
      </w:r>
    </w:p>
    <w:p w14:paraId="657D0223" w14:textId="12CA4EAF" w:rsidR="00DB0D66" w:rsidRDefault="00DB0D66" w:rsidP="00C50B27">
      <w:pPr>
        <w:rPr>
          <w:rFonts w:ascii="Arial" w:hAnsi="Arial" w:cs="Arial"/>
          <w:sz w:val="22"/>
          <w:szCs w:val="22"/>
        </w:rPr>
      </w:pPr>
    </w:p>
    <w:p w14:paraId="6430F4E9" w14:textId="77777777" w:rsidR="0049125E" w:rsidRPr="00AF0311" w:rsidRDefault="0049125E" w:rsidP="0049125E">
      <w:pPr>
        <w:tabs>
          <w:tab w:val="left" w:pos="5700"/>
          <w:tab w:val="left" w:pos="7529"/>
        </w:tabs>
        <w:rPr>
          <w:sz w:val="20"/>
          <w:szCs w:val="20"/>
        </w:rPr>
      </w:pPr>
    </w:p>
    <w:tbl>
      <w:tblPr>
        <w:tblW w:w="5000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2261"/>
        <w:gridCol w:w="2263"/>
      </w:tblGrid>
      <w:tr w:rsidR="00AF11E6" w:rsidRPr="00AF0311" w14:paraId="29CE91A6" w14:textId="77777777" w:rsidTr="00AF11E6">
        <w:trPr>
          <w:trHeight w:val="64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5307D2A" w14:textId="77777777" w:rsidR="00AF11E6" w:rsidRPr="00AF0311" w:rsidRDefault="00AF11E6" w:rsidP="00CC60E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Nákladová položka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3E8B06" w14:textId="77777777" w:rsidR="00AF11E6" w:rsidRPr="00AF0311" w:rsidRDefault="00AF11E6" w:rsidP="00CC60E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Plánované náklady sociální služby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3A9E0F" w14:textId="01E89745" w:rsidR="00AF11E6" w:rsidRPr="00AF0311" w:rsidRDefault="0098416F" w:rsidP="00CC60E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Náklad dle ISKP+</w:t>
            </w:r>
          </w:p>
        </w:tc>
      </w:tr>
      <w:tr w:rsidR="00AF11E6" w:rsidRPr="00AF0311" w14:paraId="2BB90060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74B64BDE" w14:textId="77777777" w:rsidR="00AF11E6" w:rsidRPr="00AF0311" w:rsidRDefault="00AF11E6" w:rsidP="0049125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1 OSOBNÍ (MZDOVÉ) NÁKLADY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897731" w14:textId="77777777" w:rsidR="00AF11E6" w:rsidRPr="00AF0311" w:rsidRDefault="00AF11E6" w:rsidP="0049125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296 676,00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54DD42" w14:textId="77777777" w:rsidR="00AF11E6" w:rsidRPr="00AF0311" w:rsidRDefault="00AF11E6" w:rsidP="0049125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07A2B06F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73501CB8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1.1 Pracovní smlouvy (hlavní pracovní poměr)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AA15F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7C76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7FE73FF3" w14:textId="77777777" w:rsidTr="00AF11E6">
        <w:trPr>
          <w:trHeight w:val="548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07574594" w14:textId="4F6615A3" w:rsidR="00AF11E6" w:rsidRPr="00AF0311" w:rsidRDefault="00AF11E6" w:rsidP="00AF11E6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1.2 Dohody o pracovní činnosti</w:t>
            </w:r>
            <w:r>
              <w:rPr>
                <w:color w:val="000000"/>
                <w:sz w:val="20"/>
                <w:szCs w:val="20"/>
              </w:rPr>
              <w:t xml:space="preserve"> a d</w:t>
            </w:r>
            <w:r w:rsidRPr="00AF0311">
              <w:rPr>
                <w:color w:val="000000"/>
                <w:sz w:val="20"/>
                <w:szCs w:val="20"/>
              </w:rPr>
              <w:t>ohody o provedení práce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4FB88" w14:textId="2F145C7C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</w:t>
            </w:r>
            <w:r w:rsidRPr="00AF0311">
              <w:rPr>
                <w:color w:val="000000"/>
                <w:sz w:val="20"/>
                <w:szCs w:val="20"/>
              </w:rPr>
              <w:t>296 676,00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CFFF" w14:textId="624F50DB" w:rsidR="00AF11E6" w:rsidRPr="00AF0311" w:rsidRDefault="00AF11E6" w:rsidP="00AF11E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</w:t>
            </w:r>
            <w:r w:rsidRPr="00AF0311">
              <w:rPr>
                <w:color w:val="000000"/>
                <w:sz w:val="20"/>
                <w:szCs w:val="20"/>
              </w:rPr>
              <w:t>ektorné</w:t>
            </w:r>
            <w:r>
              <w:rPr>
                <w:color w:val="000000"/>
                <w:sz w:val="20"/>
                <w:szCs w:val="20"/>
              </w:rPr>
              <w:t xml:space="preserve"> kurzy a kulaté stoly</w:t>
            </w:r>
            <w:r w:rsidRPr="00AF0311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odborné zajištění stáží</w:t>
            </w:r>
            <w:r w:rsidRPr="00AF0311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odborníci a experti</w:t>
            </w:r>
          </w:p>
        </w:tc>
      </w:tr>
      <w:tr w:rsidR="00AF11E6" w:rsidRPr="00AF0311" w14:paraId="21358CA7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76A00047" w14:textId="77777777" w:rsidR="00AF11E6" w:rsidRPr="00AF0311" w:rsidRDefault="00AF11E6" w:rsidP="0049125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02 Cestovné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37A484" w14:textId="77777777" w:rsidR="00AF11E6" w:rsidRPr="00AF0311" w:rsidRDefault="00AF11E6" w:rsidP="0049125E">
            <w:pPr>
              <w:ind w:firstLineChars="300" w:firstLine="60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CB3824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76CD7287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1E61B8C3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2.1 Zahraniční cesty místního personálu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9DF5E" w14:textId="77777777" w:rsidR="00AF11E6" w:rsidRPr="00AF0311" w:rsidRDefault="00AF11E6" w:rsidP="0049125E">
            <w:pPr>
              <w:ind w:firstLineChars="300" w:firstLine="60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9D001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0F51C6AE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42AF9FC7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2.2 Cesty zahraničních expertů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15D26" w14:textId="77777777" w:rsidR="00AF11E6" w:rsidRPr="00AF0311" w:rsidRDefault="00AF11E6" w:rsidP="0049125E">
            <w:pPr>
              <w:ind w:firstLineChars="300" w:firstLine="60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A2CF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5E08039A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4F3FAED7" w14:textId="77777777" w:rsidR="00AF11E6" w:rsidRPr="00AF0311" w:rsidRDefault="00AF11E6" w:rsidP="0049125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03 Zařízení a vybavení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235FB2" w14:textId="00FCCF00" w:rsidR="00AF11E6" w:rsidRPr="00AF0311" w:rsidRDefault="00AF11E6" w:rsidP="0049125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Pr="00AF0311">
              <w:rPr>
                <w:b/>
                <w:bCs/>
                <w:color w:val="000000"/>
                <w:sz w:val="20"/>
                <w:szCs w:val="20"/>
              </w:rPr>
              <w:t>115 000,00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64D339" w14:textId="77777777" w:rsidR="00AF11E6" w:rsidRPr="00AF0311" w:rsidRDefault="00AF11E6" w:rsidP="0049125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2C602B6C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747F193D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3.2 Dlouhodobý majetek - neinvestiční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F82163" w14:textId="4D2AC1E5" w:rsidR="00AF11E6" w:rsidRPr="00AF0311" w:rsidRDefault="00AF11E6" w:rsidP="0049125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Pr="00AF0311">
              <w:rPr>
                <w:b/>
                <w:bCs/>
                <w:color w:val="000000"/>
                <w:sz w:val="20"/>
                <w:szCs w:val="20"/>
              </w:rPr>
              <w:t>115 000,00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74C2C1" w14:textId="77777777" w:rsidR="00AF11E6" w:rsidRPr="00AF0311" w:rsidRDefault="00AF11E6" w:rsidP="0049125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118BF9AF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006EA8C1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3.2.1 Dlouhodobý nehmotný majetek do 60 tis. Kč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C9169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394C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265DAA43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41F65AEF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3.2.2 Dlouhodobý hmotný majetek do 40 tis. Kč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B4AAF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8A97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658D9BE7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725989EE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3.2.3 Spotřební materiál pro CS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D5523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115 000,00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2E00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Nákup </w:t>
            </w:r>
            <w:r w:rsidRPr="00AF0311">
              <w:rPr>
                <w:color w:val="000000"/>
                <w:sz w:val="20"/>
                <w:szCs w:val="20"/>
              </w:rPr>
              <w:t>asistivních technologií a asistenčních pomůcek</w:t>
            </w:r>
          </w:p>
        </w:tc>
      </w:tr>
      <w:tr w:rsidR="00AF11E6" w:rsidRPr="00AF0311" w14:paraId="3A80F6DB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04A2C7F6" w14:textId="77777777" w:rsidR="00AF11E6" w:rsidRPr="00AF0311" w:rsidRDefault="00AF11E6" w:rsidP="0049125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 xml:space="preserve">04 Služby 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DDD014" w14:textId="77777777" w:rsidR="00AF11E6" w:rsidRPr="00AF0311" w:rsidRDefault="00AF11E6" w:rsidP="0049125E">
            <w:pPr>
              <w:ind w:firstLineChars="300" w:firstLine="60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4DB0B6" w14:textId="77777777" w:rsidR="00AF11E6" w:rsidRPr="00AF0311" w:rsidRDefault="00AF11E6" w:rsidP="0049125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2001A51F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008B0701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4.1 nájemné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863DD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41FB8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33922428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7A28507A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4.2 právní a ekonomické služby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45DB1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869D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32D62B0D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0881D466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4.3 školení a kurzy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DF391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D0A6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38914F16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5D3E54C8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4.4 pracovníci v přímé péči (mimo prac.poměr, DPP, DPČ)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76C4D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97C5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0BA3898B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3993D5C3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4.5 ostatní pracovníci (mimo prac.poměr, DPP, DPČ)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C5A5A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0773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7C273017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1BE046E8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4.6 jiné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CE89C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6E40A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1D8B6008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066CE81B" w14:textId="77777777" w:rsidR="00AF11E6" w:rsidRPr="00AF0311" w:rsidRDefault="00AF11E6" w:rsidP="0049125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06 Přímá podpora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111021" w14:textId="77777777" w:rsidR="00AF11E6" w:rsidRPr="00AF0311" w:rsidRDefault="00AF11E6" w:rsidP="0049125E">
            <w:pPr>
              <w:ind w:firstLineChars="300" w:firstLine="60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7FF94A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347F2063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06EFC5B6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6.1 mzdové příspěvky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09070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D9B0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4DFB121E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0C0A3B94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6.2 cestovné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C466C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23F4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7E26B40D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33F2F7DE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6.3 příspěvek na péči a na zapracování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BD9DE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AA78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2D42A89A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2DD65DAC" w14:textId="77777777" w:rsidR="00AF11E6" w:rsidRPr="00AF0311" w:rsidRDefault="00AF11E6" w:rsidP="0049125E">
            <w:pPr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6.4 jiné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44835" w14:textId="77777777" w:rsidR="00AF11E6" w:rsidRPr="00AF0311" w:rsidRDefault="00AF11E6" w:rsidP="0049125E">
            <w:pPr>
              <w:ind w:firstLineChars="300" w:firstLine="600"/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B25F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39F546FC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hideMark/>
          </w:tcPr>
          <w:p w14:paraId="714AD75C" w14:textId="77777777" w:rsidR="00AF11E6" w:rsidRPr="00AF0311" w:rsidRDefault="00AF11E6" w:rsidP="0049125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Přímé náklady celkem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34E632" w14:textId="01E985E6" w:rsidR="00AF11E6" w:rsidRPr="00AF0311" w:rsidRDefault="00AF11E6" w:rsidP="0049125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</w:t>
            </w:r>
            <w:r w:rsidRPr="00AF0311">
              <w:rPr>
                <w:b/>
                <w:bCs/>
                <w:color w:val="000000"/>
                <w:sz w:val="20"/>
                <w:szCs w:val="20"/>
              </w:rPr>
              <w:t>411 676,00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4CDE33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4A7466CE" w14:textId="77777777" w:rsidTr="00AF11E6">
        <w:trPr>
          <w:trHeight w:val="255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hideMark/>
          </w:tcPr>
          <w:p w14:paraId="11B10013" w14:textId="77777777" w:rsidR="00AF11E6" w:rsidRPr="00AF0311" w:rsidRDefault="00AF11E6" w:rsidP="0049125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10 Nepřímé náklady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5C9A2A" w14:textId="77777777" w:rsidR="00AF11E6" w:rsidRPr="00AF0311" w:rsidRDefault="00AF11E6" w:rsidP="0049125E">
            <w:pPr>
              <w:ind w:firstLineChars="300" w:firstLine="60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1D7DEB" w14:textId="77777777" w:rsidR="00AF11E6" w:rsidRPr="00AF0311" w:rsidRDefault="00AF11E6" w:rsidP="0049125E">
            <w:pPr>
              <w:jc w:val="right"/>
              <w:rPr>
                <w:color w:val="000000"/>
                <w:sz w:val="20"/>
                <w:szCs w:val="20"/>
              </w:rPr>
            </w:pPr>
            <w:r w:rsidRPr="00AF031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AF11E6" w:rsidRPr="00AF0311" w14:paraId="38BEC3E2" w14:textId="77777777" w:rsidTr="00AF11E6">
        <w:trPr>
          <w:trHeight w:val="270"/>
        </w:trPr>
        <w:tc>
          <w:tcPr>
            <w:tcW w:w="250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E98BCC8" w14:textId="77777777" w:rsidR="00AF11E6" w:rsidRPr="00AF0311" w:rsidRDefault="00AF11E6" w:rsidP="0049125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F0311">
              <w:rPr>
                <w:b/>
                <w:bCs/>
                <w:color w:val="000000"/>
                <w:sz w:val="20"/>
                <w:szCs w:val="20"/>
              </w:rPr>
              <w:t>CELKEM NÁKLADY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F3D96" w14:textId="14902665" w:rsidR="00AF11E6" w:rsidRPr="00AF0311" w:rsidRDefault="00AF11E6" w:rsidP="0049125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AF0311">
              <w:rPr>
                <w:b/>
                <w:bCs/>
                <w:color w:val="000000"/>
                <w:sz w:val="20"/>
                <w:szCs w:val="20"/>
              </w:rPr>
              <w:t>411 676,00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AA09" w14:textId="77777777" w:rsidR="00AF11E6" w:rsidRPr="00AF0311" w:rsidRDefault="00AF11E6" w:rsidP="0049125E">
            <w:pPr>
              <w:jc w:val="right"/>
              <w:rPr>
                <w:sz w:val="20"/>
                <w:szCs w:val="20"/>
              </w:rPr>
            </w:pPr>
          </w:p>
        </w:tc>
      </w:tr>
    </w:tbl>
    <w:p w14:paraId="096D79D1" w14:textId="77777777" w:rsidR="0049125E" w:rsidRPr="00C53C45" w:rsidRDefault="0049125E" w:rsidP="0049125E">
      <w:pPr>
        <w:pStyle w:val="Zkladntext"/>
        <w:ind w:right="6606"/>
      </w:pPr>
    </w:p>
    <w:p w14:paraId="4FAB05E7" w14:textId="1B4F420A" w:rsidR="0049125E" w:rsidRDefault="0049125E" w:rsidP="00C50B27">
      <w:pPr>
        <w:rPr>
          <w:rFonts w:ascii="Arial" w:hAnsi="Arial" w:cs="Arial"/>
          <w:sz w:val="22"/>
          <w:szCs w:val="22"/>
        </w:rPr>
      </w:pPr>
    </w:p>
    <w:p w14:paraId="4AA5423D" w14:textId="2BBC9CC6" w:rsidR="002B48BD" w:rsidRDefault="002B48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AD76F21" w14:textId="1FB81EC4" w:rsidR="002B48BD" w:rsidRPr="00A62A3F" w:rsidRDefault="002B48BD" w:rsidP="00A62A3F">
      <w:pPr>
        <w:autoSpaceDN w:val="0"/>
        <w:adjustRightInd w:val="0"/>
        <w:spacing w:after="240"/>
        <w:jc w:val="both"/>
        <w:rPr>
          <w:rFonts w:ascii="Arial" w:hAnsi="Arial" w:cs="Arial"/>
          <w:b/>
          <w:sz w:val="22"/>
          <w:szCs w:val="22"/>
        </w:rPr>
      </w:pPr>
      <w:r w:rsidRPr="00A62A3F">
        <w:rPr>
          <w:rFonts w:ascii="Arial" w:hAnsi="Arial" w:cs="Arial"/>
          <w:b/>
          <w:sz w:val="22"/>
          <w:szCs w:val="22"/>
        </w:rPr>
        <w:lastRenderedPageBreak/>
        <w:t>Příloha č. 2 – Pověření partnera na poskytování služeb obecného hospodářského zájmu.</w:t>
      </w:r>
    </w:p>
    <w:p w14:paraId="7580F681" w14:textId="56ABFB40" w:rsidR="007842F5" w:rsidRPr="000A7E7D" w:rsidRDefault="007842F5" w:rsidP="00A62A3F">
      <w:pPr>
        <w:autoSpaceDN w:val="0"/>
        <w:adjustRightInd w:val="0"/>
        <w:spacing w:after="240"/>
        <w:ind w:left="567"/>
        <w:jc w:val="center"/>
        <w:rPr>
          <w:rFonts w:ascii="Arial" w:hAnsi="Arial" w:cs="Arial"/>
          <w:sz w:val="22"/>
          <w:szCs w:val="22"/>
        </w:rPr>
      </w:pPr>
      <w:r w:rsidRPr="000A199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D29EE4" wp14:editId="19E64945">
            <wp:extent cx="5303382" cy="7500862"/>
            <wp:effectExtent l="0" t="0" r="0" b="5080"/>
            <wp:docPr id="3" name="Obrázek 3" descr="C:\Users\Jakub\ISP Dropbox\Jakub Ctvrtnik\ISP - Sdílená péče (1239) - Privat\09 Partnerská smlouva\Pověření_PS_P3_Strán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kub\ISP Dropbox\Jakub Ctvrtnik\ISP - Sdílená péče (1239) - Privat\09 Partnerská smlouva\Pověření_PS_P3_Stránka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72" cy="753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196A" w14:textId="61F88C1D" w:rsidR="002B48BD" w:rsidRPr="000A20FF" w:rsidRDefault="000A199E" w:rsidP="00C50B27">
      <w:pPr>
        <w:rPr>
          <w:rFonts w:ascii="Arial" w:hAnsi="Arial" w:cs="Arial"/>
          <w:sz w:val="22"/>
          <w:szCs w:val="22"/>
        </w:rPr>
      </w:pPr>
      <w:r w:rsidRPr="000A199E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B2DB94A" wp14:editId="57A2B3A1">
            <wp:extent cx="5873457" cy="8307157"/>
            <wp:effectExtent l="0" t="0" r="0" b="0"/>
            <wp:docPr id="2" name="Obrázek 2" descr="C:\Users\Jakub\ISP Dropbox\Jakub Ctvrtnik\ISP - Sdílená péče (1239) - Privat\09 Partnerská smlouva\Pověření_PS_P3_Strán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kub\ISP Dropbox\Jakub Ctvrtnik\ISP - Sdílená péče (1239) - Privat\09 Partnerská smlouva\Pověření_PS_P3_Stránka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78" cy="831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8BD" w:rsidRPr="000A20FF" w:rsidSect="00B23F82">
      <w:footerReference w:type="default" r:id="rId11"/>
      <w:headerReference w:type="first" r:id="rId12"/>
      <w:footerReference w:type="first" r:id="rId13"/>
      <w:pgSz w:w="11906" w:h="16838"/>
      <w:pgMar w:top="1560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25F45" w14:textId="77777777" w:rsidR="00354340" w:rsidRDefault="00354340">
      <w:r>
        <w:separator/>
      </w:r>
    </w:p>
  </w:endnote>
  <w:endnote w:type="continuationSeparator" w:id="0">
    <w:p w14:paraId="6BB00CEA" w14:textId="77777777" w:rsidR="00354340" w:rsidRDefault="00354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E3C97" w14:textId="77777777" w:rsidR="00A11E5B" w:rsidRPr="003E1E03" w:rsidRDefault="00A11E5B">
    <w:pPr>
      <w:pStyle w:val="Zpat"/>
      <w:framePr w:wrap="auto" w:vAnchor="text" w:hAnchor="margin" w:xAlign="center" w:y="1"/>
      <w:rPr>
        <w:rStyle w:val="slostrnky"/>
        <w:rFonts w:ascii="Arial" w:hAnsi="Arial" w:cs="Arial"/>
        <w:sz w:val="22"/>
      </w:rPr>
    </w:pPr>
  </w:p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70"/>
    </w:tblGrid>
    <w:tr w:rsidR="00D601E8" w14:paraId="55A8FC06" w14:textId="77777777" w:rsidTr="00307EDC">
      <w:tc>
        <w:tcPr>
          <w:tcW w:w="1667" w:type="pct"/>
          <w:shd w:val="clear" w:color="auto" w:fill="auto"/>
          <w:vAlign w:val="center"/>
        </w:tcPr>
        <w:p w14:paraId="4687753A" w14:textId="03FAACC5" w:rsidR="00D601E8" w:rsidRDefault="00D601E8" w:rsidP="00307EDC">
          <w:pPr>
            <w:pStyle w:val="Tabulkatext"/>
            <w:jc w:val="right"/>
          </w:pPr>
          <w:r>
            <w:t xml:space="preserve">Strana: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B00FD">
            <w:rPr>
              <w:noProof/>
            </w:rPr>
            <w:t>12</w:t>
          </w:r>
          <w:r>
            <w:fldChar w:fldCharType="end"/>
          </w:r>
          <w:r>
            <w:t xml:space="preserve"> z </w:t>
          </w:r>
          <w:fldSimple w:instr=" NUMPAGES   \* MERGEFORMAT ">
            <w:r w:rsidR="00BB00FD">
              <w:rPr>
                <w:noProof/>
              </w:rPr>
              <w:t>12</w:t>
            </w:r>
          </w:fldSimple>
        </w:p>
      </w:tc>
    </w:tr>
  </w:tbl>
  <w:p w14:paraId="4ED956BC" w14:textId="77777777" w:rsidR="00A11E5B" w:rsidRDefault="00A11E5B" w:rsidP="00D601E8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2D98D" w14:textId="10874FBE" w:rsidR="00DB0D66" w:rsidRPr="008B1AE4" w:rsidRDefault="00DB0D66">
    <w:pPr>
      <w:pStyle w:val="Zpat"/>
      <w:jc w:val="right"/>
      <w:rPr>
        <w:rFonts w:ascii="Arial" w:hAnsi="Arial" w:cs="Arial"/>
        <w:sz w:val="22"/>
        <w:szCs w:val="22"/>
      </w:rPr>
    </w:pPr>
    <w:r w:rsidRPr="008B1AE4">
      <w:rPr>
        <w:rFonts w:ascii="Arial" w:hAnsi="Arial" w:cs="Arial"/>
        <w:sz w:val="22"/>
        <w:szCs w:val="22"/>
      </w:rPr>
      <w:t xml:space="preserve">Strana: </w:t>
    </w:r>
    <w:r w:rsidRPr="008B1AE4">
      <w:rPr>
        <w:rFonts w:ascii="Arial" w:hAnsi="Arial" w:cs="Arial"/>
        <w:sz w:val="22"/>
        <w:szCs w:val="22"/>
      </w:rPr>
      <w:fldChar w:fldCharType="begin"/>
    </w:r>
    <w:r w:rsidRPr="008B1AE4">
      <w:rPr>
        <w:rFonts w:ascii="Arial" w:hAnsi="Arial" w:cs="Arial"/>
        <w:sz w:val="22"/>
        <w:szCs w:val="22"/>
      </w:rPr>
      <w:instrText>PAGE</w:instrText>
    </w:r>
    <w:r w:rsidRPr="008B1AE4">
      <w:rPr>
        <w:rFonts w:ascii="Arial" w:hAnsi="Arial" w:cs="Arial"/>
        <w:sz w:val="22"/>
        <w:szCs w:val="22"/>
      </w:rPr>
      <w:fldChar w:fldCharType="separate"/>
    </w:r>
    <w:r w:rsidR="00BB00FD">
      <w:rPr>
        <w:rFonts w:ascii="Arial" w:hAnsi="Arial" w:cs="Arial"/>
        <w:noProof/>
        <w:sz w:val="22"/>
        <w:szCs w:val="22"/>
      </w:rPr>
      <w:t>1</w:t>
    </w:r>
    <w:r w:rsidRPr="008B1AE4">
      <w:rPr>
        <w:rFonts w:ascii="Arial" w:hAnsi="Arial" w:cs="Arial"/>
        <w:sz w:val="22"/>
        <w:szCs w:val="22"/>
      </w:rPr>
      <w:fldChar w:fldCharType="end"/>
    </w:r>
    <w:r w:rsidRPr="008B1AE4">
      <w:rPr>
        <w:rFonts w:ascii="Arial" w:hAnsi="Arial" w:cs="Arial"/>
        <w:sz w:val="22"/>
        <w:szCs w:val="22"/>
      </w:rPr>
      <w:t xml:space="preserve"> z </w:t>
    </w:r>
    <w:r w:rsidRPr="008B1AE4">
      <w:rPr>
        <w:rFonts w:ascii="Arial" w:hAnsi="Arial" w:cs="Arial"/>
        <w:sz w:val="22"/>
        <w:szCs w:val="22"/>
      </w:rPr>
      <w:fldChar w:fldCharType="begin"/>
    </w:r>
    <w:r w:rsidRPr="008B1AE4">
      <w:rPr>
        <w:rFonts w:ascii="Arial" w:hAnsi="Arial" w:cs="Arial"/>
        <w:sz w:val="22"/>
        <w:szCs w:val="22"/>
      </w:rPr>
      <w:instrText>NUMPAGES</w:instrText>
    </w:r>
    <w:r w:rsidRPr="008B1AE4">
      <w:rPr>
        <w:rFonts w:ascii="Arial" w:hAnsi="Arial" w:cs="Arial"/>
        <w:sz w:val="22"/>
        <w:szCs w:val="22"/>
      </w:rPr>
      <w:fldChar w:fldCharType="separate"/>
    </w:r>
    <w:r w:rsidR="00BB00FD">
      <w:rPr>
        <w:rFonts w:ascii="Arial" w:hAnsi="Arial" w:cs="Arial"/>
        <w:noProof/>
        <w:sz w:val="22"/>
        <w:szCs w:val="22"/>
      </w:rPr>
      <w:t>12</w:t>
    </w:r>
    <w:r w:rsidRPr="008B1AE4">
      <w:rPr>
        <w:rFonts w:ascii="Arial" w:hAnsi="Arial" w:cs="Arial"/>
        <w:sz w:val="22"/>
        <w:szCs w:val="22"/>
      </w:rPr>
      <w:fldChar w:fldCharType="end"/>
    </w:r>
  </w:p>
  <w:p w14:paraId="6670D741" w14:textId="77777777" w:rsidR="00D601E8" w:rsidRDefault="00D601E8" w:rsidP="00D601E8">
    <w:pPr>
      <w:pStyle w:val="Tabulkatex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66143" w14:textId="77777777" w:rsidR="00354340" w:rsidRDefault="00354340">
      <w:r>
        <w:separator/>
      </w:r>
    </w:p>
  </w:footnote>
  <w:footnote w:type="continuationSeparator" w:id="0">
    <w:p w14:paraId="028C14CF" w14:textId="77777777" w:rsidR="00354340" w:rsidRDefault="00354340">
      <w:r>
        <w:continuationSeparator/>
      </w:r>
    </w:p>
  </w:footnote>
  <w:footnote w:id="1">
    <w:p w14:paraId="347AF17F" w14:textId="77777777" w:rsidR="00D91FCA" w:rsidRPr="00541581" w:rsidRDefault="00D91FCA" w:rsidP="00D91FCA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541581">
        <w:rPr>
          <w:rFonts w:ascii="Arial" w:hAnsi="Arial" w:cs="Arial"/>
          <w:sz w:val="18"/>
          <w:szCs w:val="18"/>
          <w:vertAlign w:val="superscript"/>
        </w:rPr>
        <w:footnoteRef/>
      </w:r>
      <w:r w:rsidRPr="00541581">
        <w:rPr>
          <w:rFonts w:ascii="Arial" w:hAnsi="Arial" w:cs="Arial"/>
          <w:sz w:val="18"/>
          <w:szCs w:val="18"/>
        </w:rPr>
        <w:t xml:space="preserve"> § 44a odstavec 11 zákona č. 218/2000 Sb., o rozpočtových pravidlech, stanovuje, že odvod a penále lze vyměřit do 10 let od 1. ledna roku následujícího po roce, v němž došlo k porušení rozpočtové kázně. Po tuto dobu by měly být dokumenty archivovány. Pokud příjemce neprokáže, jak byly prostřed</w:t>
      </w:r>
      <w:r w:rsidR="003C556A">
        <w:rPr>
          <w:rFonts w:ascii="Arial" w:hAnsi="Arial" w:cs="Arial"/>
          <w:sz w:val="18"/>
          <w:szCs w:val="18"/>
        </w:rPr>
        <w:t>ky použity, je to považováno za </w:t>
      </w:r>
      <w:r w:rsidRPr="00541581">
        <w:rPr>
          <w:rFonts w:ascii="Arial" w:hAnsi="Arial" w:cs="Arial"/>
          <w:sz w:val="18"/>
          <w:szCs w:val="18"/>
        </w:rPr>
        <w:t>neoprávněné použití peněžních prostředků dle § 3 písm. e) zákona č. 218/2000 Sb., o rozpočtových pravidlech.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1142B" w14:textId="34FC4C1A" w:rsidR="00883FFA" w:rsidRDefault="00E71DAE" w:rsidP="00883FFA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2BBDF60" wp14:editId="1FC3C8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5705" cy="914400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F6CB2" w14:textId="77777777" w:rsidR="00D601E8" w:rsidRDefault="00D601E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multilevel"/>
    <w:tmpl w:val="C7022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00"/>
        </w:tabs>
        <w:ind w:left="21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40"/>
        </w:tabs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40"/>
        </w:tabs>
        <w:ind w:left="3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80"/>
        </w:tabs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180"/>
        </w:tabs>
        <w:ind w:left="41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520"/>
        </w:tabs>
        <w:ind w:left="4520" w:hanging="1800"/>
      </w:pPr>
      <w:rPr>
        <w:rFonts w:hint="default"/>
      </w:rPr>
    </w:lvl>
  </w:abstractNum>
  <w:abstractNum w:abstractNumId="1" w15:restartNumberingAfterBreak="0">
    <w:nsid w:val="003C1D90"/>
    <w:multiLevelType w:val="multilevel"/>
    <w:tmpl w:val="FBBE5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DD5132"/>
    <w:multiLevelType w:val="hybridMultilevel"/>
    <w:tmpl w:val="7850386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53156ED"/>
    <w:multiLevelType w:val="hybridMultilevel"/>
    <w:tmpl w:val="322AD7B6"/>
    <w:lvl w:ilvl="0" w:tplc="E586021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53505D"/>
    <w:multiLevelType w:val="hybridMultilevel"/>
    <w:tmpl w:val="322AD7B6"/>
    <w:lvl w:ilvl="0" w:tplc="E586021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9A56FF"/>
    <w:multiLevelType w:val="multilevel"/>
    <w:tmpl w:val="D9AE8D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BCB2435"/>
    <w:multiLevelType w:val="hybridMultilevel"/>
    <w:tmpl w:val="C3B45D7C"/>
    <w:lvl w:ilvl="0" w:tplc="E02C9CE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E34246"/>
    <w:multiLevelType w:val="hybridMultilevel"/>
    <w:tmpl w:val="322AD7B6"/>
    <w:lvl w:ilvl="0" w:tplc="E586021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i w:val="0"/>
        <w:iCs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B55F05"/>
    <w:multiLevelType w:val="hybridMultilevel"/>
    <w:tmpl w:val="322AD7B6"/>
    <w:lvl w:ilvl="0" w:tplc="E586021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5773D1A"/>
    <w:multiLevelType w:val="hybridMultilevel"/>
    <w:tmpl w:val="22F0D26A"/>
    <w:lvl w:ilvl="0" w:tplc="C48CEA56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Arial" w:hAnsi="Arial" w:cs="Arial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0" w15:restartNumberingAfterBreak="0">
    <w:nsid w:val="1B96739F"/>
    <w:multiLevelType w:val="multilevel"/>
    <w:tmpl w:val="FBBE5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E6535BB"/>
    <w:multiLevelType w:val="hybridMultilevel"/>
    <w:tmpl w:val="C3B45D7C"/>
    <w:lvl w:ilvl="0" w:tplc="E02C9CE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E68D8"/>
    <w:multiLevelType w:val="multilevel"/>
    <w:tmpl w:val="C5468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5C943A5"/>
    <w:multiLevelType w:val="multilevel"/>
    <w:tmpl w:val="9F864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74661C"/>
    <w:multiLevelType w:val="hybridMultilevel"/>
    <w:tmpl w:val="6E6493A4"/>
    <w:lvl w:ilvl="0" w:tplc="F110A6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72001"/>
    <w:multiLevelType w:val="multilevel"/>
    <w:tmpl w:val="9F864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F3B2993"/>
    <w:multiLevelType w:val="multilevel"/>
    <w:tmpl w:val="CBF287FA"/>
    <w:lvl w:ilvl="0">
      <w:start w:val="1"/>
      <w:numFmt w:val="decimal"/>
      <w:pStyle w:val="Osnova1"/>
      <w:suff w:val="space"/>
      <w:lvlText w:val="%1."/>
      <w:lvlJc w:val="left"/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050"/>
        </w:tabs>
        <w:ind w:left="2050" w:hanging="162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69"/>
        </w:tabs>
        <w:ind w:left="15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89"/>
        </w:tabs>
        <w:ind w:left="20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09"/>
        </w:tabs>
        <w:ind w:left="25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29"/>
        </w:tabs>
        <w:ind w:left="30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89"/>
        </w:tabs>
        <w:ind w:left="35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9"/>
        </w:tabs>
        <w:ind w:left="4129" w:hanging="1440"/>
      </w:pPr>
      <w:rPr>
        <w:rFonts w:hint="default"/>
      </w:rPr>
    </w:lvl>
  </w:abstractNum>
  <w:abstractNum w:abstractNumId="17" w15:restartNumberingAfterBreak="0">
    <w:nsid w:val="32366D8B"/>
    <w:multiLevelType w:val="hybridMultilevel"/>
    <w:tmpl w:val="322AD7B6"/>
    <w:lvl w:ilvl="0" w:tplc="E586021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2B5BE9"/>
    <w:multiLevelType w:val="hybridMultilevel"/>
    <w:tmpl w:val="98A0CD3A"/>
    <w:lvl w:ilvl="0" w:tplc="6B726E7C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9" w15:restartNumberingAfterBreak="0">
    <w:nsid w:val="3A9C22DB"/>
    <w:multiLevelType w:val="hybridMultilevel"/>
    <w:tmpl w:val="DAEE5DB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AF57914"/>
    <w:multiLevelType w:val="hybridMultilevel"/>
    <w:tmpl w:val="C3B45D7C"/>
    <w:lvl w:ilvl="0" w:tplc="E02C9CE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E4006F"/>
    <w:multiLevelType w:val="hybridMultilevel"/>
    <w:tmpl w:val="91FE59BE"/>
    <w:lvl w:ilvl="0" w:tplc="2D02266C">
      <w:start w:val="1"/>
      <w:numFmt w:val="bullet"/>
      <w:lvlText w:val=""/>
      <w:lvlJc w:val="left"/>
      <w:pPr>
        <w:tabs>
          <w:tab w:val="num" w:pos="1408"/>
        </w:tabs>
        <w:ind w:left="1388" w:hanging="340"/>
      </w:pPr>
      <w:rPr>
        <w:rFonts w:ascii="Symbol" w:hAnsi="Symbol" w:cs="Times New Roman"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2488"/>
        </w:tabs>
        <w:ind w:left="2488" w:hanging="360"/>
      </w:pPr>
    </w:lvl>
    <w:lvl w:ilvl="2" w:tplc="04050005">
      <w:start w:val="1"/>
      <w:numFmt w:val="bullet"/>
      <w:lvlText w:val=""/>
      <w:lvlJc w:val="left"/>
      <w:pPr>
        <w:tabs>
          <w:tab w:val="num" w:pos="3208"/>
        </w:tabs>
        <w:ind w:left="3208" w:hanging="360"/>
      </w:pPr>
      <w:rPr>
        <w:rFonts w:ascii="Wingdings" w:hAnsi="Wingdings" w:cs="Times New Roman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28"/>
        </w:tabs>
        <w:ind w:left="3928" w:hanging="360"/>
      </w:pPr>
      <w:rPr>
        <w:rFonts w:ascii="Symbol" w:hAnsi="Symbol" w:cs="Times New Roman" w:hint="default"/>
      </w:rPr>
    </w:lvl>
    <w:lvl w:ilvl="4" w:tplc="04050003">
      <w:start w:val="1"/>
      <w:numFmt w:val="bullet"/>
      <w:lvlText w:val="o"/>
      <w:lvlJc w:val="left"/>
      <w:pPr>
        <w:tabs>
          <w:tab w:val="num" w:pos="4648"/>
        </w:tabs>
        <w:ind w:left="46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68"/>
        </w:tabs>
        <w:ind w:left="5368" w:hanging="360"/>
      </w:pPr>
      <w:rPr>
        <w:rFonts w:ascii="Wingdings" w:hAnsi="Wingdings" w:cs="Times New Roman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88"/>
        </w:tabs>
        <w:ind w:left="6088" w:hanging="360"/>
      </w:pPr>
      <w:rPr>
        <w:rFonts w:ascii="Symbol" w:hAnsi="Symbol" w:cs="Times New Roman" w:hint="default"/>
      </w:rPr>
    </w:lvl>
    <w:lvl w:ilvl="7" w:tplc="04050003">
      <w:start w:val="1"/>
      <w:numFmt w:val="bullet"/>
      <w:lvlText w:val="o"/>
      <w:lvlJc w:val="left"/>
      <w:pPr>
        <w:tabs>
          <w:tab w:val="num" w:pos="6808"/>
        </w:tabs>
        <w:ind w:left="68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28"/>
        </w:tabs>
        <w:ind w:left="7528" w:hanging="360"/>
      </w:pPr>
      <w:rPr>
        <w:rFonts w:ascii="Wingdings" w:hAnsi="Wingdings" w:cs="Times New Roman" w:hint="default"/>
      </w:rPr>
    </w:lvl>
  </w:abstractNum>
  <w:abstractNum w:abstractNumId="22" w15:restartNumberingAfterBreak="0">
    <w:nsid w:val="42CB1C76"/>
    <w:multiLevelType w:val="multilevel"/>
    <w:tmpl w:val="0330A2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88D7D5F"/>
    <w:multiLevelType w:val="hybridMultilevel"/>
    <w:tmpl w:val="C3287196"/>
    <w:lvl w:ilvl="0" w:tplc="1CD6A85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A514D8"/>
    <w:multiLevelType w:val="hybridMultilevel"/>
    <w:tmpl w:val="9450699C"/>
    <w:lvl w:ilvl="0" w:tplc="0405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5" w15:restartNumberingAfterBreak="0">
    <w:nsid w:val="52873E22"/>
    <w:multiLevelType w:val="multilevel"/>
    <w:tmpl w:val="6EA4F1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5DD487D"/>
    <w:multiLevelType w:val="hybridMultilevel"/>
    <w:tmpl w:val="442229EC"/>
    <w:lvl w:ilvl="0" w:tplc="E66C4D3A">
      <w:start w:val="1"/>
      <w:numFmt w:val="lowerLetter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77"/>
        </w:tabs>
        <w:ind w:left="107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</w:lvl>
  </w:abstractNum>
  <w:abstractNum w:abstractNumId="27" w15:restartNumberingAfterBreak="0">
    <w:nsid w:val="5B8F4F5A"/>
    <w:multiLevelType w:val="hybridMultilevel"/>
    <w:tmpl w:val="029A25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94601FF"/>
    <w:multiLevelType w:val="hybridMultilevel"/>
    <w:tmpl w:val="22F0D26A"/>
    <w:lvl w:ilvl="0" w:tplc="C48CEA56">
      <w:start w:val="1"/>
      <w:numFmt w:val="lowerLetter"/>
      <w:lvlText w:val="%1)"/>
      <w:lvlJc w:val="left"/>
      <w:pPr>
        <w:tabs>
          <w:tab w:val="num" w:pos="1077"/>
        </w:tabs>
        <w:ind w:left="1077" w:hanging="360"/>
      </w:pPr>
      <w:rPr>
        <w:rFonts w:ascii="Arial" w:hAnsi="Arial" w:cs="Arial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9" w15:restartNumberingAfterBreak="0">
    <w:nsid w:val="6B16797F"/>
    <w:multiLevelType w:val="hybridMultilevel"/>
    <w:tmpl w:val="322AD7B6"/>
    <w:lvl w:ilvl="0" w:tplc="E586021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CD1007"/>
    <w:multiLevelType w:val="hybridMultilevel"/>
    <w:tmpl w:val="322AD7B6"/>
    <w:lvl w:ilvl="0" w:tplc="E586021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D6226B"/>
    <w:multiLevelType w:val="hybridMultilevel"/>
    <w:tmpl w:val="442229EC"/>
    <w:lvl w:ilvl="0" w:tplc="E66C4D3A">
      <w:start w:val="1"/>
      <w:numFmt w:val="lowerLetter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77"/>
        </w:tabs>
        <w:ind w:left="107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</w:lvl>
  </w:abstractNum>
  <w:abstractNum w:abstractNumId="32" w15:restartNumberingAfterBreak="0">
    <w:nsid w:val="758D7BAF"/>
    <w:multiLevelType w:val="hybridMultilevel"/>
    <w:tmpl w:val="22F0D26A"/>
    <w:lvl w:ilvl="0" w:tplc="C48CEA56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Arial" w:hAnsi="Arial" w:cs="Arial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3" w15:restartNumberingAfterBreak="0">
    <w:nsid w:val="779564BC"/>
    <w:multiLevelType w:val="hybridMultilevel"/>
    <w:tmpl w:val="A4F6FAF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824405D"/>
    <w:multiLevelType w:val="hybridMultilevel"/>
    <w:tmpl w:val="E9A64918"/>
    <w:lvl w:ilvl="0" w:tplc="8BD6254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83B4FDB"/>
    <w:multiLevelType w:val="multilevel"/>
    <w:tmpl w:val="3FD686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C163570"/>
    <w:multiLevelType w:val="hybridMultilevel"/>
    <w:tmpl w:val="9BB8663E"/>
    <w:lvl w:ilvl="0" w:tplc="8070DEE0">
      <w:start w:val="7"/>
      <w:numFmt w:val="decimal"/>
      <w:lvlText w:val="%1."/>
      <w:lvlJc w:val="left"/>
      <w:pPr>
        <w:tabs>
          <w:tab w:val="num" w:pos="360"/>
        </w:tabs>
        <w:ind w:left="357" w:hanging="357"/>
      </w:pPr>
      <w:rPr>
        <w:i w:val="0"/>
        <w:i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6D41DB"/>
    <w:multiLevelType w:val="hybridMultilevel"/>
    <w:tmpl w:val="6DEC55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26053420">
    <w:abstractNumId w:val="21"/>
  </w:num>
  <w:num w:numId="2" w16cid:durableId="1183975282">
    <w:abstractNumId w:val="23"/>
  </w:num>
  <w:num w:numId="3" w16cid:durableId="797529543">
    <w:abstractNumId w:val="37"/>
  </w:num>
  <w:num w:numId="4" w16cid:durableId="993026070">
    <w:abstractNumId w:val="33"/>
  </w:num>
  <w:num w:numId="5" w16cid:durableId="592514280">
    <w:abstractNumId w:val="19"/>
  </w:num>
  <w:num w:numId="6" w16cid:durableId="1292050183">
    <w:abstractNumId w:val="27"/>
  </w:num>
  <w:num w:numId="7" w16cid:durableId="284239925">
    <w:abstractNumId w:val="34"/>
  </w:num>
  <w:num w:numId="8" w16cid:durableId="527959431">
    <w:abstractNumId w:val="16"/>
  </w:num>
  <w:num w:numId="9" w16cid:durableId="2054183623">
    <w:abstractNumId w:val="2"/>
  </w:num>
  <w:num w:numId="10" w16cid:durableId="1575893953">
    <w:abstractNumId w:val="28"/>
  </w:num>
  <w:num w:numId="11" w16cid:durableId="1495100184">
    <w:abstractNumId w:val="7"/>
  </w:num>
  <w:num w:numId="12" w16cid:durableId="1560286478">
    <w:abstractNumId w:val="31"/>
  </w:num>
  <w:num w:numId="13" w16cid:durableId="1610509246">
    <w:abstractNumId w:val="18"/>
  </w:num>
  <w:num w:numId="14" w16cid:durableId="877550673">
    <w:abstractNumId w:val="0"/>
  </w:num>
  <w:num w:numId="15" w16cid:durableId="20639398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86560146">
    <w:abstractNumId w:val="30"/>
  </w:num>
  <w:num w:numId="17" w16cid:durableId="1069425399">
    <w:abstractNumId w:val="26"/>
  </w:num>
  <w:num w:numId="18" w16cid:durableId="1688016967">
    <w:abstractNumId w:val="3"/>
  </w:num>
  <w:num w:numId="19" w16cid:durableId="1685132298">
    <w:abstractNumId w:val="29"/>
  </w:num>
  <w:num w:numId="20" w16cid:durableId="958606627">
    <w:abstractNumId w:val="17"/>
  </w:num>
  <w:num w:numId="21" w16cid:durableId="521864743">
    <w:abstractNumId w:val="8"/>
  </w:num>
  <w:num w:numId="22" w16cid:durableId="558059984">
    <w:abstractNumId w:val="10"/>
  </w:num>
  <w:num w:numId="23" w16cid:durableId="1394892416">
    <w:abstractNumId w:val="24"/>
  </w:num>
  <w:num w:numId="24" w16cid:durableId="1725712201">
    <w:abstractNumId w:val="5"/>
  </w:num>
  <w:num w:numId="25" w16cid:durableId="850027350">
    <w:abstractNumId w:val="25"/>
  </w:num>
  <w:num w:numId="26" w16cid:durableId="1596741022">
    <w:abstractNumId w:val="1"/>
  </w:num>
  <w:num w:numId="27" w16cid:durableId="1549340355">
    <w:abstractNumId w:val="32"/>
  </w:num>
  <w:num w:numId="28" w16cid:durableId="1831822004">
    <w:abstractNumId w:val="35"/>
  </w:num>
  <w:num w:numId="29" w16cid:durableId="1599755605">
    <w:abstractNumId w:val="11"/>
  </w:num>
  <w:num w:numId="30" w16cid:durableId="1276910722">
    <w:abstractNumId w:val="4"/>
  </w:num>
  <w:num w:numId="31" w16cid:durableId="1893804054">
    <w:abstractNumId w:val="12"/>
  </w:num>
  <w:num w:numId="32" w16cid:durableId="1976983312">
    <w:abstractNumId w:val="22"/>
  </w:num>
  <w:num w:numId="33" w16cid:durableId="861015053">
    <w:abstractNumId w:val="13"/>
  </w:num>
  <w:num w:numId="34" w16cid:durableId="1086607525">
    <w:abstractNumId w:val="15"/>
  </w:num>
  <w:num w:numId="35" w16cid:durableId="74790298">
    <w:abstractNumId w:val="6"/>
  </w:num>
  <w:num w:numId="36" w16cid:durableId="1852527991">
    <w:abstractNumId w:val="20"/>
  </w:num>
  <w:num w:numId="37" w16cid:durableId="1742213311">
    <w:abstractNumId w:val="14"/>
  </w:num>
  <w:num w:numId="38" w16cid:durableId="503008453">
    <w:abstractNumId w:val="9"/>
  </w:num>
  <w:num w:numId="39" w16cid:durableId="1219433622">
    <w:abstractNumId w:val="3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BCF"/>
    <w:rsid w:val="00001179"/>
    <w:rsid w:val="00002C0B"/>
    <w:rsid w:val="00004590"/>
    <w:rsid w:val="00010C3B"/>
    <w:rsid w:val="0001107B"/>
    <w:rsid w:val="00013136"/>
    <w:rsid w:val="0002051A"/>
    <w:rsid w:val="0002230F"/>
    <w:rsid w:val="00027002"/>
    <w:rsid w:val="0003055E"/>
    <w:rsid w:val="000338E2"/>
    <w:rsid w:val="00047EB1"/>
    <w:rsid w:val="00055C7D"/>
    <w:rsid w:val="0006406D"/>
    <w:rsid w:val="00064664"/>
    <w:rsid w:val="000676C1"/>
    <w:rsid w:val="00070EB9"/>
    <w:rsid w:val="0007431D"/>
    <w:rsid w:val="00074C27"/>
    <w:rsid w:val="0007665D"/>
    <w:rsid w:val="00076F73"/>
    <w:rsid w:val="00081C8F"/>
    <w:rsid w:val="00084888"/>
    <w:rsid w:val="0008560E"/>
    <w:rsid w:val="00086C88"/>
    <w:rsid w:val="00092CE8"/>
    <w:rsid w:val="000A199E"/>
    <w:rsid w:val="000A20FF"/>
    <w:rsid w:val="000A2D52"/>
    <w:rsid w:val="000A7D93"/>
    <w:rsid w:val="000A7E7D"/>
    <w:rsid w:val="000B0A59"/>
    <w:rsid w:val="000B0DC2"/>
    <w:rsid w:val="000B4419"/>
    <w:rsid w:val="000B4BCB"/>
    <w:rsid w:val="000D082B"/>
    <w:rsid w:val="000D5444"/>
    <w:rsid w:val="000E77FB"/>
    <w:rsid w:val="000F141B"/>
    <w:rsid w:val="0010058B"/>
    <w:rsid w:val="00103F42"/>
    <w:rsid w:val="00104391"/>
    <w:rsid w:val="00104648"/>
    <w:rsid w:val="00115811"/>
    <w:rsid w:val="00121223"/>
    <w:rsid w:val="0012227B"/>
    <w:rsid w:val="001261BC"/>
    <w:rsid w:val="001269ED"/>
    <w:rsid w:val="00134A95"/>
    <w:rsid w:val="001379C4"/>
    <w:rsid w:val="001409A8"/>
    <w:rsid w:val="00140F33"/>
    <w:rsid w:val="001450B0"/>
    <w:rsid w:val="0015723B"/>
    <w:rsid w:val="001617AB"/>
    <w:rsid w:val="00162FFF"/>
    <w:rsid w:val="00171E58"/>
    <w:rsid w:val="00172D15"/>
    <w:rsid w:val="001734C9"/>
    <w:rsid w:val="001835B6"/>
    <w:rsid w:val="001915F1"/>
    <w:rsid w:val="00192AAA"/>
    <w:rsid w:val="0019562D"/>
    <w:rsid w:val="001A4A22"/>
    <w:rsid w:val="001A686D"/>
    <w:rsid w:val="001A75BD"/>
    <w:rsid w:val="001B1893"/>
    <w:rsid w:val="001B3F8C"/>
    <w:rsid w:val="001B7552"/>
    <w:rsid w:val="001C237A"/>
    <w:rsid w:val="001C2EC1"/>
    <w:rsid w:val="001D17D8"/>
    <w:rsid w:val="001D348C"/>
    <w:rsid w:val="001F7726"/>
    <w:rsid w:val="00207BA8"/>
    <w:rsid w:val="002239BE"/>
    <w:rsid w:val="00224E15"/>
    <w:rsid w:val="00225AD1"/>
    <w:rsid w:val="002319DB"/>
    <w:rsid w:val="00232AFE"/>
    <w:rsid w:val="00247101"/>
    <w:rsid w:val="00254E10"/>
    <w:rsid w:val="002611B8"/>
    <w:rsid w:val="0026774A"/>
    <w:rsid w:val="0027340C"/>
    <w:rsid w:val="0028585F"/>
    <w:rsid w:val="00296B7D"/>
    <w:rsid w:val="00297D69"/>
    <w:rsid w:val="002B0B53"/>
    <w:rsid w:val="002B24BC"/>
    <w:rsid w:val="002B48BD"/>
    <w:rsid w:val="002C1A3F"/>
    <w:rsid w:val="002C37F2"/>
    <w:rsid w:val="002C4BCF"/>
    <w:rsid w:val="002D6A59"/>
    <w:rsid w:val="002E528F"/>
    <w:rsid w:val="002F47F0"/>
    <w:rsid w:val="002F58C0"/>
    <w:rsid w:val="002F7766"/>
    <w:rsid w:val="003021A7"/>
    <w:rsid w:val="00303126"/>
    <w:rsid w:val="00303741"/>
    <w:rsid w:val="00307EDC"/>
    <w:rsid w:val="00311193"/>
    <w:rsid w:val="00321D63"/>
    <w:rsid w:val="003262D1"/>
    <w:rsid w:val="003279EF"/>
    <w:rsid w:val="0033015B"/>
    <w:rsid w:val="00341B9E"/>
    <w:rsid w:val="00354340"/>
    <w:rsid w:val="0035535D"/>
    <w:rsid w:val="00355948"/>
    <w:rsid w:val="00357BFA"/>
    <w:rsid w:val="00360C72"/>
    <w:rsid w:val="0036178C"/>
    <w:rsid w:val="00373D17"/>
    <w:rsid w:val="003800A0"/>
    <w:rsid w:val="00382B9F"/>
    <w:rsid w:val="00392C74"/>
    <w:rsid w:val="003A41B6"/>
    <w:rsid w:val="003B366D"/>
    <w:rsid w:val="003B4211"/>
    <w:rsid w:val="003B67C6"/>
    <w:rsid w:val="003C556A"/>
    <w:rsid w:val="003D563C"/>
    <w:rsid w:val="003E05BD"/>
    <w:rsid w:val="003E1D70"/>
    <w:rsid w:val="003E1E03"/>
    <w:rsid w:val="003E40B7"/>
    <w:rsid w:val="003F473A"/>
    <w:rsid w:val="003F6D7D"/>
    <w:rsid w:val="00401EF1"/>
    <w:rsid w:val="00406356"/>
    <w:rsid w:val="0040752B"/>
    <w:rsid w:val="004149A6"/>
    <w:rsid w:val="00414FBA"/>
    <w:rsid w:val="00423E59"/>
    <w:rsid w:val="00431670"/>
    <w:rsid w:val="0043426D"/>
    <w:rsid w:val="00442F63"/>
    <w:rsid w:val="0044490E"/>
    <w:rsid w:val="004450B9"/>
    <w:rsid w:val="00455971"/>
    <w:rsid w:val="004560B2"/>
    <w:rsid w:val="00461241"/>
    <w:rsid w:val="0046534A"/>
    <w:rsid w:val="0048002D"/>
    <w:rsid w:val="00485ECC"/>
    <w:rsid w:val="0049125E"/>
    <w:rsid w:val="00491D1F"/>
    <w:rsid w:val="00493EE9"/>
    <w:rsid w:val="004A1EAA"/>
    <w:rsid w:val="004A2056"/>
    <w:rsid w:val="004A2A3B"/>
    <w:rsid w:val="004A5157"/>
    <w:rsid w:val="004A67CA"/>
    <w:rsid w:val="004A6979"/>
    <w:rsid w:val="004A7F3F"/>
    <w:rsid w:val="004D10F1"/>
    <w:rsid w:val="004D1155"/>
    <w:rsid w:val="004D2276"/>
    <w:rsid w:val="004D5140"/>
    <w:rsid w:val="004D55E2"/>
    <w:rsid w:val="004D5D80"/>
    <w:rsid w:val="004E6DE0"/>
    <w:rsid w:val="004E77B8"/>
    <w:rsid w:val="004F11CF"/>
    <w:rsid w:val="004F1889"/>
    <w:rsid w:val="004F36EA"/>
    <w:rsid w:val="004F504B"/>
    <w:rsid w:val="00517959"/>
    <w:rsid w:val="005200A6"/>
    <w:rsid w:val="00523A7A"/>
    <w:rsid w:val="00525C14"/>
    <w:rsid w:val="00534381"/>
    <w:rsid w:val="00537CCA"/>
    <w:rsid w:val="00541581"/>
    <w:rsid w:val="00541C57"/>
    <w:rsid w:val="005424BF"/>
    <w:rsid w:val="0054298E"/>
    <w:rsid w:val="00552A44"/>
    <w:rsid w:val="0056268D"/>
    <w:rsid w:val="00570029"/>
    <w:rsid w:val="00571FA7"/>
    <w:rsid w:val="00577020"/>
    <w:rsid w:val="00591D67"/>
    <w:rsid w:val="00596CC9"/>
    <w:rsid w:val="005A1B28"/>
    <w:rsid w:val="005A3EB1"/>
    <w:rsid w:val="005A4F71"/>
    <w:rsid w:val="005B3FB9"/>
    <w:rsid w:val="005E493A"/>
    <w:rsid w:val="005E4E6C"/>
    <w:rsid w:val="005E7D00"/>
    <w:rsid w:val="00606CD8"/>
    <w:rsid w:val="006157B4"/>
    <w:rsid w:val="00615FBE"/>
    <w:rsid w:val="00625BCF"/>
    <w:rsid w:val="00632715"/>
    <w:rsid w:val="0063336F"/>
    <w:rsid w:val="00633A9C"/>
    <w:rsid w:val="0063676F"/>
    <w:rsid w:val="0064673F"/>
    <w:rsid w:val="00650509"/>
    <w:rsid w:val="006521DB"/>
    <w:rsid w:val="00661493"/>
    <w:rsid w:val="006809CE"/>
    <w:rsid w:val="00683E79"/>
    <w:rsid w:val="006944D9"/>
    <w:rsid w:val="006A1802"/>
    <w:rsid w:val="006B415E"/>
    <w:rsid w:val="006B42E8"/>
    <w:rsid w:val="006B44BC"/>
    <w:rsid w:val="006B5225"/>
    <w:rsid w:val="006B6499"/>
    <w:rsid w:val="006C6C53"/>
    <w:rsid w:val="006C77FB"/>
    <w:rsid w:val="006D093E"/>
    <w:rsid w:val="006D53B3"/>
    <w:rsid w:val="006F145C"/>
    <w:rsid w:val="00713D77"/>
    <w:rsid w:val="007173CA"/>
    <w:rsid w:val="00717608"/>
    <w:rsid w:val="0072326A"/>
    <w:rsid w:val="00723A33"/>
    <w:rsid w:val="00731510"/>
    <w:rsid w:val="007336C0"/>
    <w:rsid w:val="00734DE9"/>
    <w:rsid w:val="00745849"/>
    <w:rsid w:val="0075536B"/>
    <w:rsid w:val="00761C40"/>
    <w:rsid w:val="00762C15"/>
    <w:rsid w:val="00767C67"/>
    <w:rsid w:val="00771899"/>
    <w:rsid w:val="00781515"/>
    <w:rsid w:val="007842F5"/>
    <w:rsid w:val="0079522E"/>
    <w:rsid w:val="00795CE1"/>
    <w:rsid w:val="007A2FE8"/>
    <w:rsid w:val="007A40A9"/>
    <w:rsid w:val="007B4003"/>
    <w:rsid w:val="007C2C63"/>
    <w:rsid w:val="007C5D87"/>
    <w:rsid w:val="007D7CAD"/>
    <w:rsid w:val="007D7CB1"/>
    <w:rsid w:val="007E115D"/>
    <w:rsid w:val="007E2D36"/>
    <w:rsid w:val="007E2DF7"/>
    <w:rsid w:val="007E3C84"/>
    <w:rsid w:val="007E5D41"/>
    <w:rsid w:val="007F29EA"/>
    <w:rsid w:val="007F4995"/>
    <w:rsid w:val="00821FF4"/>
    <w:rsid w:val="008227E6"/>
    <w:rsid w:val="00825BEB"/>
    <w:rsid w:val="00832F12"/>
    <w:rsid w:val="00833AD6"/>
    <w:rsid w:val="00836D28"/>
    <w:rsid w:val="00842A5F"/>
    <w:rsid w:val="00843AC2"/>
    <w:rsid w:val="00845EAB"/>
    <w:rsid w:val="0085060F"/>
    <w:rsid w:val="008639CD"/>
    <w:rsid w:val="00863B79"/>
    <w:rsid w:val="00871098"/>
    <w:rsid w:val="00874F7B"/>
    <w:rsid w:val="008806C5"/>
    <w:rsid w:val="00883919"/>
    <w:rsid w:val="00883FFA"/>
    <w:rsid w:val="00884572"/>
    <w:rsid w:val="008857DF"/>
    <w:rsid w:val="00885878"/>
    <w:rsid w:val="00890DC5"/>
    <w:rsid w:val="00892329"/>
    <w:rsid w:val="008957F1"/>
    <w:rsid w:val="00896041"/>
    <w:rsid w:val="00897217"/>
    <w:rsid w:val="008B1AE4"/>
    <w:rsid w:val="008B343D"/>
    <w:rsid w:val="008B715C"/>
    <w:rsid w:val="008C35DB"/>
    <w:rsid w:val="008C3639"/>
    <w:rsid w:val="008C38D5"/>
    <w:rsid w:val="008D09A2"/>
    <w:rsid w:val="008D71BD"/>
    <w:rsid w:val="008D7D50"/>
    <w:rsid w:val="008E54A5"/>
    <w:rsid w:val="008F0413"/>
    <w:rsid w:val="008F05A9"/>
    <w:rsid w:val="008F135F"/>
    <w:rsid w:val="008F33A6"/>
    <w:rsid w:val="008F6057"/>
    <w:rsid w:val="008F7263"/>
    <w:rsid w:val="00922271"/>
    <w:rsid w:val="00926CF7"/>
    <w:rsid w:val="00940BA2"/>
    <w:rsid w:val="00950F33"/>
    <w:rsid w:val="0095757F"/>
    <w:rsid w:val="0096349F"/>
    <w:rsid w:val="009636AB"/>
    <w:rsid w:val="009679CC"/>
    <w:rsid w:val="0097176F"/>
    <w:rsid w:val="00972666"/>
    <w:rsid w:val="00976CAA"/>
    <w:rsid w:val="00981FAC"/>
    <w:rsid w:val="0098416F"/>
    <w:rsid w:val="00987991"/>
    <w:rsid w:val="009A2018"/>
    <w:rsid w:val="009B7E95"/>
    <w:rsid w:val="009C3C00"/>
    <w:rsid w:val="009C5E14"/>
    <w:rsid w:val="009C688B"/>
    <w:rsid w:val="009D205D"/>
    <w:rsid w:val="009D4689"/>
    <w:rsid w:val="009D7ACC"/>
    <w:rsid w:val="009E188D"/>
    <w:rsid w:val="009F58F8"/>
    <w:rsid w:val="009F6353"/>
    <w:rsid w:val="00A02C02"/>
    <w:rsid w:val="00A11670"/>
    <w:rsid w:val="00A11E5B"/>
    <w:rsid w:val="00A1467A"/>
    <w:rsid w:val="00A1467C"/>
    <w:rsid w:val="00A14EAD"/>
    <w:rsid w:val="00A150E3"/>
    <w:rsid w:val="00A24BA3"/>
    <w:rsid w:val="00A40299"/>
    <w:rsid w:val="00A44984"/>
    <w:rsid w:val="00A46AA2"/>
    <w:rsid w:val="00A46AC7"/>
    <w:rsid w:val="00A53825"/>
    <w:rsid w:val="00A55959"/>
    <w:rsid w:val="00A560CF"/>
    <w:rsid w:val="00A6023C"/>
    <w:rsid w:val="00A61069"/>
    <w:rsid w:val="00A62A3F"/>
    <w:rsid w:val="00A6358F"/>
    <w:rsid w:val="00A701CE"/>
    <w:rsid w:val="00A7216C"/>
    <w:rsid w:val="00A72E83"/>
    <w:rsid w:val="00A76664"/>
    <w:rsid w:val="00A81E97"/>
    <w:rsid w:val="00A91157"/>
    <w:rsid w:val="00A9419E"/>
    <w:rsid w:val="00AA00ED"/>
    <w:rsid w:val="00AA0C94"/>
    <w:rsid w:val="00AA71BC"/>
    <w:rsid w:val="00AB25B7"/>
    <w:rsid w:val="00AC16FC"/>
    <w:rsid w:val="00AD1157"/>
    <w:rsid w:val="00AE0679"/>
    <w:rsid w:val="00AF11E6"/>
    <w:rsid w:val="00AF4C7A"/>
    <w:rsid w:val="00B032E8"/>
    <w:rsid w:val="00B0541E"/>
    <w:rsid w:val="00B06FD1"/>
    <w:rsid w:val="00B15B61"/>
    <w:rsid w:val="00B2017B"/>
    <w:rsid w:val="00B23F82"/>
    <w:rsid w:val="00B25536"/>
    <w:rsid w:val="00B25F13"/>
    <w:rsid w:val="00B262A0"/>
    <w:rsid w:val="00B319CA"/>
    <w:rsid w:val="00B463C2"/>
    <w:rsid w:val="00B564A2"/>
    <w:rsid w:val="00B63AB7"/>
    <w:rsid w:val="00B63ACE"/>
    <w:rsid w:val="00B7092F"/>
    <w:rsid w:val="00B7425E"/>
    <w:rsid w:val="00B76F2B"/>
    <w:rsid w:val="00B80AA7"/>
    <w:rsid w:val="00B81023"/>
    <w:rsid w:val="00B81C45"/>
    <w:rsid w:val="00B83425"/>
    <w:rsid w:val="00B85D6A"/>
    <w:rsid w:val="00B944DD"/>
    <w:rsid w:val="00B96FAF"/>
    <w:rsid w:val="00BA051B"/>
    <w:rsid w:val="00BB00FD"/>
    <w:rsid w:val="00BB37D9"/>
    <w:rsid w:val="00BB684F"/>
    <w:rsid w:val="00BC058D"/>
    <w:rsid w:val="00BC21C6"/>
    <w:rsid w:val="00BC4CDD"/>
    <w:rsid w:val="00BD6263"/>
    <w:rsid w:val="00BD6538"/>
    <w:rsid w:val="00BE3C28"/>
    <w:rsid w:val="00BF7464"/>
    <w:rsid w:val="00C0333C"/>
    <w:rsid w:val="00C04D49"/>
    <w:rsid w:val="00C0605A"/>
    <w:rsid w:val="00C06DE1"/>
    <w:rsid w:val="00C15D38"/>
    <w:rsid w:val="00C17EA0"/>
    <w:rsid w:val="00C23C75"/>
    <w:rsid w:val="00C34FFA"/>
    <w:rsid w:val="00C3584C"/>
    <w:rsid w:val="00C35C21"/>
    <w:rsid w:val="00C35C4D"/>
    <w:rsid w:val="00C445BA"/>
    <w:rsid w:val="00C45564"/>
    <w:rsid w:val="00C50B27"/>
    <w:rsid w:val="00C54602"/>
    <w:rsid w:val="00C656FA"/>
    <w:rsid w:val="00C67976"/>
    <w:rsid w:val="00C87A8F"/>
    <w:rsid w:val="00C90932"/>
    <w:rsid w:val="00CA3347"/>
    <w:rsid w:val="00CA4312"/>
    <w:rsid w:val="00CB176B"/>
    <w:rsid w:val="00CB57F5"/>
    <w:rsid w:val="00CB61D1"/>
    <w:rsid w:val="00CB6994"/>
    <w:rsid w:val="00CC6791"/>
    <w:rsid w:val="00CD00B0"/>
    <w:rsid w:val="00CE0EB7"/>
    <w:rsid w:val="00CF4B47"/>
    <w:rsid w:val="00D004D8"/>
    <w:rsid w:val="00D0371B"/>
    <w:rsid w:val="00D03ABF"/>
    <w:rsid w:val="00D12E09"/>
    <w:rsid w:val="00D1405E"/>
    <w:rsid w:val="00D14082"/>
    <w:rsid w:val="00D17B8F"/>
    <w:rsid w:val="00D21EBB"/>
    <w:rsid w:val="00D231F7"/>
    <w:rsid w:val="00D23BFF"/>
    <w:rsid w:val="00D32E57"/>
    <w:rsid w:val="00D344FA"/>
    <w:rsid w:val="00D358D1"/>
    <w:rsid w:val="00D46223"/>
    <w:rsid w:val="00D54946"/>
    <w:rsid w:val="00D601E8"/>
    <w:rsid w:val="00D62958"/>
    <w:rsid w:val="00D67CEF"/>
    <w:rsid w:val="00D709CF"/>
    <w:rsid w:val="00D71196"/>
    <w:rsid w:val="00D77F8D"/>
    <w:rsid w:val="00D86ED8"/>
    <w:rsid w:val="00D90269"/>
    <w:rsid w:val="00D91FCA"/>
    <w:rsid w:val="00DA1002"/>
    <w:rsid w:val="00DA5B32"/>
    <w:rsid w:val="00DA6E7B"/>
    <w:rsid w:val="00DB02F4"/>
    <w:rsid w:val="00DB06E2"/>
    <w:rsid w:val="00DB0D66"/>
    <w:rsid w:val="00DB7DA9"/>
    <w:rsid w:val="00DC12A1"/>
    <w:rsid w:val="00DC62F8"/>
    <w:rsid w:val="00DC69FB"/>
    <w:rsid w:val="00DD0566"/>
    <w:rsid w:val="00DD6391"/>
    <w:rsid w:val="00DE3B72"/>
    <w:rsid w:val="00DE7DC5"/>
    <w:rsid w:val="00DF265B"/>
    <w:rsid w:val="00DF5036"/>
    <w:rsid w:val="00DF6FBF"/>
    <w:rsid w:val="00E00B4B"/>
    <w:rsid w:val="00E02509"/>
    <w:rsid w:val="00E0573E"/>
    <w:rsid w:val="00E07D34"/>
    <w:rsid w:val="00E12233"/>
    <w:rsid w:val="00E146B0"/>
    <w:rsid w:val="00E14AD7"/>
    <w:rsid w:val="00E15211"/>
    <w:rsid w:val="00E15279"/>
    <w:rsid w:val="00E17DAD"/>
    <w:rsid w:val="00E22B92"/>
    <w:rsid w:val="00E23050"/>
    <w:rsid w:val="00E266A1"/>
    <w:rsid w:val="00E318B1"/>
    <w:rsid w:val="00E32F17"/>
    <w:rsid w:val="00E3329E"/>
    <w:rsid w:val="00E33D5D"/>
    <w:rsid w:val="00E40CEB"/>
    <w:rsid w:val="00E42AD9"/>
    <w:rsid w:val="00E60D8B"/>
    <w:rsid w:val="00E64D43"/>
    <w:rsid w:val="00E65F94"/>
    <w:rsid w:val="00E66871"/>
    <w:rsid w:val="00E71DAE"/>
    <w:rsid w:val="00E74E4E"/>
    <w:rsid w:val="00E750E9"/>
    <w:rsid w:val="00E75396"/>
    <w:rsid w:val="00E773B8"/>
    <w:rsid w:val="00E847A7"/>
    <w:rsid w:val="00E92A0E"/>
    <w:rsid w:val="00E94F61"/>
    <w:rsid w:val="00E970EC"/>
    <w:rsid w:val="00EB3097"/>
    <w:rsid w:val="00EC106B"/>
    <w:rsid w:val="00ED4072"/>
    <w:rsid w:val="00EF70B2"/>
    <w:rsid w:val="00EF77B2"/>
    <w:rsid w:val="00F066AD"/>
    <w:rsid w:val="00F10736"/>
    <w:rsid w:val="00F12634"/>
    <w:rsid w:val="00F1356E"/>
    <w:rsid w:val="00F17BCE"/>
    <w:rsid w:val="00F202F5"/>
    <w:rsid w:val="00F20A96"/>
    <w:rsid w:val="00F22C0A"/>
    <w:rsid w:val="00F242BA"/>
    <w:rsid w:val="00F43750"/>
    <w:rsid w:val="00F5410C"/>
    <w:rsid w:val="00F60088"/>
    <w:rsid w:val="00F6052C"/>
    <w:rsid w:val="00F61701"/>
    <w:rsid w:val="00F72C84"/>
    <w:rsid w:val="00F73B87"/>
    <w:rsid w:val="00F75730"/>
    <w:rsid w:val="00F763E3"/>
    <w:rsid w:val="00F80834"/>
    <w:rsid w:val="00F8154F"/>
    <w:rsid w:val="00F83A79"/>
    <w:rsid w:val="00F91A3D"/>
    <w:rsid w:val="00F93C07"/>
    <w:rsid w:val="00FA1469"/>
    <w:rsid w:val="00FA2855"/>
    <w:rsid w:val="00FA41BC"/>
    <w:rsid w:val="00FA447B"/>
    <w:rsid w:val="00FB36C8"/>
    <w:rsid w:val="00FB379C"/>
    <w:rsid w:val="00FB5469"/>
    <w:rsid w:val="00FC799B"/>
    <w:rsid w:val="00FD261B"/>
    <w:rsid w:val="00FD4F78"/>
    <w:rsid w:val="00FE0E96"/>
    <w:rsid w:val="00FE43CF"/>
    <w:rsid w:val="00FF2387"/>
    <w:rsid w:val="00FF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EC09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B48BD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ind w:left="360"/>
      <w:jc w:val="center"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"/>
    <w:next w:val="Normln"/>
    <w:qFormat/>
    <w:pPr>
      <w:keepNext/>
      <w:ind w:left="468"/>
      <w:jc w:val="center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ISA3">
    <w:name w:val="ISA3"/>
    <w:basedOn w:val="Normln"/>
    <w:pPr>
      <w:pBdr>
        <w:top w:val="single" w:sz="2" w:space="1" w:color="000000" w:shadow="1"/>
        <w:left w:val="single" w:sz="2" w:space="1" w:color="000000" w:shadow="1"/>
        <w:bottom w:val="single" w:sz="2" w:space="1" w:color="000000" w:shadow="1"/>
        <w:right w:val="single" w:sz="2" w:space="1" w:color="000000" w:shadow="1"/>
      </w:pBdr>
      <w:suppressAutoHyphens/>
      <w:ind w:left="709" w:hanging="709"/>
      <w:jc w:val="both"/>
    </w:pPr>
    <w:rPr>
      <w:rFonts w:ascii="Arial" w:hAnsi="Arial" w:cs="Arial"/>
      <w:b/>
      <w:bCs/>
      <w:lang w:eastAsia="ar-SA"/>
    </w:rPr>
  </w:style>
  <w:style w:type="character" w:customStyle="1" w:styleId="StyleArial11ptPatternClearwhite">
    <w:name w:val="Style Arial 11 pt Pattern: Clear (white)"/>
    <w:rPr>
      <w:rFonts w:ascii="Arial" w:hAnsi="Arial" w:cs="Arial"/>
      <w:sz w:val="22"/>
      <w:szCs w:val="22"/>
      <w:shd w:val="clear" w:color="auto" w:fill="FFFF00"/>
    </w:rPr>
  </w:style>
  <w:style w:type="paragraph" w:customStyle="1" w:styleId="WW-Zkladntext2">
    <w:name w:val="WW-Základní text 2"/>
    <w:basedOn w:val="Normln"/>
    <w:pPr>
      <w:widowControl w:val="0"/>
      <w:suppressAutoHyphens/>
      <w:jc w:val="center"/>
    </w:pPr>
    <w:rPr>
      <w:b/>
      <w:bCs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Char"/>
    <w:basedOn w:val="Normln"/>
    <w:link w:val="TextpoznpodarouChar"/>
    <w:uiPriority w:val="99"/>
    <w:qFormat/>
    <w:rPr>
      <w:sz w:val="20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uiPriority w:val="99"/>
    <w:rPr>
      <w:vertAlign w:val="superscript"/>
    </w:rPr>
  </w:style>
  <w:style w:type="paragraph" w:styleId="Obsah2">
    <w:name w:val="toc 2"/>
    <w:basedOn w:val="Normln"/>
    <w:next w:val="Normln"/>
    <w:autoRedefine/>
    <w:semiHidden/>
    <w:rsid w:val="008B715C"/>
    <w:pPr>
      <w:tabs>
        <w:tab w:val="num" w:pos="1440"/>
      </w:tabs>
      <w:spacing w:after="120"/>
      <w:ind w:left="1440" w:hanging="360"/>
      <w:jc w:val="both"/>
    </w:pPr>
    <w:rPr>
      <w:rFonts w:ascii="Arial" w:hAnsi="Arial" w:cs="Arial"/>
      <w:sz w:val="22"/>
      <w:szCs w:val="22"/>
    </w:rPr>
  </w:style>
  <w:style w:type="paragraph" w:styleId="Zkladntext">
    <w:name w:val="Body Text"/>
    <w:aliases w:val="Standard paragraph"/>
    <w:basedOn w:val="Normln"/>
    <w:link w:val="ZkladntextChar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 w:cs="Arial"/>
      <w:sz w:val="22"/>
      <w:szCs w:val="22"/>
      <w:lang w:val="en-US"/>
    </w:rPr>
  </w:style>
  <w:style w:type="paragraph" w:customStyle="1" w:styleId="Import5">
    <w:name w:val="Import 5"/>
    <w:basedOn w:val="Normln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ind w:firstLine="720"/>
    </w:pPr>
    <w:rPr>
      <w:rFonts w:ascii="Courier New" w:hAnsi="Courier New" w:cs="Courier New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customStyle="1" w:styleId="Osnova1">
    <w:name w:val="Osnova 1"/>
    <w:basedOn w:val="Normln"/>
    <w:pPr>
      <w:numPr>
        <w:numId w:val="8"/>
      </w:numPr>
      <w:autoSpaceDE w:val="0"/>
      <w:autoSpaceDN w:val="0"/>
      <w:adjustRightInd w:val="0"/>
      <w:spacing w:after="200"/>
    </w:pPr>
    <w:rPr>
      <w:rFonts w:ascii="Arial" w:hAnsi="Arial" w:cs="Arial"/>
      <w:sz w:val="32"/>
      <w:szCs w:val="32"/>
    </w:rPr>
  </w:style>
  <w:style w:type="paragraph" w:styleId="Zkladntextodsazen">
    <w:name w:val="Body Text Indent"/>
    <w:basedOn w:val="Normln"/>
    <w:pPr>
      <w:tabs>
        <w:tab w:val="num" w:pos="720"/>
        <w:tab w:val="num" w:pos="1092"/>
      </w:tabs>
      <w:spacing w:after="60"/>
      <w:ind w:left="720" w:hanging="363"/>
      <w:jc w:val="both"/>
    </w:pPr>
    <w:rPr>
      <w:rFonts w:ascii="Arial" w:hAnsi="Arial" w:cs="Arial"/>
      <w:sz w:val="22"/>
      <w:szCs w:val="22"/>
    </w:rPr>
  </w:style>
  <w:style w:type="paragraph" w:styleId="Zhlav">
    <w:name w:val="header"/>
    <w:aliases w:val="hdr,hdr1,hdr2,hdr3,hdr4,hdr5,hdr6"/>
    <w:basedOn w:val="Normln"/>
    <w:link w:val="ZhlavChar"/>
    <w:pPr>
      <w:tabs>
        <w:tab w:val="center" w:pos="4536"/>
        <w:tab w:val="right" w:pos="9072"/>
      </w:tabs>
    </w:pPr>
    <w:rPr>
      <w:rFonts w:ascii="Arial" w:hAnsi="Arial" w:cs="Arial"/>
      <w:szCs w:val="20"/>
    </w:rPr>
  </w:style>
  <w:style w:type="paragraph" w:styleId="Zkladntext3">
    <w:name w:val="Body Text 3"/>
    <w:basedOn w:val="Normln"/>
    <w:pPr>
      <w:jc w:val="both"/>
    </w:pPr>
    <w:rPr>
      <w:rFonts w:ascii="Arial" w:hAnsi="Arial" w:cs="Arial"/>
      <w:i/>
      <w:iCs/>
    </w:rPr>
  </w:style>
  <w:style w:type="paragraph" w:styleId="slovanseznam">
    <w:name w:val="List Number"/>
    <w:basedOn w:val="Normln"/>
    <w:pPr>
      <w:tabs>
        <w:tab w:val="num" w:pos="720"/>
      </w:tabs>
      <w:ind w:left="720" w:hanging="360"/>
      <w:jc w:val="both"/>
    </w:pPr>
    <w:rPr>
      <w:rFonts w:ascii="Arial" w:hAnsi="Arial" w:cs="Arial"/>
    </w:rPr>
  </w:style>
  <w:style w:type="paragraph" w:styleId="Zkladntext2">
    <w:name w:val="Body Text 2"/>
    <w:basedOn w:val="Normln"/>
    <w:rsid w:val="00B15B61"/>
    <w:pPr>
      <w:spacing w:after="120" w:line="480" w:lineRule="auto"/>
    </w:pPr>
  </w:style>
  <w:style w:type="paragraph" w:customStyle="1" w:styleId="Text4">
    <w:name w:val="Text 4"/>
    <w:basedOn w:val="Normln"/>
    <w:rsid w:val="0072326A"/>
    <w:pPr>
      <w:tabs>
        <w:tab w:val="left" w:pos="2302"/>
      </w:tabs>
      <w:spacing w:after="240"/>
      <w:ind w:left="1202"/>
      <w:jc w:val="both"/>
    </w:pPr>
    <w:rPr>
      <w:rFonts w:ascii="Arial" w:hAnsi="Arial"/>
      <w:sz w:val="22"/>
      <w:szCs w:val="20"/>
    </w:rPr>
  </w:style>
  <w:style w:type="character" w:styleId="Hypertextovodkaz">
    <w:name w:val="Hyperlink"/>
    <w:rsid w:val="0063676F"/>
    <w:rPr>
      <w:color w:val="0000FF"/>
      <w:u w:val="single"/>
    </w:rPr>
  </w:style>
  <w:style w:type="character" w:styleId="Odkaznakoment">
    <w:name w:val="annotation reference"/>
    <w:semiHidden/>
    <w:rsid w:val="00DC12A1"/>
    <w:rPr>
      <w:sz w:val="16"/>
      <w:szCs w:val="16"/>
    </w:rPr>
  </w:style>
  <w:style w:type="paragraph" w:styleId="Textkomente">
    <w:name w:val="annotation text"/>
    <w:basedOn w:val="Normln"/>
    <w:semiHidden/>
    <w:rsid w:val="00DC12A1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DC12A1"/>
    <w:rPr>
      <w:b/>
      <w:bCs/>
    </w:rPr>
  </w:style>
  <w:style w:type="paragraph" w:styleId="Textbubliny">
    <w:name w:val="Balloon Text"/>
    <w:basedOn w:val="Normln"/>
    <w:semiHidden/>
    <w:rsid w:val="00DC12A1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E23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semiHidden/>
    <w:rsid w:val="00D344F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ZhlavChar">
    <w:name w:val="Záhlaví Char"/>
    <w:aliases w:val="hdr Char,hdr1 Char,hdr2 Char,hdr3 Char,hdr4 Char,hdr5 Char,hdr6 Char"/>
    <w:link w:val="Zhlav"/>
    <w:rsid w:val="00D601E8"/>
    <w:rPr>
      <w:rFonts w:ascii="Arial" w:hAnsi="Arial" w:cs="Arial"/>
      <w:sz w:val="24"/>
    </w:rPr>
  </w:style>
  <w:style w:type="paragraph" w:customStyle="1" w:styleId="Tabulkatext">
    <w:name w:val="Tabulka text"/>
    <w:link w:val="TabulkatextChar"/>
    <w:uiPriority w:val="6"/>
    <w:qFormat/>
    <w:rsid w:val="00D601E8"/>
    <w:pPr>
      <w:spacing w:before="60" w:after="60"/>
      <w:ind w:left="57" w:right="57"/>
    </w:pPr>
    <w:rPr>
      <w:rFonts w:ascii="Arial" w:eastAsia="Arial" w:hAnsi="Arial"/>
      <w:color w:val="080808"/>
      <w:szCs w:val="22"/>
      <w:lang w:eastAsia="en-US"/>
    </w:rPr>
  </w:style>
  <w:style w:type="character" w:customStyle="1" w:styleId="TabulkatextChar">
    <w:name w:val="Tabulka text Char"/>
    <w:link w:val="Tabulkatext"/>
    <w:uiPriority w:val="6"/>
    <w:rsid w:val="00D601E8"/>
    <w:rPr>
      <w:rFonts w:ascii="Arial" w:eastAsia="Arial" w:hAnsi="Arial"/>
      <w:color w:val="080808"/>
      <w:szCs w:val="22"/>
      <w:lang w:eastAsia="en-US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link w:val="Textpoznpodarou"/>
    <w:uiPriority w:val="99"/>
    <w:rsid w:val="000D5444"/>
  </w:style>
  <w:style w:type="character" w:customStyle="1" w:styleId="ZpatChar">
    <w:name w:val="Zápatí Char"/>
    <w:link w:val="Zpat"/>
    <w:uiPriority w:val="99"/>
    <w:rsid w:val="00DB0D66"/>
    <w:rPr>
      <w:sz w:val="24"/>
      <w:szCs w:val="24"/>
    </w:rPr>
  </w:style>
  <w:style w:type="paragraph" w:styleId="Odstavecseseznamem">
    <w:name w:val="List Paragraph"/>
    <w:aliases w:val="Odstavec_muj,Odstavec_muj1,Odstavec_muj2,Nad,List Paragraph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615FBE"/>
    <w:pPr>
      <w:spacing w:after="220"/>
      <w:ind w:left="720"/>
      <w:contextualSpacing/>
      <w:jc w:val="both"/>
    </w:pPr>
    <w:rPr>
      <w:rFonts w:ascii="Arial" w:eastAsia="Arial" w:hAnsi="Arial"/>
      <w:sz w:val="22"/>
      <w:szCs w:val="22"/>
      <w:lang w:eastAsia="en-US"/>
    </w:rPr>
  </w:style>
  <w:style w:type="character" w:customStyle="1" w:styleId="OdstavecseseznamemChar">
    <w:name w:val="Odstavec se seznamem Char"/>
    <w:aliases w:val="Odstavec_muj Char,Odstavec_muj1 Char,Odstavec_muj2 Char,Nad Char,List Paragraph Char,Odstavec_muj3 Char,Nad1 Char,List Paragraph1 Char,Odstavec_muj4 Char,Nad2 Char,List Paragraph2 Char,Odstavec_muj5 Char,Odstavec_muj6 Char"/>
    <w:link w:val="Odstavecseseznamem"/>
    <w:uiPriority w:val="34"/>
    <w:rsid w:val="00615FBE"/>
    <w:rPr>
      <w:rFonts w:ascii="Arial" w:eastAsia="Arial" w:hAnsi="Arial"/>
      <w:sz w:val="22"/>
      <w:szCs w:val="22"/>
      <w:lang w:eastAsia="en-US"/>
    </w:rPr>
  </w:style>
  <w:style w:type="paragraph" w:customStyle="1" w:styleId="Default">
    <w:name w:val="Default"/>
    <w:rsid w:val="003D563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ZkladntextChar">
    <w:name w:val="Základní text Char"/>
    <w:aliases w:val="Standard paragraph Char"/>
    <w:basedOn w:val="Standardnpsmoodstavce"/>
    <w:link w:val="Zkladntext"/>
    <w:rsid w:val="004D10F1"/>
    <w:rPr>
      <w:rFonts w:ascii="Arial" w:hAnsi="Arial" w:cs="Arial"/>
      <w:sz w:val="22"/>
      <w:szCs w:val="22"/>
      <w:lang w:val="en-US"/>
    </w:rPr>
  </w:style>
  <w:style w:type="paragraph" w:styleId="Revize">
    <w:name w:val="Revision"/>
    <w:hidden/>
    <w:uiPriority w:val="99"/>
    <w:semiHidden/>
    <w:rsid w:val="00633A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9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1700E-922A-4142-ACB6-47BC815087F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DE31A19-3F85-4588-BABE-32E179D5F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3826</Words>
  <Characters>22259</Characters>
  <Application>Microsoft Office Word</Application>
  <DocSecurity>4</DocSecurity>
  <Lines>185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26033</CharactersWithSpaces>
  <SharedDoc>false</SharedDoc>
  <HLinks>
    <vt:vector size="12" baseType="variant"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http://www.esfcr.cz/</vt:lpwstr>
      </vt:variant>
      <vt:variant>
        <vt:lpwstr/>
      </vt:variant>
      <vt:variant>
        <vt:i4>1441812</vt:i4>
      </vt:variant>
      <vt:variant>
        <vt:i4>0</vt:i4>
      </vt:variant>
      <vt:variant>
        <vt:i4>0</vt:i4>
      </vt:variant>
      <vt:variant>
        <vt:i4>5</vt:i4>
      </vt:variant>
      <vt:variant>
        <vt:lpwstr>http://www.esfcr.cz/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2023-11-15T09:08:00Z</dcterms:created>
  <dcterms:modified xsi:type="dcterms:W3CDTF">2023-11-15T09:08:00Z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ab47b9-8587-4cea-9f3e-42a91d1b73ad_Enabled">
    <vt:lpwstr>true</vt:lpwstr>
  </property>
  <property fmtid="{D5CDD505-2E9C-101B-9397-08002B2CF9AE}" pid="3" name="MSIP_Label_41ab47b9-8587-4cea-9f3e-42a91d1b73ad_SetDate">
    <vt:lpwstr>2023-10-26T16:07:52Z</vt:lpwstr>
  </property>
  <property fmtid="{D5CDD505-2E9C-101B-9397-08002B2CF9AE}" pid="4" name="MSIP_Label_41ab47b9-8587-4cea-9f3e-42a91d1b73ad_Method">
    <vt:lpwstr>Standard</vt:lpwstr>
  </property>
  <property fmtid="{D5CDD505-2E9C-101B-9397-08002B2CF9AE}" pid="5" name="MSIP_Label_41ab47b9-8587-4cea-9f3e-42a91d1b73ad_Name">
    <vt:lpwstr>Veřejný obsah</vt:lpwstr>
  </property>
  <property fmtid="{D5CDD505-2E9C-101B-9397-08002B2CF9AE}" pid="6" name="MSIP_Label_41ab47b9-8587-4cea-9f3e-42a91d1b73ad_SiteId">
    <vt:lpwstr>f83d2e4e-b96c-4b3b-9fb3-2c161affdc98</vt:lpwstr>
  </property>
  <property fmtid="{D5CDD505-2E9C-101B-9397-08002B2CF9AE}" pid="7" name="MSIP_Label_41ab47b9-8587-4cea-9f3e-42a91d1b73ad_ActionId">
    <vt:lpwstr>90531ad8-62e5-4375-b441-589b1c3620f7</vt:lpwstr>
  </property>
  <property fmtid="{D5CDD505-2E9C-101B-9397-08002B2CF9AE}" pid="8" name="MSIP_Label_41ab47b9-8587-4cea-9f3e-42a91d1b73ad_ContentBits">
    <vt:lpwstr>0</vt:lpwstr>
  </property>
</Properties>
</file>