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061AE6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061AE6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E253F5" w:rsidRDefault="00144268" w:rsidP="00061AE6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28FA2AC1" wp14:editId="2046F16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CA7B43D" wp14:editId="28BA6E5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328B656" wp14:editId="1BE7BED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 </w:t>
    </w:r>
    <w:r w:rsidR="00061AE6">
      <w:rPr>
        <w:color w:val="002776"/>
      </w:rPr>
      <w:t xml:space="preserve">            </w:t>
    </w:r>
    <w:r w:rsidR="00061AE6">
      <w:rPr>
        <w:color w:val="002776"/>
      </w:rPr>
      <w:t xml:space="preserve">partner – Bobrovníky </w:t>
    </w:r>
    <w:r w:rsidR="00D95171">
      <w:rPr>
        <w:b/>
        <w:color w:val="002776"/>
      </w:rPr>
      <w:t>S</w:t>
    </w:r>
    <w:r w:rsidR="00106843">
      <w:rPr>
        <w:b/>
        <w:color w:val="002776"/>
      </w:rPr>
      <w:t>pecifikace</w:t>
    </w:r>
    <w:r w:rsidR="00D95171"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 w:rsidR="00D95171"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1AE6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2016-10-26T13:41:00Z</cp:lastPrinted>
  <dcterms:created xsi:type="dcterms:W3CDTF">2013-03-28T14:58:00Z</dcterms:created>
  <dcterms:modified xsi:type="dcterms:W3CDTF">2016-10-26T13:42:00Z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