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DB6A" w14:textId="0D3F0030"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r w:rsidR="00577DBF" w:rsidRPr="00577DBF">
        <w:rPr>
          <w:rFonts w:ascii="Times New Roman" w:hAnsi="Times New Roman"/>
          <w:bCs/>
          <w:sz w:val="24"/>
        </w:rPr>
        <w:t>2023 - 183</w:t>
      </w:r>
    </w:p>
    <w:p w14:paraId="763C73E9" w14:textId="737E11B5" w:rsidR="00892659" w:rsidRDefault="00892659" w:rsidP="00892659">
      <w:pPr>
        <w:pStyle w:val="CZNzevlnku"/>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75632E" w:rsidRPr="0075632E">
        <w:rPr>
          <w:rFonts w:ascii="Times New Roman" w:hAnsi="Times New Roman"/>
          <w:b w:val="0"/>
          <w:sz w:val="24"/>
        </w:rPr>
        <w:t>MPSV-2023/218496-930</w:t>
      </w:r>
    </w:p>
    <w:p w14:paraId="4A826C99" w14:textId="018A5D23" w:rsidR="00900E2B" w:rsidRPr="00042BF7" w:rsidRDefault="00892659" w:rsidP="00042BF7">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5AA3F260" w14:textId="5C5CA9A9" w:rsidR="00AA6562" w:rsidRPr="0047579A" w:rsidRDefault="00AA6562" w:rsidP="00AA6562">
      <w:pPr>
        <w:rPr>
          <w:rFonts w:ascii="Times New Roman" w:hAnsi="Times New Roman"/>
          <w:sz w:val="24"/>
          <w:highlight w:val="green"/>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04445C" w:rsidRPr="0004445C">
        <w:rPr>
          <w:rFonts w:ascii="Times New Roman" w:hAnsi="Times New Roman"/>
          <w:b/>
          <w:sz w:val="24"/>
        </w:rPr>
        <w:t>Ministerstvo práce a sociálních věcí</w:t>
      </w:r>
    </w:p>
    <w:p w14:paraId="5E964090" w14:textId="7589DF2F"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04445C" w:rsidRPr="0004445C">
        <w:rPr>
          <w:rFonts w:ascii="Times New Roman" w:hAnsi="Times New Roman"/>
          <w:sz w:val="24"/>
        </w:rPr>
        <w:t>Na Poříčním právu 1/376, 128 01 Praha 2</w:t>
      </w:r>
    </w:p>
    <w:p w14:paraId="4537BF89" w14:textId="590C889B"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Arial" w:hAnsi="Arial" w:cs="Arial"/>
          <w:sz w:val="22"/>
          <w:szCs w:val="22"/>
        </w:rPr>
        <w:tab/>
      </w:r>
      <w:r w:rsidR="0004445C" w:rsidRPr="0004445C">
        <w:rPr>
          <w:rFonts w:ascii="Times New Roman" w:hAnsi="Times New Roman"/>
          <w:sz w:val="24"/>
        </w:rPr>
        <w:t>Mgr. Kar</w:t>
      </w:r>
      <w:r w:rsidR="0004445C">
        <w:rPr>
          <w:rFonts w:ascii="Times New Roman" w:hAnsi="Times New Roman"/>
          <w:sz w:val="24"/>
        </w:rPr>
        <w:t>lem</w:t>
      </w:r>
      <w:r w:rsidR="0004445C" w:rsidRPr="0004445C">
        <w:rPr>
          <w:rFonts w:ascii="Times New Roman" w:hAnsi="Times New Roman"/>
          <w:sz w:val="24"/>
        </w:rPr>
        <w:t xml:space="preserve"> Svítil</w:t>
      </w:r>
      <w:r w:rsidR="0004445C">
        <w:rPr>
          <w:rFonts w:ascii="Times New Roman" w:hAnsi="Times New Roman"/>
          <w:sz w:val="24"/>
        </w:rPr>
        <w:t>em</w:t>
      </w:r>
      <w:r w:rsidR="00042BF7">
        <w:rPr>
          <w:rFonts w:ascii="Times New Roman" w:hAnsi="Times New Roman"/>
          <w:sz w:val="24"/>
        </w:rPr>
        <w:t>, ř</w:t>
      </w:r>
      <w:r w:rsidR="00042BF7" w:rsidRPr="00C57CFF">
        <w:rPr>
          <w:rFonts w:ascii="Times New Roman" w:hAnsi="Times New Roman"/>
          <w:sz w:val="24"/>
        </w:rPr>
        <w:t>editel</w:t>
      </w:r>
      <w:r w:rsidR="00042BF7">
        <w:rPr>
          <w:rFonts w:ascii="Times New Roman" w:hAnsi="Times New Roman"/>
          <w:sz w:val="24"/>
        </w:rPr>
        <w:t>em</w:t>
      </w:r>
      <w:r w:rsidR="00042BF7" w:rsidRPr="00C57CFF">
        <w:rPr>
          <w:rFonts w:ascii="Times New Roman" w:hAnsi="Times New Roman"/>
          <w:sz w:val="24"/>
        </w:rPr>
        <w:t xml:space="preserve"> odboru provozu ICT</w:t>
      </w:r>
    </w:p>
    <w:p w14:paraId="06BBC1D7" w14:textId="1537CCFD"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p>
    <w:p w14:paraId="6C080B20" w14:textId="18BFCF7E"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p>
    <w:p w14:paraId="0B9FC968" w14:textId="1187D67D"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p>
    <w:p w14:paraId="0BFE5B26" w14:textId="233C385A"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37FB7568" w14:textId="584A9E59"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44D3DDE3" w14:textId="41A9AB60"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p>
    <w:p w14:paraId="0EF435C5" w14:textId="2520630F"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p>
    <w:p w14:paraId="49BF740C" w14:textId="058992B9"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04445C" w:rsidRPr="0004445C">
        <w:rPr>
          <w:rFonts w:ascii="Times New Roman" w:hAnsi="Times New Roman"/>
          <w:sz w:val="24"/>
        </w:rPr>
        <w:t>Mgr. Karel Svítil</w:t>
      </w:r>
    </w:p>
    <w:p w14:paraId="50D3D403" w14:textId="6685007A"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3BD7BC77" w14:textId="177033D8" w:rsidR="00892659" w:rsidRDefault="00AA6562" w:rsidP="00892659">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042BF7" w:rsidRDefault="00892659" w:rsidP="00892659">
      <w:pPr>
        <w:pStyle w:val="CZZkladntexttun"/>
        <w:rPr>
          <w:rFonts w:ascii="Times New Roman" w:hAnsi="Times New Roman"/>
          <w:b w:val="0"/>
          <w:bCs/>
          <w:sz w:val="24"/>
        </w:rPr>
      </w:pPr>
      <w:r w:rsidRPr="00042BF7">
        <w:rPr>
          <w:rFonts w:ascii="Times New Roman" w:hAnsi="Times New Roman"/>
          <w:b w:val="0"/>
          <w:bCs/>
          <w:sz w:val="24"/>
        </w:rPr>
        <w:t>na straně jedné</w:t>
      </w:r>
    </w:p>
    <w:p w14:paraId="030CB8A7" w14:textId="1FD27236" w:rsidR="00892659" w:rsidRPr="00042BF7" w:rsidRDefault="00F00396" w:rsidP="00FB5D8F">
      <w:pPr>
        <w:pStyle w:val="CZZkladntexttun"/>
        <w:spacing w:before="120" w:after="120"/>
        <w:rPr>
          <w:rFonts w:ascii="Times New Roman" w:hAnsi="Times New Roman"/>
          <w:b w:val="0"/>
          <w:bCs/>
          <w:sz w:val="24"/>
        </w:rPr>
      </w:pPr>
      <w:r>
        <w:rPr>
          <w:rFonts w:ascii="Times New Roman" w:hAnsi="Times New Roman"/>
          <w:sz w:val="24"/>
        </w:rPr>
        <w:t xml:space="preserve"> </w:t>
      </w:r>
      <w:r w:rsidR="00892659" w:rsidRPr="00042BF7">
        <w:rPr>
          <w:rFonts w:ascii="Times New Roman" w:hAnsi="Times New Roman"/>
          <w:b w:val="0"/>
          <w:bCs/>
          <w:sz w:val="24"/>
        </w:rPr>
        <w:t>a</w:t>
      </w:r>
    </w:p>
    <w:p w14:paraId="0531F28A" w14:textId="77777777" w:rsidR="002D24AE" w:rsidRPr="00A851C1" w:rsidRDefault="00AA6562" w:rsidP="002D24AE">
      <w:pPr>
        <w:rPr>
          <w:rFonts w:ascii="Times New Roman" w:hAnsi="Times New Roman"/>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r w:rsidR="002D24AE" w:rsidRPr="00042BF7">
        <w:rPr>
          <w:rFonts w:ascii="Times New Roman" w:hAnsi="Times New Roman"/>
          <w:b/>
          <w:bCs/>
          <w:sz w:val="24"/>
        </w:rPr>
        <w:t>ANECT a.s.</w:t>
      </w:r>
    </w:p>
    <w:p w14:paraId="68325DD0" w14:textId="77777777" w:rsidR="002D24AE" w:rsidRPr="00A851C1" w:rsidRDefault="002D24AE" w:rsidP="002D24AE">
      <w:pPr>
        <w:rPr>
          <w:rFonts w:ascii="Times New Roman" w:hAnsi="Times New Roman"/>
          <w:sz w:val="24"/>
        </w:rPr>
      </w:pPr>
      <w:r w:rsidRPr="00A851C1">
        <w:rPr>
          <w:rFonts w:ascii="Times New Roman" w:hAnsi="Times New Roman"/>
          <w:sz w:val="24"/>
        </w:rPr>
        <w:t>se sídlem:</w:t>
      </w:r>
      <w:r w:rsidRPr="00A851C1">
        <w:rPr>
          <w:rFonts w:ascii="Times New Roman" w:hAnsi="Times New Roman"/>
          <w:sz w:val="24"/>
        </w:rPr>
        <w:tab/>
      </w:r>
      <w:r w:rsidRPr="00A851C1">
        <w:rPr>
          <w:rFonts w:ascii="Times New Roman" w:hAnsi="Times New Roman"/>
          <w:sz w:val="24"/>
        </w:rPr>
        <w:tab/>
        <w:t>Purkyňova 646/107, 612 00 Brno – Medlánky</w:t>
      </w:r>
    </w:p>
    <w:p w14:paraId="6F45F1EA" w14:textId="77777777" w:rsidR="002D24AE" w:rsidRPr="00A851C1" w:rsidRDefault="002D24AE" w:rsidP="002D24AE">
      <w:pPr>
        <w:rPr>
          <w:rFonts w:ascii="Times New Roman" w:hAnsi="Times New Roman"/>
          <w:sz w:val="24"/>
        </w:rPr>
      </w:pPr>
      <w:r w:rsidRPr="00A851C1">
        <w:rPr>
          <w:rFonts w:ascii="Times New Roman" w:hAnsi="Times New Roman"/>
          <w:sz w:val="24"/>
        </w:rPr>
        <w:t>zastoupený:</w:t>
      </w:r>
      <w:r w:rsidRPr="00A851C1">
        <w:rPr>
          <w:rFonts w:ascii="Times New Roman" w:hAnsi="Times New Roman"/>
          <w:sz w:val="24"/>
        </w:rPr>
        <w:tab/>
      </w:r>
      <w:r w:rsidRPr="00A851C1">
        <w:rPr>
          <w:rFonts w:ascii="Times New Roman" w:hAnsi="Times New Roman"/>
          <w:sz w:val="24"/>
        </w:rPr>
        <w:tab/>
        <w:t>Janem Zinkem, předsedou představenstva</w:t>
      </w:r>
    </w:p>
    <w:p w14:paraId="695E99CA" w14:textId="4681B20C" w:rsidR="002D24AE" w:rsidRPr="00A851C1" w:rsidRDefault="002D24AE" w:rsidP="002D24AE">
      <w:pPr>
        <w:rPr>
          <w:rFonts w:ascii="Times New Roman" w:hAnsi="Times New Roman"/>
          <w:sz w:val="24"/>
        </w:rPr>
      </w:pPr>
      <w:r w:rsidRPr="00A851C1">
        <w:rPr>
          <w:rFonts w:ascii="Times New Roman" w:hAnsi="Times New Roman"/>
          <w:sz w:val="24"/>
        </w:rPr>
        <w:t>e-mail: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6D3EB6EB" w14:textId="78984242" w:rsidR="002D24AE" w:rsidRPr="00A851C1" w:rsidRDefault="002D24AE" w:rsidP="002D24AE">
      <w:pPr>
        <w:rPr>
          <w:rFonts w:ascii="Times New Roman" w:hAnsi="Times New Roman"/>
          <w:sz w:val="24"/>
        </w:rPr>
      </w:pPr>
      <w:r w:rsidRPr="00A851C1">
        <w:rPr>
          <w:rFonts w:ascii="Times New Roman" w:hAnsi="Times New Roman"/>
          <w:sz w:val="24"/>
        </w:rPr>
        <w:t>tel: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19FC3BBA" w14:textId="0432DE42" w:rsidR="002D24AE" w:rsidRPr="00A851C1" w:rsidRDefault="002D24AE" w:rsidP="002D24AE">
      <w:pPr>
        <w:rPr>
          <w:rFonts w:ascii="Times New Roman" w:hAnsi="Times New Roman"/>
          <w:sz w:val="24"/>
        </w:rPr>
      </w:pPr>
      <w:r w:rsidRPr="00A851C1">
        <w:rPr>
          <w:rFonts w:ascii="Times New Roman" w:hAnsi="Times New Roman"/>
          <w:sz w:val="24"/>
        </w:rPr>
        <w:t>ID DS:</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7C8C06D7" w14:textId="2E853C41" w:rsidR="002D24AE" w:rsidRPr="00A851C1" w:rsidRDefault="002D24AE" w:rsidP="002D24AE">
      <w:pPr>
        <w:rPr>
          <w:rFonts w:ascii="Times New Roman" w:hAnsi="Times New Roman"/>
          <w:sz w:val="24"/>
        </w:rPr>
      </w:pPr>
      <w:r w:rsidRPr="00A851C1">
        <w:rPr>
          <w:rFonts w:ascii="Times New Roman" w:hAnsi="Times New Roman"/>
          <w:sz w:val="24"/>
        </w:rPr>
        <w:t>IČO:</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22EF4FC2" w14:textId="48655EE2" w:rsidR="002D24AE" w:rsidRPr="00A851C1" w:rsidRDefault="002D24AE" w:rsidP="002D24AE">
      <w:pPr>
        <w:rPr>
          <w:rFonts w:ascii="Times New Roman" w:hAnsi="Times New Roman"/>
          <w:sz w:val="24"/>
        </w:rPr>
      </w:pPr>
      <w:r w:rsidRPr="00A851C1">
        <w:rPr>
          <w:rFonts w:ascii="Times New Roman" w:hAnsi="Times New Roman"/>
          <w:sz w:val="24"/>
        </w:rPr>
        <w:t>DIČ:</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3980728E" w14:textId="73F5D2B3" w:rsidR="002D24AE" w:rsidRPr="00A851C1" w:rsidRDefault="002D24AE" w:rsidP="002D24AE">
      <w:pPr>
        <w:rPr>
          <w:rFonts w:ascii="Times New Roman" w:hAnsi="Times New Roman"/>
          <w:sz w:val="24"/>
        </w:rPr>
      </w:pPr>
      <w:r w:rsidRPr="00A851C1">
        <w:rPr>
          <w:rFonts w:ascii="Times New Roman" w:hAnsi="Times New Roman"/>
          <w:sz w:val="24"/>
        </w:rPr>
        <w:t>bankovní spojení:</w:t>
      </w:r>
      <w:r w:rsidRPr="00A851C1">
        <w:rPr>
          <w:rFonts w:ascii="Times New Roman" w:hAnsi="Times New Roman"/>
          <w:sz w:val="24"/>
        </w:rPr>
        <w:tab/>
      </w:r>
    </w:p>
    <w:p w14:paraId="0FB779E5" w14:textId="38A10B9F" w:rsidR="002D24AE" w:rsidRPr="00A851C1" w:rsidRDefault="002D24AE" w:rsidP="002D24AE">
      <w:pPr>
        <w:rPr>
          <w:rFonts w:ascii="Times New Roman" w:hAnsi="Times New Roman"/>
          <w:sz w:val="24"/>
        </w:rPr>
      </w:pPr>
      <w:r w:rsidRPr="00A851C1">
        <w:rPr>
          <w:rFonts w:ascii="Times New Roman" w:hAnsi="Times New Roman"/>
          <w:sz w:val="24"/>
        </w:rPr>
        <w:t>č. účtu:</w:t>
      </w:r>
      <w:r w:rsidRPr="00A851C1">
        <w:rPr>
          <w:rFonts w:ascii="Times New Roman" w:hAnsi="Times New Roman"/>
          <w:sz w:val="24"/>
        </w:rPr>
        <w:tab/>
      </w:r>
      <w:r w:rsidRPr="00A851C1">
        <w:rPr>
          <w:rFonts w:ascii="Times New Roman" w:hAnsi="Times New Roman"/>
          <w:sz w:val="24"/>
        </w:rPr>
        <w:tab/>
      </w:r>
      <w:r>
        <w:rPr>
          <w:rFonts w:ascii="Times New Roman" w:hAnsi="Times New Roman"/>
          <w:sz w:val="24"/>
        </w:rPr>
        <w:tab/>
      </w:r>
      <w:r w:rsidRPr="00A851C1">
        <w:rPr>
          <w:rFonts w:ascii="Times New Roman" w:hAnsi="Times New Roman"/>
          <w:sz w:val="24"/>
        </w:rPr>
        <w:t xml:space="preserve"> </w:t>
      </w:r>
    </w:p>
    <w:p w14:paraId="0CCC0489" w14:textId="77777777" w:rsidR="002D24AE" w:rsidRPr="00A851C1" w:rsidRDefault="002D24AE" w:rsidP="002D24AE">
      <w:pPr>
        <w:rPr>
          <w:rFonts w:ascii="Times New Roman" w:hAnsi="Times New Roman"/>
          <w:sz w:val="24"/>
        </w:rPr>
      </w:pPr>
      <w:r w:rsidRPr="00A851C1">
        <w:rPr>
          <w:rFonts w:ascii="Times New Roman" w:hAnsi="Times New Roman"/>
          <w:sz w:val="24"/>
        </w:rPr>
        <w:t>kontaktní osoba:</w:t>
      </w:r>
      <w:r w:rsidRPr="00A851C1">
        <w:rPr>
          <w:rFonts w:ascii="Times New Roman" w:hAnsi="Times New Roman"/>
          <w:sz w:val="24"/>
        </w:rPr>
        <w:tab/>
      </w:r>
      <w:r>
        <w:rPr>
          <w:rFonts w:ascii="Times New Roman" w:hAnsi="Times New Roman"/>
          <w:sz w:val="24"/>
        </w:rPr>
        <w:t>Jolana Skořepová</w:t>
      </w:r>
    </w:p>
    <w:p w14:paraId="09D6B40B" w14:textId="1547B080" w:rsidR="002D24AE" w:rsidRPr="00A851C1" w:rsidRDefault="002D24AE" w:rsidP="002D24AE">
      <w:pPr>
        <w:rPr>
          <w:rFonts w:ascii="Times New Roman" w:hAnsi="Times New Roman"/>
          <w:sz w:val="24"/>
        </w:rPr>
      </w:pPr>
      <w:r w:rsidRPr="00A851C1">
        <w:rPr>
          <w:rFonts w:ascii="Times New Roman" w:hAnsi="Times New Roman"/>
          <w:sz w:val="24"/>
        </w:rPr>
        <w:t>e-mail: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7D03C8CF" w14:textId="7A4ADAE4" w:rsidR="00F00396" w:rsidRPr="008B11DD" w:rsidRDefault="002D24AE" w:rsidP="002D24AE">
      <w:pPr>
        <w:rPr>
          <w:rFonts w:ascii="Times New Roman" w:hAnsi="Times New Roman"/>
          <w:sz w:val="24"/>
        </w:rPr>
      </w:pPr>
      <w:r w:rsidRPr="00A851C1">
        <w:rPr>
          <w:rFonts w:ascii="Times New Roman" w:hAnsi="Times New Roman"/>
          <w:sz w:val="24"/>
        </w:rPr>
        <w:t>tel: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042BF7" w:rsidRDefault="00892659" w:rsidP="00892659">
      <w:pPr>
        <w:pStyle w:val="CZZkladntexttun"/>
        <w:rPr>
          <w:rFonts w:ascii="Times New Roman" w:hAnsi="Times New Roman"/>
          <w:b w:val="0"/>
          <w:bCs/>
          <w:sz w:val="24"/>
        </w:rPr>
      </w:pPr>
      <w:r w:rsidRPr="00042BF7">
        <w:rPr>
          <w:rFonts w:ascii="Times New Roman" w:hAnsi="Times New Roman"/>
          <w:b w:val="0"/>
          <w:bCs/>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619D057E" w:rsidR="00892659" w:rsidRPr="008B11DD" w:rsidRDefault="00892659" w:rsidP="00FF2B69">
      <w:pPr>
        <w:rPr>
          <w:rFonts w:ascii="Times New Roman" w:hAnsi="Times New Roman"/>
          <w:sz w:val="24"/>
        </w:rPr>
      </w:pPr>
      <w:r w:rsidRPr="008B11DD">
        <w:rPr>
          <w:rFonts w:ascii="Times New Roman" w:hAnsi="Times New Roman"/>
          <w:sz w:val="24"/>
        </w:rPr>
        <w:lastRenderedPageBreak/>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11.4.2022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2EDE83FB"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s Dodavatelem Rámcovou dohodu, na základě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tedy na základě písemné výzvy Objednatele k podání nabídky adresované všem Dodavatelům učiněné prostřednictvím elektronického nástroje „Národní elektronický nástroj“ (dále jen „</w:t>
      </w:r>
      <w:r w:rsidRPr="00042BF7">
        <w:rPr>
          <w:rFonts w:ascii="Times New Roman" w:hAnsi="Times New Roman"/>
          <w:b/>
          <w:bCs/>
          <w:sz w:val="24"/>
        </w:rPr>
        <w:t>NEN</w:t>
      </w:r>
      <w:r w:rsidRPr="009771B0">
        <w:rPr>
          <w:rFonts w:ascii="Times New Roman" w:hAnsi="Times New Roman"/>
          <w:sz w:val="24"/>
        </w:rPr>
        <w:t xml:space="preserve">“) dostupného na URL adrese: </w:t>
      </w:r>
      <w:hyperlink r:id="rId8"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 ohledem na skutečnost, že nabídka Dodavatele byla v rámci minitendru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Pr="008B11DD" w:rsidRDefault="00892659" w:rsidP="00892659">
      <w:pPr>
        <w:pStyle w:val="Odstavecseseznamem"/>
        <w:rPr>
          <w:rFonts w:ascii="Times New Roman" w:hAnsi="Times New Roman"/>
          <w:sz w:val="24"/>
        </w:rPr>
      </w:pPr>
    </w:p>
    <w:p w14:paraId="099CC460" w14:textId="77777777" w:rsidR="00892659" w:rsidRPr="008B11DD" w:rsidRDefault="00892659" w:rsidP="00892659">
      <w:pPr>
        <w:pStyle w:val="CZslolnku"/>
        <w:numPr>
          <w:ilvl w:val="0"/>
          <w:numId w:val="17"/>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lastRenderedPageBreak/>
        <w:t>Dodavatel se touto Prováděcí smlouvou, v souladu s Rámcovou dohodou, zavazuje dodat Objednateli plnění specifikované v Příloze č. 1 této Prováděcí smlouvy.</w:t>
      </w:r>
    </w:p>
    <w:p w14:paraId="7380A8A6" w14:textId="549CB408" w:rsidR="001F54D8" w:rsidRPr="00305B59" w:rsidRDefault="001F54D8" w:rsidP="00305B59">
      <w:pPr>
        <w:pStyle w:val="CZodstavec"/>
        <w:numPr>
          <w:ilvl w:val="0"/>
          <w:numId w:val="28"/>
        </w:numPr>
        <w:rPr>
          <w:rFonts w:ascii="Times New Roman" w:hAnsi="Times New Roman"/>
          <w:sz w:val="24"/>
        </w:rPr>
      </w:pPr>
      <w:r w:rsidRPr="006246F0">
        <w:rPr>
          <w:rFonts w:ascii="Times New Roman" w:hAnsi="Times New Roman"/>
          <w:sz w:val="24"/>
        </w:rPr>
        <w:t xml:space="preserve">Objednatel </w:t>
      </w:r>
      <w:r w:rsidR="00931172" w:rsidRPr="006246F0">
        <w:rPr>
          <w:rFonts w:ascii="Times New Roman" w:hAnsi="Times New Roman"/>
          <w:sz w:val="24"/>
        </w:rPr>
        <w:t xml:space="preserve">připouští dílčí </w:t>
      </w:r>
      <w:r w:rsidR="00887724" w:rsidRPr="006246F0">
        <w:rPr>
          <w:rFonts w:ascii="Times New Roman" w:hAnsi="Times New Roman"/>
          <w:sz w:val="24"/>
        </w:rPr>
        <w:t xml:space="preserve">plnění </w:t>
      </w:r>
      <w:r w:rsidR="00931172">
        <w:rPr>
          <w:rFonts w:ascii="Times New Roman" w:hAnsi="Times New Roman"/>
          <w:sz w:val="24"/>
        </w:rPr>
        <w:t>(postupné plnění)</w:t>
      </w:r>
      <w:r w:rsidR="00B275FF">
        <w:rPr>
          <w:rFonts w:ascii="Times New Roman" w:hAnsi="Times New Roman"/>
          <w:sz w:val="24"/>
        </w:rPr>
        <w:t xml:space="preserve"> dle konkrétních dodacích lhůt výrobce</w:t>
      </w:r>
      <w:r w:rsidR="00931172">
        <w:rPr>
          <w:rFonts w:ascii="Times New Roman" w:hAnsi="Times New Roman"/>
          <w:sz w:val="24"/>
        </w:rPr>
        <w:t>.</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46D395F6"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3E2CE505" w14:textId="0EA5B485"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1C7C51" w:rsidRPr="001C7C51">
        <w:rPr>
          <w:rFonts w:ascii="Times New Roman" w:hAnsi="Times New Roman"/>
          <w:b/>
          <w:sz w:val="24"/>
        </w:rPr>
        <w:t>1 718 546,92 Kč</w:t>
      </w:r>
      <w:r w:rsidR="001C7C51">
        <w:rPr>
          <w:rFonts w:ascii="Times New Roman" w:hAnsi="Times New Roman"/>
          <w:b/>
          <w:sz w:val="24"/>
        </w:rPr>
        <w:t xml:space="preserve"> </w:t>
      </w:r>
      <w:r w:rsidRPr="00173CC3">
        <w:rPr>
          <w:rFonts w:ascii="Times New Roman" w:hAnsi="Times New Roman"/>
          <w:sz w:val="24"/>
        </w:rPr>
        <w:t xml:space="preserve">(slovy: </w:t>
      </w:r>
      <w:r w:rsidR="001C7C51" w:rsidRPr="001C7C51">
        <w:rPr>
          <w:rFonts w:ascii="Times New Roman" w:hAnsi="Times New Roman"/>
          <w:b/>
          <w:sz w:val="24"/>
        </w:rPr>
        <w:t>jeden milion sedm set osmnáct tisíc pět set čtyřicet šest korun českých devadesát dva haléřů</w:t>
      </w:r>
      <w:r w:rsidRPr="00173CC3">
        <w:rPr>
          <w:rFonts w:ascii="Times New Roman" w:hAnsi="Times New Roman"/>
          <w:sz w:val="24"/>
        </w:rPr>
        <w:t xml:space="preserve">) bez DPH, tj. </w:t>
      </w:r>
      <w:r w:rsidR="001C7C51" w:rsidRPr="001C7C51">
        <w:rPr>
          <w:rFonts w:ascii="Times New Roman" w:hAnsi="Times New Roman"/>
          <w:sz w:val="24"/>
        </w:rPr>
        <w:t>2 079 441,77 Kč</w:t>
      </w:r>
      <w:r w:rsidRPr="00173CC3">
        <w:rPr>
          <w:rFonts w:ascii="Times New Roman" w:hAnsi="Times New Roman"/>
          <w:sz w:val="24"/>
        </w:rPr>
        <w:t xml:space="preserve"> (slovy: </w:t>
      </w:r>
      <w:r w:rsidR="001C7C51" w:rsidRPr="001C7C51">
        <w:rPr>
          <w:rFonts w:ascii="Times New Roman" w:hAnsi="Times New Roman"/>
          <w:sz w:val="24"/>
        </w:rPr>
        <w:t>dva miliony sedmdesát devět tisíc čtyři sta čtyřicet jedna korun českých sedmdesát sedm haléřů</w:t>
      </w:r>
      <w:r w:rsidRPr="00173CC3">
        <w:rPr>
          <w:rFonts w:ascii="Times New Roman" w:hAnsi="Times New Roman"/>
          <w:sz w:val="24"/>
        </w:rPr>
        <w:t>) včetně DPH.</w:t>
      </w:r>
    </w:p>
    <w:p w14:paraId="5B5AC4CF"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62F7E6DB" w:rsidR="00892659" w:rsidRPr="004064F1"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Ostatní podmínky vztahující se k platbě ceny za plnění poskytnuté Dodavatelem dle této Prováděcí smlouvy, jakož i lhůta </w:t>
      </w:r>
      <w:r w:rsidRPr="00283ACD">
        <w:rPr>
          <w:rFonts w:ascii="Times New Roman" w:hAnsi="Times New Roman"/>
          <w:sz w:val="24"/>
        </w:rPr>
        <w:t>splatnosti, jsou uvedeny v Rámcové dohodě</w:t>
      </w:r>
      <w:r w:rsidR="00283ACD" w:rsidRPr="00283ACD">
        <w:rPr>
          <w:rFonts w:ascii="Times New Roman" w:hAnsi="Times New Roman"/>
          <w:sz w:val="24"/>
        </w:rPr>
        <w:t>.</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20FBBB39" w14:textId="0D85CA2E" w:rsidR="00892659" w:rsidRPr="00305B59" w:rsidRDefault="00892659" w:rsidP="00305B59">
      <w:pPr>
        <w:pStyle w:val="CZodstavec"/>
        <w:numPr>
          <w:ilvl w:val="0"/>
          <w:numId w:val="30"/>
        </w:numPr>
        <w:rPr>
          <w:rFonts w:ascii="Times New Roman" w:hAnsi="Times New Roman"/>
          <w:sz w:val="24"/>
        </w:rPr>
      </w:pPr>
      <w:r w:rsidRPr="00305B59">
        <w:rPr>
          <w:rFonts w:ascii="Times New Roman" w:hAnsi="Times New Roman"/>
          <w:sz w:val="24"/>
        </w:rPr>
        <w:t xml:space="preserve">Smluvní strany se dohodly, že Dodavatel je povinen dodat plnění dle této Prováděcí smlouvy Objednateli </w:t>
      </w:r>
      <w:r w:rsidR="00B275FF">
        <w:rPr>
          <w:rFonts w:ascii="Times New Roman" w:hAnsi="Times New Roman"/>
          <w:sz w:val="24"/>
        </w:rPr>
        <w:t xml:space="preserve">dle aktuálních dodacích lhůt výrobce, </w:t>
      </w:r>
      <w:r w:rsidRPr="00305B59">
        <w:rPr>
          <w:rFonts w:ascii="Times New Roman" w:hAnsi="Times New Roman"/>
          <w:sz w:val="24"/>
        </w:rPr>
        <w:t xml:space="preserve">nejpozději do </w:t>
      </w:r>
      <w:r w:rsidR="00B275FF">
        <w:rPr>
          <w:rFonts w:ascii="Times New Roman" w:hAnsi="Times New Roman"/>
          <w:sz w:val="24"/>
        </w:rPr>
        <w:t>120</w:t>
      </w:r>
      <w:r w:rsidR="00152CCD" w:rsidRPr="00152CCD">
        <w:rPr>
          <w:rFonts w:ascii="Times New Roman" w:hAnsi="Times New Roman"/>
          <w:sz w:val="24"/>
        </w:rPr>
        <w:t xml:space="preserve"> dní od podpisu Prováděcí smlouvy</w:t>
      </w:r>
      <w:r w:rsidR="00152CCD">
        <w:rPr>
          <w:rFonts w:ascii="Times New Roman" w:hAnsi="Times New Roman"/>
          <w:sz w:val="24"/>
        </w:rPr>
        <w:t>.</w:t>
      </w:r>
      <w:r w:rsidRPr="00305B59">
        <w:rPr>
          <w:rFonts w:ascii="Times New Roman" w:hAnsi="Times New Roman"/>
          <w:sz w:val="24"/>
        </w:rPr>
        <w:t xml:space="preserve"> </w:t>
      </w:r>
    </w:p>
    <w:p w14:paraId="60EBC0F0" w14:textId="5294A700" w:rsidR="0059186A"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w:t>
      </w:r>
      <w:r w:rsidRPr="00291844">
        <w:rPr>
          <w:rFonts w:ascii="Times New Roman" w:hAnsi="Times New Roman"/>
          <w:sz w:val="24"/>
        </w:rPr>
        <w:t>Prováděcí smlouvy je sídlo Objednatele uvedené na titulní straně této Prováděcí smlouvy</w:t>
      </w:r>
      <w:r w:rsidR="00291844" w:rsidRPr="00291844">
        <w:rPr>
          <w:rFonts w:ascii="Times New Roman" w:hAnsi="Times New Roman"/>
          <w:sz w:val="24"/>
        </w:rPr>
        <w:t>.</w:t>
      </w: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3C216DF8" w14:textId="0B6987FA" w:rsidR="00887724"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 – daňových dokladů vystavených Dodavatelem v souladu s následujícími pravidly</w:t>
      </w:r>
      <w:r w:rsidR="00291844">
        <w:rPr>
          <w:rFonts w:ascii="Times New Roman" w:hAnsi="Times New Roman"/>
          <w:sz w:val="24"/>
        </w:rPr>
        <w:t>.</w:t>
      </w: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19BCFB4F" w14:textId="0DD7ACE1" w:rsidR="00E157C7" w:rsidRPr="00E157C7"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předmět plnění a podepsat předávací protokol o převzetí </w:t>
      </w:r>
      <w:r w:rsidRPr="00291844">
        <w:rPr>
          <w:rFonts w:ascii="Times New Roman" w:hAnsi="Times New Roman"/>
          <w:sz w:val="24"/>
        </w:rPr>
        <w:t xml:space="preserve">poskytnutého plnění je uvedena jako kontaktní osoba v záhlaví této </w:t>
      </w:r>
      <w:r w:rsidR="00042BF7">
        <w:rPr>
          <w:rFonts w:ascii="Times New Roman" w:hAnsi="Times New Roman"/>
          <w:sz w:val="24"/>
        </w:rPr>
        <w:t>P</w:t>
      </w:r>
      <w:r w:rsidRPr="00291844">
        <w:rPr>
          <w:rFonts w:ascii="Times New Roman" w:hAnsi="Times New Roman"/>
          <w:sz w:val="24"/>
        </w:rPr>
        <w:t>rováděcí smlouvy</w:t>
      </w:r>
      <w:r w:rsidRPr="00291844">
        <w:rPr>
          <w:rFonts w:ascii="Times New Roman" w:hAnsi="Times New Roman"/>
          <w:b/>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99F01BC" w14:textId="77777777" w:rsidR="00892659" w:rsidRPr="008B11DD" w:rsidRDefault="00892659" w:rsidP="00892659">
      <w:pPr>
        <w:pStyle w:val="CZodstavec"/>
        <w:numPr>
          <w:ilvl w:val="0"/>
          <w:numId w:val="0"/>
        </w:numPr>
        <w:ind w:left="360"/>
        <w:rPr>
          <w:rFonts w:ascii="Times New Roman" w:hAnsi="Times New Roman"/>
          <w:sz w:val="24"/>
        </w:rPr>
      </w:pPr>
    </w:p>
    <w:p w14:paraId="541251C0" w14:textId="77777777" w:rsidR="00892659" w:rsidRPr="008B11DD" w:rsidRDefault="00892659" w:rsidP="00892659">
      <w:pPr>
        <w:pStyle w:val="CZslolnku"/>
        <w:spacing w:before="0" w:after="0"/>
        <w:ind w:left="0" w:firstLine="0"/>
        <w:rPr>
          <w:rFonts w:ascii="Times New Roman" w:hAnsi="Times New Roman"/>
          <w:sz w:val="24"/>
        </w:rPr>
      </w:pPr>
    </w:p>
    <w:p w14:paraId="5DD72564"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892659">
      <w:pPr>
        <w:pStyle w:val="CZodstavec"/>
        <w:numPr>
          <w:ilvl w:val="0"/>
          <w:numId w:val="0"/>
        </w:numPr>
        <w:ind w:left="360"/>
        <w:rPr>
          <w:rFonts w:ascii="Times New Roman" w:hAnsi="Times New Roman"/>
          <w:sz w:val="24"/>
        </w:rPr>
      </w:pP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Jestliže se ukáže jakékoliv ustanovení této Prováděcí smlouvy jako neplatné, nevymahatelné nebo neúčinné, nedotýká se tato neplatnost, nevymahatelnost nebo </w:t>
      </w:r>
      <w:r w:rsidRPr="00116CED">
        <w:rPr>
          <w:rFonts w:ascii="Times New Roman" w:hAnsi="Times New Roman"/>
          <w:sz w:val="24"/>
        </w:rPr>
        <w:lastRenderedPageBreak/>
        <w:t>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260FDB14"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7777777" w:rsidR="00892659" w:rsidRPr="008B11DD"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713B6456"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24261A74" w:rsidR="00892659" w:rsidRDefault="00042BF7" w:rsidP="00892659">
      <w:pPr>
        <w:rPr>
          <w:rFonts w:ascii="Times New Roman" w:hAnsi="Times New Roman"/>
          <w:sz w:val="24"/>
        </w:rPr>
      </w:pPr>
      <w:r w:rsidRPr="008B11DD">
        <w:rPr>
          <w:rFonts w:ascii="Times New Roman" w:hAnsi="Times New Roman"/>
          <w:sz w:val="24"/>
        </w:rPr>
        <w:t xml:space="preserve">V </w:t>
      </w:r>
      <w:r w:rsidRPr="00A851C1">
        <w:rPr>
          <w:rFonts w:ascii="Times New Roman" w:hAnsi="Times New Roman"/>
          <w:sz w:val="24"/>
        </w:rPr>
        <w:t xml:space="preserve">Praze dne dle el. </w:t>
      </w:r>
      <w:r w:rsidR="00F82560">
        <w:rPr>
          <w:rFonts w:ascii="Times New Roman" w:hAnsi="Times New Roman"/>
          <w:sz w:val="24"/>
        </w:rPr>
        <w:t>p</w:t>
      </w:r>
      <w:r w:rsidRPr="00A851C1">
        <w:rPr>
          <w:rFonts w:ascii="Times New Roman" w:hAnsi="Times New Roman"/>
          <w:sz w:val="24"/>
        </w:rPr>
        <w:t>odpisu</w:t>
      </w:r>
      <w:r>
        <w:rPr>
          <w:rFonts w:ascii="Times New Roman" w:hAnsi="Times New Roman"/>
          <w:sz w:val="24"/>
        </w:rPr>
        <w:tab/>
      </w:r>
      <w:r>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t xml:space="preserve">V </w:t>
      </w:r>
      <w:r w:rsidR="002D24AE" w:rsidRPr="00A851C1">
        <w:rPr>
          <w:rFonts w:ascii="Times New Roman" w:hAnsi="Times New Roman"/>
          <w:sz w:val="24"/>
        </w:rPr>
        <w:t>Praze dne dle el. podpisu</w:t>
      </w:r>
      <w:r w:rsidR="00892659" w:rsidRPr="008B11DD">
        <w:rPr>
          <w:rFonts w:ascii="Times New Roman" w:hAnsi="Times New Roman"/>
          <w:sz w:val="24"/>
        </w:rPr>
        <w:tab/>
      </w:r>
    </w:p>
    <w:p w14:paraId="427EAFC5" w14:textId="77777777" w:rsidR="00042BF7" w:rsidRPr="008B11DD" w:rsidRDefault="00042BF7" w:rsidP="00892659">
      <w:pPr>
        <w:rPr>
          <w:rFonts w:ascii="Times New Roman" w:hAnsi="Times New Roman"/>
          <w:sz w:val="24"/>
        </w:rPr>
      </w:pPr>
    </w:p>
    <w:p w14:paraId="1C132161" w14:textId="77777777" w:rsidR="00892659" w:rsidRPr="008B11DD" w:rsidRDefault="00892659"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ADAD62F" w14:textId="142C022D" w:rsidR="00892659" w:rsidRPr="008B11DD" w:rsidRDefault="00042BF7" w:rsidP="00892659">
      <w:pPr>
        <w:rPr>
          <w:rFonts w:ascii="Times New Roman" w:hAnsi="Times New Roman"/>
          <w:sz w:val="24"/>
        </w:rPr>
      </w:pPr>
      <w:r>
        <w:rPr>
          <w:rFonts w:ascii="Times New Roman" w:hAnsi="Times New Roman"/>
          <w:sz w:val="24"/>
        </w:rPr>
        <w:t>Mgr. Karel Svítil</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2D24AE" w:rsidRPr="00A851C1">
        <w:rPr>
          <w:rFonts w:ascii="Times New Roman" w:hAnsi="Times New Roman"/>
          <w:sz w:val="24"/>
        </w:rPr>
        <w:t>Jan Zinek</w:t>
      </w:r>
    </w:p>
    <w:p w14:paraId="4857A011" w14:textId="0AA10974" w:rsidR="00892659" w:rsidRPr="008B11DD" w:rsidRDefault="00042BF7" w:rsidP="00892659">
      <w:pPr>
        <w:rPr>
          <w:rFonts w:ascii="Times New Roman" w:hAnsi="Times New Roman"/>
          <w:sz w:val="24"/>
        </w:rPr>
      </w:pPr>
      <w:r>
        <w:rPr>
          <w:rFonts w:ascii="Times New Roman" w:hAnsi="Times New Roman"/>
          <w:sz w:val="24"/>
        </w:rPr>
        <w:t>ř</w:t>
      </w:r>
      <w:r w:rsidRPr="00C57CFF">
        <w:rPr>
          <w:rFonts w:ascii="Times New Roman" w:hAnsi="Times New Roman"/>
          <w:sz w:val="24"/>
        </w:rPr>
        <w:t>editel odboru provozu ICT</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2D24AE" w:rsidRPr="00A851C1">
        <w:rPr>
          <w:rFonts w:ascii="Times New Roman" w:hAnsi="Times New Roman"/>
          <w:sz w:val="24"/>
        </w:rPr>
        <w:t>předseda představenstva</w:t>
      </w:r>
    </w:p>
    <w:p w14:paraId="64A48198" w14:textId="77777777" w:rsidR="00892659" w:rsidRPr="008B11DD" w:rsidRDefault="00892659" w:rsidP="00892659">
      <w:pPr>
        <w:rPr>
          <w:rFonts w:ascii="Times New Roman" w:hAnsi="Times New Roman"/>
          <w:sz w:val="24"/>
        </w:rPr>
      </w:pPr>
    </w:p>
    <w:p w14:paraId="160C80C2" w14:textId="77777777" w:rsidR="00892659" w:rsidRPr="008B11DD" w:rsidRDefault="00892659" w:rsidP="00892659">
      <w:pPr>
        <w:spacing w:line="240" w:lineRule="auto"/>
        <w:jc w:val="left"/>
        <w:rPr>
          <w:rFonts w:ascii="Times New Roman" w:hAnsi="Times New Roman"/>
          <w:b/>
        </w:rPr>
      </w:pPr>
      <w:r w:rsidRPr="008B11DD">
        <w:rPr>
          <w:rFonts w:ascii="Times New Roman" w:hAnsi="Times New Roman"/>
          <w:b/>
        </w:rPr>
        <w:br w:type="page"/>
      </w:r>
    </w:p>
    <w:p w14:paraId="0E2C75BE" w14:textId="77777777" w:rsidR="00D04037" w:rsidRPr="00D04037" w:rsidRDefault="00D04037" w:rsidP="00D04037">
      <w:pPr>
        <w:jc w:val="center"/>
        <w:rPr>
          <w:rFonts w:asciiTheme="minorHAnsi" w:hAnsiTheme="minorHAnsi" w:cstheme="minorHAnsi"/>
          <w:b/>
        </w:rPr>
      </w:pPr>
    </w:p>
    <w:p w14:paraId="5AADA2B5" w14:textId="3E2EDAE3"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33998E49" w14:textId="3D2BB022" w:rsidR="00AF42A6" w:rsidRPr="00892659" w:rsidRDefault="00AF42A6" w:rsidP="00B21B33">
      <w:pPr>
        <w:jc w:val="center"/>
        <w:rPr>
          <w:rFonts w:asciiTheme="minorHAnsi" w:hAnsiTheme="minorHAnsi" w:cstheme="minorHAnsi"/>
        </w:rPr>
      </w:pPr>
    </w:p>
    <w:sectPr w:rsidR="00AF42A6" w:rsidRPr="00892659" w:rsidSect="00ED06B6">
      <w:headerReference w:type="default" r:id="rId9"/>
      <w:footerReference w:type="even" r:id="rId10"/>
      <w:footerReference w:type="default" r:id="rId11"/>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F72D" w14:textId="77777777" w:rsidR="000A35CD" w:rsidRDefault="000A35CD">
      <w:r>
        <w:separator/>
      </w:r>
    </w:p>
  </w:endnote>
  <w:endnote w:type="continuationSeparator" w:id="0">
    <w:p w14:paraId="676CC68F" w14:textId="77777777" w:rsidR="000A35CD" w:rsidRDefault="000A35CD">
      <w:r>
        <w:continuationSeparator/>
      </w:r>
    </w:p>
  </w:endnote>
  <w:endnote w:type="continuationNotice" w:id="1">
    <w:p w14:paraId="4D506EEE" w14:textId="77777777" w:rsidR="000A35CD" w:rsidRDefault="000A3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713" w14:textId="14D7A041"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6F4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C6F40">
      <w:rPr>
        <w:rStyle w:val="slostrnky"/>
        <w:noProof/>
      </w:rPr>
      <w:t>7</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A954" w14:textId="77777777" w:rsidR="000A35CD" w:rsidRDefault="000A35CD">
      <w:r>
        <w:separator/>
      </w:r>
    </w:p>
  </w:footnote>
  <w:footnote w:type="continuationSeparator" w:id="0">
    <w:p w14:paraId="682D1F4C" w14:textId="77777777" w:rsidR="000A35CD" w:rsidRDefault="000A35CD">
      <w:r>
        <w:continuationSeparator/>
      </w:r>
    </w:p>
  </w:footnote>
  <w:footnote w:type="continuationNotice" w:id="1">
    <w:p w14:paraId="4DAE4F5F" w14:textId="77777777" w:rsidR="000A35CD" w:rsidRDefault="000A35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0"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1"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19"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0"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2"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461845138">
    <w:abstractNumId w:val="8"/>
  </w:num>
  <w:num w:numId="2" w16cid:durableId="1936479734">
    <w:abstractNumId w:val="10"/>
    <w:lvlOverride w:ilvl="0">
      <w:startOverride w:val="1"/>
    </w:lvlOverride>
  </w:num>
  <w:num w:numId="3" w16cid:durableId="191186354">
    <w:abstractNumId w:val="10"/>
    <w:lvlOverride w:ilvl="0">
      <w:startOverride w:val="1"/>
    </w:lvlOverride>
  </w:num>
  <w:num w:numId="4" w16cid:durableId="1419986316">
    <w:abstractNumId w:val="10"/>
    <w:lvlOverride w:ilvl="0">
      <w:startOverride w:val="1"/>
    </w:lvlOverride>
  </w:num>
  <w:num w:numId="5" w16cid:durableId="751968510">
    <w:abstractNumId w:val="10"/>
  </w:num>
  <w:num w:numId="6" w16cid:durableId="623846348">
    <w:abstractNumId w:val="10"/>
    <w:lvlOverride w:ilvl="0">
      <w:startOverride w:val="1"/>
    </w:lvlOverride>
  </w:num>
  <w:num w:numId="7" w16cid:durableId="1960719465">
    <w:abstractNumId w:val="10"/>
    <w:lvlOverride w:ilvl="0">
      <w:startOverride w:val="1"/>
    </w:lvlOverride>
  </w:num>
  <w:num w:numId="8" w16cid:durableId="1436485131">
    <w:abstractNumId w:val="0"/>
  </w:num>
  <w:num w:numId="9" w16cid:durableId="300962151">
    <w:abstractNumId w:val="6"/>
  </w:num>
  <w:num w:numId="10" w16cid:durableId="1191602529">
    <w:abstractNumId w:val="10"/>
    <w:lvlOverride w:ilvl="0">
      <w:startOverride w:val="1"/>
    </w:lvlOverride>
  </w:num>
  <w:num w:numId="11" w16cid:durableId="1566405875">
    <w:abstractNumId w:val="5"/>
  </w:num>
  <w:num w:numId="12" w16cid:durableId="144443248">
    <w:abstractNumId w:val="18"/>
  </w:num>
  <w:num w:numId="13" w16cid:durableId="1788352422">
    <w:abstractNumId w:val="10"/>
    <w:lvlOverride w:ilvl="0">
      <w:startOverride w:val="1"/>
    </w:lvlOverride>
  </w:num>
  <w:num w:numId="14" w16cid:durableId="414129483">
    <w:abstractNumId w:val="10"/>
    <w:lvlOverride w:ilvl="0">
      <w:startOverride w:val="1"/>
    </w:lvlOverride>
  </w:num>
  <w:num w:numId="15" w16cid:durableId="1234461963">
    <w:abstractNumId w:val="2"/>
  </w:num>
  <w:num w:numId="16" w16cid:durableId="503860703">
    <w:abstractNumId w:val="10"/>
    <w:lvlOverride w:ilvl="0">
      <w:startOverride w:val="1"/>
    </w:lvlOverride>
  </w:num>
  <w:num w:numId="17" w16cid:durableId="783619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720141">
    <w:abstractNumId w:val="13"/>
  </w:num>
  <w:num w:numId="19" w16cid:durableId="20766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7924067">
    <w:abstractNumId w:val="7"/>
  </w:num>
  <w:num w:numId="21" w16cid:durableId="1541942203">
    <w:abstractNumId w:val="1"/>
  </w:num>
  <w:num w:numId="22" w16cid:durableId="675617798">
    <w:abstractNumId w:val="3"/>
  </w:num>
  <w:num w:numId="23" w16cid:durableId="1296330682">
    <w:abstractNumId w:val="15"/>
  </w:num>
  <w:num w:numId="24" w16cid:durableId="848325626">
    <w:abstractNumId w:val="10"/>
    <w:lvlOverride w:ilvl="0">
      <w:startOverride w:val="1"/>
    </w:lvlOverride>
  </w:num>
  <w:num w:numId="25" w16cid:durableId="992368915">
    <w:abstractNumId w:val="17"/>
  </w:num>
  <w:num w:numId="26" w16cid:durableId="134496488">
    <w:abstractNumId w:val="9"/>
  </w:num>
  <w:num w:numId="27" w16cid:durableId="154538685">
    <w:abstractNumId w:val="20"/>
  </w:num>
  <w:num w:numId="28" w16cid:durableId="2134713964">
    <w:abstractNumId w:val="10"/>
    <w:lvlOverride w:ilvl="0">
      <w:startOverride w:val="1"/>
    </w:lvlOverride>
  </w:num>
  <w:num w:numId="29" w16cid:durableId="915745302">
    <w:abstractNumId w:val="10"/>
    <w:lvlOverride w:ilvl="0">
      <w:startOverride w:val="1"/>
    </w:lvlOverride>
  </w:num>
  <w:num w:numId="30" w16cid:durableId="230164883">
    <w:abstractNumId w:val="10"/>
    <w:lvlOverride w:ilvl="0">
      <w:startOverride w:val="1"/>
    </w:lvlOverride>
  </w:num>
  <w:num w:numId="31" w16cid:durableId="1204714723">
    <w:abstractNumId w:val="10"/>
    <w:lvlOverride w:ilvl="0">
      <w:startOverride w:val="1"/>
    </w:lvlOverride>
  </w:num>
  <w:num w:numId="32" w16cid:durableId="625359474">
    <w:abstractNumId w:val="10"/>
    <w:lvlOverride w:ilvl="0">
      <w:startOverride w:val="1"/>
    </w:lvlOverride>
  </w:num>
  <w:num w:numId="33" w16cid:durableId="634992638">
    <w:abstractNumId w:val="10"/>
  </w:num>
  <w:num w:numId="34" w16cid:durableId="1437367887">
    <w:abstractNumId w:val="21"/>
  </w:num>
  <w:num w:numId="35" w16cid:durableId="909999398">
    <w:abstractNumId w:val="16"/>
  </w:num>
  <w:num w:numId="36" w16cid:durableId="1644311890">
    <w:abstractNumId w:val="12"/>
  </w:num>
  <w:num w:numId="37" w16cid:durableId="106968054">
    <w:abstractNumId w:val="11"/>
  </w:num>
  <w:num w:numId="38" w16cid:durableId="790435043">
    <w:abstractNumId w:val="22"/>
  </w:num>
  <w:num w:numId="39" w16cid:durableId="1470048791">
    <w:abstractNumId w:val="14"/>
  </w:num>
  <w:num w:numId="40" w16cid:durableId="1325820509">
    <w:abstractNumId w:val="10"/>
  </w:num>
  <w:num w:numId="41" w16cid:durableId="1763329735">
    <w:abstractNumId w:val="10"/>
  </w:num>
  <w:num w:numId="42" w16cid:durableId="2074699230">
    <w:abstractNumId w:val="19"/>
  </w:num>
  <w:num w:numId="43" w16cid:durableId="1168519227">
    <w:abstractNumId w:val="10"/>
  </w:num>
  <w:num w:numId="44" w16cid:durableId="1833253298">
    <w:abstractNumId w:val="10"/>
  </w:num>
  <w:num w:numId="45" w16cid:durableId="490369422">
    <w:abstractNumId w:val="10"/>
  </w:num>
  <w:num w:numId="46" w16cid:durableId="358699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5011033">
    <w:abstractNumId w:val="8"/>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56398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42BF7"/>
    <w:rsid w:val="0004445C"/>
    <w:rsid w:val="00050FF3"/>
    <w:rsid w:val="000618E6"/>
    <w:rsid w:val="0006327C"/>
    <w:rsid w:val="000639BA"/>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35CD"/>
    <w:rsid w:val="000A445A"/>
    <w:rsid w:val="000A4939"/>
    <w:rsid w:val="000A7E29"/>
    <w:rsid w:val="000B1B2E"/>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2CCD"/>
    <w:rsid w:val="00153A8E"/>
    <w:rsid w:val="001573BF"/>
    <w:rsid w:val="0016224D"/>
    <w:rsid w:val="00170FEC"/>
    <w:rsid w:val="001712AE"/>
    <w:rsid w:val="00172B7D"/>
    <w:rsid w:val="00186B18"/>
    <w:rsid w:val="001A0B11"/>
    <w:rsid w:val="001B152B"/>
    <w:rsid w:val="001B1DF9"/>
    <w:rsid w:val="001B2B0F"/>
    <w:rsid w:val="001B3862"/>
    <w:rsid w:val="001B47A3"/>
    <w:rsid w:val="001C4627"/>
    <w:rsid w:val="001C631C"/>
    <w:rsid w:val="001C7617"/>
    <w:rsid w:val="001C7C51"/>
    <w:rsid w:val="001D37EB"/>
    <w:rsid w:val="001D62F9"/>
    <w:rsid w:val="001E1258"/>
    <w:rsid w:val="001E3407"/>
    <w:rsid w:val="001E7550"/>
    <w:rsid w:val="001F54D8"/>
    <w:rsid w:val="001F6A93"/>
    <w:rsid w:val="001F7E0F"/>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CD"/>
    <w:rsid w:val="00283AF5"/>
    <w:rsid w:val="00285115"/>
    <w:rsid w:val="0029101D"/>
    <w:rsid w:val="00291844"/>
    <w:rsid w:val="00294E1B"/>
    <w:rsid w:val="002A0570"/>
    <w:rsid w:val="002A18A6"/>
    <w:rsid w:val="002A59FF"/>
    <w:rsid w:val="002A6990"/>
    <w:rsid w:val="002B0D5A"/>
    <w:rsid w:val="002B5BD3"/>
    <w:rsid w:val="002C05F3"/>
    <w:rsid w:val="002C165D"/>
    <w:rsid w:val="002C7B35"/>
    <w:rsid w:val="002D24AE"/>
    <w:rsid w:val="002D33FE"/>
    <w:rsid w:val="002D53CE"/>
    <w:rsid w:val="002D5E23"/>
    <w:rsid w:val="002D6A35"/>
    <w:rsid w:val="002E18AA"/>
    <w:rsid w:val="002E3925"/>
    <w:rsid w:val="002E4531"/>
    <w:rsid w:val="002E51BF"/>
    <w:rsid w:val="002E5389"/>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4D24"/>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12BFF"/>
    <w:rsid w:val="00412C4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615FF"/>
    <w:rsid w:val="00466954"/>
    <w:rsid w:val="00472D68"/>
    <w:rsid w:val="00473065"/>
    <w:rsid w:val="0048231F"/>
    <w:rsid w:val="0048666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3CB4"/>
    <w:rsid w:val="00513E14"/>
    <w:rsid w:val="00514114"/>
    <w:rsid w:val="005159AE"/>
    <w:rsid w:val="0052012A"/>
    <w:rsid w:val="0052177F"/>
    <w:rsid w:val="005236A5"/>
    <w:rsid w:val="00526566"/>
    <w:rsid w:val="005313AD"/>
    <w:rsid w:val="0053270E"/>
    <w:rsid w:val="005411C0"/>
    <w:rsid w:val="00556FB4"/>
    <w:rsid w:val="005576CC"/>
    <w:rsid w:val="00567499"/>
    <w:rsid w:val="005675D2"/>
    <w:rsid w:val="00570398"/>
    <w:rsid w:val="00570C56"/>
    <w:rsid w:val="00574FBC"/>
    <w:rsid w:val="005752F4"/>
    <w:rsid w:val="00575446"/>
    <w:rsid w:val="0057724E"/>
    <w:rsid w:val="00577DBF"/>
    <w:rsid w:val="0058426F"/>
    <w:rsid w:val="005851CA"/>
    <w:rsid w:val="005901A9"/>
    <w:rsid w:val="0059186A"/>
    <w:rsid w:val="005932CF"/>
    <w:rsid w:val="00596D1E"/>
    <w:rsid w:val="005976CE"/>
    <w:rsid w:val="0059776A"/>
    <w:rsid w:val="005A43CE"/>
    <w:rsid w:val="005A522B"/>
    <w:rsid w:val="005A6528"/>
    <w:rsid w:val="005C0717"/>
    <w:rsid w:val="005C175E"/>
    <w:rsid w:val="005C559B"/>
    <w:rsid w:val="005C795D"/>
    <w:rsid w:val="005D2ECC"/>
    <w:rsid w:val="005D36E6"/>
    <w:rsid w:val="005E4D74"/>
    <w:rsid w:val="005F24B9"/>
    <w:rsid w:val="005F56B9"/>
    <w:rsid w:val="00600B33"/>
    <w:rsid w:val="00601206"/>
    <w:rsid w:val="006012FD"/>
    <w:rsid w:val="00601D95"/>
    <w:rsid w:val="006025BB"/>
    <w:rsid w:val="00605556"/>
    <w:rsid w:val="00606699"/>
    <w:rsid w:val="00606F00"/>
    <w:rsid w:val="00610A5E"/>
    <w:rsid w:val="00611281"/>
    <w:rsid w:val="0061464A"/>
    <w:rsid w:val="00617519"/>
    <w:rsid w:val="006246F0"/>
    <w:rsid w:val="006251B9"/>
    <w:rsid w:val="0062638C"/>
    <w:rsid w:val="00627C03"/>
    <w:rsid w:val="00646A4F"/>
    <w:rsid w:val="006471CC"/>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D26"/>
    <w:rsid w:val="006C2341"/>
    <w:rsid w:val="006C5759"/>
    <w:rsid w:val="006D0840"/>
    <w:rsid w:val="006D1420"/>
    <w:rsid w:val="006E29AD"/>
    <w:rsid w:val="006E5E99"/>
    <w:rsid w:val="006F0A19"/>
    <w:rsid w:val="006F3FF7"/>
    <w:rsid w:val="006F662E"/>
    <w:rsid w:val="006F7C04"/>
    <w:rsid w:val="00701D48"/>
    <w:rsid w:val="007033BF"/>
    <w:rsid w:val="00707930"/>
    <w:rsid w:val="007100B8"/>
    <w:rsid w:val="00710DD3"/>
    <w:rsid w:val="00714ADF"/>
    <w:rsid w:val="007156C4"/>
    <w:rsid w:val="0072613D"/>
    <w:rsid w:val="00732B8E"/>
    <w:rsid w:val="007334C1"/>
    <w:rsid w:val="00737B11"/>
    <w:rsid w:val="0075596D"/>
    <w:rsid w:val="0075632E"/>
    <w:rsid w:val="00757413"/>
    <w:rsid w:val="00762B37"/>
    <w:rsid w:val="0076439A"/>
    <w:rsid w:val="0076659C"/>
    <w:rsid w:val="007739FF"/>
    <w:rsid w:val="00774C42"/>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D5D98"/>
    <w:rsid w:val="007D6841"/>
    <w:rsid w:val="007E037E"/>
    <w:rsid w:val="007E381C"/>
    <w:rsid w:val="007F32BF"/>
    <w:rsid w:val="007F527B"/>
    <w:rsid w:val="007F6143"/>
    <w:rsid w:val="008044AA"/>
    <w:rsid w:val="00806AAE"/>
    <w:rsid w:val="00815DD5"/>
    <w:rsid w:val="00817F66"/>
    <w:rsid w:val="00821DFA"/>
    <w:rsid w:val="00822D64"/>
    <w:rsid w:val="008232F7"/>
    <w:rsid w:val="00825255"/>
    <w:rsid w:val="00830659"/>
    <w:rsid w:val="008316DD"/>
    <w:rsid w:val="00836339"/>
    <w:rsid w:val="008366F5"/>
    <w:rsid w:val="00836F5A"/>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779A"/>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5C85"/>
    <w:rsid w:val="0096617F"/>
    <w:rsid w:val="00966A93"/>
    <w:rsid w:val="0097231A"/>
    <w:rsid w:val="00972A24"/>
    <w:rsid w:val="0097512E"/>
    <w:rsid w:val="009771B0"/>
    <w:rsid w:val="0098172D"/>
    <w:rsid w:val="00981949"/>
    <w:rsid w:val="00981D78"/>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D5CEB"/>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02CF"/>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A08"/>
    <w:rsid w:val="00AA5459"/>
    <w:rsid w:val="00AA6562"/>
    <w:rsid w:val="00AA738A"/>
    <w:rsid w:val="00AB5446"/>
    <w:rsid w:val="00AC0D68"/>
    <w:rsid w:val="00AC7889"/>
    <w:rsid w:val="00AD033D"/>
    <w:rsid w:val="00AD18E1"/>
    <w:rsid w:val="00AD304B"/>
    <w:rsid w:val="00AD5E36"/>
    <w:rsid w:val="00AE251F"/>
    <w:rsid w:val="00AE418B"/>
    <w:rsid w:val="00AF23CB"/>
    <w:rsid w:val="00AF2E47"/>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275FF"/>
    <w:rsid w:val="00B300E1"/>
    <w:rsid w:val="00B34298"/>
    <w:rsid w:val="00B34C32"/>
    <w:rsid w:val="00B354FE"/>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E5E8F"/>
    <w:rsid w:val="00BE6595"/>
    <w:rsid w:val="00BF5129"/>
    <w:rsid w:val="00C04C22"/>
    <w:rsid w:val="00C065BF"/>
    <w:rsid w:val="00C073D7"/>
    <w:rsid w:val="00C11851"/>
    <w:rsid w:val="00C12BC1"/>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C0980"/>
    <w:rsid w:val="00CC32DA"/>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1F81"/>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D086A"/>
    <w:rsid w:val="00DD557F"/>
    <w:rsid w:val="00DE3CE7"/>
    <w:rsid w:val="00DE509C"/>
    <w:rsid w:val="00DF239F"/>
    <w:rsid w:val="00DF300C"/>
    <w:rsid w:val="00DF52BE"/>
    <w:rsid w:val="00DF6F2F"/>
    <w:rsid w:val="00DF6F45"/>
    <w:rsid w:val="00DF7D28"/>
    <w:rsid w:val="00E11C4F"/>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5D9D"/>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5975"/>
    <w:rsid w:val="00EC5B8D"/>
    <w:rsid w:val="00ED06B6"/>
    <w:rsid w:val="00ED0E8F"/>
    <w:rsid w:val="00ED5C88"/>
    <w:rsid w:val="00ED61CB"/>
    <w:rsid w:val="00EE6A2B"/>
    <w:rsid w:val="00EF09B7"/>
    <w:rsid w:val="00EF65C5"/>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2560"/>
    <w:rsid w:val="00F86F2F"/>
    <w:rsid w:val="00F87D55"/>
    <w:rsid w:val="00FA2879"/>
    <w:rsid w:val="00FA5234"/>
    <w:rsid w:val="00FA60C8"/>
    <w:rsid w:val="00FA7E1F"/>
    <w:rsid w:val="00FB18F3"/>
    <w:rsid w:val="00FB5D8F"/>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D3F2-E12A-458A-8FB6-43BC3250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1582</Words>
  <Characters>9380</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10941</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Holečková Alexandra (MPSV)</cp:lastModifiedBy>
  <cp:revision>3</cp:revision>
  <cp:lastPrinted>2023-11-03T12:37:00Z</cp:lastPrinted>
  <dcterms:created xsi:type="dcterms:W3CDTF">2023-11-30T07:03:00Z</dcterms:created>
  <dcterms:modified xsi:type="dcterms:W3CDTF">2023-12-01T11:13:00Z</dcterms:modified>
</cp:coreProperties>
</file>