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5E97" w14:textId="77777777" w:rsidR="00115FE0" w:rsidRDefault="00C613E2" w:rsidP="00115FE0">
      <w:pPr>
        <w:spacing w:after="0"/>
        <w:jc w:val="center"/>
        <w:rPr>
          <w:rFonts w:cstheme="minorHAnsi"/>
          <w:b/>
          <w:sz w:val="28"/>
          <w:szCs w:val="28"/>
        </w:rPr>
      </w:pPr>
      <w:r w:rsidRPr="0031733A">
        <w:rPr>
          <w:rFonts w:cstheme="minorHAnsi"/>
          <w:b/>
          <w:sz w:val="28"/>
          <w:szCs w:val="28"/>
        </w:rPr>
        <w:t xml:space="preserve">SMLOUVA O PŘÍSPĚVKU </w:t>
      </w:r>
      <w:r w:rsidR="00137064" w:rsidRPr="0031733A">
        <w:rPr>
          <w:rFonts w:cstheme="minorHAnsi"/>
          <w:b/>
          <w:sz w:val="28"/>
          <w:szCs w:val="28"/>
        </w:rPr>
        <w:t xml:space="preserve">NA SPOLUFINANCOVÁNÍ SOCIÁLNÍCH SLUŽEB </w:t>
      </w:r>
    </w:p>
    <w:p w14:paraId="47FCEE64" w14:textId="6DD634D2" w:rsidR="00137064" w:rsidRDefault="00BB635A" w:rsidP="00115FE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ORP ČESKÁ LÍPA</w:t>
      </w:r>
      <w:r w:rsidR="00897A34" w:rsidRPr="0031733A">
        <w:rPr>
          <w:rFonts w:cstheme="minorHAnsi"/>
          <w:b/>
          <w:sz w:val="28"/>
          <w:szCs w:val="28"/>
        </w:rPr>
        <w:t xml:space="preserve"> </w:t>
      </w:r>
    </w:p>
    <w:p w14:paraId="5586DB80" w14:textId="64C045C1" w:rsidR="00D315AE" w:rsidRPr="00AA12B2" w:rsidRDefault="00D315AE" w:rsidP="00D315AE">
      <w:pPr>
        <w:spacing w:after="0"/>
        <w:ind w:left="-15" w:right="130"/>
        <w:jc w:val="center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uzavřená dle § 1746 odst. 2 zákona č. 89/2012 Sb., občanský zákoník, ve znění pozdějších předpisů</w:t>
      </w:r>
      <w:r w:rsidR="00EF7BC7" w:rsidRPr="00AA12B2">
        <w:rPr>
          <w:rFonts w:cstheme="minorHAnsi"/>
          <w:sz w:val="24"/>
          <w:szCs w:val="24"/>
        </w:rPr>
        <w:t xml:space="preserve"> a v souladu s ustanovením § 159 odst. 1 zákona č. 500/2004 Sb., správní řád, ve znění pozdějších předpisů (dále jen „správní řád“)</w:t>
      </w:r>
      <w:r w:rsidRPr="00AA12B2">
        <w:rPr>
          <w:rFonts w:cstheme="minorHAnsi"/>
          <w:sz w:val="24"/>
          <w:szCs w:val="24"/>
        </w:rPr>
        <w:t xml:space="preserve"> mezi těmito smluvními stranami:</w:t>
      </w:r>
    </w:p>
    <w:p w14:paraId="7A065B3C" w14:textId="77777777" w:rsidR="00E659C2" w:rsidRDefault="00E659C2" w:rsidP="00E659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CC15D7" w14:textId="0AE3E617" w:rsidR="002A4FF0" w:rsidRPr="002A4FF0" w:rsidRDefault="002A4FF0" w:rsidP="002A4FF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A4FF0">
        <w:rPr>
          <w:rFonts w:cstheme="minorHAnsi"/>
          <w:b/>
          <w:sz w:val="32"/>
          <w:szCs w:val="32"/>
        </w:rPr>
        <w:t>2023/</w:t>
      </w:r>
      <w:r w:rsidR="000056C5" w:rsidRPr="000056C5">
        <w:rPr>
          <w:rFonts w:cstheme="minorHAnsi"/>
          <w:b/>
          <w:sz w:val="32"/>
          <w:szCs w:val="32"/>
        </w:rPr>
        <w:t>0717</w:t>
      </w:r>
      <w:r w:rsidRPr="002A4FF0">
        <w:rPr>
          <w:rFonts w:cstheme="minorHAnsi"/>
          <w:b/>
          <w:sz w:val="32"/>
          <w:szCs w:val="32"/>
        </w:rPr>
        <w:t>/OSVAZ_</w:t>
      </w:r>
      <w:r w:rsidR="00047237">
        <w:rPr>
          <w:rFonts w:cstheme="minorHAnsi"/>
          <w:b/>
          <w:sz w:val="32"/>
          <w:szCs w:val="32"/>
        </w:rPr>
        <w:t>OSS</w:t>
      </w:r>
    </w:p>
    <w:p w14:paraId="7444B417" w14:textId="77777777" w:rsidR="002A4FF0" w:rsidRPr="00AA12B2" w:rsidRDefault="002A4FF0" w:rsidP="00E659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E8C38A" w14:textId="0D3FB807" w:rsidR="00137064" w:rsidRPr="00AA12B2" w:rsidRDefault="00137064" w:rsidP="00E659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A12B2">
        <w:rPr>
          <w:rFonts w:cstheme="minorHAnsi"/>
          <w:b/>
          <w:sz w:val="24"/>
          <w:szCs w:val="24"/>
        </w:rPr>
        <w:t xml:space="preserve">Město </w:t>
      </w:r>
      <w:r w:rsidR="004D6D85" w:rsidRPr="00AA12B2">
        <w:rPr>
          <w:rFonts w:cstheme="minorHAnsi"/>
          <w:b/>
          <w:sz w:val="24"/>
          <w:szCs w:val="24"/>
        </w:rPr>
        <w:t>Česká Lípa</w:t>
      </w:r>
    </w:p>
    <w:p w14:paraId="0450364B" w14:textId="77777777" w:rsidR="00E659C2" w:rsidRPr="00AA12B2" w:rsidRDefault="00E659C2" w:rsidP="00E659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A12B2">
        <w:rPr>
          <w:rFonts w:eastAsia="Times New Roman" w:cstheme="minorHAnsi"/>
          <w:sz w:val="24"/>
          <w:szCs w:val="24"/>
          <w:lang w:eastAsia="cs-CZ"/>
        </w:rPr>
        <w:t>se sídlem náměstí T. G. Masaryka 1/1, Česká Lípa 470 01</w:t>
      </w:r>
    </w:p>
    <w:p w14:paraId="67640915" w14:textId="77777777" w:rsidR="00E659C2" w:rsidRPr="00AA12B2" w:rsidRDefault="00E659C2" w:rsidP="008A5C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A12B2">
        <w:rPr>
          <w:rFonts w:eastAsia="Times New Roman" w:cstheme="minorHAnsi"/>
          <w:sz w:val="24"/>
          <w:szCs w:val="24"/>
          <w:lang w:eastAsia="cs-CZ"/>
        </w:rPr>
        <w:t>IČO: 00260428</w:t>
      </w:r>
    </w:p>
    <w:p w14:paraId="03BD4D04" w14:textId="77777777" w:rsidR="00E659C2" w:rsidRDefault="00E659C2" w:rsidP="008A5C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A12B2">
        <w:rPr>
          <w:rFonts w:eastAsia="Times New Roman" w:cstheme="minorHAnsi"/>
          <w:sz w:val="24"/>
          <w:szCs w:val="24"/>
          <w:lang w:eastAsia="cs-CZ"/>
        </w:rPr>
        <w:t>DIČ: CZ00260428</w:t>
      </w:r>
    </w:p>
    <w:p w14:paraId="191725E2" w14:textId="7C3A5AB5" w:rsidR="008A5C7F" w:rsidRPr="00AA12B2" w:rsidRDefault="008A5C7F" w:rsidP="008A5C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</w:rPr>
        <w:t>B</w:t>
      </w:r>
      <w:r w:rsidRPr="001F42E8">
        <w:rPr>
          <w:rFonts w:eastAsia="Times New Roman" w:cs="Calibri"/>
          <w:sz w:val="24"/>
          <w:szCs w:val="24"/>
        </w:rPr>
        <w:t xml:space="preserve">ankovní spojení: </w:t>
      </w:r>
      <w:r w:rsidRPr="00017E1B">
        <w:rPr>
          <w:sz w:val="24"/>
          <w:szCs w:val="24"/>
        </w:rPr>
        <w:t>Komerční banka, a.</w:t>
      </w:r>
      <w:r>
        <w:rPr>
          <w:sz w:val="24"/>
          <w:szCs w:val="24"/>
        </w:rPr>
        <w:t xml:space="preserve"> </w:t>
      </w:r>
      <w:r w:rsidRPr="00017E1B">
        <w:rPr>
          <w:sz w:val="24"/>
          <w:szCs w:val="24"/>
        </w:rPr>
        <w:t>s</w:t>
      </w:r>
    </w:p>
    <w:p w14:paraId="1A1F1669" w14:textId="6D303F6C" w:rsidR="008A5C7F" w:rsidRDefault="00E659C2" w:rsidP="008A5C7F">
      <w:pPr>
        <w:spacing w:after="0"/>
      </w:pPr>
      <w:r w:rsidRPr="00AA12B2">
        <w:rPr>
          <w:rFonts w:eastAsia="Times New Roman" w:cstheme="minorHAnsi"/>
          <w:sz w:val="24"/>
          <w:szCs w:val="24"/>
          <w:lang w:eastAsia="cs-CZ"/>
        </w:rPr>
        <w:t xml:space="preserve">Číslo účtu: </w:t>
      </w:r>
      <w:r w:rsidR="002A4FF0">
        <w:rPr>
          <w:sz w:val="24"/>
          <w:szCs w:val="24"/>
        </w:rPr>
        <w:t>9005</w:t>
      </w:r>
      <w:r w:rsidR="008A5C7F" w:rsidRPr="008A5C7F">
        <w:rPr>
          <w:sz w:val="24"/>
          <w:szCs w:val="24"/>
        </w:rPr>
        <w:t xml:space="preserve">-1229421/0100 </w:t>
      </w:r>
    </w:p>
    <w:p w14:paraId="067281B5" w14:textId="2DD1BB5A" w:rsidR="00E659C2" w:rsidRPr="00AA12B2" w:rsidRDefault="00E659C2" w:rsidP="008A5C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A12B2">
        <w:rPr>
          <w:rFonts w:eastAsia="Times New Roman" w:cstheme="minorHAnsi"/>
          <w:sz w:val="24"/>
          <w:szCs w:val="24"/>
          <w:lang w:eastAsia="cs-CZ"/>
        </w:rPr>
        <w:t>Zastoupené: Ing. Jitka Volfová, starostka</w:t>
      </w:r>
    </w:p>
    <w:p w14:paraId="0B6B7A8A" w14:textId="2BE3A2A1" w:rsidR="006F7799" w:rsidRPr="00AA12B2" w:rsidRDefault="006F7799" w:rsidP="008A5C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(dále jen </w:t>
      </w:r>
      <w:r w:rsidRPr="002A4FF0">
        <w:rPr>
          <w:rFonts w:cstheme="minorHAnsi"/>
          <w:sz w:val="24"/>
          <w:szCs w:val="24"/>
        </w:rPr>
        <w:t>„</w:t>
      </w:r>
      <w:r w:rsidR="00982EC8" w:rsidRPr="002A4FF0">
        <w:rPr>
          <w:rFonts w:cstheme="minorHAnsi"/>
          <w:sz w:val="24"/>
          <w:szCs w:val="24"/>
        </w:rPr>
        <w:t>m</w:t>
      </w:r>
      <w:r w:rsidRPr="002A4FF0">
        <w:rPr>
          <w:rFonts w:cstheme="minorHAnsi"/>
          <w:sz w:val="24"/>
          <w:szCs w:val="24"/>
        </w:rPr>
        <w:t xml:space="preserve">ěsto </w:t>
      </w:r>
      <w:r w:rsidR="00E659C2" w:rsidRPr="002A4FF0">
        <w:rPr>
          <w:rFonts w:cstheme="minorHAnsi"/>
          <w:sz w:val="24"/>
          <w:szCs w:val="24"/>
        </w:rPr>
        <w:t>Česká Lípa</w:t>
      </w:r>
      <w:r w:rsidRPr="002A4FF0">
        <w:rPr>
          <w:rFonts w:cstheme="minorHAnsi"/>
          <w:sz w:val="24"/>
          <w:szCs w:val="24"/>
        </w:rPr>
        <w:t>“)</w:t>
      </w:r>
    </w:p>
    <w:p w14:paraId="3548ABBE" w14:textId="77777777" w:rsidR="00E26DF7" w:rsidRPr="00AA12B2" w:rsidRDefault="00E26DF7" w:rsidP="00E659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F166EC" w14:textId="77777777" w:rsidR="006F7799" w:rsidRPr="00AA12B2" w:rsidRDefault="00897A34" w:rsidP="00E26DF7">
      <w:pPr>
        <w:spacing w:after="0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a</w:t>
      </w:r>
    </w:p>
    <w:p w14:paraId="2B064FD7" w14:textId="77777777" w:rsidR="006F7799" w:rsidRPr="00AA12B2" w:rsidRDefault="006F7799" w:rsidP="00E26DF7">
      <w:pPr>
        <w:spacing w:after="0"/>
        <w:jc w:val="both"/>
        <w:rPr>
          <w:rFonts w:cstheme="minorHAnsi"/>
          <w:sz w:val="24"/>
          <w:szCs w:val="24"/>
        </w:rPr>
      </w:pPr>
    </w:p>
    <w:p w14:paraId="2C31B85C" w14:textId="21BE278F" w:rsidR="00416BAB" w:rsidRPr="005E2882" w:rsidRDefault="0086104A" w:rsidP="00416BAB">
      <w:pPr>
        <w:spacing w:after="0"/>
        <w:jc w:val="both"/>
        <w:rPr>
          <w:rFonts w:cstheme="minorHAnsi"/>
          <w:b/>
          <w:sz w:val="24"/>
          <w:szCs w:val="24"/>
        </w:rPr>
      </w:pPr>
      <w:r w:rsidRPr="005E2882">
        <w:rPr>
          <w:rFonts w:cstheme="minorHAnsi"/>
          <w:b/>
          <w:sz w:val="24"/>
          <w:szCs w:val="24"/>
        </w:rPr>
        <w:t xml:space="preserve">Město </w:t>
      </w:r>
      <w:r w:rsidR="001B0D13">
        <w:rPr>
          <w:rFonts w:cstheme="minorHAnsi"/>
          <w:b/>
          <w:sz w:val="24"/>
          <w:szCs w:val="24"/>
        </w:rPr>
        <w:t>Mimoň</w:t>
      </w:r>
    </w:p>
    <w:p w14:paraId="02DFAAC0" w14:textId="69B84649" w:rsidR="004F2793" w:rsidRDefault="004F2793" w:rsidP="00416BAB">
      <w:pPr>
        <w:spacing w:after="0"/>
        <w:jc w:val="both"/>
        <w:rPr>
          <w:rFonts w:cstheme="minorHAnsi"/>
          <w:bCs/>
          <w:sz w:val="24"/>
          <w:szCs w:val="24"/>
        </w:rPr>
      </w:pPr>
      <w:r w:rsidRPr="004F2793">
        <w:rPr>
          <w:rFonts w:cstheme="minorHAnsi"/>
          <w:bCs/>
          <w:sz w:val="24"/>
          <w:szCs w:val="24"/>
        </w:rPr>
        <w:t xml:space="preserve">se sídlem </w:t>
      </w:r>
      <w:r w:rsidR="001B0D13">
        <w:rPr>
          <w:rFonts w:cstheme="minorHAnsi"/>
          <w:bCs/>
          <w:sz w:val="24"/>
          <w:szCs w:val="24"/>
        </w:rPr>
        <w:t>Mírová 120, Mimoň</w:t>
      </w:r>
      <w:r w:rsidR="000D6F48">
        <w:rPr>
          <w:rFonts w:cstheme="minorHAnsi"/>
          <w:bCs/>
          <w:sz w:val="24"/>
          <w:szCs w:val="24"/>
        </w:rPr>
        <w:t xml:space="preserve"> 47</w:t>
      </w:r>
      <w:r w:rsidR="007558E2">
        <w:rPr>
          <w:rFonts w:cstheme="minorHAnsi"/>
          <w:bCs/>
          <w:sz w:val="24"/>
          <w:szCs w:val="24"/>
        </w:rPr>
        <w:t>1</w:t>
      </w:r>
      <w:r w:rsidR="000D6F48">
        <w:rPr>
          <w:rFonts w:cstheme="minorHAnsi"/>
          <w:bCs/>
          <w:sz w:val="24"/>
          <w:szCs w:val="24"/>
        </w:rPr>
        <w:t xml:space="preserve"> </w:t>
      </w:r>
      <w:r w:rsidR="001B0D13">
        <w:rPr>
          <w:rFonts w:cstheme="minorHAnsi"/>
          <w:bCs/>
          <w:sz w:val="24"/>
          <w:szCs w:val="24"/>
        </w:rPr>
        <w:t>24</w:t>
      </w:r>
    </w:p>
    <w:p w14:paraId="7201DF2D" w14:textId="07F9F774" w:rsidR="0006626B" w:rsidRPr="004F2793" w:rsidRDefault="0006626B" w:rsidP="00416BAB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IČO: </w:t>
      </w:r>
      <w:r w:rsidRPr="0006626B">
        <w:rPr>
          <w:rFonts w:cstheme="minorHAnsi"/>
          <w:bCs/>
          <w:sz w:val="24"/>
          <w:szCs w:val="24"/>
        </w:rPr>
        <w:t>00260746</w:t>
      </w:r>
    </w:p>
    <w:p w14:paraId="1F7118C4" w14:textId="2F3F6A7B" w:rsidR="00193764" w:rsidRPr="00AA12B2" w:rsidRDefault="00193764" w:rsidP="00193764">
      <w:pPr>
        <w:spacing w:after="0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Zastoupená:</w:t>
      </w:r>
      <w:r w:rsidR="00EB028A" w:rsidRPr="00AA12B2">
        <w:rPr>
          <w:rFonts w:cstheme="minorHAnsi"/>
          <w:sz w:val="24"/>
          <w:szCs w:val="24"/>
        </w:rPr>
        <w:t xml:space="preserve"> </w:t>
      </w:r>
      <w:r w:rsidR="001B0D13">
        <w:rPr>
          <w:rFonts w:cstheme="minorHAnsi"/>
          <w:sz w:val="24"/>
          <w:szCs w:val="24"/>
        </w:rPr>
        <w:t>Petr Král</w:t>
      </w:r>
    </w:p>
    <w:p w14:paraId="50CFC9EE" w14:textId="432EE2B2" w:rsidR="00193764" w:rsidRPr="00AA12B2" w:rsidRDefault="00193764" w:rsidP="00193764">
      <w:pPr>
        <w:spacing w:after="0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(dále jen „</w:t>
      </w:r>
      <w:r w:rsidR="00CE114E">
        <w:rPr>
          <w:rFonts w:cstheme="minorHAnsi"/>
          <w:sz w:val="24"/>
          <w:szCs w:val="24"/>
        </w:rPr>
        <w:t>O</w:t>
      </w:r>
      <w:r w:rsidRPr="00AA12B2">
        <w:rPr>
          <w:rFonts w:cstheme="minorHAnsi"/>
          <w:sz w:val="24"/>
          <w:szCs w:val="24"/>
        </w:rPr>
        <w:t>bec“)</w:t>
      </w:r>
    </w:p>
    <w:p w14:paraId="62D7CE7D" w14:textId="77777777" w:rsidR="00C41A07" w:rsidRPr="00AA12B2" w:rsidRDefault="00C41A07" w:rsidP="00E26DF7">
      <w:pPr>
        <w:spacing w:after="0"/>
        <w:jc w:val="both"/>
        <w:rPr>
          <w:rFonts w:cstheme="minorHAnsi"/>
          <w:sz w:val="24"/>
          <w:szCs w:val="24"/>
        </w:rPr>
      </w:pPr>
    </w:p>
    <w:p w14:paraId="57C24BEE" w14:textId="77777777" w:rsidR="00D315AE" w:rsidRPr="00AA12B2" w:rsidRDefault="00D315AE" w:rsidP="00D315AE">
      <w:pPr>
        <w:spacing w:after="0"/>
        <w:jc w:val="center"/>
        <w:rPr>
          <w:rFonts w:cstheme="minorHAnsi"/>
          <w:b/>
          <w:sz w:val="24"/>
          <w:szCs w:val="24"/>
        </w:rPr>
      </w:pPr>
      <w:r w:rsidRPr="00AA12B2">
        <w:rPr>
          <w:rFonts w:cstheme="minorHAnsi"/>
          <w:b/>
          <w:sz w:val="24"/>
          <w:szCs w:val="24"/>
        </w:rPr>
        <w:t xml:space="preserve">Preambule </w:t>
      </w:r>
    </w:p>
    <w:p w14:paraId="0035F061" w14:textId="0C9164F6" w:rsidR="00D315AE" w:rsidRPr="00AA12B2" w:rsidRDefault="006D4A23" w:rsidP="00D315AE">
      <w:pPr>
        <w:spacing w:after="0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bCs/>
          <w:sz w:val="24"/>
          <w:szCs w:val="24"/>
        </w:rPr>
        <w:t>Město Česká Lípa uzav</w:t>
      </w:r>
      <w:r w:rsidR="00D315AE" w:rsidRPr="00AA12B2">
        <w:rPr>
          <w:rFonts w:cstheme="minorHAnsi"/>
          <w:bCs/>
          <w:sz w:val="24"/>
          <w:szCs w:val="24"/>
        </w:rPr>
        <w:t>řel</w:t>
      </w:r>
      <w:r w:rsidRPr="00AA12B2">
        <w:rPr>
          <w:rFonts w:cstheme="minorHAnsi"/>
          <w:bCs/>
          <w:sz w:val="24"/>
          <w:szCs w:val="24"/>
        </w:rPr>
        <w:t xml:space="preserve">o s obcemi na území ORP Česká Lípa </w:t>
      </w:r>
      <w:r w:rsidR="00D315AE" w:rsidRPr="00AA12B2">
        <w:rPr>
          <w:rFonts w:cstheme="minorHAnsi"/>
          <w:bCs/>
          <w:sz w:val="24"/>
          <w:szCs w:val="24"/>
        </w:rPr>
        <w:t xml:space="preserve">Memorandum </w:t>
      </w:r>
      <w:r w:rsidR="00D315AE" w:rsidRPr="00AA12B2">
        <w:rPr>
          <w:rFonts w:cstheme="minorHAnsi"/>
          <w:sz w:val="24"/>
          <w:szCs w:val="24"/>
        </w:rPr>
        <w:t xml:space="preserve">o dlouhodobé spolupráci při zajištění střednědobého plánování a spolufinancování sociálních služeb </w:t>
      </w:r>
      <w:r w:rsidR="004A3E68" w:rsidRPr="00AA12B2">
        <w:rPr>
          <w:rFonts w:cstheme="minorHAnsi"/>
          <w:sz w:val="24"/>
          <w:szCs w:val="24"/>
        </w:rPr>
        <w:t>na</w:t>
      </w:r>
      <w:r w:rsidR="00796A72" w:rsidRPr="00AA12B2">
        <w:rPr>
          <w:rFonts w:cstheme="minorHAnsi"/>
          <w:sz w:val="24"/>
          <w:szCs w:val="24"/>
        </w:rPr>
        <w:t xml:space="preserve"> </w:t>
      </w:r>
      <w:r w:rsidR="00D315AE" w:rsidRPr="00AA12B2">
        <w:rPr>
          <w:rFonts w:cstheme="minorHAnsi"/>
          <w:sz w:val="24"/>
          <w:szCs w:val="24"/>
        </w:rPr>
        <w:t xml:space="preserve">území ORP Česká Lípa </w:t>
      </w:r>
      <w:r w:rsidR="00D315AE" w:rsidRPr="00AA12B2">
        <w:rPr>
          <w:rFonts w:cstheme="minorHAnsi"/>
          <w:bCs/>
          <w:sz w:val="24"/>
          <w:szCs w:val="24"/>
        </w:rPr>
        <w:t>s cílem</w:t>
      </w:r>
      <w:r w:rsidR="00D315AE" w:rsidRPr="00AA12B2">
        <w:rPr>
          <w:rFonts w:cstheme="minorHAnsi"/>
          <w:b/>
          <w:sz w:val="24"/>
          <w:szCs w:val="24"/>
        </w:rPr>
        <w:t xml:space="preserve"> </w:t>
      </w:r>
      <w:r w:rsidR="00D315AE" w:rsidRPr="00AA12B2">
        <w:rPr>
          <w:rFonts w:cstheme="minorHAnsi"/>
          <w:sz w:val="24"/>
          <w:szCs w:val="24"/>
        </w:rPr>
        <w:t xml:space="preserve">koordinovat poskytování sociálních služeb občanům ORP Česká Lípa. </w:t>
      </w:r>
      <w:r w:rsidR="003A5D9C" w:rsidRPr="00AA12B2">
        <w:rPr>
          <w:rFonts w:cstheme="minorHAnsi"/>
          <w:sz w:val="24"/>
          <w:szCs w:val="24"/>
        </w:rPr>
        <w:t>V návaznosti na toto Memorandum byl přijat Komunitní plán sociálních služeb ORP Česká Lípa 2022-2026.</w:t>
      </w:r>
    </w:p>
    <w:p w14:paraId="130FEC10" w14:textId="55C4C224" w:rsidR="00D315AE" w:rsidRPr="00AA12B2" w:rsidRDefault="00EA4D85" w:rsidP="00D315AE">
      <w:pPr>
        <w:spacing w:after="0"/>
        <w:jc w:val="both"/>
        <w:rPr>
          <w:rFonts w:cstheme="minorHAnsi"/>
          <w:b/>
          <w:sz w:val="24"/>
          <w:szCs w:val="24"/>
        </w:rPr>
      </w:pPr>
      <w:r w:rsidRPr="00AA12B2">
        <w:rPr>
          <w:rFonts w:cstheme="minorHAnsi"/>
          <w:sz w:val="24"/>
          <w:szCs w:val="24"/>
        </w:rPr>
        <w:t>V zájmu nastavení solidárního a systémového spolufinancování, udržení dostupnosti a kvality registrovaných sociálních služeb dle zákona č. 108/2006 Sb., o sociálních službách, ve znění pozdějších předpisů na území nebo pro obyvatele SO ORP Česká Lípa s</w:t>
      </w:r>
      <w:r w:rsidR="00D315AE" w:rsidRPr="00AA12B2">
        <w:rPr>
          <w:rFonts w:cstheme="minorHAnsi"/>
          <w:sz w:val="24"/>
          <w:szCs w:val="24"/>
        </w:rPr>
        <w:t xml:space="preserve">mluvní strany uzavírají tuto smlouvu jako projev svého zájmu na spolufinancování </w:t>
      </w:r>
      <w:r w:rsidRPr="00AA12B2">
        <w:rPr>
          <w:rFonts w:cstheme="minorHAnsi"/>
          <w:sz w:val="24"/>
          <w:szCs w:val="24"/>
        </w:rPr>
        <w:t xml:space="preserve">těchto služeb. </w:t>
      </w:r>
    </w:p>
    <w:p w14:paraId="7C5A245B" w14:textId="77777777" w:rsidR="00D315AE" w:rsidRPr="00AA12B2" w:rsidRDefault="00D315AE" w:rsidP="00D315A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C197DFC" w14:textId="116D1338" w:rsidR="006F7799" w:rsidRPr="00AA12B2" w:rsidRDefault="006F7799" w:rsidP="00E26DF7">
      <w:pPr>
        <w:spacing w:after="0"/>
        <w:jc w:val="center"/>
        <w:rPr>
          <w:rFonts w:cstheme="minorHAnsi"/>
          <w:b/>
          <w:sz w:val="24"/>
          <w:szCs w:val="24"/>
        </w:rPr>
      </w:pPr>
      <w:r w:rsidRPr="00AA12B2">
        <w:rPr>
          <w:rFonts w:cstheme="minorHAnsi"/>
          <w:b/>
          <w:sz w:val="24"/>
          <w:szCs w:val="24"/>
        </w:rPr>
        <w:t>I.</w:t>
      </w:r>
    </w:p>
    <w:p w14:paraId="42D0ABC0" w14:textId="567F1F41" w:rsidR="00EA4D85" w:rsidRPr="00AA12B2" w:rsidRDefault="003A5D9C" w:rsidP="00E26DF7">
      <w:pPr>
        <w:spacing w:after="0"/>
        <w:jc w:val="center"/>
        <w:rPr>
          <w:rFonts w:cstheme="minorHAnsi"/>
          <w:b/>
          <w:sz w:val="24"/>
          <w:szCs w:val="24"/>
        </w:rPr>
      </w:pPr>
      <w:r w:rsidRPr="00AA12B2">
        <w:rPr>
          <w:rFonts w:cstheme="minorHAnsi"/>
          <w:b/>
          <w:sz w:val="24"/>
          <w:szCs w:val="24"/>
        </w:rPr>
        <w:t>Úvodní ujednání</w:t>
      </w:r>
    </w:p>
    <w:p w14:paraId="0F7B6ACB" w14:textId="17279B52" w:rsidR="00E6631E" w:rsidRPr="00AA12B2" w:rsidRDefault="006F7799" w:rsidP="006D4A23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Město </w:t>
      </w:r>
      <w:r w:rsidR="00E659C2" w:rsidRPr="00AA12B2">
        <w:rPr>
          <w:rFonts w:cstheme="minorHAnsi"/>
          <w:sz w:val="24"/>
          <w:szCs w:val="24"/>
        </w:rPr>
        <w:t>Česká Lípa</w:t>
      </w:r>
      <w:r w:rsidRPr="00AA12B2">
        <w:rPr>
          <w:rFonts w:cstheme="minorHAnsi"/>
          <w:sz w:val="24"/>
          <w:szCs w:val="24"/>
        </w:rPr>
        <w:t xml:space="preserve"> uzavře veřejnoprávní smlouvy s poskytovateli </w:t>
      </w:r>
      <w:r w:rsidR="00CA6C61" w:rsidRPr="00AA12B2">
        <w:rPr>
          <w:rFonts w:cstheme="minorHAnsi"/>
          <w:sz w:val="24"/>
          <w:szCs w:val="24"/>
        </w:rPr>
        <w:t xml:space="preserve">registrovaných sociálních služeb </w:t>
      </w:r>
      <w:r w:rsidR="004A3E68" w:rsidRPr="00AA12B2">
        <w:rPr>
          <w:rFonts w:cstheme="minorHAnsi"/>
          <w:sz w:val="24"/>
          <w:szCs w:val="24"/>
        </w:rPr>
        <w:t>na</w:t>
      </w:r>
      <w:r w:rsidR="00796A72" w:rsidRPr="00AA12B2">
        <w:rPr>
          <w:rFonts w:cstheme="minorHAnsi"/>
          <w:sz w:val="24"/>
          <w:szCs w:val="24"/>
        </w:rPr>
        <w:t xml:space="preserve"> </w:t>
      </w:r>
      <w:r w:rsidR="00D63EA9" w:rsidRPr="00AA12B2">
        <w:rPr>
          <w:rFonts w:cstheme="minorHAnsi"/>
          <w:sz w:val="24"/>
          <w:szCs w:val="24"/>
        </w:rPr>
        <w:t>území ORP Česká Lípa.</w:t>
      </w:r>
      <w:r w:rsidR="00995D9E" w:rsidRPr="00AA12B2">
        <w:rPr>
          <w:rFonts w:cstheme="minorHAnsi"/>
          <w:sz w:val="24"/>
          <w:szCs w:val="24"/>
        </w:rPr>
        <w:t xml:space="preserve"> N</w:t>
      </w:r>
      <w:r w:rsidR="003A5C7B" w:rsidRPr="00AA12B2">
        <w:rPr>
          <w:rFonts w:cstheme="minorHAnsi"/>
          <w:sz w:val="24"/>
          <w:szCs w:val="24"/>
        </w:rPr>
        <w:t>a základě</w:t>
      </w:r>
      <w:r w:rsidR="00784B04" w:rsidRPr="00AA12B2">
        <w:rPr>
          <w:rFonts w:cstheme="minorHAnsi"/>
          <w:sz w:val="24"/>
          <w:szCs w:val="24"/>
        </w:rPr>
        <w:t xml:space="preserve"> </w:t>
      </w:r>
      <w:r w:rsidR="007A7C38" w:rsidRPr="00AA12B2">
        <w:rPr>
          <w:rFonts w:cstheme="minorHAnsi"/>
          <w:sz w:val="24"/>
          <w:szCs w:val="24"/>
        </w:rPr>
        <w:t xml:space="preserve">těchto smluv </w:t>
      </w:r>
      <w:r w:rsidR="003A5C7B" w:rsidRPr="00AA12B2">
        <w:rPr>
          <w:rFonts w:cstheme="minorHAnsi"/>
          <w:sz w:val="24"/>
          <w:szCs w:val="24"/>
        </w:rPr>
        <w:t xml:space="preserve">jim </w:t>
      </w:r>
      <w:r w:rsidR="00211BCE" w:rsidRPr="00AA12B2">
        <w:rPr>
          <w:rFonts w:cstheme="minorHAnsi"/>
          <w:sz w:val="24"/>
          <w:szCs w:val="24"/>
        </w:rPr>
        <w:t>m</w:t>
      </w:r>
      <w:r w:rsidR="007A7C38" w:rsidRPr="00AA12B2">
        <w:rPr>
          <w:rFonts w:cstheme="minorHAnsi"/>
          <w:sz w:val="24"/>
          <w:szCs w:val="24"/>
        </w:rPr>
        <w:t xml:space="preserve">ěsto </w:t>
      </w:r>
      <w:r w:rsidR="00E659C2" w:rsidRPr="00AA12B2">
        <w:rPr>
          <w:rFonts w:cstheme="minorHAnsi"/>
          <w:sz w:val="24"/>
          <w:szCs w:val="24"/>
        </w:rPr>
        <w:t>Česká Lípa</w:t>
      </w:r>
      <w:r w:rsidR="007A7C38" w:rsidRPr="00AA12B2">
        <w:rPr>
          <w:rFonts w:cstheme="minorHAnsi"/>
          <w:sz w:val="24"/>
          <w:szCs w:val="24"/>
        </w:rPr>
        <w:t xml:space="preserve"> </w:t>
      </w:r>
      <w:r w:rsidR="003A5C7B" w:rsidRPr="00AA12B2">
        <w:rPr>
          <w:rFonts w:cstheme="minorHAnsi"/>
          <w:sz w:val="24"/>
          <w:szCs w:val="24"/>
        </w:rPr>
        <w:t>poskytne dotaci</w:t>
      </w:r>
      <w:r w:rsidR="006541CE" w:rsidRPr="00AA12B2">
        <w:rPr>
          <w:rFonts w:cstheme="minorHAnsi"/>
          <w:sz w:val="24"/>
          <w:szCs w:val="24"/>
        </w:rPr>
        <w:t xml:space="preserve"> na </w:t>
      </w:r>
      <w:r w:rsidR="006D4A23" w:rsidRPr="00AA12B2">
        <w:rPr>
          <w:rFonts w:cstheme="minorHAnsi"/>
          <w:sz w:val="24"/>
          <w:szCs w:val="24"/>
        </w:rPr>
        <w:t xml:space="preserve">spolufinancování </w:t>
      </w:r>
      <w:r w:rsidR="006541CE" w:rsidRPr="00AA12B2">
        <w:rPr>
          <w:rFonts w:cstheme="minorHAnsi"/>
          <w:sz w:val="24"/>
          <w:szCs w:val="24"/>
        </w:rPr>
        <w:t xml:space="preserve">nákladů služby za níže uvedených podmínek. </w:t>
      </w:r>
    </w:p>
    <w:p w14:paraId="5F2F46B9" w14:textId="735317CA" w:rsidR="003C1E40" w:rsidRDefault="003C1E40" w:rsidP="00977C97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Sociální služby projdou kritérii hodnocení služeb v souladu s</w:t>
      </w:r>
      <w:r w:rsidR="00E659C2" w:rsidRPr="00AA12B2">
        <w:rPr>
          <w:rFonts w:cstheme="minorHAnsi"/>
          <w:sz w:val="24"/>
          <w:szCs w:val="24"/>
        </w:rPr>
        <w:t> Komunitním plánem sociálních služeb ORP Česká Lípa 2022-2026</w:t>
      </w:r>
      <w:r w:rsidRPr="00AA12B2">
        <w:rPr>
          <w:rFonts w:cstheme="minorHAnsi"/>
          <w:sz w:val="24"/>
          <w:szCs w:val="24"/>
        </w:rPr>
        <w:t xml:space="preserve">. Síť registrovaných poskytovatelů sociálních služeb </w:t>
      </w:r>
      <w:r w:rsidR="004A3E68" w:rsidRPr="00AA12B2">
        <w:rPr>
          <w:rFonts w:cstheme="minorHAnsi"/>
          <w:sz w:val="24"/>
          <w:szCs w:val="24"/>
        </w:rPr>
        <w:t>na</w:t>
      </w:r>
      <w:r w:rsidR="00796A72" w:rsidRPr="00AA12B2">
        <w:rPr>
          <w:rFonts w:cstheme="minorHAnsi"/>
          <w:sz w:val="24"/>
          <w:szCs w:val="24"/>
        </w:rPr>
        <w:t xml:space="preserve"> </w:t>
      </w:r>
      <w:r w:rsidR="00D63EA9" w:rsidRPr="00AA12B2">
        <w:rPr>
          <w:rFonts w:cstheme="minorHAnsi"/>
          <w:sz w:val="24"/>
          <w:szCs w:val="24"/>
        </w:rPr>
        <w:t>území ORP Česká Lípa</w:t>
      </w:r>
      <w:r w:rsidRPr="00AA12B2">
        <w:rPr>
          <w:rFonts w:cstheme="minorHAnsi"/>
          <w:sz w:val="24"/>
          <w:szCs w:val="24"/>
        </w:rPr>
        <w:t xml:space="preserve"> j</w:t>
      </w:r>
      <w:r w:rsidR="003A5D9C" w:rsidRPr="00AA12B2">
        <w:rPr>
          <w:rFonts w:cstheme="minorHAnsi"/>
          <w:sz w:val="24"/>
          <w:szCs w:val="24"/>
        </w:rPr>
        <w:t>e</w:t>
      </w:r>
      <w:r w:rsidRPr="00AA12B2">
        <w:rPr>
          <w:rFonts w:cstheme="minorHAnsi"/>
          <w:sz w:val="24"/>
          <w:szCs w:val="24"/>
        </w:rPr>
        <w:t xml:space="preserve"> specifikován</w:t>
      </w:r>
      <w:r w:rsidR="003A5D9C" w:rsidRPr="00AA12B2">
        <w:rPr>
          <w:rFonts w:cstheme="minorHAnsi"/>
          <w:sz w:val="24"/>
          <w:szCs w:val="24"/>
        </w:rPr>
        <w:t>a</w:t>
      </w:r>
      <w:r w:rsidRPr="00AA12B2">
        <w:rPr>
          <w:rFonts w:cstheme="minorHAnsi"/>
          <w:sz w:val="24"/>
          <w:szCs w:val="24"/>
        </w:rPr>
        <w:t xml:space="preserve"> v příloze této smlouvy. </w:t>
      </w:r>
      <w:r w:rsidR="006D4A23" w:rsidRPr="00D854EA">
        <w:rPr>
          <w:rFonts w:cstheme="minorHAnsi"/>
          <w:b/>
          <w:bCs/>
          <w:sz w:val="24"/>
          <w:szCs w:val="24"/>
        </w:rPr>
        <w:t xml:space="preserve">Město Česká Lípa </w:t>
      </w:r>
      <w:r w:rsidR="00796A72" w:rsidRPr="00D854EA">
        <w:rPr>
          <w:rFonts w:cstheme="minorHAnsi"/>
          <w:b/>
          <w:bCs/>
          <w:sz w:val="24"/>
          <w:szCs w:val="24"/>
        </w:rPr>
        <w:lastRenderedPageBreak/>
        <w:t>o</w:t>
      </w:r>
      <w:r w:rsidR="006D4A23" w:rsidRPr="00D854EA">
        <w:rPr>
          <w:rFonts w:cstheme="minorHAnsi"/>
          <w:b/>
          <w:bCs/>
          <w:sz w:val="24"/>
          <w:szCs w:val="24"/>
        </w:rPr>
        <w:t>bci zašle</w:t>
      </w:r>
      <w:r w:rsidR="006D4A23" w:rsidRPr="00AA12B2">
        <w:rPr>
          <w:rFonts w:cstheme="minorHAnsi"/>
          <w:sz w:val="24"/>
          <w:szCs w:val="24"/>
        </w:rPr>
        <w:t xml:space="preserve"> </w:t>
      </w:r>
      <w:r w:rsidR="006D4A23" w:rsidRPr="00AC5449">
        <w:rPr>
          <w:rFonts w:cstheme="minorHAnsi"/>
          <w:b/>
          <w:bCs/>
          <w:sz w:val="24"/>
          <w:szCs w:val="24"/>
        </w:rPr>
        <w:t>vždy do</w:t>
      </w:r>
      <w:r w:rsidR="00316805" w:rsidRPr="00AC5449">
        <w:rPr>
          <w:rFonts w:cstheme="minorHAnsi"/>
          <w:b/>
          <w:bCs/>
          <w:sz w:val="24"/>
          <w:szCs w:val="24"/>
        </w:rPr>
        <w:t xml:space="preserve"> 30.04. </w:t>
      </w:r>
      <w:r w:rsidR="00AC5449" w:rsidRPr="00AC5449">
        <w:rPr>
          <w:rFonts w:cstheme="minorHAnsi"/>
          <w:b/>
          <w:bCs/>
          <w:sz w:val="24"/>
          <w:szCs w:val="24"/>
        </w:rPr>
        <w:t>daného kalendářního</w:t>
      </w:r>
      <w:r w:rsidR="006D4A23" w:rsidRPr="00AC5449">
        <w:rPr>
          <w:rFonts w:cstheme="minorHAnsi"/>
          <w:b/>
          <w:bCs/>
          <w:sz w:val="24"/>
          <w:szCs w:val="24"/>
        </w:rPr>
        <w:t xml:space="preserve"> roku</w:t>
      </w:r>
      <w:r w:rsidR="006D4A23" w:rsidRPr="00AA12B2">
        <w:rPr>
          <w:rFonts w:cstheme="minorHAnsi"/>
          <w:sz w:val="24"/>
          <w:szCs w:val="24"/>
        </w:rPr>
        <w:t xml:space="preserve"> </w:t>
      </w:r>
      <w:r w:rsidR="006D4A23" w:rsidRPr="00D854EA">
        <w:rPr>
          <w:rFonts w:cstheme="minorHAnsi"/>
          <w:b/>
          <w:bCs/>
          <w:sz w:val="24"/>
          <w:szCs w:val="24"/>
        </w:rPr>
        <w:t>aktuální</w:t>
      </w:r>
      <w:r w:rsidR="00986978">
        <w:rPr>
          <w:rFonts w:cstheme="minorHAnsi"/>
          <w:b/>
          <w:bCs/>
          <w:sz w:val="24"/>
          <w:szCs w:val="24"/>
        </w:rPr>
        <w:t xml:space="preserve"> přílohu, která obsahuje </w:t>
      </w:r>
      <w:r w:rsidR="006D4A23" w:rsidRPr="00D854EA">
        <w:rPr>
          <w:rFonts w:cstheme="minorHAnsi"/>
          <w:b/>
          <w:bCs/>
          <w:sz w:val="24"/>
          <w:szCs w:val="24"/>
        </w:rPr>
        <w:t xml:space="preserve"> seznam registrovaných</w:t>
      </w:r>
      <w:r w:rsidR="006D4A23" w:rsidRPr="00AA12B2">
        <w:rPr>
          <w:rFonts w:cstheme="minorHAnsi"/>
          <w:sz w:val="24"/>
          <w:szCs w:val="24"/>
        </w:rPr>
        <w:t xml:space="preserve"> </w:t>
      </w:r>
      <w:r w:rsidR="006D4A23" w:rsidRPr="00D854EA">
        <w:rPr>
          <w:rFonts w:cstheme="minorHAnsi"/>
          <w:b/>
          <w:bCs/>
          <w:sz w:val="24"/>
          <w:szCs w:val="24"/>
        </w:rPr>
        <w:t>poskytovatelů</w:t>
      </w:r>
      <w:r w:rsidR="00796A72" w:rsidRPr="00D854EA">
        <w:rPr>
          <w:rFonts w:cstheme="minorHAnsi"/>
          <w:b/>
          <w:bCs/>
          <w:sz w:val="24"/>
          <w:szCs w:val="24"/>
        </w:rPr>
        <w:t xml:space="preserve"> sociálních služeb</w:t>
      </w:r>
      <w:r w:rsidR="00796A72" w:rsidRPr="00AA12B2">
        <w:rPr>
          <w:rFonts w:cstheme="minorHAnsi"/>
          <w:sz w:val="24"/>
          <w:szCs w:val="24"/>
        </w:rPr>
        <w:t xml:space="preserve"> </w:t>
      </w:r>
      <w:r w:rsidR="00796A72" w:rsidRPr="00986978">
        <w:rPr>
          <w:rFonts w:cstheme="minorHAnsi"/>
          <w:b/>
          <w:bCs/>
          <w:sz w:val="24"/>
          <w:szCs w:val="24"/>
        </w:rPr>
        <w:t>zařazených do sítě</w:t>
      </w:r>
      <w:r w:rsidR="00AC5449" w:rsidRPr="00986978">
        <w:rPr>
          <w:rFonts w:cstheme="minorHAnsi"/>
          <w:b/>
          <w:bCs/>
          <w:sz w:val="24"/>
          <w:szCs w:val="24"/>
        </w:rPr>
        <w:t xml:space="preserve"> na následující</w:t>
      </w:r>
      <w:r w:rsidR="00AC5449">
        <w:rPr>
          <w:rFonts w:cstheme="minorHAnsi"/>
          <w:sz w:val="24"/>
          <w:szCs w:val="24"/>
        </w:rPr>
        <w:t xml:space="preserve"> </w:t>
      </w:r>
      <w:r w:rsidR="00AC5449" w:rsidRPr="00986978">
        <w:rPr>
          <w:rFonts w:cstheme="minorHAnsi"/>
          <w:b/>
          <w:bCs/>
          <w:sz w:val="24"/>
          <w:szCs w:val="24"/>
        </w:rPr>
        <w:t>rok</w:t>
      </w:r>
      <w:r w:rsidR="00986978" w:rsidRPr="00986978">
        <w:rPr>
          <w:rFonts w:cstheme="minorHAnsi"/>
          <w:b/>
          <w:bCs/>
          <w:sz w:val="24"/>
          <w:szCs w:val="24"/>
        </w:rPr>
        <w:t xml:space="preserve"> a výši příspěvku</w:t>
      </w:r>
      <w:r w:rsidR="006D4A23" w:rsidRPr="00AA12B2">
        <w:rPr>
          <w:rFonts w:cstheme="minorHAnsi"/>
          <w:sz w:val="24"/>
          <w:szCs w:val="24"/>
        </w:rPr>
        <w:t xml:space="preserve">. </w:t>
      </w:r>
      <w:r w:rsidR="00977C97" w:rsidRPr="00AA12B2">
        <w:rPr>
          <w:rFonts w:cstheme="minorHAnsi"/>
          <w:sz w:val="24"/>
          <w:szCs w:val="24"/>
        </w:rPr>
        <w:t>O z</w:t>
      </w:r>
      <w:r w:rsidR="006D4A23" w:rsidRPr="00AA12B2">
        <w:rPr>
          <w:rFonts w:cstheme="minorHAnsi"/>
          <w:sz w:val="24"/>
          <w:szCs w:val="24"/>
        </w:rPr>
        <w:t>měn</w:t>
      </w:r>
      <w:r w:rsidR="00977C97" w:rsidRPr="00AA12B2">
        <w:rPr>
          <w:rFonts w:cstheme="minorHAnsi"/>
          <w:sz w:val="24"/>
          <w:szCs w:val="24"/>
        </w:rPr>
        <w:t>ě</w:t>
      </w:r>
      <w:r w:rsidR="006D4A23" w:rsidRPr="00AA12B2">
        <w:rPr>
          <w:rFonts w:cstheme="minorHAnsi"/>
          <w:sz w:val="24"/>
          <w:szCs w:val="24"/>
        </w:rPr>
        <w:t xml:space="preserve"> přílohy</w:t>
      </w:r>
      <w:r w:rsidR="00977C97" w:rsidRPr="00AA12B2">
        <w:rPr>
          <w:rFonts w:cstheme="minorHAnsi"/>
          <w:sz w:val="24"/>
          <w:szCs w:val="24"/>
        </w:rPr>
        <w:t xml:space="preserve"> této smlouvy nebude uzavírán mezi smluvními stranami dodatek. </w:t>
      </w:r>
    </w:p>
    <w:p w14:paraId="0EB4E598" w14:textId="2D8DDC6D" w:rsidR="003A5D9C" w:rsidRPr="00AA12B2" w:rsidRDefault="0028085F" w:rsidP="00977C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II.</w:t>
      </w:r>
    </w:p>
    <w:p w14:paraId="5D6D986E" w14:textId="0B0D0CE8" w:rsidR="00897A34" w:rsidRPr="00AA12B2" w:rsidRDefault="00897A34" w:rsidP="00977C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Příspěvek obce</w:t>
      </w:r>
    </w:p>
    <w:p w14:paraId="507DA148" w14:textId="55C48516" w:rsidR="00897A34" w:rsidRPr="00AA12B2" w:rsidRDefault="0028085F" w:rsidP="00977C97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Obec </w:t>
      </w:r>
      <w:r w:rsidR="003A5D9C" w:rsidRPr="00AA12B2">
        <w:rPr>
          <w:rFonts w:cstheme="minorHAnsi"/>
          <w:sz w:val="24"/>
          <w:szCs w:val="24"/>
        </w:rPr>
        <w:t xml:space="preserve">se zavazuje </w:t>
      </w:r>
      <w:r w:rsidRPr="00AA12B2">
        <w:rPr>
          <w:rFonts w:cstheme="minorHAnsi"/>
          <w:sz w:val="24"/>
          <w:szCs w:val="24"/>
        </w:rPr>
        <w:t>přisp</w:t>
      </w:r>
      <w:r w:rsidR="003A5D9C" w:rsidRPr="00AA12B2">
        <w:rPr>
          <w:rFonts w:cstheme="minorHAnsi"/>
          <w:sz w:val="24"/>
          <w:szCs w:val="24"/>
        </w:rPr>
        <w:t xml:space="preserve">ět </w:t>
      </w:r>
      <w:r w:rsidR="00211BCE" w:rsidRPr="00AA12B2">
        <w:rPr>
          <w:rFonts w:cstheme="minorHAnsi"/>
          <w:sz w:val="24"/>
          <w:szCs w:val="24"/>
        </w:rPr>
        <w:t>m</w:t>
      </w:r>
      <w:r w:rsidR="005F5BF0" w:rsidRPr="00AA12B2">
        <w:rPr>
          <w:rFonts w:cstheme="minorHAnsi"/>
          <w:sz w:val="24"/>
          <w:szCs w:val="24"/>
        </w:rPr>
        <w:t xml:space="preserve">ěstu </w:t>
      </w:r>
      <w:r w:rsidR="00E614A0" w:rsidRPr="00AA12B2">
        <w:rPr>
          <w:rFonts w:cstheme="minorHAnsi"/>
          <w:sz w:val="24"/>
          <w:szCs w:val="24"/>
        </w:rPr>
        <w:t>Česká Lípa</w:t>
      </w:r>
      <w:r w:rsidR="005F5BF0" w:rsidRPr="00AA12B2">
        <w:rPr>
          <w:rFonts w:cstheme="minorHAnsi"/>
          <w:sz w:val="24"/>
          <w:szCs w:val="24"/>
        </w:rPr>
        <w:t xml:space="preserve"> </w:t>
      </w:r>
      <w:r w:rsidR="003A5D9C" w:rsidRPr="00AA12B2">
        <w:rPr>
          <w:rFonts w:cstheme="minorHAnsi"/>
          <w:sz w:val="24"/>
          <w:szCs w:val="24"/>
        </w:rPr>
        <w:t xml:space="preserve">na </w:t>
      </w:r>
      <w:r w:rsidR="00C73009" w:rsidRPr="00AA12B2">
        <w:rPr>
          <w:rFonts w:cstheme="minorHAnsi"/>
          <w:sz w:val="24"/>
          <w:szCs w:val="24"/>
        </w:rPr>
        <w:t xml:space="preserve">společné </w:t>
      </w:r>
      <w:r w:rsidR="00A772C5" w:rsidRPr="00AA12B2">
        <w:rPr>
          <w:rFonts w:cstheme="minorHAnsi"/>
          <w:color w:val="000000" w:themeColor="text1"/>
          <w:sz w:val="24"/>
          <w:szCs w:val="24"/>
        </w:rPr>
        <w:t>spolu</w:t>
      </w:r>
      <w:r w:rsidR="003A5D9C" w:rsidRPr="00AA12B2">
        <w:rPr>
          <w:rFonts w:cstheme="minorHAnsi"/>
          <w:sz w:val="24"/>
          <w:szCs w:val="24"/>
        </w:rPr>
        <w:t xml:space="preserve">financování sítě registrovaných </w:t>
      </w:r>
      <w:r w:rsidR="007135B3" w:rsidRPr="00AA12B2">
        <w:rPr>
          <w:rFonts w:cstheme="minorHAnsi"/>
          <w:sz w:val="24"/>
          <w:szCs w:val="24"/>
        </w:rPr>
        <w:t xml:space="preserve">sociálních služeb na území ORP Česká Lípa </w:t>
      </w:r>
      <w:r w:rsidRPr="00AA12B2">
        <w:rPr>
          <w:rFonts w:cstheme="minorHAnsi"/>
          <w:sz w:val="24"/>
          <w:szCs w:val="24"/>
        </w:rPr>
        <w:t xml:space="preserve">a bere na vědomí, že </w:t>
      </w:r>
      <w:r w:rsidR="00E6386A" w:rsidRPr="00103E81">
        <w:rPr>
          <w:rFonts w:cstheme="minorHAnsi"/>
          <w:b/>
          <w:bCs/>
          <w:sz w:val="24"/>
          <w:szCs w:val="24"/>
        </w:rPr>
        <w:t>příspěvek</w:t>
      </w:r>
      <w:r w:rsidR="00E6386A" w:rsidRPr="00AA12B2">
        <w:rPr>
          <w:rFonts w:cstheme="minorHAnsi"/>
          <w:sz w:val="24"/>
          <w:szCs w:val="24"/>
        </w:rPr>
        <w:t xml:space="preserve"> </w:t>
      </w:r>
      <w:r w:rsidRPr="00AA12B2">
        <w:rPr>
          <w:rFonts w:cstheme="minorHAnsi"/>
          <w:sz w:val="24"/>
          <w:szCs w:val="24"/>
        </w:rPr>
        <w:t xml:space="preserve">jednotlivých obcí </w:t>
      </w:r>
      <w:r w:rsidR="007135B3" w:rsidRPr="00AA12B2">
        <w:rPr>
          <w:rFonts w:cstheme="minorHAnsi"/>
          <w:sz w:val="24"/>
          <w:szCs w:val="24"/>
        </w:rPr>
        <w:t>na</w:t>
      </w:r>
      <w:r w:rsidR="00977C97" w:rsidRPr="00AA12B2">
        <w:rPr>
          <w:rFonts w:cstheme="minorHAnsi"/>
          <w:sz w:val="24"/>
          <w:szCs w:val="24"/>
        </w:rPr>
        <w:t xml:space="preserve"> </w:t>
      </w:r>
      <w:r w:rsidR="00A772C5" w:rsidRPr="00AA12B2">
        <w:rPr>
          <w:rFonts w:cstheme="minorHAnsi"/>
          <w:sz w:val="24"/>
          <w:szCs w:val="24"/>
        </w:rPr>
        <w:t>spolu</w:t>
      </w:r>
      <w:r w:rsidR="007135B3" w:rsidRPr="00AA12B2">
        <w:rPr>
          <w:rFonts w:cstheme="minorHAnsi"/>
          <w:sz w:val="24"/>
          <w:szCs w:val="24"/>
        </w:rPr>
        <w:t xml:space="preserve">financování služeb </w:t>
      </w:r>
      <w:r w:rsidRPr="00AC5449">
        <w:rPr>
          <w:rFonts w:cstheme="minorHAnsi"/>
          <w:b/>
          <w:bCs/>
          <w:sz w:val="24"/>
          <w:szCs w:val="24"/>
        </w:rPr>
        <w:t xml:space="preserve">bude stanoven podle počtu obyvatel </w:t>
      </w:r>
      <w:r w:rsidR="00AA12B2" w:rsidRPr="00AC5449">
        <w:rPr>
          <w:rFonts w:cstheme="minorHAnsi"/>
          <w:b/>
          <w:bCs/>
          <w:sz w:val="24"/>
          <w:szCs w:val="24"/>
        </w:rPr>
        <w:br/>
      </w:r>
      <w:r w:rsidR="001A1AE9" w:rsidRPr="00AC5449">
        <w:rPr>
          <w:rFonts w:cstheme="minorHAnsi"/>
          <w:b/>
          <w:bCs/>
          <w:sz w:val="24"/>
          <w:szCs w:val="24"/>
        </w:rPr>
        <w:t xml:space="preserve">k </w:t>
      </w:r>
      <w:r w:rsidR="00D63EA9" w:rsidRPr="00AC5449">
        <w:rPr>
          <w:rFonts w:cstheme="minorHAnsi"/>
          <w:b/>
          <w:bCs/>
          <w:sz w:val="24"/>
          <w:szCs w:val="24"/>
        </w:rPr>
        <w:t>0</w:t>
      </w:r>
      <w:r w:rsidR="001A1AE9" w:rsidRPr="00AC5449">
        <w:rPr>
          <w:rFonts w:cstheme="minorHAnsi"/>
          <w:b/>
          <w:bCs/>
          <w:sz w:val="24"/>
          <w:szCs w:val="24"/>
        </w:rPr>
        <w:t>1.</w:t>
      </w:r>
      <w:r w:rsidR="00D63EA9" w:rsidRPr="00AC5449">
        <w:rPr>
          <w:rFonts w:cstheme="minorHAnsi"/>
          <w:b/>
          <w:bCs/>
          <w:sz w:val="24"/>
          <w:szCs w:val="24"/>
        </w:rPr>
        <w:t>0</w:t>
      </w:r>
      <w:r w:rsidR="001A1AE9" w:rsidRPr="00AC5449">
        <w:rPr>
          <w:rFonts w:cstheme="minorHAnsi"/>
          <w:b/>
          <w:bCs/>
          <w:sz w:val="24"/>
          <w:szCs w:val="24"/>
        </w:rPr>
        <w:t>1.</w:t>
      </w:r>
      <w:r w:rsidR="00977C97" w:rsidRPr="00AC5449">
        <w:rPr>
          <w:rFonts w:cstheme="minorHAnsi"/>
          <w:b/>
          <w:bCs/>
          <w:sz w:val="24"/>
          <w:szCs w:val="24"/>
        </w:rPr>
        <w:t xml:space="preserve"> v předchozím kalendářním roce</w:t>
      </w:r>
      <w:r w:rsidRPr="00AA12B2">
        <w:rPr>
          <w:rFonts w:cstheme="minorHAnsi"/>
          <w:sz w:val="24"/>
          <w:szCs w:val="24"/>
        </w:rPr>
        <w:t>.</w:t>
      </w:r>
      <w:r w:rsidR="00C73009" w:rsidRPr="00AA12B2">
        <w:rPr>
          <w:rFonts w:cstheme="minorHAnsi"/>
          <w:sz w:val="24"/>
          <w:szCs w:val="24"/>
        </w:rPr>
        <w:t xml:space="preserve"> </w:t>
      </w:r>
      <w:r w:rsidR="00316805" w:rsidRPr="00AA12B2">
        <w:rPr>
          <w:rFonts w:cstheme="minorHAnsi"/>
          <w:sz w:val="24"/>
          <w:szCs w:val="24"/>
        </w:rPr>
        <w:t xml:space="preserve">Příspěvek </w:t>
      </w:r>
      <w:r w:rsidR="00C73009" w:rsidRPr="00AA12B2">
        <w:rPr>
          <w:rFonts w:cstheme="minorHAnsi"/>
          <w:sz w:val="24"/>
          <w:szCs w:val="24"/>
        </w:rPr>
        <w:t xml:space="preserve">obcí je specifikován v příloze této smlouvy. </w:t>
      </w:r>
    </w:p>
    <w:p w14:paraId="7EA12184" w14:textId="6DAC8E42" w:rsidR="00536B6E" w:rsidRPr="00AA12B2" w:rsidRDefault="0028085F" w:rsidP="00143705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Obec se v návaznosti na výše uvedené skutečnosti zavazuje zaplatit </w:t>
      </w:r>
      <w:r w:rsidR="00412649" w:rsidRPr="00AA12B2">
        <w:rPr>
          <w:rFonts w:cstheme="minorHAnsi"/>
          <w:sz w:val="24"/>
          <w:szCs w:val="24"/>
        </w:rPr>
        <w:t>m</w:t>
      </w:r>
      <w:r w:rsidRPr="00AA12B2">
        <w:rPr>
          <w:rFonts w:cstheme="minorHAnsi"/>
          <w:sz w:val="24"/>
          <w:szCs w:val="24"/>
        </w:rPr>
        <w:t xml:space="preserve">ěstu </w:t>
      </w:r>
      <w:r w:rsidR="00E614A0" w:rsidRPr="00AA12B2">
        <w:rPr>
          <w:rFonts w:cstheme="minorHAnsi"/>
          <w:sz w:val="24"/>
          <w:szCs w:val="24"/>
        </w:rPr>
        <w:t>Č</w:t>
      </w:r>
      <w:r w:rsidR="00193587" w:rsidRPr="00AA12B2">
        <w:rPr>
          <w:rFonts w:cstheme="minorHAnsi"/>
          <w:sz w:val="24"/>
          <w:szCs w:val="24"/>
        </w:rPr>
        <w:t>eská Lípa</w:t>
      </w:r>
      <w:r w:rsidRPr="00AA12B2">
        <w:rPr>
          <w:rFonts w:cstheme="minorHAnsi"/>
          <w:sz w:val="24"/>
          <w:szCs w:val="24"/>
        </w:rPr>
        <w:t xml:space="preserve"> svůj příspěvek na spolufinancování sítě registrovaných sociálních služeb </w:t>
      </w:r>
      <w:r w:rsidR="00A772C5" w:rsidRPr="00AA12B2">
        <w:rPr>
          <w:rFonts w:cstheme="minorHAnsi"/>
          <w:sz w:val="24"/>
          <w:szCs w:val="24"/>
        </w:rPr>
        <w:t xml:space="preserve">na </w:t>
      </w:r>
      <w:r w:rsidR="00193587" w:rsidRPr="00AA12B2">
        <w:rPr>
          <w:rFonts w:cstheme="minorHAnsi"/>
          <w:sz w:val="24"/>
          <w:szCs w:val="24"/>
        </w:rPr>
        <w:t>území ORP Česká Lípa</w:t>
      </w:r>
      <w:r w:rsidR="00977C97" w:rsidRPr="00AA12B2">
        <w:rPr>
          <w:rFonts w:cstheme="minorHAnsi"/>
          <w:sz w:val="24"/>
          <w:szCs w:val="24"/>
        </w:rPr>
        <w:t xml:space="preserve"> ve výši uvedené v příloze této smlouvy</w:t>
      </w:r>
      <w:r w:rsidR="00AC3EA0" w:rsidRPr="00AA12B2">
        <w:rPr>
          <w:rFonts w:cstheme="minorHAnsi"/>
          <w:sz w:val="24"/>
          <w:szCs w:val="24"/>
        </w:rPr>
        <w:t xml:space="preserve">, a město </w:t>
      </w:r>
      <w:r w:rsidR="00193587" w:rsidRPr="00AA12B2">
        <w:rPr>
          <w:rFonts w:cstheme="minorHAnsi"/>
          <w:sz w:val="24"/>
          <w:szCs w:val="24"/>
        </w:rPr>
        <w:t>Česká Lípa</w:t>
      </w:r>
      <w:r w:rsidR="00AC3EA0" w:rsidRPr="00AA12B2">
        <w:rPr>
          <w:rFonts w:cstheme="minorHAnsi"/>
          <w:sz w:val="24"/>
          <w:szCs w:val="24"/>
        </w:rPr>
        <w:t xml:space="preserve"> tuto částku k uvedenému účelu přijímá.</w:t>
      </w:r>
    </w:p>
    <w:p w14:paraId="54E19D66" w14:textId="6F327BA0" w:rsidR="00EB5AF5" w:rsidRPr="00AA12B2" w:rsidRDefault="0028085F" w:rsidP="00143705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C5449">
        <w:rPr>
          <w:rFonts w:cstheme="minorHAnsi"/>
          <w:b/>
          <w:bCs/>
          <w:sz w:val="24"/>
          <w:szCs w:val="24"/>
        </w:rPr>
        <w:t>Příspěvek</w:t>
      </w:r>
      <w:r w:rsidR="00AC5449" w:rsidRPr="00AC5449">
        <w:rPr>
          <w:rFonts w:cstheme="minorHAnsi"/>
          <w:b/>
          <w:bCs/>
          <w:sz w:val="24"/>
          <w:szCs w:val="24"/>
        </w:rPr>
        <w:t xml:space="preserve"> na služby </w:t>
      </w:r>
      <w:r w:rsidR="00AC5449" w:rsidRPr="00103E81">
        <w:rPr>
          <w:rFonts w:cstheme="minorHAnsi"/>
          <w:b/>
          <w:bCs/>
          <w:sz w:val="24"/>
          <w:szCs w:val="24"/>
        </w:rPr>
        <w:t>v daném roce</w:t>
      </w:r>
      <w:r w:rsidRPr="00103E81">
        <w:rPr>
          <w:rFonts w:cstheme="minorHAnsi"/>
          <w:b/>
          <w:bCs/>
          <w:sz w:val="24"/>
          <w:szCs w:val="24"/>
        </w:rPr>
        <w:t xml:space="preserve"> uhradí </w:t>
      </w:r>
      <w:r w:rsidR="00031D49" w:rsidRPr="00103E81">
        <w:rPr>
          <w:rFonts w:cstheme="minorHAnsi"/>
          <w:b/>
          <w:bCs/>
          <w:sz w:val="24"/>
          <w:szCs w:val="24"/>
        </w:rPr>
        <w:t>O</w:t>
      </w:r>
      <w:r w:rsidRPr="00103E81">
        <w:rPr>
          <w:rFonts w:cstheme="minorHAnsi"/>
          <w:b/>
          <w:bCs/>
          <w:sz w:val="24"/>
          <w:szCs w:val="24"/>
        </w:rPr>
        <w:t xml:space="preserve">bec na účet města </w:t>
      </w:r>
      <w:r w:rsidR="00E614A0" w:rsidRPr="00103E81">
        <w:rPr>
          <w:rFonts w:cstheme="minorHAnsi"/>
          <w:b/>
          <w:bCs/>
          <w:sz w:val="24"/>
          <w:szCs w:val="24"/>
        </w:rPr>
        <w:t>Česká Lípa</w:t>
      </w:r>
      <w:r w:rsidR="00275376" w:rsidRPr="00103E81">
        <w:rPr>
          <w:rFonts w:cstheme="minorHAnsi"/>
          <w:b/>
          <w:bCs/>
          <w:sz w:val="24"/>
          <w:szCs w:val="24"/>
        </w:rPr>
        <w:t>, uveden</w:t>
      </w:r>
      <w:r w:rsidR="007135B3" w:rsidRPr="00103E81">
        <w:rPr>
          <w:rFonts w:cstheme="minorHAnsi"/>
          <w:b/>
          <w:bCs/>
          <w:sz w:val="24"/>
          <w:szCs w:val="24"/>
        </w:rPr>
        <w:t xml:space="preserve">ý </w:t>
      </w:r>
      <w:r w:rsidR="00275376" w:rsidRPr="00103E81">
        <w:rPr>
          <w:rFonts w:cstheme="minorHAnsi"/>
          <w:b/>
          <w:bCs/>
          <w:sz w:val="24"/>
          <w:szCs w:val="24"/>
        </w:rPr>
        <w:t>v</w:t>
      </w:r>
      <w:r w:rsidR="00AC5449" w:rsidRPr="00103E81">
        <w:rPr>
          <w:rFonts w:cstheme="minorHAnsi"/>
          <w:b/>
          <w:bCs/>
          <w:sz w:val="24"/>
          <w:szCs w:val="24"/>
        </w:rPr>
        <w:t> </w:t>
      </w:r>
      <w:r w:rsidR="00275376" w:rsidRPr="00103E81">
        <w:rPr>
          <w:rFonts w:cstheme="minorHAnsi"/>
          <w:b/>
          <w:bCs/>
          <w:sz w:val="24"/>
          <w:szCs w:val="24"/>
        </w:rPr>
        <w:t>záhlaví</w:t>
      </w:r>
      <w:r w:rsidR="00AC5449" w:rsidRPr="00103E81">
        <w:rPr>
          <w:rFonts w:cstheme="minorHAnsi"/>
          <w:b/>
          <w:bCs/>
          <w:sz w:val="24"/>
          <w:szCs w:val="24"/>
        </w:rPr>
        <w:t xml:space="preserve"> </w:t>
      </w:r>
      <w:r w:rsidR="00275376" w:rsidRPr="00103E81">
        <w:rPr>
          <w:rFonts w:cstheme="minorHAnsi"/>
          <w:b/>
          <w:bCs/>
          <w:sz w:val="24"/>
          <w:szCs w:val="24"/>
        </w:rPr>
        <w:t>smlouvy,</w:t>
      </w:r>
      <w:r w:rsidR="00103E81" w:rsidRPr="00103E81">
        <w:rPr>
          <w:rFonts w:cstheme="minorHAnsi"/>
          <w:b/>
          <w:bCs/>
          <w:sz w:val="24"/>
          <w:szCs w:val="24"/>
        </w:rPr>
        <w:t xml:space="preserve"> nejpozději </w:t>
      </w:r>
      <w:r w:rsidR="002A4FF0" w:rsidRPr="00103E81">
        <w:rPr>
          <w:rFonts w:cstheme="minorHAnsi"/>
          <w:b/>
          <w:bCs/>
          <w:sz w:val="24"/>
          <w:szCs w:val="24"/>
        </w:rPr>
        <w:t>do 31.01.</w:t>
      </w:r>
      <w:r w:rsidR="00AC5449" w:rsidRPr="00103E81">
        <w:rPr>
          <w:rFonts w:cstheme="minorHAnsi"/>
          <w:b/>
          <w:bCs/>
          <w:sz w:val="24"/>
          <w:szCs w:val="24"/>
        </w:rPr>
        <w:t xml:space="preserve"> </w:t>
      </w:r>
      <w:r w:rsidR="00103E81" w:rsidRPr="00103E81">
        <w:rPr>
          <w:rFonts w:cstheme="minorHAnsi"/>
          <w:b/>
          <w:bCs/>
          <w:sz w:val="24"/>
          <w:szCs w:val="24"/>
        </w:rPr>
        <w:t>daného kalendářního roku</w:t>
      </w:r>
      <w:r w:rsidR="00AC5449" w:rsidRPr="00103E81">
        <w:rPr>
          <w:rFonts w:cstheme="minorHAnsi"/>
          <w:sz w:val="24"/>
          <w:szCs w:val="24"/>
        </w:rPr>
        <w:t>.</w:t>
      </w:r>
      <w:r w:rsidR="00EB5AF5" w:rsidRPr="00103E81">
        <w:rPr>
          <w:rFonts w:cstheme="minorHAnsi"/>
          <w:sz w:val="24"/>
          <w:szCs w:val="24"/>
        </w:rPr>
        <w:t xml:space="preserve"> </w:t>
      </w:r>
      <w:r w:rsidR="00AC5449" w:rsidRPr="00D854EA">
        <w:rPr>
          <w:rFonts w:cstheme="minorHAnsi"/>
          <w:b/>
          <w:bCs/>
          <w:sz w:val="24"/>
          <w:szCs w:val="24"/>
        </w:rPr>
        <w:t>Výše příspěvku vychází z</w:t>
      </w:r>
      <w:r w:rsidR="00F276C0" w:rsidRPr="00D854EA">
        <w:rPr>
          <w:rFonts w:cstheme="minorHAnsi"/>
          <w:b/>
          <w:bCs/>
          <w:sz w:val="24"/>
          <w:szCs w:val="24"/>
        </w:rPr>
        <w:t> </w:t>
      </w:r>
      <w:r w:rsidR="00AC5449" w:rsidRPr="00D854EA">
        <w:rPr>
          <w:rFonts w:cstheme="minorHAnsi"/>
          <w:b/>
          <w:bCs/>
          <w:sz w:val="24"/>
          <w:szCs w:val="24"/>
        </w:rPr>
        <w:t>přílohy</w:t>
      </w:r>
      <w:r w:rsidR="00F276C0" w:rsidRPr="00D854EA">
        <w:rPr>
          <w:rFonts w:cstheme="minorHAnsi"/>
          <w:b/>
          <w:bCs/>
          <w:sz w:val="24"/>
          <w:szCs w:val="24"/>
        </w:rPr>
        <w:t>,</w:t>
      </w:r>
      <w:r w:rsidR="00AC5449" w:rsidRPr="00D854EA">
        <w:rPr>
          <w:rFonts w:cstheme="minorHAnsi"/>
          <w:b/>
          <w:bCs/>
          <w:sz w:val="24"/>
          <w:szCs w:val="24"/>
        </w:rPr>
        <w:t xml:space="preserve"> </w:t>
      </w:r>
      <w:r w:rsidR="00F276C0" w:rsidRPr="00D854EA">
        <w:rPr>
          <w:rFonts w:cstheme="minorHAnsi"/>
          <w:b/>
          <w:bCs/>
          <w:sz w:val="24"/>
          <w:szCs w:val="24"/>
        </w:rPr>
        <w:t>článek</w:t>
      </w:r>
      <w:r w:rsidR="00AC5449" w:rsidRPr="00D854EA">
        <w:rPr>
          <w:rFonts w:cstheme="minorHAnsi"/>
          <w:b/>
          <w:bCs/>
          <w:sz w:val="24"/>
          <w:szCs w:val="24"/>
        </w:rPr>
        <w:t xml:space="preserve"> I. odst. 2</w:t>
      </w:r>
      <w:r w:rsidR="00AC5449" w:rsidRPr="00103E81">
        <w:rPr>
          <w:rFonts w:cstheme="minorHAnsi"/>
          <w:sz w:val="24"/>
          <w:szCs w:val="24"/>
        </w:rPr>
        <w:t xml:space="preserve">. </w:t>
      </w:r>
      <w:r w:rsidR="00EB5AF5" w:rsidRPr="00103E81">
        <w:rPr>
          <w:rFonts w:cstheme="minorHAnsi"/>
          <w:sz w:val="24"/>
          <w:szCs w:val="24"/>
        </w:rPr>
        <w:t xml:space="preserve">Závazek </w:t>
      </w:r>
      <w:r w:rsidR="00CE4E60" w:rsidRPr="00103E81">
        <w:rPr>
          <w:rFonts w:cstheme="minorHAnsi"/>
          <w:sz w:val="24"/>
          <w:szCs w:val="24"/>
        </w:rPr>
        <w:t>O</w:t>
      </w:r>
      <w:r w:rsidR="00EB5AF5" w:rsidRPr="00103E81">
        <w:rPr>
          <w:rFonts w:cstheme="minorHAnsi"/>
          <w:sz w:val="24"/>
          <w:szCs w:val="24"/>
        </w:rPr>
        <w:t>bce zaplatit příspěvek dle této</w:t>
      </w:r>
      <w:r w:rsidR="00EB5AF5" w:rsidRPr="00AA12B2">
        <w:rPr>
          <w:rFonts w:cstheme="minorHAnsi"/>
          <w:sz w:val="24"/>
          <w:szCs w:val="24"/>
        </w:rPr>
        <w:t xml:space="preserve"> smlouvy je splněn připsáním výše uvedené částky na účet města </w:t>
      </w:r>
      <w:r w:rsidR="00E614A0" w:rsidRPr="00AA12B2">
        <w:rPr>
          <w:rFonts w:cstheme="minorHAnsi"/>
          <w:sz w:val="24"/>
          <w:szCs w:val="24"/>
        </w:rPr>
        <w:t>Česká Lípa</w:t>
      </w:r>
      <w:r w:rsidR="00EB5AF5" w:rsidRPr="00AA12B2">
        <w:rPr>
          <w:rFonts w:cstheme="minorHAnsi"/>
          <w:sz w:val="24"/>
          <w:szCs w:val="24"/>
        </w:rPr>
        <w:t>.</w:t>
      </w:r>
    </w:p>
    <w:p w14:paraId="2BED7E28" w14:textId="4F970B69" w:rsidR="00143705" w:rsidRPr="00AA12B2" w:rsidRDefault="00143705" w:rsidP="00143705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Příspěvek </w:t>
      </w:r>
      <w:r w:rsidR="00CE4E60" w:rsidRPr="00AA12B2">
        <w:rPr>
          <w:rFonts w:cstheme="minorHAnsi"/>
          <w:sz w:val="24"/>
          <w:szCs w:val="24"/>
        </w:rPr>
        <w:t>O</w:t>
      </w:r>
      <w:r w:rsidRPr="00AA12B2">
        <w:rPr>
          <w:rFonts w:cstheme="minorHAnsi"/>
          <w:sz w:val="24"/>
          <w:szCs w:val="24"/>
        </w:rPr>
        <w:t xml:space="preserve">bce bude každý rok, počínaje rokem 2025, navýšen o případnou míru inflace stanovenou ČSÚ. </w:t>
      </w:r>
    </w:p>
    <w:p w14:paraId="7216B8F1" w14:textId="0B39076A" w:rsidR="00143705" w:rsidRPr="00AA12B2" w:rsidRDefault="00143705" w:rsidP="00143705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Město Česká Lípa se zavazuje využít příspěvek </w:t>
      </w:r>
      <w:r w:rsidR="00CE4E60" w:rsidRPr="00AA12B2">
        <w:rPr>
          <w:rFonts w:cstheme="minorHAnsi"/>
          <w:sz w:val="24"/>
          <w:szCs w:val="24"/>
        </w:rPr>
        <w:t>O</w:t>
      </w:r>
      <w:r w:rsidRPr="00AA12B2">
        <w:rPr>
          <w:rFonts w:cstheme="minorHAnsi"/>
          <w:sz w:val="24"/>
          <w:szCs w:val="24"/>
        </w:rPr>
        <w:t xml:space="preserve">bce k uvedenému účelu, tj. ke spolufinancování sociálních služeb, zařazených do sítě registrovaných sociálních služeb </w:t>
      </w:r>
      <w:r w:rsidR="004A3E68" w:rsidRPr="00AA12B2">
        <w:rPr>
          <w:rFonts w:cstheme="minorHAnsi"/>
          <w:sz w:val="24"/>
          <w:szCs w:val="24"/>
        </w:rPr>
        <w:t>na</w:t>
      </w:r>
      <w:r w:rsidRPr="00AA12B2">
        <w:rPr>
          <w:rFonts w:cstheme="minorHAnsi"/>
          <w:sz w:val="24"/>
          <w:szCs w:val="24"/>
        </w:rPr>
        <w:t> území ORP Česká Lípa pro daný kalendářní rok.</w:t>
      </w:r>
    </w:p>
    <w:p w14:paraId="6E6029DE" w14:textId="7EBD92C5" w:rsidR="00897A34" w:rsidRPr="00AA12B2" w:rsidRDefault="00EB5AF5" w:rsidP="00977C97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Město </w:t>
      </w:r>
      <w:r w:rsidR="00E614A0" w:rsidRPr="00AA12B2">
        <w:rPr>
          <w:rFonts w:cstheme="minorHAnsi"/>
          <w:sz w:val="24"/>
          <w:szCs w:val="24"/>
        </w:rPr>
        <w:t>Česká Lípa</w:t>
      </w:r>
      <w:r w:rsidRPr="00AA12B2">
        <w:rPr>
          <w:rFonts w:cstheme="minorHAnsi"/>
          <w:sz w:val="24"/>
          <w:szCs w:val="24"/>
        </w:rPr>
        <w:t xml:space="preserve"> se zavazuje zpracovat souhrn</w:t>
      </w:r>
      <w:r w:rsidR="00E6386A" w:rsidRPr="00AA12B2">
        <w:rPr>
          <w:rFonts w:cstheme="minorHAnsi"/>
          <w:sz w:val="24"/>
          <w:szCs w:val="24"/>
        </w:rPr>
        <w:t xml:space="preserve"> </w:t>
      </w:r>
      <w:r w:rsidRPr="00AA12B2">
        <w:rPr>
          <w:rFonts w:cstheme="minorHAnsi"/>
          <w:sz w:val="24"/>
          <w:szCs w:val="24"/>
        </w:rPr>
        <w:t>o čerpání dotací na realizaci sociálních služeb</w:t>
      </w:r>
      <w:r w:rsidR="004A3E68" w:rsidRPr="00AA12B2">
        <w:rPr>
          <w:rFonts w:cstheme="minorHAnsi"/>
          <w:sz w:val="24"/>
          <w:szCs w:val="24"/>
        </w:rPr>
        <w:t xml:space="preserve"> na</w:t>
      </w:r>
      <w:r w:rsidRPr="00AA12B2">
        <w:rPr>
          <w:rFonts w:cstheme="minorHAnsi"/>
          <w:sz w:val="24"/>
          <w:szCs w:val="24"/>
        </w:rPr>
        <w:t xml:space="preserve"> </w:t>
      </w:r>
      <w:r w:rsidR="00D63EA9" w:rsidRPr="00AA12B2">
        <w:rPr>
          <w:rFonts w:cstheme="minorHAnsi"/>
          <w:sz w:val="24"/>
          <w:szCs w:val="24"/>
        </w:rPr>
        <w:t xml:space="preserve"> území ORP Česká Lípa </w:t>
      </w:r>
      <w:r w:rsidRPr="00AA12B2">
        <w:rPr>
          <w:rFonts w:cstheme="minorHAnsi"/>
          <w:sz w:val="24"/>
          <w:szCs w:val="24"/>
        </w:rPr>
        <w:t>do 3</w:t>
      </w:r>
      <w:r w:rsidR="00275376" w:rsidRPr="00AA12B2">
        <w:rPr>
          <w:rFonts w:cstheme="minorHAnsi"/>
          <w:sz w:val="24"/>
          <w:szCs w:val="24"/>
        </w:rPr>
        <w:t>0</w:t>
      </w:r>
      <w:r w:rsidRPr="00AA12B2">
        <w:rPr>
          <w:rFonts w:cstheme="minorHAnsi"/>
          <w:sz w:val="24"/>
          <w:szCs w:val="24"/>
        </w:rPr>
        <w:t>.</w:t>
      </w:r>
      <w:r w:rsidR="00D63EA9" w:rsidRPr="00AA12B2">
        <w:rPr>
          <w:rFonts w:cstheme="minorHAnsi"/>
          <w:sz w:val="24"/>
          <w:szCs w:val="24"/>
        </w:rPr>
        <w:t>0</w:t>
      </w:r>
      <w:r w:rsidR="00E6386A" w:rsidRPr="00AA12B2">
        <w:rPr>
          <w:rFonts w:cstheme="minorHAnsi"/>
          <w:sz w:val="24"/>
          <w:szCs w:val="24"/>
        </w:rPr>
        <w:t>7</w:t>
      </w:r>
      <w:r w:rsidR="00134A6F" w:rsidRPr="00AA12B2">
        <w:rPr>
          <w:rFonts w:cstheme="minorHAnsi"/>
          <w:sz w:val="24"/>
          <w:szCs w:val="24"/>
        </w:rPr>
        <w:t>.</w:t>
      </w:r>
      <w:r w:rsidR="00392A18" w:rsidRPr="00AA12B2">
        <w:rPr>
          <w:rFonts w:cstheme="minorHAnsi"/>
          <w:sz w:val="24"/>
          <w:szCs w:val="24"/>
        </w:rPr>
        <w:t xml:space="preserve"> </w:t>
      </w:r>
      <w:r w:rsidRPr="00AA12B2">
        <w:rPr>
          <w:rFonts w:cstheme="minorHAnsi"/>
          <w:sz w:val="24"/>
          <w:szCs w:val="24"/>
        </w:rPr>
        <w:t>následujícího</w:t>
      </w:r>
      <w:r w:rsidR="00EF18A0">
        <w:rPr>
          <w:rFonts w:cstheme="minorHAnsi"/>
          <w:sz w:val="24"/>
          <w:szCs w:val="24"/>
        </w:rPr>
        <w:t xml:space="preserve"> kalendářního</w:t>
      </w:r>
      <w:r w:rsidRPr="00AA12B2">
        <w:rPr>
          <w:rFonts w:cstheme="minorHAnsi"/>
          <w:sz w:val="24"/>
          <w:szCs w:val="24"/>
        </w:rPr>
        <w:t xml:space="preserve"> rok</w:t>
      </w:r>
      <w:r w:rsidR="007638E4" w:rsidRPr="00AA12B2">
        <w:rPr>
          <w:rFonts w:cstheme="minorHAnsi"/>
          <w:sz w:val="24"/>
          <w:szCs w:val="24"/>
        </w:rPr>
        <w:t xml:space="preserve">u. </w:t>
      </w:r>
      <w:r w:rsidR="00E6386A" w:rsidRPr="00AA12B2">
        <w:rPr>
          <w:rFonts w:cstheme="minorHAnsi"/>
          <w:sz w:val="24"/>
          <w:szCs w:val="24"/>
        </w:rPr>
        <w:t>Souhrn bude zaslán na oficiální email Obce.</w:t>
      </w:r>
      <w:r w:rsidR="007135B3" w:rsidRPr="00AA12B2">
        <w:rPr>
          <w:rFonts w:cstheme="minorHAnsi"/>
          <w:sz w:val="24"/>
          <w:szCs w:val="24"/>
        </w:rPr>
        <w:t xml:space="preserve"> </w:t>
      </w:r>
    </w:p>
    <w:p w14:paraId="2B86F83B" w14:textId="583A1EE4" w:rsidR="007135B3" w:rsidRPr="00AA12B2" w:rsidRDefault="007135B3" w:rsidP="00977C97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color w:val="FF0000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Nevyčerpaný příspěvek bude </w:t>
      </w:r>
      <w:r w:rsidR="005A4CCE" w:rsidRPr="00AA12B2">
        <w:rPr>
          <w:rFonts w:cstheme="minorHAnsi"/>
          <w:sz w:val="24"/>
          <w:szCs w:val="24"/>
        </w:rPr>
        <w:t>zahrnut do spolufinancování v dalším kalendářním roce.</w:t>
      </w:r>
    </w:p>
    <w:p w14:paraId="7A33255A" w14:textId="77777777" w:rsidR="00EB5AF5" w:rsidRPr="00AA12B2" w:rsidRDefault="00EB5AF5" w:rsidP="0069500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III.</w:t>
      </w:r>
    </w:p>
    <w:p w14:paraId="172CE9B4" w14:textId="77777777" w:rsidR="00EB5AF5" w:rsidRPr="00AA12B2" w:rsidRDefault="00EB5AF5" w:rsidP="0069500B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Doba trvání smlouvy</w:t>
      </w:r>
    </w:p>
    <w:p w14:paraId="310E698C" w14:textId="1ED5E622" w:rsidR="00EB5AF5" w:rsidRPr="00AA12B2" w:rsidRDefault="00EB5AF5" w:rsidP="0069500B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Tato smlouva se uzavírá na dobu</w:t>
      </w:r>
      <w:r w:rsidR="0069500B" w:rsidRPr="00AA12B2">
        <w:rPr>
          <w:rFonts w:cstheme="minorHAnsi"/>
          <w:sz w:val="24"/>
          <w:szCs w:val="24"/>
        </w:rPr>
        <w:t xml:space="preserve"> neu</w:t>
      </w:r>
      <w:r w:rsidRPr="00AA12B2">
        <w:rPr>
          <w:rFonts w:cstheme="minorHAnsi"/>
          <w:sz w:val="24"/>
          <w:szCs w:val="24"/>
        </w:rPr>
        <w:t>rčitou</w:t>
      </w:r>
      <w:r w:rsidR="0069500B" w:rsidRPr="00AA12B2">
        <w:rPr>
          <w:rFonts w:cstheme="minorHAnsi"/>
          <w:sz w:val="24"/>
          <w:szCs w:val="24"/>
        </w:rPr>
        <w:t>.</w:t>
      </w:r>
      <w:r w:rsidR="0043259D" w:rsidRPr="00AA12B2">
        <w:rPr>
          <w:rFonts w:cstheme="minorHAnsi"/>
          <w:sz w:val="24"/>
          <w:szCs w:val="24"/>
        </w:rPr>
        <w:t xml:space="preserve"> </w:t>
      </w:r>
    </w:p>
    <w:p w14:paraId="76106FA0" w14:textId="2E3CB420" w:rsidR="00897A34" w:rsidRPr="00AA12B2" w:rsidRDefault="00D315AE" w:rsidP="0069500B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V případě, že </w:t>
      </w:r>
      <w:r w:rsidR="00031D49">
        <w:rPr>
          <w:rFonts w:cstheme="minorHAnsi"/>
          <w:sz w:val="24"/>
          <w:szCs w:val="24"/>
        </w:rPr>
        <w:t>O</w:t>
      </w:r>
      <w:r w:rsidR="0002246F" w:rsidRPr="00AA12B2">
        <w:rPr>
          <w:rFonts w:cstheme="minorHAnsi"/>
          <w:sz w:val="24"/>
          <w:szCs w:val="24"/>
        </w:rPr>
        <w:t>b</w:t>
      </w:r>
      <w:r w:rsidRPr="00AA12B2">
        <w:rPr>
          <w:rFonts w:cstheme="minorHAnsi"/>
          <w:sz w:val="24"/>
          <w:szCs w:val="24"/>
        </w:rPr>
        <w:t>e</w:t>
      </w:r>
      <w:r w:rsidR="0002246F" w:rsidRPr="00AA12B2">
        <w:rPr>
          <w:rFonts w:cstheme="minorHAnsi"/>
          <w:sz w:val="24"/>
          <w:szCs w:val="24"/>
        </w:rPr>
        <w:t xml:space="preserve">c </w:t>
      </w:r>
      <w:r w:rsidR="00143705" w:rsidRPr="00AA12B2">
        <w:rPr>
          <w:rFonts w:cstheme="minorHAnsi"/>
          <w:sz w:val="24"/>
          <w:szCs w:val="24"/>
        </w:rPr>
        <w:t xml:space="preserve">ve stanové lhůtě </w:t>
      </w:r>
      <w:r w:rsidR="0002246F" w:rsidRPr="00AA12B2">
        <w:rPr>
          <w:rFonts w:cstheme="minorHAnsi"/>
          <w:sz w:val="24"/>
          <w:szCs w:val="24"/>
        </w:rPr>
        <w:t>neproved</w:t>
      </w:r>
      <w:r w:rsidR="00EA4D85" w:rsidRPr="00AA12B2">
        <w:rPr>
          <w:rFonts w:cstheme="minorHAnsi"/>
          <w:sz w:val="24"/>
          <w:szCs w:val="24"/>
        </w:rPr>
        <w:t xml:space="preserve">e </w:t>
      </w:r>
      <w:r w:rsidR="0002246F" w:rsidRPr="00AA12B2">
        <w:rPr>
          <w:rFonts w:cstheme="minorHAnsi"/>
          <w:sz w:val="24"/>
          <w:szCs w:val="24"/>
        </w:rPr>
        <w:t xml:space="preserve">úhradu příspěvku </w:t>
      </w:r>
      <w:r w:rsidR="00D769FD" w:rsidRPr="00AA12B2">
        <w:rPr>
          <w:rFonts w:cstheme="minorHAnsi"/>
          <w:sz w:val="24"/>
          <w:szCs w:val="24"/>
        </w:rPr>
        <w:t xml:space="preserve">v souladu </w:t>
      </w:r>
      <w:r w:rsidR="007135B3" w:rsidRPr="00AA12B2">
        <w:rPr>
          <w:rFonts w:cstheme="minorHAnsi"/>
          <w:sz w:val="24"/>
          <w:szCs w:val="24"/>
        </w:rPr>
        <w:t>s touto smlouvou</w:t>
      </w:r>
      <w:r w:rsidR="0069500B" w:rsidRPr="00AA12B2">
        <w:rPr>
          <w:rFonts w:cstheme="minorHAnsi"/>
          <w:sz w:val="24"/>
          <w:szCs w:val="24"/>
        </w:rPr>
        <w:t>,</w:t>
      </w:r>
      <w:r w:rsidR="00143705" w:rsidRPr="00AA12B2">
        <w:rPr>
          <w:rFonts w:cstheme="minorHAnsi"/>
          <w:sz w:val="24"/>
          <w:szCs w:val="24"/>
        </w:rPr>
        <w:t xml:space="preserve"> tato smlouva zaniká a </w:t>
      </w:r>
      <w:r w:rsidR="00031D49">
        <w:rPr>
          <w:rFonts w:cstheme="minorHAnsi"/>
          <w:sz w:val="24"/>
          <w:szCs w:val="24"/>
        </w:rPr>
        <w:t>O</w:t>
      </w:r>
      <w:r w:rsidR="00143705" w:rsidRPr="00AA12B2">
        <w:rPr>
          <w:rFonts w:cstheme="minorHAnsi"/>
          <w:sz w:val="24"/>
          <w:szCs w:val="24"/>
        </w:rPr>
        <w:t>bec</w:t>
      </w:r>
      <w:r w:rsidR="007135B3" w:rsidRPr="00AA12B2">
        <w:rPr>
          <w:rFonts w:cstheme="minorHAnsi"/>
          <w:sz w:val="24"/>
          <w:szCs w:val="24"/>
        </w:rPr>
        <w:t xml:space="preserve"> </w:t>
      </w:r>
      <w:r w:rsidR="0002246F" w:rsidRPr="00AA12B2">
        <w:rPr>
          <w:rFonts w:cstheme="minorHAnsi"/>
          <w:sz w:val="24"/>
          <w:szCs w:val="24"/>
        </w:rPr>
        <w:t>nebud</w:t>
      </w:r>
      <w:r w:rsidR="007135B3" w:rsidRPr="00AA12B2">
        <w:rPr>
          <w:rFonts w:cstheme="minorHAnsi"/>
          <w:sz w:val="24"/>
          <w:szCs w:val="24"/>
        </w:rPr>
        <w:t xml:space="preserve">e </w:t>
      </w:r>
      <w:r w:rsidR="0002246F" w:rsidRPr="00AA12B2">
        <w:rPr>
          <w:rFonts w:cstheme="minorHAnsi"/>
          <w:sz w:val="24"/>
          <w:szCs w:val="24"/>
        </w:rPr>
        <w:t>zapojen</w:t>
      </w:r>
      <w:r w:rsidR="007135B3" w:rsidRPr="00AA12B2">
        <w:rPr>
          <w:rFonts w:cstheme="minorHAnsi"/>
          <w:sz w:val="24"/>
          <w:szCs w:val="24"/>
        </w:rPr>
        <w:t>a</w:t>
      </w:r>
      <w:r w:rsidR="0002246F" w:rsidRPr="00AA12B2">
        <w:rPr>
          <w:rFonts w:cstheme="minorHAnsi"/>
          <w:sz w:val="24"/>
          <w:szCs w:val="24"/>
        </w:rPr>
        <w:t xml:space="preserve"> do systému společného</w:t>
      </w:r>
      <w:r w:rsidR="005A4CCE" w:rsidRPr="00AA12B2">
        <w:rPr>
          <w:rFonts w:cstheme="minorHAnsi"/>
          <w:sz w:val="24"/>
          <w:szCs w:val="24"/>
        </w:rPr>
        <w:t xml:space="preserve"> spolu</w:t>
      </w:r>
      <w:r w:rsidR="0002246F" w:rsidRPr="00AA12B2">
        <w:rPr>
          <w:rFonts w:cstheme="minorHAnsi"/>
          <w:sz w:val="24"/>
          <w:szCs w:val="24"/>
        </w:rPr>
        <w:t>financování sociálních služeb</w:t>
      </w:r>
      <w:r w:rsidR="007135B3" w:rsidRPr="00AA12B2">
        <w:rPr>
          <w:rFonts w:cstheme="minorHAnsi"/>
          <w:sz w:val="24"/>
          <w:szCs w:val="24"/>
        </w:rPr>
        <w:t xml:space="preserve"> a </w:t>
      </w:r>
      <w:r w:rsidR="0002246F" w:rsidRPr="00AA12B2">
        <w:rPr>
          <w:rFonts w:cstheme="minorHAnsi"/>
          <w:sz w:val="24"/>
          <w:szCs w:val="24"/>
        </w:rPr>
        <w:t>bud</w:t>
      </w:r>
      <w:r w:rsidR="007135B3" w:rsidRPr="00AA12B2">
        <w:rPr>
          <w:rFonts w:cstheme="minorHAnsi"/>
          <w:sz w:val="24"/>
          <w:szCs w:val="24"/>
        </w:rPr>
        <w:t xml:space="preserve">e </w:t>
      </w:r>
      <w:r w:rsidR="003C38AD" w:rsidRPr="00AA12B2">
        <w:rPr>
          <w:rFonts w:cstheme="minorHAnsi"/>
          <w:sz w:val="24"/>
          <w:szCs w:val="24"/>
        </w:rPr>
        <w:t>vyzván</w:t>
      </w:r>
      <w:r w:rsidR="007135B3" w:rsidRPr="00AA12B2">
        <w:rPr>
          <w:rFonts w:cstheme="minorHAnsi"/>
          <w:sz w:val="24"/>
          <w:szCs w:val="24"/>
        </w:rPr>
        <w:t>a</w:t>
      </w:r>
      <w:r w:rsidR="003C38AD" w:rsidRPr="00AA12B2">
        <w:rPr>
          <w:rFonts w:cstheme="minorHAnsi"/>
          <w:sz w:val="24"/>
          <w:szCs w:val="24"/>
        </w:rPr>
        <w:t xml:space="preserve"> </w:t>
      </w:r>
      <w:r w:rsidR="00F16D74" w:rsidRPr="00AA12B2">
        <w:rPr>
          <w:rFonts w:cstheme="minorHAnsi"/>
          <w:sz w:val="24"/>
          <w:szCs w:val="24"/>
        </w:rPr>
        <w:t xml:space="preserve">poskytovateli </w:t>
      </w:r>
      <w:r w:rsidR="007135B3" w:rsidRPr="00AA12B2">
        <w:rPr>
          <w:rFonts w:cstheme="minorHAnsi"/>
          <w:sz w:val="24"/>
          <w:szCs w:val="24"/>
        </w:rPr>
        <w:t xml:space="preserve">sociálních služeb </w:t>
      </w:r>
      <w:r w:rsidR="00F16D74" w:rsidRPr="00AA12B2">
        <w:rPr>
          <w:rFonts w:cstheme="minorHAnsi"/>
          <w:sz w:val="24"/>
          <w:szCs w:val="24"/>
        </w:rPr>
        <w:t xml:space="preserve">k úhradě poměrné části </w:t>
      </w:r>
      <w:r w:rsidR="0002246F" w:rsidRPr="00AA12B2">
        <w:rPr>
          <w:rFonts w:cstheme="minorHAnsi"/>
          <w:sz w:val="24"/>
          <w:szCs w:val="24"/>
        </w:rPr>
        <w:t>skutečně vynaložen</w:t>
      </w:r>
      <w:r w:rsidR="00F16D74" w:rsidRPr="00AA12B2">
        <w:rPr>
          <w:rFonts w:cstheme="minorHAnsi"/>
          <w:sz w:val="24"/>
          <w:szCs w:val="24"/>
        </w:rPr>
        <w:t>ých</w:t>
      </w:r>
      <w:r w:rsidR="0002246F" w:rsidRPr="00AA12B2">
        <w:rPr>
          <w:rFonts w:cstheme="minorHAnsi"/>
          <w:sz w:val="24"/>
          <w:szCs w:val="24"/>
        </w:rPr>
        <w:t xml:space="preserve"> náklad</w:t>
      </w:r>
      <w:r w:rsidR="00F16D74" w:rsidRPr="00AA12B2">
        <w:rPr>
          <w:rFonts w:cstheme="minorHAnsi"/>
          <w:sz w:val="24"/>
          <w:szCs w:val="24"/>
        </w:rPr>
        <w:t>ů</w:t>
      </w:r>
      <w:r w:rsidR="0002246F" w:rsidRPr="00AA12B2">
        <w:rPr>
          <w:rFonts w:cstheme="minorHAnsi"/>
          <w:sz w:val="24"/>
          <w:szCs w:val="24"/>
        </w:rPr>
        <w:t xml:space="preserve"> na poskytnut</w:t>
      </w:r>
      <w:r w:rsidR="00AD025E" w:rsidRPr="00AA12B2">
        <w:rPr>
          <w:rFonts w:cstheme="minorHAnsi"/>
          <w:sz w:val="24"/>
          <w:szCs w:val="24"/>
        </w:rPr>
        <w:t>í</w:t>
      </w:r>
      <w:r w:rsidR="0002246F" w:rsidRPr="00AA12B2">
        <w:rPr>
          <w:rFonts w:cstheme="minorHAnsi"/>
          <w:sz w:val="24"/>
          <w:szCs w:val="24"/>
        </w:rPr>
        <w:t xml:space="preserve"> sociální služby</w:t>
      </w:r>
      <w:r w:rsidR="00F16D74" w:rsidRPr="00AA12B2">
        <w:rPr>
          <w:rFonts w:cstheme="minorHAnsi"/>
          <w:sz w:val="24"/>
          <w:szCs w:val="24"/>
        </w:rPr>
        <w:t>.</w:t>
      </w:r>
    </w:p>
    <w:p w14:paraId="6F974502" w14:textId="77777777" w:rsidR="004B13A8" w:rsidRPr="00AA12B2" w:rsidRDefault="00045423" w:rsidP="00143705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IV.</w:t>
      </w:r>
    </w:p>
    <w:p w14:paraId="193F4F8C" w14:textId="77777777" w:rsidR="00045423" w:rsidRPr="00AA12B2" w:rsidRDefault="00045423" w:rsidP="00143705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Společná ustanovení</w:t>
      </w:r>
    </w:p>
    <w:p w14:paraId="2BF141F9" w14:textId="464F6CB1" w:rsidR="00273B92" w:rsidRPr="002A4FF0" w:rsidRDefault="00273B92" w:rsidP="00273B92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 w:rsidRPr="002A4FF0">
        <w:rPr>
          <w:rFonts w:cstheme="minorHAnsi"/>
          <w:sz w:val="24"/>
          <w:szCs w:val="24"/>
        </w:rPr>
        <w:t xml:space="preserve">Tato smlouva nabývá platnosti dnem podpisu oběma smluvními stranami a účinnosti dnem zveřejnění smlouvy v registru smluv. Smluvní strany se dohodly, že město Česká Lípa v souladu se zákonem č. 340/2015 Sb., o zvláštních podmínkách účinnosti některých </w:t>
      </w:r>
      <w:r w:rsidRPr="002A4FF0">
        <w:rPr>
          <w:rFonts w:cstheme="minorHAnsi"/>
          <w:sz w:val="24"/>
          <w:szCs w:val="24"/>
        </w:rPr>
        <w:lastRenderedPageBreak/>
        <w:t>smluv, uveřejňování těchto smluv a registru smluv, ve znění pozdějších předpisů, provede uveřejnění této smlouvy</w:t>
      </w:r>
      <w:r w:rsidR="008A5C7F" w:rsidRPr="002A4FF0">
        <w:rPr>
          <w:rFonts w:cstheme="minorHAnsi"/>
          <w:sz w:val="24"/>
          <w:szCs w:val="24"/>
        </w:rPr>
        <w:t xml:space="preserve"> o spolupráci </w:t>
      </w:r>
      <w:r w:rsidRPr="002A4FF0">
        <w:rPr>
          <w:rFonts w:cstheme="minorHAnsi"/>
          <w:sz w:val="24"/>
          <w:szCs w:val="24"/>
        </w:rPr>
        <w:t>v registru smluv.</w:t>
      </w:r>
    </w:p>
    <w:p w14:paraId="76B3779A" w14:textId="77777777" w:rsidR="00045423" w:rsidRPr="002A4FF0" w:rsidRDefault="00045423" w:rsidP="0014370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Jakékoliv změn</w:t>
      </w:r>
      <w:r w:rsidR="002500D5" w:rsidRPr="00AA12B2">
        <w:rPr>
          <w:rFonts w:cstheme="minorHAnsi"/>
          <w:sz w:val="24"/>
          <w:szCs w:val="24"/>
        </w:rPr>
        <w:t>y</w:t>
      </w:r>
      <w:r w:rsidRPr="00AA12B2">
        <w:rPr>
          <w:rFonts w:cstheme="minorHAnsi"/>
          <w:sz w:val="24"/>
          <w:szCs w:val="24"/>
        </w:rPr>
        <w:t xml:space="preserve"> této smlouvy lze provádět jen na základě dohody smluvních stran v podobě písemných, vzestupně číslovaných dodatků, podepsaných oprávněnými </w:t>
      </w:r>
      <w:r w:rsidRPr="002A4FF0">
        <w:rPr>
          <w:rFonts w:cstheme="minorHAnsi"/>
          <w:sz w:val="24"/>
          <w:szCs w:val="24"/>
        </w:rPr>
        <w:t>zástupci smluvních stran.</w:t>
      </w:r>
    </w:p>
    <w:p w14:paraId="05479C3B" w14:textId="788797ED" w:rsidR="00273B92" w:rsidRPr="002A4FF0" w:rsidRDefault="00273B92" w:rsidP="00273B92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A4FF0">
        <w:rPr>
          <w:rFonts w:cstheme="minorHAnsi"/>
          <w:sz w:val="24"/>
          <w:szCs w:val="24"/>
        </w:rPr>
        <w:t xml:space="preserve">Tato smlouva je sepsána ve třech vyhotoveních, z nichž jedno obdrží </w:t>
      </w:r>
      <w:r w:rsidR="00031D49" w:rsidRPr="002A4FF0">
        <w:rPr>
          <w:rFonts w:cstheme="minorHAnsi"/>
          <w:sz w:val="24"/>
          <w:szCs w:val="24"/>
        </w:rPr>
        <w:t>O</w:t>
      </w:r>
      <w:r w:rsidRPr="002A4FF0">
        <w:rPr>
          <w:rFonts w:cstheme="minorHAnsi"/>
          <w:sz w:val="24"/>
          <w:szCs w:val="24"/>
        </w:rPr>
        <w:t xml:space="preserve">bec a dvě vyhotovení obdrží město Česká Lípa. </w:t>
      </w:r>
    </w:p>
    <w:p w14:paraId="4B45896F" w14:textId="3A391478" w:rsidR="00897A34" w:rsidRPr="00AA12B2" w:rsidRDefault="002B6F07" w:rsidP="0014370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A4FF0">
        <w:rPr>
          <w:rFonts w:cstheme="minorHAnsi"/>
          <w:sz w:val="24"/>
          <w:szCs w:val="24"/>
        </w:rPr>
        <w:t>Smluvní strany prohlašuj</w:t>
      </w:r>
      <w:r w:rsidR="001846BC" w:rsidRPr="002A4FF0">
        <w:rPr>
          <w:rFonts w:cstheme="minorHAnsi"/>
          <w:sz w:val="24"/>
          <w:szCs w:val="24"/>
        </w:rPr>
        <w:t>í</w:t>
      </w:r>
      <w:r w:rsidRPr="002A4FF0">
        <w:rPr>
          <w:rFonts w:cstheme="minorHAnsi"/>
          <w:sz w:val="24"/>
          <w:szCs w:val="24"/>
        </w:rPr>
        <w:t>, že s obsahem této smlouvy souhlasí, že byla uzavřena po vzájemném projednání dle jejich pravé a</w:t>
      </w:r>
      <w:r w:rsidRPr="00AA12B2">
        <w:rPr>
          <w:rFonts w:cstheme="minorHAnsi"/>
          <w:sz w:val="24"/>
          <w:szCs w:val="24"/>
        </w:rPr>
        <w:t xml:space="preserve"> svobodné vůle, určitě, vážně, srozumitelně, nikoliv v tísni nebo za nápadně nevýhodných podmínek a autentičnost této smlouvy stvrzují svými podpisy.</w:t>
      </w:r>
    </w:p>
    <w:p w14:paraId="78979DA2" w14:textId="79DFFEB4" w:rsidR="00143705" w:rsidRPr="00AA12B2" w:rsidRDefault="00143705" w:rsidP="0014370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Nedílnou součástí této smlouvy je</w:t>
      </w:r>
      <w:r w:rsidR="00DA5B1E" w:rsidRPr="00AA12B2">
        <w:rPr>
          <w:rFonts w:cstheme="minorHAnsi"/>
          <w:sz w:val="24"/>
          <w:szCs w:val="24"/>
        </w:rPr>
        <w:t xml:space="preserve"> </w:t>
      </w:r>
      <w:r w:rsidR="001E0DA0" w:rsidRPr="00AA12B2">
        <w:rPr>
          <w:rFonts w:cstheme="minorHAnsi"/>
          <w:sz w:val="24"/>
          <w:szCs w:val="24"/>
        </w:rPr>
        <w:t xml:space="preserve">Příloha ke Smlouvě o příspěvku na spolufinancování sociálních služeb ORP Česká Lípa </w:t>
      </w:r>
      <w:r w:rsidR="00DA5B1E" w:rsidRPr="00AA12B2">
        <w:rPr>
          <w:rFonts w:cstheme="minorHAnsi"/>
          <w:sz w:val="24"/>
          <w:szCs w:val="24"/>
        </w:rPr>
        <w:t>(</w:t>
      </w:r>
      <w:r w:rsidRPr="00AA12B2">
        <w:rPr>
          <w:rFonts w:cstheme="minorHAnsi"/>
          <w:sz w:val="24"/>
          <w:szCs w:val="24"/>
        </w:rPr>
        <w:t>Síť registrovaných sociálních služeb</w:t>
      </w:r>
      <w:r w:rsidR="00CE4E60" w:rsidRPr="00AA12B2">
        <w:rPr>
          <w:rFonts w:cstheme="minorHAnsi"/>
          <w:sz w:val="24"/>
          <w:szCs w:val="24"/>
        </w:rPr>
        <w:t xml:space="preserve"> vybraných ke spolufinancování obcemi</w:t>
      </w:r>
      <w:r w:rsidR="00B52418" w:rsidRPr="00AA12B2">
        <w:rPr>
          <w:rFonts w:cstheme="minorHAnsi"/>
          <w:sz w:val="24"/>
          <w:szCs w:val="24"/>
        </w:rPr>
        <w:t xml:space="preserve"> ORP Česká Lípa</w:t>
      </w:r>
      <w:r w:rsidRPr="00AA12B2">
        <w:rPr>
          <w:rFonts w:cstheme="minorHAnsi"/>
          <w:sz w:val="24"/>
          <w:szCs w:val="24"/>
        </w:rPr>
        <w:t xml:space="preserve"> a vyčíslení </w:t>
      </w:r>
      <w:r w:rsidR="001846BC" w:rsidRPr="00AA12B2">
        <w:rPr>
          <w:rFonts w:cstheme="minorHAnsi"/>
          <w:sz w:val="24"/>
          <w:szCs w:val="24"/>
        </w:rPr>
        <w:t>finančního příspěvku</w:t>
      </w:r>
      <w:r w:rsidRPr="00AA12B2">
        <w:rPr>
          <w:rFonts w:cstheme="minorHAnsi"/>
          <w:sz w:val="24"/>
          <w:szCs w:val="24"/>
        </w:rPr>
        <w:t xml:space="preserve"> obcí</w:t>
      </w:r>
      <w:r w:rsidR="00DA5B1E" w:rsidRPr="00AA12B2">
        <w:rPr>
          <w:rFonts w:cstheme="minorHAnsi"/>
          <w:sz w:val="24"/>
          <w:szCs w:val="24"/>
        </w:rPr>
        <w:t>)</w:t>
      </w:r>
      <w:r w:rsidR="001846BC" w:rsidRPr="00AA12B2">
        <w:rPr>
          <w:rFonts w:cstheme="minorHAnsi"/>
          <w:sz w:val="24"/>
          <w:szCs w:val="24"/>
        </w:rPr>
        <w:t>.</w:t>
      </w:r>
    </w:p>
    <w:p w14:paraId="4BE7D25D" w14:textId="77777777" w:rsidR="002B6F07" w:rsidRPr="00AA12B2" w:rsidRDefault="002B6F07" w:rsidP="00143705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V.</w:t>
      </w:r>
    </w:p>
    <w:p w14:paraId="177E0F0E" w14:textId="77777777" w:rsidR="002B6F07" w:rsidRPr="00AA12B2" w:rsidRDefault="00897A34" w:rsidP="00143705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Sc</w:t>
      </w:r>
      <w:r w:rsidR="002B6F07" w:rsidRPr="00AA12B2">
        <w:rPr>
          <w:rFonts w:cstheme="minorHAnsi"/>
          <w:b/>
          <w:bCs/>
          <w:sz w:val="24"/>
          <w:szCs w:val="24"/>
        </w:rPr>
        <w:t>hvalovací doložka</w:t>
      </w:r>
    </w:p>
    <w:p w14:paraId="5A145AAF" w14:textId="77777777" w:rsidR="00897A34" w:rsidRPr="00AA12B2" w:rsidRDefault="002B6F07" w:rsidP="00C41A07">
      <w:pPr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Doložky dle ustanovení § 41 zákona č. 128/2000 Sb., o obcích</w:t>
      </w:r>
      <w:r w:rsidR="00345E8A" w:rsidRPr="00AA12B2">
        <w:rPr>
          <w:rFonts w:cstheme="minorHAnsi"/>
          <w:sz w:val="24"/>
          <w:szCs w:val="24"/>
        </w:rPr>
        <w:t xml:space="preserve"> (obecní zřízení)</w:t>
      </w:r>
      <w:r w:rsidRPr="00AA12B2">
        <w:rPr>
          <w:rFonts w:cstheme="minorHAnsi"/>
          <w:sz w:val="24"/>
          <w:szCs w:val="24"/>
        </w:rPr>
        <w:t>, ve znění pozdějších předpisů.</w:t>
      </w:r>
    </w:p>
    <w:p w14:paraId="460FD022" w14:textId="77777777" w:rsidR="009D2440" w:rsidRPr="00AA12B2" w:rsidRDefault="009D2440" w:rsidP="009D2440">
      <w:pPr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Tuto smlouvu schválilo Zastupitelstvo města Česká Lípa</w:t>
      </w:r>
    </w:p>
    <w:p w14:paraId="7D92C29D" w14:textId="71B60D49" w:rsidR="009D2440" w:rsidRPr="00AA12B2" w:rsidRDefault="009D2440" w:rsidP="009D2440">
      <w:pPr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dne </w:t>
      </w:r>
      <w:r w:rsidR="0086104A">
        <w:rPr>
          <w:rFonts w:cstheme="minorHAnsi"/>
          <w:sz w:val="24"/>
          <w:szCs w:val="24"/>
        </w:rPr>
        <w:t>30.08.2023</w:t>
      </w:r>
    </w:p>
    <w:p w14:paraId="6C7085F4" w14:textId="0290861A" w:rsidR="009D2440" w:rsidRPr="00AA12B2" w:rsidRDefault="009D2440" w:rsidP="009D2440">
      <w:pPr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usnesením č. </w:t>
      </w:r>
      <w:r w:rsidR="0086104A">
        <w:rPr>
          <w:rFonts w:cstheme="minorHAnsi"/>
          <w:sz w:val="24"/>
          <w:szCs w:val="24"/>
        </w:rPr>
        <w:t>105/2023</w:t>
      </w:r>
    </w:p>
    <w:p w14:paraId="00C8D080" w14:textId="77777777" w:rsidR="009D2440" w:rsidRPr="00AA12B2" w:rsidRDefault="009D2440" w:rsidP="0019376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6FB818" w14:textId="7569D283" w:rsidR="009D2440" w:rsidRPr="00AA12B2" w:rsidRDefault="00193764" w:rsidP="009D2440">
      <w:pPr>
        <w:spacing w:line="276" w:lineRule="auto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 xml:space="preserve">Tuto smlouvu schválilo </w:t>
      </w:r>
      <w:r w:rsidR="00182266" w:rsidRPr="00AA12B2">
        <w:rPr>
          <w:rFonts w:cstheme="minorHAnsi"/>
          <w:sz w:val="24"/>
          <w:szCs w:val="24"/>
        </w:rPr>
        <w:t>Z</w:t>
      </w:r>
      <w:r w:rsidRPr="00AA12B2">
        <w:rPr>
          <w:rFonts w:cstheme="minorHAnsi"/>
          <w:sz w:val="24"/>
          <w:szCs w:val="24"/>
        </w:rPr>
        <w:t xml:space="preserve">astupitelstvo </w:t>
      </w:r>
      <w:r w:rsidR="0086104A">
        <w:rPr>
          <w:rFonts w:cstheme="minorHAnsi"/>
          <w:sz w:val="24"/>
          <w:szCs w:val="24"/>
        </w:rPr>
        <w:t xml:space="preserve">města </w:t>
      </w:r>
      <w:r w:rsidR="001B0D13">
        <w:rPr>
          <w:rFonts w:cstheme="minorHAnsi"/>
          <w:sz w:val="24"/>
          <w:szCs w:val="24"/>
        </w:rPr>
        <w:t>Mimoň</w:t>
      </w:r>
    </w:p>
    <w:p w14:paraId="5F2AEB98" w14:textId="60576D98" w:rsidR="009D2440" w:rsidRPr="00AA12B2" w:rsidRDefault="009D2440" w:rsidP="009D2440">
      <w:pPr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d</w:t>
      </w:r>
      <w:r w:rsidR="00193764" w:rsidRPr="00AA12B2">
        <w:rPr>
          <w:rFonts w:cstheme="minorHAnsi"/>
          <w:sz w:val="24"/>
          <w:szCs w:val="24"/>
        </w:rPr>
        <w:t>ne</w:t>
      </w:r>
      <w:r w:rsidRPr="00AA12B2">
        <w:rPr>
          <w:rFonts w:cstheme="minorHAnsi"/>
          <w:sz w:val="24"/>
          <w:szCs w:val="24"/>
        </w:rPr>
        <w:t xml:space="preserve"> </w:t>
      </w:r>
      <w:r w:rsidR="00C41DB4">
        <w:rPr>
          <w:rFonts w:cstheme="minorHAnsi"/>
          <w:sz w:val="24"/>
          <w:szCs w:val="24"/>
        </w:rPr>
        <w:t>21.09.2023</w:t>
      </w:r>
    </w:p>
    <w:p w14:paraId="59E7DA2B" w14:textId="1E5D4146" w:rsidR="00193764" w:rsidRPr="00AA12B2" w:rsidRDefault="009D2440" w:rsidP="009D2440">
      <w:pPr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usnesením</w:t>
      </w:r>
      <w:r w:rsidR="00193764" w:rsidRPr="00AA12B2">
        <w:rPr>
          <w:rFonts w:cstheme="minorHAnsi"/>
          <w:sz w:val="24"/>
          <w:szCs w:val="24"/>
        </w:rPr>
        <w:t xml:space="preserve"> </w:t>
      </w:r>
      <w:r w:rsidRPr="00AA12B2">
        <w:rPr>
          <w:rFonts w:cstheme="minorHAnsi"/>
          <w:sz w:val="24"/>
          <w:szCs w:val="24"/>
        </w:rPr>
        <w:t xml:space="preserve">č. </w:t>
      </w:r>
      <w:r w:rsidR="001B0D13">
        <w:rPr>
          <w:rFonts w:cstheme="minorHAnsi"/>
          <w:sz w:val="24"/>
          <w:szCs w:val="24"/>
        </w:rPr>
        <w:t>Z23/101</w:t>
      </w:r>
    </w:p>
    <w:p w14:paraId="12DC99E8" w14:textId="77777777" w:rsidR="00193764" w:rsidRPr="00AA12B2" w:rsidRDefault="00193764" w:rsidP="001937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E2A9EBA" w14:textId="77777777" w:rsidR="00B011C7" w:rsidRPr="00AA12B2" w:rsidRDefault="00B011C7" w:rsidP="001937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0926C2" w14:textId="62F5226B" w:rsidR="00193764" w:rsidRPr="00AA12B2" w:rsidRDefault="00193764" w:rsidP="00193764">
      <w:pPr>
        <w:spacing w:line="276" w:lineRule="auto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V</w:t>
      </w:r>
      <w:r w:rsidR="00E614A0" w:rsidRPr="00AA12B2">
        <w:rPr>
          <w:rFonts w:cstheme="minorHAnsi"/>
          <w:sz w:val="24"/>
          <w:szCs w:val="24"/>
        </w:rPr>
        <w:t> České Lípě</w:t>
      </w:r>
      <w:r w:rsidRPr="00AA12B2">
        <w:rPr>
          <w:rFonts w:cstheme="minorHAnsi"/>
          <w:sz w:val="24"/>
          <w:szCs w:val="24"/>
        </w:rPr>
        <w:t xml:space="preserve"> dne</w:t>
      </w:r>
      <w:r w:rsidR="002C7418" w:rsidRPr="00AA12B2">
        <w:rPr>
          <w:rFonts w:cstheme="minorHAnsi"/>
          <w:sz w:val="24"/>
          <w:szCs w:val="24"/>
        </w:rPr>
        <w:t xml:space="preserve"> </w:t>
      </w:r>
      <w:r w:rsidRPr="00AA12B2">
        <w:rPr>
          <w:rFonts w:cstheme="minorHAnsi"/>
          <w:sz w:val="24"/>
          <w:szCs w:val="24"/>
        </w:rPr>
        <w:t>……………………..</w:t>
      </w:r>
      <w:r w:rsidRPr="00AA12B2">
        <w:rPr>
          <w:rFonts w:cstheme="minorHAnsi"/>
          <w:sz w:val="24"/>
          <w:szCs w:val="24"/>
        </w:rPr>
        <w:tab/>
        <w:t xml:space="preserve">     </w:t>
      </w:r>
      <w:r w:rsidRPr="00AA12B2">
        <w:rPr>
          <w:rFonts w:cstheme="minorHAnsi"/>
          <w:sz w:val="24"/>
          <w:szCs w:val="24"/>
        </w:rPr>
        <w:tab/>
      </w:r>
      <w:r w:rsidRPr="00AA12B2">
        <w:rPr>
          <w:rFonts w:cstheme="minorHAnsi"/>
          <w:sz w:val="24"/>
          <w:szCs w:val="24"/>
        </w:rPr>
        <w:tab/>
      </w:r>
      <w:r w:rsidRPr="00AA12B2">
        <w:rPr>
          <w:rFonts w:cstheme="minorHAnsi"/>
          <w:sz w:val="24"/>
          <w:szCs w:val="24"/>
        </w:rPr>
        <w:tab/>
      </w:r>
      <w:r w:rsidR="00E614A0" w:rsidRPr="00AA12B2">
        <w:rPr>
          <w:rFonts w:cstheme="minorHAnsi"/>
          <w:sz w:val="24"/>
          <w:szCs w:val="24"/>
        </w:rPr>
        <w:t>V</w:t>
      </w:r>
      <w:r w:rsidR="001B0D13">
        <w:rPr>
          <w:rFonts w:cstheme="minorHAnsi"/>
          <w:sz w:val="24"/>
          <w:szCs w:val="24"/>
        </w:rPr>
        <w:t xml:space="preserve"> Mimoni </w:t>
      </w:r>
      <w:r w:rsidRPr="00AA12B2">
        <w:rPr>
          <w:rFonts w:cstheme="minorHAnsi"/>
          <w:sz w:val="24"/>
          <w:szCs w:val="24"/>
        </w:rPr>
        <w:t>dne</w:t>
      </w:r>
      <w:r w:rsidR="009D2440" w:rsidRPr="00AA12B2">
        <w:rPr>
          <w:rFonts w:cstheme="minorHAnsi"/>
          <w:sz w:val="24"/>
          <w:szCs w:val="24"/>
        </w:rPr>
        <w:t xml:space="preserve"> </w:t>
      </w:r>
      <w:r w:rsidR="00AA12B2">
        <w:rPr>
          <w:rFonts w:cstheme="minorHAnsi"/>
          <w:sz w:val="24"/>
          <w:szCs w:val="24"/>
        </w:rPr>
        <w:t>…………….</w:t>
      </w:r>
    </w:p>
    <w:p w14:paraId="5E20B345" w14:textId="77777777" w:rsidR="00193764" w:rsidRPr="00AA12B2" w:rsidRDefault="00193764" w:rsidP="001937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C855BFB" w14:textId="77777777" w:rsidR="00AA12B2" w:rsidRPr="00AA12B2" w:rsidRDefault="00AA12B2" w:rsidP="001937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DA72D45" w14:textId="0858D799" w:rsidR="00AA12B2" w:rsidRDefault="00B011C7" w:rsidP="00193764">
      <w:pPr>
        <w:spacing w:line="276" w:lineRule="auto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Podpis</w:t>
      </w:r>
      <w:r w:rsidR="00346755" w:rsidRPr="00AA12B2">
        <w:rPr>
          <w:rFonts w:cstheme="minorHAnsi"/>
          <w:sz w:val="24"/>
          <w:szCs w:val="24"/>
        </w:rPr>
        <w:t>:</w:t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</w:r>
      <w:r w:rsidR="00346755" w:rsidRPr="00AA12B2">
        <w:rPr>
          <w:rFonts w:cstheme="minorHAnsi"/>
          <w:sz w:val="24"/>
          <w:szCs w:val="24"/>
        </w:rPr>
        <w:tab/>
        <w:t>Podpis:</w:t>
      </w:r>
    </w:p>
    <w:p w14:paraId="7C937029" w14:textId="77777777" w:rsidR="00AA12B2" w:rsidRDefault="00AA12B2" w:rsidP="001937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78A5342" w14:textId="5F35C64F" w:rsidR="00105415" w:rsidRPr="00AA12B2" w:rsidRDefault="00AA12B2" w:rsidP="00EB028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A12B2">
        <w:rPr>
          <w:rFonts w:cstheme="minorHAnsi"/>
          <w:b/>
          <w:bCs/>
          <w:sz w:val="24"/>
          <w:szCs w:val="24"/>
        </w:rPr>
        <w:t>P</w:t>
      </w:r>
      <w:r w:rsidR="00EB028A" w:rsidRPr="00AA12B2">
        <w:rPr>
          <w:rFonts w:cstheme="minorHAnsi"/>
          <w:b/>
          <w:bCs/>
          <w:sz w:val="24"/>
          <w:szCs w:val="24"/>
        </w:rPr>
        <w:t>říloha:</w:t>
      </w:r>
    </w:p>
    <w:p w14:paraId="7982F32D" w14:textId="6F3382CB" w:rsidR="00EB028A" w:rsidRPr="00AA12B2" w:rsidRDefault="001E0DA0" w:rsidP="00EB028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A12B2">
        <w:rPr>
          <w:rFonts w:cstheme="minorHAnsi"/>
          <w:sz w:val="24"/>
          <w:szCs w:val="24"/>
        </w:rPr>
        <w:t>Příloha ke Smlouvě o příspěvku na spolufinancování sociálních služeb ORP Česká Lípa</w:t>
      </w:r>
    </w:p>
    <w:sectPr w:rsidR="00EB028A" w:rsidRPr="00AA12B2" w:rsidSect="00B173A9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3E5" w14:textId="77777777" w:rsidR="004B5A40" w:rsidRDefault="004B5A40" w:rsidP="00897A34">
      <w:pPr>
        <w:spacing w:after="0" w:line="240" w:lineRule="auto"/>
      </w:pPr>
      <w:r>
        <w:separator/>
      </w:r>
    </w:p>
  </w:endnote>
  <w:endnote w:type="continuationSeparator" w:id="0">
    <w:p w14:paraId="5E90EF8A" w14:textId="77777777" w:rsidR="004B5A40" w:rsidRDefault="004B5A40" w:rsidP="0089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039700"/>
      <w:docPartObj>
        <w:docPartGallery w:val="Page Numbers (Bottom of Page)"/>
        <w:docPartUnique/>
      </w:docPartObj>
    </w:sdtPr>
    <w:sdtEndPr/>
    <w:sdtContent>
      <w:p w14:paraId="7045E72A" w14:textId="77777777" w:rsidR="004D5568" w:rsidRDefault="004D55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6F">
          <w:rPr>
            <w:noProof/>
          </w:rPr>
          <w:t>3</w:t>
        </w:r>
        <w:r>
          <w:fldChar w:fldCharType="end"/>
        </w:r>
      </w:p>
    </w:sdtContent>
  </w:sdt>
  <w:p w14:paraId="44C22FDE" w14:textId="77777777" w:rsidR="004D5568" w:rsidRDefault="004D5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AEEC" w14:textId="77777777" w:rsidR="004B5A40" w:rsidRDefault="004B5A40" w:rsidP="00897A34">
      <w:pPr>
        <w:spacing w:after="0" w:line="240" w:lineRule="auto"/>
      </w:pPr>
      <w:r>
        <w:separator/>
      </w:r>
    </w:p>
  </w:footnote>
  <w:footnote w:type="continuationSeparator" w:id="0">
    <w:p w14:paraId="6C89B466" w14:textId="77777777" w:rsidR="004B5A40" w:rsidRDefault="004B5A40" w:rsidP="0089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BED"/>
    <w:multiLevelType w:val="hybridMultilevel"/>
    <w:tmpl w:val="E05CE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C0E"/>
    <w:multiLevelType w:val="multilevel"/>
    <w:tmpl w:val="62C4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314B5D"/>
    <w:multiLevelType w:val="hybridMultilevel"/>
    <w:tmpl w:val="564AC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2149"/>
    <w:multiLevelType w:val="hybridMultilevel"/>
    <w:tmpl w:val="828A616A"/>
    <w:lvl w:ilvl="0" w:tplc="B1FE0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E247B"/>
    <w:multiLevelType w:val="hybridMultilevel"/>
    <w:tmpl w:val="FDBCC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752456">
    <w:abstractNumId w:val="3"/>
  </w:num>
  <w:num w:numId="2" w16cid:durableId="1293708470">
    <w:abstractNumId w:val="4"/>
  </w:num>
  <w:num w:numId="3" w16cid:durableId="2028209080">
    <w:abstractNumId w:val="0"/>
  </w:num>
  <w:num w:numId="4" w16cid:durableId="954796043">
    <w:abstractNumId w:val="2"/>
  </w:num>
  <w:num w:numId="5" w16cid:durableId="1896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E2"/>
    <w:rsid w:val="000008A4"/>
    <w:rsid w:val="000056C5"/>
    <w:rsid w:val="000076AD"/>
    <w:rsid w:val="0002246F"/>
    <w:rsid w:val="00027839"/>
    <w:rsid w:val="00031D49"/>
    <w:rsid w:val="000378CC"/>
    <w:rsid w:val="00045423"/>
    <w:rsid w:val="00046A56"/>
    <w:rsid w:val="00047237"/>
    <w:rsid w:val="00053F6F"/>
    <w:rsid w:val="0005551C"/>
    <w:rsid w:val="000616B7"/>
    <w:rsid w:val="00065A76"/>
    <w:rsid w:val="0006626B"/>
    <w:rsid w:val="00084367"/>
    <w:rsid w:val="000C4427"/>
    <w:rsid w:val="000D6F48"/>
    <w:rsid w:val="000E6234"/>
    <w:rsid w:val="00103E81"/>
    <w:rsid w:val="00105415"/>
    <w:rsid w:val="00115FC6"/>
    <w:rsid w:val="00115FE0"/>
    <w:rsid w:val="00134A6F"/>
    <w:rsid w:val="00137064"/>
    <w:rsid w:val="00143705"/>
    <w:rsid w:val="001760BC"/>
    <w:rsid w:val="0018049D"/>
    <w:rsid w:val="00182266"/>
    <w:rsid w:val="0018428B"/>
    <w:rsid w:val="001846BC"/>
    <w:rsid w:val="001860AD"/>
    <w:rsid w:val="00193587"/>
    <w:rsid w:val="00193764"/>
    <w:rsid w:val="00195636"/>
    <w:rsid w:val="001A1AE9"/>
    <w:rsid w:val="001A249D"/>
    <w:rsid w:val="001B0D13"/>
    <w:rsid w:val="001C0E22"/>
    <w:rsid w:val="001D750B"/>
    <w:rsid w:val="001E0DA0"/>
    <w:rsid w:val="00211BCE"/>
    <w:rsid w:val="0021687E"/>
    <w:rsid w:val="00216905"/>
    <w:rsid w:val="00225006"/>
    <w:rsid w:val="002500D5"/>
    <w:rsid w:val="00253586"/>
    <w:rsid w:val="00260744"/>
    <w:rsid w:val="00273B92"/>
    <w:rsid w:val="00275376"/>
    <w:rsid w:val="0028085F"/>
    <w:rsid w:val="00283198"/>
    <w:rsid w:val="002A4FF0"/>
    <w:rsid w:val="002B6F07"/>
    <w:rsid w:val="002C4437"/>
    <w:rsid w:val="002C7418"/>
    <w:rsid w:val="002D24A3"/>
    <w:rsid w:val="002E7E01"/>
    <w:rsid w:val="00316805"/>
    <w:rsid w:val="0031733A"/>
    <w:rsid w:val="003176A1"/>
    <w:rsid w:val="0031787C"/>
    <w:rsid w:val="003401A7"/>
    <w:rsid w:val="00345E8A"/>
    <w:rsid w:val="00346755"/>
    <w:rsid w:val="003535EA"/>
    <w:rsid w:val="00356EE1"/>
    <w:rsid w:val="00372EB3"/>
    <w:rsid w:val="00374E3C"/>
    <w:rsid w:val="00387761"/>
    <w:rsid w:val="00392A18"/>
    <w:rsid w:val="003A5C7B"/>
    <w:rsid w:val="003A5D9C"/>
    <w:rsid w:val="003B23F3"/>
    <w:rsid w:val="003C036D"/>
    <w:rsid w:val="003C1E40"/>
    <w:rsid w:val="003C38AD"/>
    <w:rsid w:val="00401306"/>
    <w:rsid w:val="0040647E"/>
    <w:rsid w:val="00412649"/>
    <w:rsid w:val="00416BAB"/>
    <w:rsid w:val="00424213"/>
    <w:rsid w:val="0043259D"/>
    <w:rsid w:val="00440C99"/>
    <w:rsid w:val="00454437"/>
    <w:rsid w:val="00456110"/>
    <w:rsid w:val="00480AD8"/>
    <w:rsid w:val="004824D1"/>
    <w:rsid w:val="004878CF"/>
    <w:rsid w:val="004942C7"/>
    <w:rsid w:val="004A3E68"/>
    <w:rsid w:val="004A5671"/>
    <w:rsid w:val="004B13A8"/>
    <w:rsid w:val="004B5A40"/>
    <w:rsid w:val="004C1038"/>
    <w:rsid w:val="004C3C6F"/>
    <w:rsid w:val="004D553D"/>
    <w:rsid w:val="004D5568"/>
    <w:rsid w:val="004D6D85"/>
    <w:rsid w:val="004E7F45"/>
    <w:rsid w:val="004F2793"/>
    <w:rsid w:val="004F3DF6"/>
    <w:rsid w:val="00512CD1"/>
    <w:rsid w:val="00526A63"/>
    <w:rsid w:val="00536B6E"/>
    <w:rsid w:val="005528D3"/>
    <w:rsid w:val="00565EEB"/>
    <w:rsid w:val="00567688"/>
    <w:rsid w:val="00567D55"/>
    <w:rsid w:val="00582D89"/>
    <w:rsid w:val="005A4CCE"/>
    <w:rsid w:val="005C11B0"/>
    <w:rsid w:val="005E05DC"/>
    <w:rsid w:val="005E2882"/>
    <w:rsid w:val="005F43F9"/>
    <w:rsid w:val="005F5250"/>
    <w:rsid w:val="005F5BF0"/>
    <w:rsid w:val="006029B5"/>
    <w:rsid w:val="00613F7B"/>
    <w:rsid w:val="00620565"/>
    <w:rsid w:val="006541CE"/>
    <w:rsid w:val="0069500B"/>
    <w:rsid w:val="006B2CEF"/>
    <w:rsid w:val="006D4A23"/>
    <w:rsid w:val="006F57F3"/>
    <w:rsid w:val="006F7799"/>
    <w:rsid w:val="007135B3"/>
    <w:rsid w:val="007432B7"/>
    <w:rsid w:val="00746A52"/>
    <w:rsid w:val="007557B4"/>
    <w:rsid w:val="007558E2"/>
    <w:rsid w:val="0075666E"/>
    <w:rsid w:val="007638E4"/>
    <w:rsid w:val="00763CB9"/>
    <w:rsid w:val="00784B04"/>
    <w:rsid w:val="00796A72"/>
    <w:rsid w:val="007A1174"/>
    <w:rsid w:val="007A60DF"/>
    <w:rsid w:val="007A7C38"/>
    <w:rsid w:val="007B7CFF"/>
    <w:rsid w:val="007C1DFD"/>
    <w:rsid w:val="007D0157"/>
    <w:rsid w:val="007E3346"/>
    <w:rsid w:val="007E3F9F"/>
    <w:rsid w:val="007F23A5"/>
    <w:rsid w:val="007F6B7A"/>
    <w:rsid w:val="00803464"/>
    <w:rsid w:val="008354DE"/>
    <w:rsid w:val="00835A3D"/>
    <w:rsid w:val="0086104A"/>
    <w:rsid w:val="0088606B"/>
    <w:rsid w:val="00897A34"/>
    <w:rsid w:val="008A4735"/>
    <w:rsid w:val="008A5C7F"/>
    <w:rsid w:val="008B20AA"/>
    <w:rsid w:val="00975156"/>
    <w:rsid w:val="00977C97"/>
    <w:rsid w:val="00982EC8"/>
    <w:rsid w:val="00984CE4"/>
    <w:rsid w:val="00986978"/>
    <w:rsid w:val="009953BB"/>
    <w:rsid w:val="00995D9E"/>
    <w:rsid w:val="009964B9"/>
    <w:rsid w:val="009976CE"/>
    <w:rsid w:val="009A6DFD"/>
    <w:rsid w:val="009C0B0C"/>
    <w:rsid w:val="009C3899"/>
    <w:rsid w:val="009D2440"/>
    <w:rsid w:val="009D2E0A"/>
    <w:rsid w:val="009D5EB3"/>
    <w:rsid w:val="00A312AD"/>
    <w:rsid w:val="00A40CD4"/>
    <w:rsid w:val="00A61733"/>
    <w:rsid w:val="00A62FEA"/>
    <w:rsid w:val="00A65217"/>
    <w:rsid w:val="00A772C5"/>
    <w:rsid w:val="00A86716"/>
    <w:rsid w:val="00AA12B2"/>
    <w:rsid w:val="00AB5615"/>
    <w:rsid w:val="00AC3EA0"/>
    <w:rsid w:val="00AC43C2"/>
    <w:rsid w:val="00AC5449"/>
    <w:rsid w:val="00AD025E"/>
    <w:rsid w:val="00AF63CE"/>
    <w:rsid w:val="00B011C7"/>
    <w:rsid w:val="00B0779C"/>
    <w:rsid w:val="00B173A9"/>
    <w:rsid w:val="00B250C1"/>
    <w:rsid w:val="00B32A6A"/>
    <w:rsid w:val="00B50A2E"/>
    <w:rsid w:val="00B52418"/>
    <w:rsid w:val="00B5541A"/>
    <w:rsid w:val="00B8234F"/>
    <w:rsid w:val="00B85A23"/>
    <w:rsid w:val="00BA4B19"/>
    <w:rsid w:val="00BA5B90"/>
    <w:rsid w:val="00BB2DC5"/>
    <w:rsid w:val="00BB635A"/>
    <w:rsid w:val="00BC6983"/>
    <w:rsid w:val="00BF0451"/>
    <w:rsid w:val="00C0130C"/>
    <w:rsid w:val="00C02E10"/>
    <w:rsid w:val="00C41A07"/>
    <w:rsid w:val="00C41DB4"/>
    <w:rsid w:val="00C42813"/>
    <w:rsid w:val="00C613E2"/>
    <w:rsid w:val="00C73009"/>
    <w:rsid w:val="00C757A2"/>
    <w:rsid w:val="00C930B2"/>
    <w:rsid w:val="00C93FAF"/>
    <w:rsid w:val="00C94859"/>
    <w:rsid w:val="00CA510E"/>
    <w:rsid w:val="00CA6C61"/>
    <w:rsid w:val="00CC5F4E"/>
    <w:rsid w:val="00CD5676"/>
    <w:rsid w:val="00CD7D9F"/>
    <w:rsid w:val="00CE114E"/>
    <w:rsid w:val="00CE4E60"/>
    <w:rsid w:val="00D05B89"/>
    <w:rsid w:val="00D12DCD"/>
    <w:rsid w:val="00D315AE"/>
    <w:rsid w:val="00D63EA9"/>
    <w:rsid w:val="00D769FD"/>
    <w:rsid w:val="00D82F06"/>
    <w:rsid w:val="00D854EA"/>
    <w:rsid w:val="00D85732"/>
    <w:rsid w:val="00D903D2"/>
    <w:rsid w:val="00DA44DC"/>
    <w:rsid w:val="00DA5B1E"/>
    <w:rsid w:val="00DD0998"/>
    <w:rsid w:val="00E20CC8"/>
    <w:rsid w:val="00E26DF7"/>
    <w:rsid w:val="00E307CD"/>
    <w:rsid w:val="00E33F08"/>
    <w:rsid w:val="00E3629D"/>
    <w:rsid w:val="00E614A0"/>
    <w:rsid w:val="00E6386A"/>
    <w:rsid w:val="00E659C2"/>
    <w:rsid w:val="00E6631E"/>
    <w:rsid w:val="00E9017C"/>
    <w:rsid w:val="00E92061"/>
    <w:rsid w:val="00E95EFD"/>
    <w:rsid w:val="00E97E2A"/>
    <w:rsid w:val="00EA0D7D"/>
    <w:rsid w:val="00EA4D85"/>
    <w:rsid w:val="00EB028A"/>
    <w:rsid w:val="00EB5AF5"/>
    <w:rsid w:val="00EE6980"/>
    <w:rsid w:val="00EF048D"/>
    <w:rsid w:val="00EF18A0"/>
    <w:rsid w:val="00EF4098"/>
    <w:rsid w:val="00EF7BC7"/>
    <w:rsid w:val="00F16D74"/>
    <w:rsid w:val="00F276C0"/>
    <w:rsid w:val="00F43C0F"/>
    <w:rsid w:val="00F46EF6"/>
    <w:rsid w:val="00F73C76"/>
    <w:rsid w:val="00FC0CB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86C4"/>
  <w15:docId w15:val="{127C2E4B-9649-4A77-BFE0-BBF2BF1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8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A34"/>
  </w:style>
  <w:style w:type="paragraph" w:styleId="Zpat">
    <w:name w:val="footer"/>
    <w:basedOn w:val="Normln"/>
    <w:link w:val="ZpatChar"/>
    <w:uiPriority w:val="99"/>
    <w:unhideWhenUsed/>
    <w:rsid w:val="0089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A34"/>
  </w:style>
  <w:style w:type="character" w:customStyle="1" w:styleId="Nadpis2Char">
    <w:name w:val="Nadpis 2 Char"/>
    <w:basedOn w:val="Standardnpsmoodstavce"/>
    <w:link w:val="Nadpis2"/>
    <w:uiPriority w:val="9"/>
    <w:rsid w:val="00105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65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59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9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9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8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15AE"/>
    <w:pPr>
      <w:spacing w:after="0" w:line="240" w:lineRule="auto"/>
    </w:pPr>
  </w:style>
  <w:style w:type="paragraph" w:styleId="Bezmezer">
    <w:name w:val="No Spacing"/>
    <w:uiPriority w:val="1"/>
    <w:qFormat/>
    <w:rsid w:val="00C73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D4E9-AAD6-4F9D-A9AB-CAA6F91E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Novoborsko</dc:creator>
  <cp:lastModifiedBy>Ing. Iva Frömmelová Ph.D.</cp:lastModifiedBy>
  <cp:revision>7</cp:revision>
  <cp:lastPrinted>2023-08-15T05:42:00Z</cp:lastPrinted>
  <dcterms:created xsi:type="dcterms:W3CDTF">2023-10-12T11:27:00Z</dcterms:created>
  <dcterms:modified xsi:type="dcterms:W3CDTF">2023-10-20T10:53:00Z</dcterms:modified>
</cp:coreProperties>
</file>