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995A" w14:textId="77777777" w:rsidR="00E663ED" w:rsidRDefault="00E663ED" w:rsidP="00E663ED">
      <w:pPr>
        <w:spacing w:before="200" w:after="200"/>
        <w:rPr>
          <w:rFonts w:ascii="Calibri" w:hAnsi="Calibri"/>
          <w:sz w:val="24"/>
        </w:rPr>
      </w:pPr>
      <w:bookmarkStart w:id="0" w:name="_GoBack"/>
      <w:bookmarkEnd w:id="0"/>
    </w:p>
    <w:p w14:paraId="590CE264" w14:textId="599D119B" w:rsidR="00E663ED" w:rsidRDefault="00E663ED" w:rsidP="00E663ED">
      <w:pPr>
        <w:pStyle w:val="Zhlav"/>
        <w:tabs>
          <w:tab w:val="clear" w:pos="4536"/>
          <w:tab w:val="left" w:pos="5812"/>
        </w:tabs>
        <w:spacing w:after="240" w:line="240" w:lineRule="exact"/>
        <w:rPr>
          <w:rFonts w:ascii="Cambria" w:hAnsi="Cambria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F324D" wp14:editId="357B634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1452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493" y="21327"/>
                <wp:lineTo x="21493" y="0"/>
                <wp:lineTo x="0" y="0"/>
              </wp:wrapPolygon>
            </wp:wrapTight>
            <wp:docPr id="1" name="Obrázek 1" descr="logo-skolka-cern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skolka-cernob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</w:rPr>
        <w:tab/>
      </w:r>
    </w:p>
    <w:p w14:paraId="5E560838" w14:textId="77777777" w:rsidR="00E663ED" w:rsidRDefault="00E663ED" w:rsidP="00E663ED">
      <w:pPr>
        <w:pStyle w:val="Zhlav"/>
        <w:tabs>
          <w:tab w:val="clear" w:pos="4536"/>
          <w:tab w:val="left" w:pos="5812"/>
        </w:tabs>
        <w:spacing w:after="24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</w:t>
      </w:r>
    </w:p>
    <w:p w14:paraId="258629C8" w14:textId="77777777" w:rsidR="00E663ED" w:rsidRDefault="00E663ED" w:rsidP="00E663ED">
      <w:pPr>
        <w:pStyle w:val="Zhlav"/>
        <w:tabs>
          <w:tab w:val="clear" w:pos="4536"/>
          <w:tab w:val="left" w:pos="5812"/>
        </w:tabs>
        <w:spacing w:after="24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Mateřská škola Pohádka, U Školky 340, Kutná Hora,</w:t>
      </w:r>
    </w:p>
    <w:p w14:paraId="26FDA48A" w14:textId="77777777" w:rsidR="00E663ED" w:rsidRDefault="00E663ED" w:rsidP="00E663ED">
      <w:pPr>
        <w:pStyle w:val="Zhlav"/>
        <w:tabs>
          <w:tab w:val="clear" w:pos="4536"/>
          <w:tab w:val="left" w:pos="5812"/>
        </w:tabs>
        <w:spacing w:after="24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příspěvková organizace</w:t>
      </w:r>
    </w:p>
    <w:p w14:paraId="6B9E1587" w14:textId="77777777" w:rsidR="00E663ED" w:rsidRDefault="00E663ED" w:rsidP="00E663ED">
      <w:pPr>
        <w:pStyle w:val="Zhlav"/>
        <w:tabs>
          <w:tab w:val="clear" w:pos="4536"/>
          <w:tab w:val="left" w:pos="5812"/>
        </w:tabs>
        <w:spacing w:after="24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</w:t>
      </w:r>
    </w:p>
    <w:p w14:paraId="2AACBC41" w14:textId="77777777" w:rsidR="00E663ED" w:rsidRDefault="00E663ED" w:rsidP="00E663ED">
      <w:pPr>
        <w:pStyle w:val="Zhlav"/>
        <w:tabs>
          <w:tab w:val="clear" w:pos="4536"/>
          <w:tab w:val="left" w:pos="5812"/>
        </w:tabs>
        <w:spacing w:after="240" w:line="240" w:lineRule="exact"/>
        <w:rPr>
          <w:rFonts w:ascii="Cambria" w:hAnsi="Cambria"/>
          <w:sz w:val="24"/>
        </w:rPr>
      </w:pPr>
    </w:p>
    <w:p w14:paraId="3FBEC5C8" w14:textId="77777777" w:rsidR="00E663ED" w:rsidRDefault="00E663ED" w:rsidP="00E663ED">
      <w:pPr>
        <w:pStyle w:val="Zhlav"/>
        <w:tabs>
          <w:tab w:val="clear" w:pos="4536"/>
          <w:tab w:val="left" w:pos="5812"/>
        </w:tabs>
        <w:spacing w:after="240" w:line="240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</w:t>
      </w:r>
      <w:r>
        <w:rPr>
          <w:rFonts w:ascii="Cambria" w:hAnsi="Cambria"/>
          <w:sz w:val="24"/>
        </w:rPr>
        <w:tab/>
        <w:t>V Kutné Hoře 11. 9. 2023</w:t>
      </w:r>
    </w:p>
    <w:p w14:paraId="14B65E07" w14:textId="77777777" w:rsidR="00E663ED" w:rsidRDefault="00E663ED" w:rsidP="00E663ED">
      <w:pPr>
        <w:tabs>
          <w:tab w:val="left" w:pos="10206"/>
        </w:tabs>
        <w:spacing w:line="240" w:lineRule="exact"/>
        <w:ind w:left="4395" w:right="-369" w:hanging="4820"/>
        <w:rPr>
          <w:rFonts w:ascii="Cambria" w:hAnsi="Cambria"/>
          <w:sz w:val="24"/>
        </w:rPr>
      </w:pPr>
      <w:r>
        <w:rPr>
          <w:rFonts w:ascii="Cambria" w:hAnsi="Cambria"/>
          <w:vanish/>
          <w:sz w:val="24"/>
        </w:rPr>
        <w:sym w:font="Arial" w:char="F022"/>
      </w:r>
      <w:r>
        <w:rPr>
          <w:rFonts w:ascii="Cambria" w:hAnsi="Cambria"/>
          <w:vanish/>
          <w:sz w:val="24"/>
        </w:rPr>
        <w:sym w:font="Arial" w:char="F022"/>
      </w:r>
      <w:r>
        <w:rPr>
          <w:rFonts w:ascii="Cambria" w:hAnsi="Cambria"/>
          <w:sz w:val="24"/>
        </w:rPr>
        <w:tab/>
      </w:r>
    </w:p>
    <w:p w14:paraId="3341FA40" w14:textId="77777777" w:rsidR="00E663ED" w:rsidRDefault="00E663ED" w:rsidP="00E663ED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>VYŘIZUJE:</w:t>
      </w:r>
      <w:r>
        <w:rPr>
          <w:rFonts w:ascii="Cambria" w:hAnsi="Cambria"/>
          <w:sz w:val="24"/>
        </w:rPr>
        <w:tab/>
        <w:t>Slavíčková</w:t>
      </w:r>
      <w:r>
        <w:rPr>
          <w:rFonts w:ascii="Cambria" w:hAnsi="Cambria"/>
          <w:sz w:val="24"/>
        </w:rPr>
        <w:tab/>
      </w:r>
    </w:p>
    <w:p w14:paraId="052A3C93" w14:textId="77777777" w:rsidR="00E663ED" w:rsidRDefault="00E663ED" w:rsidP="00E663ED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>TEL.:</w:t>
      </w:r>
      <w:r>
        <w:rPr>
          <w:rFonts w:ascii="Cambria" w:hAnsi="Cambria"/>
          <w:sz w:val="24"/>
        </w:rPr>
        <w:tab/>
      </w:r>
      <w:r>
        <w:rPr>
          <w:rFonts w:ascii="Calibri" w:hAnsi="Calibri"/>
          <w:sz w:val="24"/>
        </w:rPr>
        <w:t>601 563 652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libri" w:hAnsi="Calibri"/>
          <w:sz w:val="24"/>
          <w:vertAlign w:val="subscript"/>
        </w:rPr>
        <w:tab/>
      </w:r>
      <w:r>
        <w:rPr>
          <w:rFonts w:ascii="Cambria" w:hAnsi="Cambria"/>
          <w:vanish/>
          <w:sz w:val="24"/>
          <w:vertAlign w:val="subscript"/>
        </w:rPr>
        <w:sym w:font="Cambria" w:char="F0FB"/>
      </w:r>
      <w:r>
        <w:rPr>
          <w:rFonts w:ascii="Cambria" w:hAnsi="Cambria"/>
          <w:sz w:val="24"/>
          <w:vertAlign w:val="subscript"/>
        </w:rPr>
        <w:tab/>
      </w:r>
    </w:p>
    <w:p w14:paraId="40628647" w14:textId="77777777" w:rsidR="00E663ED" w:rsidRDefault="00E663ED" w:rsidP="00E663ED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>E-MAIL:</w:t>
      </w:r>
      <w:r>
        <w:rPr>
          <w:rFonts w:ascii="Cambria" w:hAnsi="Cambria"/>
          <w:sz w:val="24"/>
        </w:rPr>
        <w:tab/>
      </w:r>
      <w:hyperlink r:id="rId5" w:history="1">
        <w:r>
          <w:rPr>
            <w:rStyle w:val="Hypertextovodkaz"/>
            <w:rFonts w:ascii="Cambria" w:hAnsi="Cambria"/>
            <w:sz w:val="24"/>
          </w:rPr>
          <w:t>mspohadka@centrum.cz</w:t>
        </w:r>
      </w:hyperlink>
    </w:p>
    <w:p w14:paraId="1EC63872" w14:textId="77777777" w:rsidR="00E663ED" w:rsidRDefault="00E663ED" w:rsidP="00E663ED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 xml:space="preserve">IČO:   </w:t>
      </w:r>
      <w:proofErr w:type="gramEnd"/>
      <w:r>
        <w:rPr>
          <w:rFonts w:ascii="Cambria" w:hAnsi="Cambria"/>
          <w:sz w:val="24"/>
        </w:rPr>
        <w:t xml:space="preserve">                 71 19 0091</w:t>
      </w:r>
    </w:p>
    <w:p w14:paraId="35704169" w14:textId="77777777" w:rsidR="00E663ED" w:rsidRDefault="00E663ED" w:rsidP="00E663ED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</w:p>
    <w:p w14:paraId="2E8A2460" w14:textId="77777777" w:rsidR="00E663ED" w:rsidRDefault="00E663ED" w:rsidP="00E663ED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</w:p>
    <w:p w14:paraId="04A23871" w14:textId="77777777" w:rsidR="00E663ED" w:rsidRDefault="00E663ED" w:rsidP="00E663ED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Dodavatel: Malířské a natěračské práce J.K. s.r.o., Křesetice 140</w:t>
      </w:r>
      <w:r>
        <w:rPr>
          <w:rFonts w:ascii="Cambria" w:hAnsi="Cambria"/>
          <w:sz w:val="24"/>
        </w:rPr>
        <w:tab/>
      </w:r>
    </w:p>
    <w:p w14:paraId="5E5BF80D" w14:textId="77777777" w:rsidR="00E663ED" w:rsidRDefault="00E663ED" w:rsidP="00E663ED">
      <w:pPr>
        <w:tabs>
          <w:tab w:val="left" w:pos="4395"/>
          <w:tab w:val="left" w:pos="10206"/>
        </w:tabs>
        <w:spacing w:line="240" w:lineRule="exact"/>
        <w:ind w:right="-36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14:paraId="094802FC" w14:textId="77777777" w:rsidR="00E663ED" w:rsidRDefault="00E663ED" w:rsidP="00E663ED">
      <w:pPr>
        <w:tabs>
          <w:tab w:val="left" w:pos="4395"/>
          <w:tab w:val="left" w:pos="10206"/>
        </w:tabs>
        <w:spacing w:line="240" w:lineRule="exact"/>
        <w:ind w:right="-369"/>
        <w:rPr>
          <w:rFonts w:ascii="Cambria" w:hAnsi="Cambria"/>
          <w:sz w:val="24"/>
        </w:rPr>
      </w:pPr>
      <w:r>
        <w:rPr>
          <w:rFonts w:ascii="Cambria" w:hAnsi="Cambria"/>
          <w:vanish/>
          <w:sz w:val="24"/>
        </w:rPr>
        <w:sym w:font="Courier New" w:char="F022"/>
      </w:r>
      <w:r>
        <w:rPr>
          <w:rFonts w:ascii="Cambria" w:hAnsi="Cambria"/>
          <w:sz w:val="24"/>
        </w:rPr>
        <w:tab/>
      </w:r>
      <w:r>
        <w:rPr>
          <w:rFonts w:ascii="Cambria" w:hAnsi="Cambria"/>
          <w:vanish/>
          <w:sz w:val="24"/>
        </w:rPr>
        <w:sym w:font="Courier New" w:char="F022"/>
      </w:r>
      <w:r>
        <w:rPr>
          <w:rFonts w:ascii="Cambria" w:hAnsi="Cambria"/>
          <w:sz w:val="24"/>
        </w:rPr>
        <w:tab/>
      </w:r>
    </w:p>
    <w:p w14:paraId="2AA7457B" w14:textId="77777777" w:rsidR="00E663ED" w:rsidRDefault="00E663ED" w:rsidP="00E663ED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Objednávka </w:t>
      </w:r>
    </w:p>
    <w:p w14:paraId="6E21418B" w14:textId="77777777" w:rsidR="00E663ED" w:rsidRDefault="00E663ED" w:rsidP="00E663ED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 xml:space="preserve">Vážení,   </w:t>
      </w:r>
      <w:proofErr w:type="gramEnd"/>
      <w:r>
        <w:rPr>
          <w:rFonts w:ascii="Calibri" w:hAnsi="Calibri"/>
          <w:sz w:val="24"/>
        </w:rPr>
        <w:t xml:space="preserve">                                                                                                                                    objednávám u Vás malování prostor MŠ dle rozpočtu v ceně 53 080,-kč</w:t>
      </w:r>
    </w:p>
    <w:p w14:paraId="0CDC64BD" w14:textId="77777777" w:rsidR="00E663ED" w:rsidRDefault="00E663ED" w:rsidP="00E663ED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/>
          <w:sz w:val="24"/>
        </w:rPr>
      </w:pPr>
    </w:p>
    <w:p w14:paraId="7E116838" w14:textId="77777777" w:rsidR="00E663ED" w:rsidRDefault="00E663ED" w:rsidP="00E663ED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 vyřízení děkuji a zdravím.</w:t>
      </w:r>
    </w:p>
    <w:p w14:paraId="7CD82A12" w14:textId="77777777" w:rsidR="00E663ED" w:rsidRDefault="00E663ED" w:rsidP="00E663ED">
      <w:pPr>
        <w:spacing w:after="200"/>
        <w:rPr>
          <w:rFonts w:ascii="Calibri" w:hAnsi="Calibri"/>
          <w:sz w:val="24"/>
        </w:rPr>
      </w:pPr>
    </w:p>
    <w:p w14:paraId="0BD2ECF4" w14:textId="77777777" w:rsidR="00E663ED" w:rsidRDefault="00E663ED" w:rsidP="00E663ED">
      <w:pPr>
        <w:spacing w:after="200"/>
        <w:ind w:left="5664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Zdeňka Slavíčková</w:t>
      </w:r>
    </w:p>
    <w:p w14:paraId="35D8FC39" w14:textId="77777777" w:rsidR="00E663ED" w:rsidRDefault="00E663ED" w:rsidP="00E663ED">
      <w:pPr>
        <w:spacing w:after="200"/>
        <w:ind w:left="5664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ředitelka MŠ</w:t>
      </w:r>
    </w:p>
    <w:p w14:paraId="6050D74B" w14:textId="77777777" w:rsidR="00E663ED" w:rsidRDefault="00E663ED" w:rsidP="00E663ED">
      <w:pPr>
        <w:spacing w:before="200" w:after="200"/>
        <w:rPr>
          <w:rFonts w:ascii="Calibri" w:hAnsi="Calibri"/>
          <w:sz w:val="22"/>
          <w:szCs w:val="22"/>
        </w:rPr>
      </w:pPr>
    </w:p>
    <w:p w14:paraId="1860481E" w14:textId="77777777" w:rsidR="00E663ED" w:rsidRDefault="00E663ED" w:rsidP="00E663ED">
      <w:pPr>
        <w:spacing w:before="200" w:after="200"/>
        <w:rPr>
          <w:rFonts w:ascii="Calibri" w:hAnsi="Calibri"/>
          <w:sz w:val="22"/>
          <w:szCs w:val="22"/>
        </w:rPr>
      </w:pPr>
    </w:p>
    <w:p w14:paraId="29B02203" w14:textId="77777777" w:rsidR="00BC4475" w:rsidRDefault="00BC4475"/>
    <w:sectPr w:rsidR="00BC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02"/>
    <w:rsid w:val="00140802"/>
    <w:rsid w:val="00BC4475"/>
    <w:rsid w:val="00E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4D95"/>
  <w15:chartTrackingRefBased/>
  <w15:docId w15:val="{04531F32-26A6-4FAA-B93F-5C2EC712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63ED"/>
    <w:rPr>
      <w:color w:val="0563C1" w:themeColor="hyperlink"/>
      <w:u w:val="single"/>
    </w:rPr>
  </w:style>
  <w:style w:type="paragraph" w:styleId="Zhlav">
    <w:name w:val="header"/>
    <w:basedOn w:val="Normln"/>
    <w:link w:val="ZhlavChar"/>
    <w:semiHidden/>
    <w:unhideWhenUsed/>
    <w:rsid w:val="00E66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663E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pohadka@centrum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Slavíčková Zdeňka (ředitelka MŠ)</dc:creator>
  <cp:keywords/>
  <dc:description/>
  <cp:lastModifiedBy>Slavíčková Zdeňka (ředitelka MŠ)</cp:lastModifiedBy>
  <cp:revision>3</cp:revision>
  <dcterms:created xsi:type="dcterms:W3CDTF">2023-12-04T07:34:00Z</dcterms:created>
  <dcterms:modified xsi:type="dcterms:W3CDTF">2023-12-04T07:37:00Z</dcterms:modified>
</cp:coreProperties>
</file>