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9EEA" w14:textId="77777777" w:rsidR="0014754B" w:rsidRDefault="0014754B"/>
    <w:p w14:paraId="40AB3B7C" w14:textId="77777777" w:rsidR="009F699D" w:rsidRDefault="009F699D"/>
    <w:p w14:paraId="570AB255" w14:textId="77777777" w:rsidR="009F699D" w:rsidRDefault="009F699D"/>
    <w:p w14:paraId="6522767B" w14:textId="12A40C09" w:rsidR="00350C82" w:rsidRPr="00350C82" w:rsidRDefault="00350C82" w:rsidP="00350C82">
      <w:pPr>
        <w:rPr>
          <w:rFonts w:ascii="Century Gothic" w:hAnsi="Century Gothic"/>
          <w:b/>
          <w:bCs/>
        </w:rPr>
      </w:pPr>
      <w:r w:rsidRPr="00350C82">
        <w:rPr>
          <w:rFonts w:ascii="Century Gothic" w:hAnsi="Century Gothic"/>
          <w:b/>
          <w:bCs/>
        </w:rPr>
        <w:t xml:space="preserve">objednávka č. </w:t>
      </w:r>
      <w:r w:rsidRPr="00350C82">
        <w:rPr>
          <w:rFonts w:ascii="Century Gothic" w:hAnsi="Century Gothic"/>
          <w:b/>
          <w:bCs/>
        </w:rPr>
        <w:tab/>
      </w:r>
      <w:r w:rsidRPr="00350C82">
        <w:rPr>
          <w:rFonts w:ascii="Century Gothic" w:hAnsi="Century Gothic"/>
          <w:b/>
          <w:bCs/>
        </w:rPr>
        <w:tab/>
      </w:r>
      <w:r w:rsidRPr="00350C82">
        <w:rPr>
          <w:rFonts w:ascii="Century Gothic" w:hAnsi="Century Gothic"/>
        </w:rPr>
        <w:t>OK_0</w:t>
      </w:r>
      <w:r w:rsidR="00073648">
        <w:rPr>
          <w:rFonts w:ascii="Century Gothic" w:hAnsi="Century Gothic"/>
        </w:rPr>
        <w:t>6</w:t>
      </w:r>
      <w:r w:rsidR="007017C5">
        <w:rPr>
          <w:rFonts w:ascii="Century Gothic" w:hAnsi="Century Gothic"/>
        </w:rPr>
        <w:t>6</w:t>
      </w:r>
      <w:r w:rsidR="00C10E99">
        <w:rPr>
          <w:rFonts w:ascii="Century Gothic" w:hAnsi="Century Gothic"/>
        </w:rPr>
        <w:t>2</w:t>
      </w:r>
      <w:r w:rsidRPr="00350C82">
        <w:rPr>
          <w:rFonts w:ascii="Century Gothic" w:hAnsi="Century Gothic"/>
        </w:rPr>
        <w:t>023</w:t>
      </w:r>
    </w:p>
    <w:p w14:paraId="76284670" w14:textId="1CF1EF82" w:rsidR="00350C82" w:rsidRPr="00350C82" w:rsidRDefault="00350C82" w:rsidP="00350C82">
      <w:pPr>
        <w:rPr>
          <w:rFonts w:ascii="Century Gothic" w:hAnsi="Century Gothic"/>
          <w:b/>
          <w:bCs/>
        </w:rPr>
      </w:pPr>
      <w:r w:rsidRPr="00350C82">
        <w:rPr>
          <w:rFonts w:ascii="Century Gothic" w:hAnsi="Century Gothic"/>
          <w:b/>
          <w:bCs/>
        </w:rPr>
        <w:t>vyřizuje:</w:t>
      </w:r>
      <w:r w:rsidRPr="00350C82">
        <w:rPr>
          <w:rFonts w:ascii="Century Gothic" w:hAnsi="Century Gothic"/>
          <w:b/>
          <w:bCs/>
        </w:rPr>
        <w:tab/>
      </w:r>
      <w:r w:rsidRPr="00350C82"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 w:rsidRPr="00350C82">
        <w:rPr>
          <w:rFonts w:ascii="Century Gothic" w:hAnsi="Century Gothic"/>
        </w:rPr>
        <w:t>Jan Černecký</w:t>
      </w:r>
      <w:r w:rsidRPr="00350C82">
        <w:rPr>
          <w:rFonts w:ascii="Century Gothic" w:hAnsi="Century Gothic"/>
          <w:b/>
          <w:bCs/>
        </w:rPr>
        <w:t xml:space="preserve"> </w:t>
      </w:r>
    </w:p>
    <w:p w14:paraId="7005BCEF" w14:textId="12D41C45" w:rsidR="009F699D" w:rsidRDefault="00350C82" w:rsidP="00350C82">
      <w:pPr>
        <w:rPr>
          <w:rFonts w:ascii="Century Gothic" w:hAnsi="Century Gothic"/>
        </w:rPr>
      </w:pPr>
      <w:r w:rsidRPr="00350C82">
        <w:rPr>
          <w:rFonts w:ascii="Century Gothic" w:hAnsi="Century Gothic"/>
          <w:b/>
          <w:bCs/>
        </w:rPr>
        <w:t>datum:</w:t>
      </w:r>
      <w:r w:rsidRPr="00350C82">
        <w:rPr>
          <w:rFonts w:ascii="Century Gothic" w:hAnsi="Century Gothic"/>
          <w:b/>
          <w:bCs/>
        </w:rPr>
        <w:tab/>
      </w:r>
      <w:r w:rsidRPr="00350C82">
        <w:rPr>
          <w:rFonts w:ascii="Century Gothic" w:hAnsi="Century Gothic"/>
          <w:b/>
          <w:bCs/>
        </w:rPr>
        <w:tab/>
      </w:r>
      <w:r w:rsidRPr="00350C82">
        <w:rPr>
          <w:rFonts w:ascii="Century Gothic" w:hAnsi="Century Gothic"/>
          <w:b/>
          <w:bCs/>
        </w:rPr>
        <w:tab/>
      </w:r>
      <w:r w:rsidR="007017C5">
        <w:rPr>
          <w:rFonts w:ascii="Century Gothic" w:hAnsi="Century Gothic"/>
        </w:rPr>
        <w:t>1</w:t>
      </w:r>
      <w:r w:rsidR="002228AF">
        <w:rPr>
          <w:rFonts w:ascii="Century Gothic" w:hAnsi="Century Gothic"/>
        </w:rPr>
        <w:t>4</w:t>
      </w:r>
      <w:r w:rsidRPr="00350C82">
        <w:rPr>
          <w:rFonts w:ascii="Century Gothic" w:hAnsi="Century Gothic"/>
        </w:rPr>
        <w:t xml:space="preserve">. </w:t>
      </w:r>
      <w:r w:rsidR="007017C5">
        <w:rPr>
          <w:rFonts w:ascii="Century Gothic" w:hAnsi="Century Gothic"/>
        </w:rPr>
        <w:t>9</w:t>
      </w:r>
      <w:r w:rsidRPr="00350C82">
        <w:rPr>
          <w:rFonts w:ascii="Century Gothic" w:hAnsi="Century Gothic"/>
        </w:rPr>
        <w:t>. 2023</w:t>
      </w:r>
    </w:p>
    <w:p w14:paraId="4F03FF42" w14:textId="77777777" w:rsidR="00157D74" w:rsidRDefault="00157D74" w:rsidP="00350C82">
      <w:pPr>
        <w:rPr>
          <w:rFonts w:ascii="Century Gothic" w:hAnsi="Century Gothic"/>
        </w:rPr>
      </w:pPr>
    </w:p>
    <w:p w14:paraId="38073AA5" w14:textId="77777777" w:rsidR="00073648" w:rsidRPr="00073648" w:rsidRDefault="00157D74" w:rsidP="00073648">
      <w:pPr>
        <w:spacing w:after="0"/>
        <w:rPr>
          <w:rFonts w:ascii="Century Gothic" w:hAnsi="Century Gothic"/>
        </w:rPr>
      </w:pPr>
      <w:r w:rsidRPr="00157D74">
        <w:rPr>
          <w:rFonts w:ascii="Century Gothic" w:hAnsi="Century Gothic"/>
          <w:b/>
          <w:bCs/>
        </w:rPr>
        <w:t>Dodavatel:</w:t>
      </w:r>
      <w:r w:rsidR="003B7B9E">
        <w:rPr>
          <w:rFonts w:ascii="Century Gothic" w:hAnsi="Century Gothic"/>
          <w:b/>
          <w:bCs/>
        </w:rPr>
        <w:br/>
      </w:r>
      <w:r w:rsidR="00073648" w:rsidRPr="00073648">
        <w:rPr>
          <w:rFonts w:ascii="Century Gothic" w:hAnsi="Century Gothic"/>
        </w:rPr>
        <w:t xml:space="preserve">dům tisku s. r. o. </w:t>
      </w:r>
    </w:p>
    <w:p w14:paraId="0861A483" w14:textId="77777777" w:rsidR="00073648" w:rsidRPr="00073648" w:rsidRDefault="00073648" w:rsidP="00073648">
      <w:pPr>
        <w:spacing w:after="0"/>
        <w:rPr>
          <w:rFonts w:ascii="Century Gothic" w:hAnsi="Century Gothic"/>
        </w:rPr>
      </w:pPr>
      <w:r w:rsidRPr="00073648">
        <w:rPr>
          <w:rFonts w:ascii="Century Gothic" w:hAnsi="Century Gothic"/>
        </w:rPr>
        <w:t>Hviezdoslavova 614/16</w:t>
      </w:r>
    </w:p>
    <w:p w14:paraId="24F0DD87" w14:textId="77777777" w:rsidR="00073648" w:rsidRPr="00073648" w:rsidRDefault="00073648" w:rsidP="00073648">
      <w:pPr>
        <w:spacing w:after="0"/>
        <w:rPr>
          <w:rFonts w:ascii="Century Gothic" w:hAnsi="Century Gothic"/>
        </w:rPr>
      </w:pPr>
      <w:r w:rsidRPr="00073648">
        <w:rPr>
          <w:rFonts w:ascii="Century Gothic" w:hAnsi="Century Gothic"/>
        </w:rPr>
        <w:t>400 03 Ústí nad Labem</w:t>
      </w:r>
    </w:p>
    <w:p w14:paraId="55047838" w14:textId="476F56C4" w:rsidR="003B7B9E" w:rsidRPr="003B7B9E" w:rsidRDefault="00073648" w:rsidP="00073648">
      <w:pPr>
        <w:spacing w:after="0"/>
        <w:rPr>
          <w:rFonts w:ascii="Century Gothic" w:hAnsi="Century Gothic"/>
        </w:rPr>
      </w:pPr>
      <w:r w:rsidRPr="00073648">
        <w:rPr>
          <w:rFonts w:ascii="Century Gothic" w:hAnsi="Century Gothic"/>
        </w:rPr>
        <w:t>IČO: 03160432</w:t>
      </w:r>
    </w:p>
    <w:p w14:paraId="2F9801CE" w14:textId="77777777" w:rsidR="009F699D" w:rsidRDefault="009F699D" w:rsidP="009F699D">
      <w:pPr>
        <w:rPr>
          <w:rFonts w:ascii="Century Gothic" w:hAnsi="Century Gothic"/>
          <w:b/>
          <w:bCs/>
        </w:rPr>
      </w:pPr>
    </w:p>
    <w:p w14:paraId="4BE4913D" w14:textId="3FDFF696" w:rsidR="009F699D" w:rsidRDefault="009F699D" w:rsidP="009F699D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Objednávka</w:t>
      </w:r>
      <w:r w:rsidR="00C10E99">
        <w:rPr>
          <w:rFonts w:ascii="Century Gothic" w:hAnsi="Century Gothic"/>
          <w:b/>
          <w:bCs/>
        </w:rPr>
        <w:t xml:space="preserve"> </w:t>
      </w:r>
      <w:r w:rsidR="007017C5">
        <w:rPr>
          <w:rFonts w:ascii="Century Gothic" w:hAnsi="Century Gothic"/>
          <w:b/>
          <w:bCs/>
        </w:rPr>
        <w:t xml:space="preserve">publikace Bájná knihovna </w:t>
      </w:r>
      <w:r w:rsidR="00073648">
        <w:rPr>
          <w:rFonts w:ascii="Century Gothic" w:hAnsi="Century Gothic"/>
          <w:b/>
          <w:bCs/>
        </w:rPr>
        <w:t xml:space="preserve"> </w:t>
      </w:r>
    </w:p>
    <w:p w14:paraId="769CD2D1" w14:textId="361B9B62" w:rsidR="00F5101B" w:rsidRPr="000F1099" w:rsidRDefault="00073648" w:rsidP="00F5101B">
      <w:pPr>
        <w:rPr>
          <w:rFonts w:cstheme="minorHAnsi"/>
        </w:rPr>
      </w:pPr>
      <w:r>
        <w:rPr>
          <w:rFonts w:ascii="Century Gothic" w:hAnsi="Century Gothic"/>
        </w:rPr>
        <w:t xml:space="preserve">Na základě zaslané cenové nabídky u vás touto cestou objednáváme dodání </w:t>
      </w:r>
      <w:r w:rsidR="007017C5">
        <w:rPr>
          <w:rFonts w:ascii="Century Gothic" w:hAnsi="Century Gothic"/>
        </w:rPr>
        <w:t>knižní publikace „</w:t>
      </w:r>
      <w:r w:rsidR="007017C5" w:rsidRPr="007017C5">
        <w:rPr>
          <w:rFonts w:ascii="Century Gothic" w:hAnsi="Century Gothic"/>
          <w:b/>
          <w:bCs/>
        </w:rPr>
        <w:t>Bájná knihovna</w:t>
      </w:r>
      <w:r w:rsidR="007017C5">
        <w:rPr>
          <w:rFonts w:ascii="Century Gothic" w:hAnsi="Century Gothic"/>
        </w:rPr>
        <w:t>“</w:t>
      </w:r>
      <w:r>
        <w:rPr>
          <w:rFonts w:ascii="Century Gothic" w:hAnsi="Century Gothic"/>
        </w:rPr>
        <w:t xml:space="preserve"> v nákladu </w:t>
      </w:r>
      <w:r w:rsidRPr="00073648">
        <w:rPr>
          <w:rFonts w:ascii="Century Gothic" w:hAnsi="Century Gothic"/>
          <w:b/>
          <w:bCs/>
        </w:rPr>
        <w:t>100 ks.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br/>
      </w:r>
      <w:r w:rsidRPr="00073648">
        <w:rPr>
          <w:rFonts w:ascii="Century Gothic" w:hAnsi="Century Gothic" w:cstheme="minorHAnsi"/>
        </w:rPr>
        <w:t>Tiskové podklady budou zaslány e-mailem spolu s touto objednávkou.</w:t>
      </w:r>
    </w:p>
    <w:p w14:paraId="32BA3A0A" w14:textId="77777777" w:rsidR="000F1099" w:rsidRDefault="000F1099" w:rsidP="009F699D">
      <w:pPr>
        <w:rPr>
          <w:rFonts w:ascii="Century Gothic" w:hAnsi="Century Gothic"/>
        </w:rPr>
      </w:pPr>
    </w:p>
    <w:p w14:paraId="5CE936A9" w14:textId="23942D0F" w:rsidR="009F699D" w:rsidRDefault="008D498F" w:rsidP="009F699D">
      <w:pPr>
        <w:rPr>
          <w:rFonts w:ascii="Century Gothic" w:hAnsi="Century Gothic"/>
        </w:rPr>
      </w:pPr>
      <w:r>
        <w:rPr>
          <w:rFonts w:ascii="Century Gothic" w:hAnsi="Century Gothic"/>
        </w:rPr>
        <w:t>Cena</w:t>
      </w:r>
      <w:r w:rsidR="000F1099">
        <w:rPr>
          <w:rFonts w:ascii="Century Gothic" w:hAnsi="Century Gothic"/>
        </w:rPr>
        <w:t xml:space="preserve"> dodání</w:t>
      </w:r>
      <w:r w:rsidR="003B7B9E">
        <w:rPr>
          <w:rFonts w:ascii="Century Gothic" w:hAnsi="Century Gothic"/>
        </w:rPr>
        <w:t xml:space="preserve"> je</w:t>
      </w:r>
      <w:r w:rsidR="000F1099">
        <w:rPr>
          <w:rFonts w:ascii="Century Gothic" w:hAnsi="Century Gothic"/>
        </w:rPr>
        <w:t xml:space="preserve"> dle zaslané nabídky </w:t>
      </w:r>
      <w:r w:rsidR="007017C5">
        <w:rPr>
          <w:rFonts w:ascii="Century Gothic" w:hAnsi="Century Gothic"/>
          <w:b/>
          <w:bCs/>
        </w:rPr>
        <w:t>61</w:t>
      </w:r>
      <w:r w:rsidR="000F1099" w:rsidRPr="000F1099">
        <w:rPr>
          <w:rFonts w:ascii="Century Gothic" w:hAnsi="Century Gothic"/>
          <w:b/>
          <w:bCs/>
        </w:rPr>
        <w:t> </w:t>
      </w:r>
      <w:r w:rsidR="007017C5">
        <w:rPr>
          <w:rFonts w:ascii="Century Gothic" w:hAnsi="Century Gothic"/>
          <w:b/>
          <w:bCs/>
        </w:rPr>
        <w:t>7</w:t>
      </w:r>
      <w:r w:rsidR="000F1099" w:rsidRPr="000F1099">
        <w:rPr>
          <w:rFonts w:ascii="Century Gothic" w:hAnsi="Century Gothic"/>
          <w:b/>
          <w:bCs/>
        </w:rPr>
        <w:t>99 Kč.</w:t>
      </w:r>
      <w:r w:rsidR="003B7B9E">
        <w:rPr>
          <w:rFonts w:ascii="Century Gothic" w:hAnsi="Century Gothic"/>
        </w:rPr>
        <w:t xml:space="preserve"> </w:t>
      </w:r>
      <w:r w:rsidR="000F1099">
        <w:rPr>
          <w:rFonts w:ascii="Century Gothic" w:hAnsi="Century Gothic"/>
        </w:rPr>
        <w:br/>
      </w:r>
      <w:r w:rsidR="000F1099">
        <w:rPr>
          <w:rFonts w:ascii="Century Gothic" w:hAnsi="Century Gothic"/>
        </w:rPr>
        <w:br/>
        <w:t>Uveden</w:t>
      </w:r>
      <w:r w:rsidR="008F1F62">
        <w:rPr>
          <w:rFonts w:ascii="Century Gothic" w:hAnsi="Century Gothic"/>
        </w:rPr>
        <w:t>á</w:t>
      </w:r>
      <w:r w:rsidR="000F1099">
        <w:rPr>
          <w:rFonts w:ascii="Century Gothic" w:hAnsi="Century Gothic"/>
        </w:rPr>
        <w:t xml:space="preserve"> cena je včetně DPH. </w:t>
      </w:r>
      <w:r w:rsidR="009F699D">
        <w:rPr>
          <w:rFonts w:ascii="Century Gothic" w:hAnsi="Century Gothic"/>
        </w:rPr>
        <w:br/>
      </w:r>
    </w:p>
    <w:p w14:paraId="77AF7FA1" w14:textId="77777777" w:rsidR="003B7B9E" w:rsidRDefault="003B7B9E" w:rsidP="009F699D">
      <w:pPr>
        <w:rPr>
          <w:rFonts w:ascii="Century Gothic" w:hAnsi="Century Gothic"/>
        </w:rPr>
      </w:pPr>
    </w:p>
    <w:p w14:paraId="058D7977" w14:textId="516DADC0" w:rsidR="009F699D" w:rsidRPr="009F699D" w:rsidRDefault="009F699D" w:rsidP="009F699D">
      <w:pPr>
        <w:rPr>
          <w:rFonts w:ascii="Century Gothic" w:hAnsi="Century Gothic"/>
        </w:rPr>
      </w:pPr>
      <w:r>
        <w:rPr>
          <w:rFonts w:ascii="Century Gothic" w:hAnsi="Century Gothic"/>
        </w:rPr>
        <w:br/>
        <w:t xml:space="preserve">Jan Černecký </w:t>
      </w:r>
      <w:r>
        <w:rPr>
          <w:rFonts w:ascii="Century Gothic" w:hAnsi="Century Gothic"/>
        </w:rPr>
        <w:br/>
      </w:r>
      <w:r w:rsidRPr="009F699D">
        <w:rPr>
          <w:rFonts w:ascii="Century Gothic" w:hAnsi="Century Gothic"/>
          <w:i/>
          <w:iCs/>
        </w:rPr>
        <w:t>Oddělení komunikace Knihovny Ústeckého kraje</w:t>
      </w:r>
      <w:r>
        <w:rPr>
          <w:rFonts w:ascii="Century Gothic" w:hAnsi="Century Gothic"/>
        </w:rPr>
        <w:t xml:space="preserve"> </w:t>
      </w:r>
    </w:p>
    <w:sectPr w:rsidR="009F699D" w:rsidRPr="009F699D">
      <w:headerReference w:type="default" r:id="rId10"/>
      <w:footerReference w:type="defaul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1B05" w14:textId="77777777" w:rsidR="00131138" w:rsidRDefault="00131138">
      <w:pPr>
        <w:spacing w:after="0" w:line="240" w:lineRule="auto"/>
      </w:pPr>
      <w:r>
        <w:separator/>
      </w:r>
    </w:p>
  </w:endnote>
  <w:endnote w:type="continuationSeparator" w:id="0">
    <w:p w14:paraId="113D05E0" w14:textId="77777777" w:rsidR="00131138" w:rsidRDefault="0013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E879" w14:textId="32AF05A8" w:rsidR="2E1F5774" w:rsidRDefault="66BC486D" w:rsidP="66BC486D">
    <w:pPr>
      <w:spacing w:after="0"/>
      <w:jc w:val="center"/>
      <w:rPr>
        <w:rFonts w:ascii="Century Gothic" w:eastAsia="Century Gothic" w:hAnsi="Century Gothic" w:cs="Century Gothic"/>
        <w:b/>
        <w:bCs/>
        <w:color w:val="000000" w:themeColor="text1"/>
        <w:sz w:val="20"/>
        <w:szCs w:val="20"/>
      </w:rPr>
    </w:pPr>
    <w:r w:rsidRPr="66BC486D">
      <w:rPr>
        <w:rFonts w:ascii="Century Gothic" w:eastAsia="Century Gothic" w:hAnsi="Century Gothic" w:cs="Century Gothic"/>
        <w:b/>
        <w:bCs/>
        <w:color w:val="CD0000"/>
        <w:sz w:val="20"/>
        <w:szCs w:val="20"/>
      </w:rPr>
      <w:t>Knihovna Ústeckého kraje, příspěvková organizace</w:t>
    </w:r>
    <w:r w:rsidRPr="66BC486D">
      <w:rPr>
        <w:rFonts w:ascii="Century Gothic" w:eastAsia="Century Gothic" w:hAnsi="Century Gothic" w:cs="Century Gothic"/>
        <w:b/>
        <w:bCs/>
        <w:color w:val="000000" w:themeColor="text1"/>
        <w:sz w:val="20"/>
        <w:szCs w:val="20"/>
      </w:rPr>
      <w:t xml:space="preserve"> </w:t>
    </w:r>
  </w:p>
  <w:p w14:paraId="12848F29" w14:textId="68A739D6" w:rsidR="2E1F5774" w:rsidRDefault="66BC486D" w:rsidP="66BC486D">
    <w:pPr>
      <w:spacing w:after="0"/>
      <w:jc w:val="center"/>
    </w:pPr>
    <w:r w:rsidRPr="66BC486D">
      <w:rPr>
        <w:rFonts w:ascii="Century Gothic" w:eastAsia="Century Gothic" w:hAnsi="Century Gothic" w:cs="Century Gothic"/>
        <w:color w:val="000000" w:themeColor="text1"/>
        <w:sz w:val="20"/>
        <w:szCs w:val="20"/>
      </w:rPr>
      <w:t xml:space="preserve">W. Churchilla </w:t>
    </w:r>
    <w:r w:rsidRPr="66BC486D">
      <w:rPr>
        <w:rFonts w:ascii="PT Sans" w:eastAsia="PT Sans" w:hAnsi="PT Sans" w:cs="PT Sans"/>
        <w:color w:val="231F1F"/>
        <w:sz w:val="19"/>
        <w:szCs w:val="19"/>
      </w:rPr>
      <w:t>1974/3</w:t>
    </w:r>
    <w:r w:rsidRPr="66BC486D">
      <w:rPr>
        <w:rFonts w:ascii="Century Gothic" w:eastAsia="Century Gothic" w:hAnsi="Century Gothic" w:cs="Century Gothic"/>
        <w:color w:val="000000" w:themeColor="text1"/>
        <w:sz w:val="20"/>
        <w:szCs w:val="20"/>
      </w:rPr>
      <w:t xml:space="preserve">, 400 01 Ústí nad Labem | IČO 00083186 </w:t>
    </w:r>
  </w:p>
  <w:p w14:paraId="58C9244E" w14:textId="6244B568" w:rsidR="2E1F5774" w:rsidRDefault="66BC486D" w:rsidP="5C757709">
    <w:pPr>
      <w:spacing w:after="0"/>
      <w:jc w:val="center"/>
    </w:pPr>
    <w:r w:rsidRPr="66BC486D">
      <w:rPr>
        <w:rFonts w:ascii="Century Gothic" w:eastAsia="Century Gothic" w:hAnsi="Century Gothic" w:cs="Century Gothic"/>
        <w:color w:val="000000" w:themeColor="text1"/>
        <w:sz w:val="20"/>
        <w:szCs w:val="20"/>
      </w:rPr>
      <w:t xml:space="preserve">t: +420 475 209 126 | e: </w:t>
    </w:r>
    <w:hyperlink r:id="rId1">
      <w:r w:rsidRPr="66BC486D">
        <w:rPr>
          <w:rStyle w:val="Hypertextovodkaz"/>
          <w:rFonts w:ascii="Century Gothic" w:eastAsia="Century Gothic" w:hAnsi="Century Gothic" w:cs="Century Gothic"/>
          <w:color w:val="CD0000"/>
          <w:sz w:val="20"/>
          <w:szCs w:val="20"/>
        </w:rPr>
        <w:t>knihovna@knihovnauk.cz</w:t>
      </w:r>
    </w:hyperlink>
    <w:r w:rsidRPr="66BC486D">
      <w:rPr>
        <w:rFonts w:ascii="Century Gothic" w:eastAsia="Century Gothic" w:hAnsi="Century Gothic" w:cs="Century Gothic"/>
        <w:color w:val="CD0000"/>
        <w:sz w:val="20"/>
        <w:szCs w:val="20"/>
      </w:rPr>
      <w:t xml:space="preserve"> </w:t>
    </w:r>
    <w:r w:rsidRPr="66BC486D">
      <w:rPr>
        <w:rFonts w:ascii="Century Gothic" w:eastAsia="Century Gothic" w:hAnsi="Century Gothic" w:cs="Century Gothic"/>
        <w:sz w:val="20"/>
        <w:szCs w:val="20"/>
      </w:rPr>
      <w:t>|</w:t>
    </w:r>
    <w:r w:rsidRPr="66BC486D">
      <w:rPr>
        <w:rFonts w:ascii="Century Gothic" w:eastAsia="Century Gothic" w:hAnsi="Century Gothic" w:cs="Century Gothic"/>
        <w:color w:val="CD0000"/>
        <w:sz w:val="20"/>
        <w:szCs w:val="20"/>
      </w:rPr>
      <w:t xml:space="preserve"> </w:t>
    </w:r>
    <w:r w:rsidRPr="66BC486D">
      <w:rPr>
        <w:rStyle w:val="Hypertextovodkaz"/>
        <w:rFonts w:ascii="Century Gothic" w:eastAsia="Century Gothic" w:hAnsi="Century Gothic" w:cs="Century Gothic"/>
        <w:color w:val="CD0000"/>
        <w:sz w:val="20"/>
        <w:szCs w:val="20"/>
      </w:rPr>
      <w:t>www.knihovnauk.cz</w:t>
    </w:r>
  </w:p>
  <w:p w14:paraId="363026F5" w14:textId="0ACBCBC4" w:rsidR="2E1F5774" w:rsidRDefault="2E1F5774" w:rsidP="2E1F57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6F0C" w14:textId="77777777" w:rsidR="00131138" w:rsidRDefault="00131138">
      <w:pPr>
        <w:spacing w:after="0" w:line="240" w:lineRule="auto"/>
      </w:pPr>
      <w:r>
        <w:separator/>
      </w:r>
    </w:p>
  </w:footnote>
  <w:footnote w:type="continuationSeparator" w:id="0">
    <w:p w14:paraId="7EEDE3E6" w14:textId="77777777" w:rsidR="00131138" w:rsidRDefault="0013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07A7" w14:textId="59F117F6" w:rsidR="2E1F5774" w:rsidRDefault="4DC29A5E" w:rsidP="2E1F5774">
    <w:pPr>
      <w:pStyle w:val="Zhlav"/>
    </w:pPr>
    <w:r>
      <w:rPr>
        <w:noProof/>
      </w:rPr>
      <w:drawing>
        <wp:inline distT="0" distB="0" distL="0" distR="0" wp14:anchorId="6C441386" wp14:editId="4DC29A5E">
          <wp:extent cx="2355302" cy="426899"/>
          <wp:effectExtent l="0" t="0" r="0" b="0"/>
          <wp:docPr id="1920247801" name="Obrázek 1920247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302" cy="426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064"/>
    <w:multiLevelType w:val="hybridMultilevel"/>
    <w:tmpl w:val="A106F28A"/>
    <w:lvl w:ilvl="0" w:tplc="3DFC4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C3849"/>
    <w:multiLevelType w:val="hybridMultilevel"/>
    <w:tmpl w:val="82FC5F1A"/>
    <w:lvl w:ilvl="0" w:tplc="24C27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9E1FDA"/>
    <w:multiLevelType w:val="hybridMultilevel"/>
    <w:tmpl w:val="0B648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91793"/>
    <w:multiLevelType w:val="hybridMultilevel"/>
    <w:tmpl w:val="6DE67ABC"/>
    <w:lvl w:ilvl="0" w:tplc="4D3687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6105867">
    <w:abstractNumId w:val="2"/>
  </w:num>
  <w:num w:numId="2" w16cid:durableId="1485316525">
    <w:abstractNumId w:val="0"/>
  </w:num>
  <w:num w:numId="3" w16cid:durableId="2101750042">
    <w:abstractNumId w:val="1"/>
  </w:num>
  <w:num w:numId="4" w16cid:durableId="1931351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ED22F5"/>
    <w:rsid w:val="00058ACC"/>
    <w:rsid w:val="00073648"/>
    <w:rsid w:val="000F1099"/>
    <w:rsid w:val="00131138"/>
    <w:rsid w:val="0014754B"/>
    <w:rsid w:val="00147A3B"/>
    <w:rsid w:val="00157D74"/>
    <w:rsid w:val="002228AF"/>
    <w:rsid w:val="00350C82"/>
    <w:rsid w:val="003B7B9E"/>
    <w:rsid w:val="00411BA3"/>
    <w:rsid w:val="00472798"/>
    <w:rsid w:val="00646C07"/>
    <w:rsid w:val="007017C5"/>
    <w:rsid w:val="008D498F"/>
    <w:rsid w:val="008F1F62"/>
    <w:rsid w:val="009F699D"/>
    <w:rsid w:val="00C10E99"/>
    <w:rsid w:val="00CD30B1"/>
    <w:rsid w:val="00F5101B"/>
    <w:rsid w:val="00FE4862"/>
    <w:rsid w:val="02CA3AFE"/>
    <w:rsid w:val="0488DD7A"/>
    <w:rsid w:val="135B3CDE"/>
    <w:rsid w:val="15BA26F5"/>
    <w:rsid w:val="16437D5B"/>
    <w:rsid w:val="210868AD"/>
    <w:rsid w:val="26E44566"/>
    <w:rsid w:val="2DA37D3F"/>
    <w:rsid w:val="2E1F5774"/>
    <w:rsid w:val="3CED22F5"/>
    <w:rsid w:val="457F5758"/>
    <w:rsid w:val="4DC29A5E"/>
    <w:rsid w:val="56BD5ED4"/>
    <w:rsid w:val="59F4FF96"/>
    <w:rsid w:val="5AD9A6A8"/>
    <w:rsid w:val="5C757709"/>
    <w:rsid w:val="63563F8F"/>
    <w:rsid w:val="66BC486D"/>
    <w:rsid w:val="7154FF7A"/>
    <w:rsid w:val="789E820B"/>
    <w:rsid w:val="7D6330D6"/>
    <w:rsid w:val="7E1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22F5"/>
  <w15:chartTrackingRefBased/>
  <w15:docId w15:val="{D6AD8A43-C22C-4EFF-913B-0BA22ED0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Prosttabulka1">
    <w:name w:val="Plain Table 1"/>
    <w:basedOn w:val="Normlntabulka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F6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nihovna@knihovnau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ED7424E4C89B46AE3E0E317B4DA208" ma:contentTypeVersion="12" ma:contentTypeDescription="Vytvoří nový dokument" ma:contentTypeScope="" ma:versionID="883e875be3930e0ef21ae6962ebc0f1b">
  <xsd:schema xmlns:xsd="http://www.w3.org/2001/XMLSchema" xmlns:xs="http://www.w3.org/2001/XMLSchema" xmlns:p="http://schemas.microsoft.com/office/2006/metadata/properties" xmlns:ns2="c1cd9fc2-c49b-4cee-9e74-83cd37149b42" xmlns:ns3="693b8061-6468-4a5a-957e-3f7294dc9328" targetNamespace="http://schemas.microsoft.com/office/2006/metadata/properties" ma:root="true" ma:fieldsID="b2d155e3380153eda524fb2687323ec2" ns2:_="" ns3:_="">
    <xsd:import namespace="c1cd9fc2-c49b-4cee-9e74-83cd37149b42"/>
    <xsd:import namespace="693b8061-6468-4a5a-957e-3f7294dc9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d9fc2-c49b-4cee-9e74-83cd37149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8043c85-4acd-4410-9a04-163d50cdb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8061-6468-4a5a-957e-3f7294dc932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d9fc2-c49b-4cee-9e74-83cd37149b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35394-497A-4486-8024-BD6EDC264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d9fc2-c49b-4cee-9e74-83cd37149b42"/>
    <ds:schemaRef ds:uri="693b8061-6468-4a5a-957e-3f7294dc9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3ECFD-7E45-419F-8653-53B65C6040A3}">
  <ds:schemaRefs>
    <ds:schemaRef ds:uri="http://schemas.microsoft.com/office/2006/metadata/properties"/>
    <ds:schemaRef ds:uri="http://schemas.microsoft.com/office/infopath/2007/PartnerControls"/>
    <ds:schemaRef ds:uri="c1cd9fc2-c49b-4cee-9e74-83cd37149b42"/>
  </ds:schemaRefs>
</ds:datastoreItem>
</file>

<file path=customXml/itemProps3.xml><?xml version="1.0" encoding="utf-8"?>
<ds:datastoreItem xmlns:ds="http://schemas.openxmlformats.org/officeDocument/2006/customXml" ds:itemID="{2C63B7CE-DDA4-46E1-8797-60E14A752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Školoud Václav</dc:creator>
  <cp:keywords/>
  <dc:description/>
  <cp:lastModifiedBy>Černecký Jan</cp:lastModifiedBy>
  <cp:revision>2</cp:revision>
  <dcterms:created xsi:type="dcterms:W3CDTF">2023-09-14T06:13:00Z</dcterms:created>
  <dcterms:modified xsi:type="dcterms:W3CDTF">2023-09-14T06:13:00Z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0x010100A7ED7424E4C89B46AE3E0E317B4DA208</vt:lpwstr>
  </property>
</Properties>
</file>