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0F6B53E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A4D">
        <w:t>V-spol nábytek</w:t>
      </w:r>
    </w:p>
    <w:p w14:paraId="51AA25EA" w14:textId="77777777" w:rsidR="00854790" w:rsidRDefault="00854790" w:rsidP="00854790">
      <w:pPr>
        <w:spacing w:after="0"/>
      </w:pPr>
    </w:p>
    <w:p w14:paraId="077D618C" w14:textId="64AFBA63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D75A4D">
        <w:t>26082896</w:t>
      </w:r>
    </w:p>
    <w:p w14:paraId="7013DBAC" w14:textId="77777777" w:rsidR="006E0280" w:rsidRDefault="006E0280" w:rsidP="006E0280">
      <w:pPr>
        <w:spacing w:after="0"/>
      </w:pPr>
    </w:p>
    <w:p w14:paraId="44DF4EF1" w14:textId="650140D9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D75A4D">
        <w:t>1.</w:t>
      </w:r>
      <w:proofErr w:type="gramEnd"/>
      <w:r w:rsidR="00D75A4D">
        <w:t xml:space="preserve"> 12. 2023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2AAF83BA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D75A4D">
        <w:t>732/23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276863B7" w:rsidR="00856734" w:rsidRDefault="00DF0F05" w:rsidP="00B6537E">
      <w:pPr>
        <w:spacing w:after="0"/>
      </w:pPr>
      <w:r>
        <w:t xml:space="preserve">Objednáváme </w:t>
      </w:r>
      <w:r w:rsidR="00D75A4D">
        <w:t>8 x sestavu skříněk do tříd vč. zámků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1931F826" w:rsidR="00292B53" w:rsidRDefault="00292B53" w:rsidP="00732AE4">
      <w:pPr>
        <w:spacing w:after="0"/>
      </w:pPr>
      <w:r>
        <w:t>Cena:</w:t>
      </w:r>
      <w:r>
        <w:tab/>
      </w:r>
      <w:r w:rsidR="00D75A4D">
        <w:t>106 000,- Kč vč. DPH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75A4D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2023-12-04T10:00:00Z</dcterms:created>
  <dcterms:modified xsi:type="dcterms:W3CDTF">2023-12-04T10:00:00Z</dcterms:modified>
</cp:coreProperties>
</file>