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4988" w14:textId="40B0065A" w:rsidR="001C7DB8" w:rsidRDefault="00F73B2B" w:rsidP="001C7DB8">
      <w:pPr>
        <w:pStyle w:val="StylDoprava"/>
        <w:rPr>
          <w:rFonts w:cs="Arial"/>
          <w:sz w:val="22"/>
          <w:szCs w:val="22"/>
        </w:rPr>
      </w:pPr>
      <w:r>
        <w:rPr>
          <w:rFonts w:cs="Arial"/>
          <w:sz w:val="22"/>
          <w:szCs w:val="22"/>
        </w:rPr>
        <w:t>Č.j.:</w:t>
      </w:r>
      <w:r w:rsidR="006E7E85" w:rsidRPr="006E7E85">
        <w:t xml:space="preserve"> </w:t>
      </w:r>
      <w:r w:rsidR="006E7E85" w:rsidRPr="006E7E85">
        <w:rPr>
          <w:rFonts w:cs="Arial"/>
          <w:sz w:val="22"/>
          <w:szCs w:val="22"/>
        </w:rPr>
        <w:t>SPU 450158/2023</w:t>
      </w:r>
    </w:p>
    <w:p w14:paraId="03ADAF51" w14:textId="63DB3B93" w:rsidR="00F73B2B" w:rsidRDefault="00E16C82" w:rsidP="00E16C82">
      <w:pPr>
        <w:pStyle w:val="StylDoprava"/>
        <w:ind w:left="5672" w:firstLine="709"/>
        <w:jc w:val="center"/>
        <w:rPr>
          <w:rFonts w:cs="Arial"/>
          <w:sz w:val="22"/>
          <w:szCs w:val="22"/>
        </w:rPr>
      </w:pPr>
      <w:r>
        <w:rPr>
          <w:rFonts w:cs="Arial"/>
          <w:sz w:val="22"/>
          <w:szCs w:val="22"/>
        </w:rPr>
        <w:t xml:space="preserve">         </w:t>
      </w:r>
      <w:r w:rsidR="00F73B2B">
        <w:rPr>
          <w:rFonts w:cs="Arial"/>
          <w:sz w:val="22"/>
          <w:szCs w:val="22"/>
        </w:rPr>
        <w:t>UID:</w:t>
      </w:r>
      <w:r w:rsidRPr="00E16C82">
        <w:t xml:space="preserve"> </w:t>
      </w:r>
      <w:r w:rsidRPr="00E16C82">
        <w:rPr>
          <w:rFonts w:cs="Arial"/>
          <w:sz w:val="22"/>
          <w:szCs w:val="22"/>
        </w:rPr>
        <w:t>spuess8c18d5f5</w:t>
      </w:r>
    </w:p>
    <w:p w14:paraId="392B5FC9" w14:textId="77777777" w:rsidR="00F73B2B" w:rsidRDefault="00F73B2B" w:rsidP="001C7DB8">
      <w:pPr>
        <w:pStyle w:val="StylDoprava"/>
        <w:rPr>
          <w:rFonts w:cs="Arial"/>
          <w:sz w:val="22"/>
          <w:szCs w:val="22"/>
        </w:rPr>
      </w:pPr>
    </w:p>
    <w:p w14:paraId="5006860C"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551670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EE979B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1DF0227A"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20675B7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82DBAF4" w14:textId="67B6F725"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D69F5B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50517F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F73B2B" w:rsidRPr="00BA0CC9">
        <w:rPr>
          <w:rFonts w:ascii="Arial" w:hAnsi="Arial" w:cs="Arial"/>
          <w:sz w:val="22"/>
          <w:szCs w:val="22"/>
        </w:rPr>
        <w:t xml:space="preserve"> </w:t>
      </w:r>
      <w:r w:rsidRPr="00BA0CC9">
        <w:rPr>
          <w:rFonts w:ascii="Arial" w:hAnsi="Arial" w:cs="Arial"/>
          <w:sz w:val="22"/>
          <w:szCs w:val="22"/>
        </w:rPr>
        <w:t>10014-3723001/0710</w:t>
      </w:r>
    </w:p>
    <w:p w14:paraId="5F765E4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1059932327</w:t>
      </w:r>
    </w:p>
    <w:p w14:paraId="5B0C0FD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78C814C6" w14:textId="77777777" w:rsidR="00136D24" w:rsidRPr="00BA0CC9" w:rsidRDefault="00136D24">
      <w:pPr>
        <w:widowControl/>
        <w:rPr>
          <w:rFonts w:ascii="Arial" w:hAnsi="Arial" w:cs="Arial"/>
          <w:color w:val="000000"/>
          <w:sz w:val="22"/>
          <w:szCs w:val="22"/>
        </w:rPr>
      </w:pPr>
    </w:p>
    <w:p w14:paraId="2ED1EB30"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63862A2" w14:textId="77777777" w:rsidR="00136D24" w:rsidRPr="00BA0CC9" w:rsidRDefault="00136D24">
      <w:pPr>
        <w:widowControl/>
        <w:tabs>
          <w:tab w:val="left" w:pos="120"/>
        </w:tabs>
        <w:jc w:val="both"/>
        <w:rPr>
          <w:rFonts w:ascii="Arial" w:hAnsi="Arial" w:cs="Arial"/>
          <w:i/>
          <w:iCs/>
          <w:sz w:val="22"/>
          <w:szCs w:val="22"/>
        </w:rPr>
      </w:pPr>
    </w:p>
    <w:p w14:paraId="7C2CC4A7" w14:textId="69173EF3" w:rsidR="00F73B2B" w:rsidRDefault="00CA39E7">
      <w:pPr>
        <w:widowControl/>
        <w:rPr>
          <w:rFonts w:ascii="Arial" w:hAnsi="Arial" w:cs="Arial"/>
          <w:color w:val="000000"/>
          <w:sz w:val="22"/>
          <w:szCs w:val="22"/>
        </w:rPr>
      </w:pPr>
      <w:r w:rsidRPr="00CA39E7">
        <w:rPr>
          <w:rFonts w:ascii="Arial" w:hAnsi="Arial" w:cs="Arial"/>
          <w:b/>
          <w:bCs/>
          <w:color w:val="333333"/>
          <w:sz w:val="22"/>
          <w:szCs w:val="22"/>
          <w:shd w:val="clear" w:color="auto" w:fill="FFFFFF"/>
        </w:rPr>
        <w:t>HOPROG</w:t>
      </w:r>
      <w:r w:rsidR="00136D24" w:rsidRPr="00BA0CC9">
        <w:rPr>
          <w:rFonts w:ascii="Arial" w:hAnsi="Arial" w:cs="Arial"/>
          <w:b/>
          <w:color w:val="000000"/>
          <w:sz w:val="22"/>
          <w:szCs w:val="22"/>
        </w:rPr>
        <w:t xml:space="preserve">, </w:t>
      </w:r>
      <w:proofErr w:type="spellStart"/>
      <w:proofErr w:type="gramStart"/>
      <w:r w:rsidR="00136D24" w:rsidRPr="00BA0CC9">
        <w:rPr>
          <w:rFonts w:ascii="Arial" w:hAnsi="Arial" w:cs="Arial"/>
          <w:b/>
          <w:color w:val="000000"/>
          <w:sz w:val="22"/>
          <w:szCs w:val="22"/>
        </w:rPr>
        <w:t>spol.s</w:t>
      </w:r>
      <w:proofErr w:type="spellEnd"/>
      <w:proofErr w:type="gramEnd"/>
      <w:r w:rsidR="00136D24" w:rsidRPr="00BA0CC9">
        <w:rPr>
          <w:rFonts w:ascii="Arial" w:hAnsi="Arial" w:cs="Arial"/>
          <w:b/>
          <w:color w:val="000000"/>
          <w:sz w:val="22"/>
          <w:szCs w:val="22"/>
        </w:rPr>
        <w:t xml:space="preserve"> r.o</w:t>
      </w:r>
      <w:r w:rsidR="00CC1168">
        <w:rPr>
          <w:rFonts w:ascii="Arial" w:hAnsi="Arial" w:cs="Arial"/>
          <w:b/>
          <w:color w:val="000000"/>
          <w:sz w:val="22"/>
          <w:szCs w:val="22"/>
        </w:rPr>
        <w:t>.</w:t>
      </w:r>
      <w:r w:rsidR="00136D24" w:rsidRPr="00BA0CC9">
        <w:rPr>
          <w:rFonts w:ascii="Arial" w:hAnsi="Arial" w:cs="Arial"/>
          <w:color w:val="000000"/>
          <w:sz w:val="22"/>
          <w:szCs w:val="22"/>
        </w:rPr>
        <w:t xml:space="preserve">, </w:t>
      </w:r>
    </w:p>
    <w:p w14:paraId="5C8138C5" w14:textId="77777777" w:rsidR="00F73B2B" w:rsidRDefault="00F73B2B" w:rsidP="00F73B2B">
      <w:pPr>
        <w:widowControl/>
        <w:rPr>
          <w:rFonts w:ascii="Arial" w:hAnsi="Arial" w:cs="Arial"/>
          <w:b/>
          <w:color w:val="000000"/>
          <w:sz w:val="22"/>
          <w:szCs w:val="22"/>
        </w:rPr>
      </w:pPr>
      <w:r>
        <w:rPr>
          <w:rFonts w:ascii="Arial" w:hAnsi="Arial" w:cs="Arial"/>
          <w:color w:val="000000"/>
          <w:sz w:val="22"/>
          <w:szCs w:val="22"/>
        </w:rPr>
        <w:t>kterou zastupuje Jan Prokeš, jednatel společnosti</w:t>
      </w:r>
    </w:p>
    <w:p w14:paraId="646BD261" w14:textId="77777777" w:rsidR="00F73B2B" w:rsidRDefault="00F73B2B">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Hostim</w:t>
      </w:r>
      <w:r>
        <w:rPr>
          <w:rFonts w:ascii="Arial" w:hAnsi="Arial" w:cs="Arial"/>
          <w:color w:val="000000"/>
          <w:sz w:val="22"/>
          <w:szCs w:val="22"/>
        </w:rPr>
        <w:t xml:space="preserve"> 194</w:t>
      </w:r>
      <w:r w:rsidR="00136D24" w:rsidRPr="00BA0CC9">
        <w:rPr>
          <w:rFonts w:ascii="Arial" w:hAnsi="Arial" w:cs="Arial"/>
          <w:color w:val="000000"/>
          <w:sz w:val="22"/>
          <w:szCs w:val="22"/>
        </w:rPr>
        <w:t>, PSČ 67154</w:t>
      </w:r>
    </w:p>
    <w:p w14:paraId="1772B3E6"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IČO 25586670</w:t>
      </w:r>
    </w:p>
    <w:p w14:paraId="266C3E2C" w14:textId="77777777" w:rsidR="00F73B2B" w:rsidRDefault="00F73B2B">
      <w:pPr>
        <w:widowControl/>
        <w:rPr>
          <w:rFonts w:ascii="Arial" w:hAnsi="Arial" w:cs="Arial"/>
          <w:color w:val="000000"/>
          <w:sz w:val="22"/>
          <w:szCs w:val="22"/>
        </w:rPr>
      </w:pPr>
      <w:r>
        <w:rPr>
          <w:rFonts w:ascii="Arial" w:hAnsi="Arial" w:cs="Arial"/>
          <w:color w:val="000000"/>
          <w:sz w:val="22"/>
          <w:szCs w:val="22"/>
        </w:rPr>
        <w:t>DIČ</w:t>
      </w:r>
      <w:r w:rsidRPr="00F73B2B">
        <w:rPr>
          <w:rFonts w:ascii="Arial" w:hAnsi="Arial" w:cs="Arial"/>
          <w:color w:val="000000"/>
          <w:sz w:val="22"/>
          <w:szCs w:val="22"/>
        </w:rPr>
        <w:t xml:space="preserve"> </w:t>
      </w:r>
      <w:r>
        <w:rPr>
          <w:rFonts w:ascii="Arial" w:hAnsi="Arial" w:cs="Arial"/>
          <w:color w:val="000000"/>
          <w:sz w:val="22"/>
          <w:szCs w:val="22"/>
        </w:rPr>
        <w:t>CZ</w:t>
      </w:r>
      <w:r w:rsidRPr="00BA0CC9">
        <w:rPr>
          <w:rFonts w:ascii="Arial" w:hAnsi="Arial" w:cs="Arial"/>
          <w:color w:val="000000"/>
          <w:sz w:val="22"/>
          <w:szCs w:val="22"/>
        </w:rPr>
        <w:t>25586670</w:t>
      </w:r>
    </w:p>
    <w:p w14:paraId="2199D9A1" w14:textId="77777777" w:rsidR="00F73B2B" w:rsidRDefault="00F73B2B">
      <w:pPr>
        <w:widowControl/>
        <w:rPr>
          <w:rFonts w:ascii="Arial" w:hAnsi="Arial" w:cs="Arial"/>
          <w:color w:val="000000"/>
          <w:sz w:val="22"/>
          <w:szCs w:val="22"/>
        </w:rPr>
      </w:pPr>
      <w:r>
        <w:rPr>
          <w:rFonts w:ascii="Arial" w:hAnsi="Arial" w:cs="Arial"/>
          <w:color w:val="000000"/>
          <w:sz w:val="22"/>
          <w:szCs w:val="22"/>
        </w:rPr>
        <w:t xml:space="preserve">-zapsána v obchodním rejstříku, vedeném Krajským soudem v Brně </w:t>
      </w:r>
      <w:r w:rsidRPr="00EC134E">
        <w:rPr>
          <w:rFonts w:ascii="Arial" w:hAnsi="Arial" w:cs="Arial"/>
          <w:color w:val="000000"/>
          <w:sz w:val="22"/>
          <w:szCs w:val="22"/>
        </w:rPr>
        <w:t xml:space="preserve">oddíl C, vložka </w:t>
      </w:r>
      <w:r>
        <w:rPr>
          <w:rFonts w:ascii="Arial" w:hAnsi="Arial" w:cs="Arial"/>
          <w:color w:val="333333"/>
          <w:sz w:val="22"/>
          <w:szCs w:val="22"/>
          <w:shd w:val="clear" w:color="auto" w:fill="FFFFFF"/>
        </w:rPr>
        <w:t>35993</w:t>
      </w:r>
    </w:p>
    <w:p w14:paraId="263EBF7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5043369B" w14:textId="77777777" w:rsidR="00F73B2B" w:rsidRDefault="00F73B2B">
      <w:pPr>
        <w:widowControl/>
        <w:rPr>
          <w:rFonts w:ascii="Arial" w:hAnsi="Arial" w:cs="Arial"/>
          <w:color w:val="000000"/>
          <w:sz w:val="22"/>
          <w:szCs w:val="22"/>
        </w:rPr>
      </w:pPr>
    </w:p>
    <w:p w14:paraId="3D92A902" w14:textId="77777777" w:rsidR="00136D24" w:rsidRPr="00BA0CC9" w:rsidRDefault="00136D24">
      <w:pPr>
        <w:widowControl/>
        <w:rPr>
          <w:rFonts w:ascii="Arial" w:hAnsi="Arial" w:cs="Arial"/>
          <w:color w:val="000000"/>
          <w:sz w:val="22"/>
          <w:szCs w:val="22"/>
        </w:rPr>
      </w:pPr>
    </w:p>
    <w:p w14:paraId="3E6A7D41"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654040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02C2D9B" w14:textId="77777777" w:rsidR="00136D24" w:rsidRPr="00BA0CC9" w:rsidRDefault="00136D24">
      <w:pPr>
        <w:pStyle w:val="para"/>
        <w:widowControl/>
        <w:rPr>
          <w:rFonts w:ascii="Arial" w:hAnsi="Arial" w:cs="Arial"/>
          <w:sz w:val="22"/>
          <w:szCs w:val="22"/>
        </w:rPr>
      </w:pPr>
    </w:p>
    <w:p w14:paraId="29DE66B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1059932327</w:t>
      </w:r>
    </w:p>
    <w:p w14:paraId="5416E799" w14:textId="77777777" w:rsidR="00136D24" w:rsidRPr="00BA0CC9" w:rsidRDefault="00136D24">
      <w:pPr>
        <w:widowControl/>
        <w:rPr>
          <w:rFonts w:ascii="Arial" w:hAnsi="Arial" w:cs="Arial"/>
          <w:color w:val="000000"/>
          <w:sz w:val="22"/>
          <w:szCs w:val="22"/>
        </w:rPr>
      </w:pPr>
    </w:p>
    <w:p w14:paraId="0DBFBB1E"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F7A1BE8"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5A8D5AF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BE86F3A"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F0003A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E99C43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C09269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Hostim</w:t>
      </w:r>
      <w:r w:rsidRPr="00BA0CC9">
        <w:rPr>
          <w:rFonts w:ascii="Arial" w:hAnsi="Arial" w:cs="Arial"/>
          <w:sz w:val="18"/>
          <w:szCs w:val="18"/>
        </w:rPr>
        <w:tab/>
      </w:r>
      <w:proofErr w:type="spellStart"/>
      <w:r w:rsidRPr="00BA0CC9">
        <w:rPr>
          <w:rFonts w:ascii="Arial" w:hAnsi="Arial" w:cs="Arial"/>
          <w:sz w:val="18"/>
          <w:szCs w:val="18"/>
        </w:rPr>
        <w:t>Hostim</w:t>
      </w:r>
      <w:proofErr w:type="spellEnd"/>
      <w:r w:rsidRPr="00BA0CC9">
        <w:rPr>
          <w:rFonts w:ascii="Arial" w:hAnsi="Arial" w:cs="Arial"/>
          <w:sz w:val="18"/>
          <w:szCs w:val="18"/>
        </w:rPr>
        <w:tab/>
        <w:t>681/21</w:t>
      </w:r>
      <w:r w:rsidRPr="00BA0CC9">
        <w:rPr>
          <w:rFonts w:ascii="Arial" w:hAnsi="Arial" w:cs="Arial"/>
          <w:sz w:val="18"/>
          <w:szCs w:val="18"/>
        </w:rPr>
        <w:tab/>
        <w:t>orná půda</w:t>
      </w:r>
    </w:p>
    <w:p w14:paraId="1619E93D" w14:textId="77777777" w:rsidR="00136D24" w:rsidRPr="00BA0CC9" w:rsidRDefault="00136D24">
      <w:pPr>
        <w:pStyle w:val="obec1"/>
        <w:widowControl/>
        <w:rPr>
          <w:rFonts w:ascii="Arial" w:hAnsi="Arial" w:cs="Arial"/>
          <w:sz w:val="18"/>
          <w:szCs w:val="18"/>
        </w:rPr>
      </w:pPr>
    </w:p>
    <w:p w14:paraId="7B158B1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48611E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Hostim</w:t>
      </w:r>
      <w:r w:rsidRPr="00BA0CC9">
        <w:rPr>
          <w:rFonts w:ascii="Arial" w:hAnsi="Arial" w:cs="Arial"/>
          <w:sz w:val="18"/>
          <w:szCs w:val="18"/>
        </w:rPr>
        <w:tab/>
      </w:r>
      <w:proofErr w:type="spellStart"/>
      <w:r w:rsidRPr="00BA0CC9">
        <w:rPr>
          <w:rFonts w:ascii="Arial" w:hAnsi="Arial" w:cs="Arial"/>
          <w:sz w:val="18"/>
          <w:szCs w:val="18"/>
        </w:rPr>
        <w:t>Hostim</w:t>
      </w:r>
      <w:proofErr w:type="spellEnd"/>
      <w:r w:rsidRPr="00BA0CC9">
        <w:rPr>
          <w:rFonts w:ascii="Arial" w:hAnsi="Arial" w:cs="Arial"/>
          <w:sz w:val="18"/>
          <w:szCs w:val="18"/>
        </w:rPr>
        <w:tab/>
        <w:t>681/87</w:t>
      </w:r>
      <w:r w:rsidRPr="00BA0CC9">
        <w:rPr>
          <w:rFonts w:ascii="Arial" w:hAnsi="Arial" w:cs="Arial"/>
          <w:sz w:val="18"/>
          <w:szCs w:val="18"/>
        </w:rPr>
        <w:tab/>
        <w:t>orná půda</w:t>
      </w:r>
    </w:p>
    <w:p w14:paraId="266A94D4" w14:textId="77777777" w:rsidR="00136D24" w:rsidRPr="00BA0CC9" w:rsidRDefault="00136D24">
      <w:pPr>
        <w:pStyle w:val="obec1"/>
        <w:widowControl/>
        <w:rPr>
          <w:rFonts w:ascii="Arial" w:hAnsi="Arial" w:cs="Arial"/>
          <w:sz w:val="18"/>
          <w:szCs w:val="18"/>
        </w:rPr>
      </w:pPr>
    </w:p>
    <w:p w14:paraId="61DC59C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D6D6CE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Hostim</w:t>
      </w:r>
      <w:r w:rsidRPr="00BA0CC9">
        <w:rPr>
          <w:rFonts w:ascii="Arial" w:hAnsi="Arial" w:cs="Arial"/>
          <w:sz w:val="18"/>
          <w:szCs w:val="18"/>
        </w:rPr>
        <w:tab/>
      </w:r>
      <w:proofErr w:type="spellStart"/>
      <w:r w:rsidRPr="00BA0CC9">
        <w:rPr>
          <w:rFonts w:ascii="Arial" w:hAnsi="Arial" w:cs="Arial"/>
          <w:sz w:val="18"/>
          <w:szCs w:val="18"/>
        </w:rPr>
        <w:t>Hostim</w:t>
      </w:r>
      <w:proofErr w:type="spellEnd"/>
      <w:r w:rsidRPr="00BA0CC9">
        <w:rPr>
          <w:rFonts w:ascii="Arial" w:hAnsi="Arial" w:cs="Arial"/>
          <w:sz w:val="18"/>
          <w:szCs w:val="18"/>
        </w:rPr>
        <w:tab/>
        <w:t>681/88</w:t>
      </w:r>
      <w:r w:rsidRPr="00BA0CC9">
        <w:rPr>
          <w:rFonts w:ascii="Arial" w:hAnsi="Arial" w:cs="Arial"/>
          <w:sz w:val="18"/>
          <w:szCs w:val="18"/>
        </w:rPr>
        <w:tab/>
        <w:t>orná půda</w:t>
      </w:r>
    </w:p>
    <w:p w14:paraId="49F6CD0D" w14:textId="77777777" w:rsidR="00136D24" w:rsidRPr="00BA0CC9" w:rsidRDefault="00136D24">
      <w:pPr>
        <w:pStyle w:val="obec1"/>
        <w:widowControl/>
        <w:rPr>
          <w:rFonts w:ascii="Arial" w:hAnsi="Arial" w:cs="Arial"/>
          <w:sz w:val="18"/>
          <w:szCs w:val="18"/>
        </w:rPr>
      </w:pPr>
    </w:p>
    <w:p w14:paraId="1C25595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FE154D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Hostim</w:t>
      </w:r>
      <w:r w:rsidRPr="00BA0CC9">
        <w:rPr>
          <w:rFonts w:ascii="Arial" w:hAnsi="Arial" w:cs="Arial"/>
          <w:sz w:val="18"/>
          <w:szCs w:val="18"/>
        </w:rPr>
        <w:tab/>
      </w:r>
      <w:proofErr w:type="spellStart"/>
      <w:r w:rsidRPr="00BA0CC9">
        <w:rPr>
          <w:rFonts w:ascii="Arial" w:hAnsi="Arial" w:cs="Arial"/>
          <w:sz w:val="18"/>
          <w:szCs w:val="18"/>
        </w:rPr>
        <w:t>Hostim</w:t>
      </w:r>
      <w:proofErr w:type="spellEnd"/>
      <w:r w:rsidRPr="00BA0CC9">
        <w:rPr>
          <w:rFonts w:ascii="Arial" w:hAnsi="Arial" w:cs="Arial"/>
          <w:sz w:val="18"/>
          <w:szCs w:val="18"/>
        </w:rPr>
        <w:tab/>
        <w:t>681/90</w:t>
      </w:r>
      <w:r w:rsidRPr="00BA0CC9">
        <w:rPr>
          <w:rFonts w:ascii="Arial" w:hAnsi="Arial" w:cs="Arial"/>
          <w:sz w:val="18"/>
          <w:szCs w:val="18"/>
        </w:rPr>
        <w:tab/>
        <w:t>orná půda</w:t>
      </w:r>
    </w:p>
    <w:p w14:paraId="6280AE1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DA2CCF1"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699D22AC" w14:textId="77777777" w:rsidR="00136D24" w:rsidRPr="00BA0CC9" w:rsidRDefault="00136D24">
      <w:pPr>
        <w:widowControl/>
        <w:rPr>
          <w:rFonts w:ascii="Arial" w:hAnsi="Arial" w:cs="Arial"/>
          <w:sz w:val="22"/>
          <w:szCs w:val="22"/>
        </w:rPr>
      </w:pPr>
    </w:p>
    <w:p w14:paraId="4C481AB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534DBF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F73B2B">
        <w:rPr>
          <w:rFonts w:ascii="Arial" w:hAnsi="Arial" w:cs="Arial"/>
          <w:sz w:val="22"/>
          <w:szCs w:val="22"/>
        </w:rPr>
        <w:t>§ 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7E70FCF" w14:textId="77777777" w:rsidR="00136D24" w:rsidRPr="00BA0CC9" w:rsidRDefault="00136D24">
      <w:pPr>
        <w:pStyle w:val="vnitrniText"/>
        <w:widowControl/>
        <w:rPr>
          <w:rFonts w:ascii="Arial" w:hAnsi="Arial" w:cs="Arial"/>
          <w:sz w:val="22"/>
          <w:szCs w:val="22"/>
        </w:rPr>
      </w:pPr>
    </w:p>
    <w:p w14:paraId="56564ED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lastRenderedPageBreak/>
        <w:t>III.</w:t>
      </w:r>
    </w:p>
    <w:p w14:paraId="481A80D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BCE8F6D" w14:textId="77777777" w:rsidR="00136D24" w:rsidRPr="00BA0CC9" w:rsidRDefault="00136D24">
      <w:pPr>
        <w:pStyle w:val="vnitrniText"/>
        <w:widowControl/>
        <w:jc w:val="left"/>
        <w:rPr>
          <w:rFonts w:ascii="Arial" w:hAnsi="Arial" w:cs="Arial"/>
          <w:b/>
          <w:bCs/>
          <w:color w:val="000000"/>
          <w:sz w:val="22"/>
          <w:szCs w:val="22"/>
        </w:rPr>
      </w:pPr>
    </w:p>
    <w:p w14:paraId="7E612D1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10B21F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C494B51" w14:textId="77777777">
        <w:tc>
          <w:tcPr>
            <w:tcW w:w="3095" w:type="dxa"/>
            <w:tcBorders>
              <w:top w:val="single" w:sz="6" w:space="0" w:color="auto"/>
              <w:left w:val="single" w:sz="6" w:space="0" w:color="auto"/>
              <w:bottom w:val="single" w:sz="6" w:space="0" w:color="auto"/>
              <w:right w:val="single" w:sz="6" w:space="0" w:color="auto"/>
            </w:tcBorders>
          </w:tcPr>
          <w:p w14:paraId="5324034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79EE4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5B6D268"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1B29D4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7235DD92" w14:textId="77777777">
        <w:tc>
          <w:tcPr>
            <w:tcW w:w="3095" w:type="dxa"/>
            <w:tcBorders>
              <w:top w:val="single" w:sz="6" w:space="0" w:color="auto"/>
              <w:left w:val="single" w:sz="6" w:space="0" w:color="auto"/>
              <w:bottom w:val="single" w:sz="6" w:space="0" w:color="auto"/>
              <w:right w:val="single" w:sz="6" w:space="0" w:color="auto"/>
            </w:tcBorders>
          </w:tcPr>
          <w:p w14:paraId="02DB530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Hostim</w:t>
            </w:r>
          </w:p>
        </w:tc>
        <w:tc>
          <w:tcPr>
            <w:tcW w:w="3096" w:type="dxa"/>
            <w:tcBorders>
              <w:top w:val="single" w:sz="6" w:space="0" w:color="auto"/>
              <w:left w:val="single" w:sz="6" w:space="0" w:color="auto"/>
              <w:bottom w:val="single" w:sz="6" w:space="0" w:color="auto"/>
              <w:right w:val="single" w:sz="6" w:space="0" w:color="auto"/>
            </w:tcBorders>
          </w:tcPr>
          <w:p w14:paraId="330DA7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681/21</w:t>
            </w:r>
          </w:p>
        </w:tc>
        <w:tc>
          <w:tcPr>
            <w:tcW w:w="3096" w:type="dxa"/>
            <w:tcBorders>
              <w:top w:val="single" w:sz="6" w:space="0" w:color="auto"/>
              <w:left w:val="single" w:sz="6" w:space="0" w:color="auto"/>
              <w:bottom w:val="single" w:sz="6" w:space="0" w:color="auto"/>
              <w:right w:val="single" w:sz="6" w:space="0" w:color="auto"/>
            </w:tcBorders>
          </w:tcPr>
          <w:p w14:paraId="2DCED1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81 730,00 Kč</w:t>
            </w:r>
          </w:p>
        </w:tc>
      </w:tr>
      <w:tr w:rsidR="003237EF" w:rsidRPr="00740FFB" w14:paraId="35918DD2" w14:textId="77777777">
        <w:tc>
          <w:tcPr>
            <w:tcW w:w="3095" w:type="dxa"/>
            <w:tcBorders>
              <w:top w:val="single" w:sz="6" w:space="0" w:color="auto"/>
              <w:left w:val="single" w:sz="6" w:space="0" w:color="auto"/>
              <w:bottom w:val="single" w:sz="6" w:space="0" w:color="auto"/>
              <w:right w:val="single" w:sz="6" w:space="0" w:color="auto"/>
            </w:tcBorders>
          </w:tcPr>
          <w:p w14:paraId="178216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Hostim</w:t>
            </w:r>
          </w:p>
        </w:tc>
        <w:tc>
          <w:tcPr>
            <w:tcW w:w="3096" w:type="dxa"/>
            <w:tcBorders>
              <w:top w:val="single" w:sz="6" w:space="0" w:color="auto"/>
              <w:left w:val="single" w:sz="6" w:space="0" w:color="auto"/>
              <w:bottom w:val="single" w:sz="6" w:space="0" w:color="auto"/>
              <w:right w:val="single" w:sz="6" w:space="0" w:color="auto"/>
            </w:tcBorders>
          </w:tcPr>
          <w:p w14:paraId="74AD201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681/87</w:t>
            </w:r>
          </w:p>
        </w:tc>
        <w:tc>
          <w:tcPr>
            <w:tcW w:w="3096" w:type="dxa"/>
            <w:tcBorders>
              <w:top w:val="single" w:sz="6" w:space="0" w:color="auto"/>
              <w:left w:val="single" w:sz="6" w:space="0" w:color="auto"/>
              <w:bottom w:val="single" w:sz="6" w:space="0" w:color="auto"/>
              <w:right w:val="single" w:sz="6" w:space="0" w:color="auto"/>
            </w:tcBorders>
          </w:tcPr>
          <w:p w14:paraId="30B547D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29 250,00 Kč</w:t>
            </w:r>
          </w:p>
        </w:tc>
      </w:tr>
      <w:tr w:rsidR="003237EF" w:rsidRPr="00740FFB" w14:paraId="7C16A89B" w14:textId="77777777">
        <w:tc>
          <w:tcPr>
            <w:tcW w:w="3095" w:type="dxa"/>
            <w:tcBorders>
              <w:top w:val="single" w:sz="6" w:space="0" w:color="auto"/>
              <w:left w:val="single" w:sz="6" w:space="0" w:color="auto"/>
              <w:bottom w:val="single" w:sz="6" w:space="0" w:color="auto"/>
              <w:right w:val="single" w:sz="6" w:space="0" w:color="auto"/>
            </w:tcBorders>
          </w:tcPr>
          <w:p w14:paraId="2BFA8A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Hostim</w:t>
            </w:r>
          </w:p>
        </w:tc>
        <w:tc>
          <w:tcPr>
            <w:tcW w:w="3096" w:type="dxa"/>
            <w:tcBorders>
              <w:top w:val="single" w:sz="6" w:space="0" w:color="auto"/>
              <w:left w:val="single" w:sz="6" w:space="0" w:color="auto"/>
              <w:bottom w:val="single" w:sz="6" w:space="0" w:color="auto"/>
              <w:right w:val="single" w:sz="6" w:space="0" w:color="auto"/>
            </w:tcBorders>
          </w:tcPr>
          <w:p w14:paraId="4592E45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681/88</w:t>
            </w:r>
          </w:p>
        </w:tc>
        <w:tc>
          <w:tcPr>
            <w:tcW w:w="3096" w:type="dxa"/>
            <w:tcBorders>
              <w:top w:val="single" w:sz="6" w:space="0" w:color="auto"/>
              <w:left w:val="single" w:sz="6" w:space="0" w:color="auto"/>
              <w:bottom w:val="single" w:sz="6" w:space="0" w:color="auto"/>
              <w:right w:val="single" w:sz="6" w:space="0" w:color="auto"/>
            </w:tcBorders>
          </w:tcPr>
          <w:p w14:paraId="2F4EC63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21 050,00 Kč</w:t>
            </w:r>
          </w:p>
        </w:tc>
      </w:tr>
      <w:tr w:rsidR="003237EF" w:rsidRPr="00740FFB" w14:paraId="2CADD1E5" w14:textId="77777777">
        <w:tc>
          <w:tcPr>
            <w:tcW w:w="3095" w:type="dxa"/>
            <w:tcBorders>
              <w:top w:val="single" w:sz="6" w:space="0" w:color="auto"/>
              <w:left w:val="single" w:sz="6" w:space="0" w:color="auto"/>
              <w:bottom w:val="single" w:sz="6" w:space="0" w:color="auto"/>
              <w:right w:val="single" w:sz="6" w:space="0" w:color="auto"/>
            </w:tcBorders>
          </w:tcPr>
          <w:p w14:paraId="0C4F3BD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Hostim</w:t>
            </w:r>
          </w:p>
        </w:tc>
        <w:tc>
          <w:tcPr>
            <w:tcW w:w="3096" w:type="dxa"/>
            <w:tcBorders>
              <w:top w:val="single" w:sz="6" w:space="0" w:color="auto"/>
              <w:left w:val="single" w:sz="6" w:space="0" w:color="auto"/>
              <w:bottom w:val="single" w:sz="6" w:space="0" w:color="auto"/>
              <w:right w:val="single" w:sz="6" w:space="0" w:color="auto"/>
            </w:tcBorders>
          </w:tcPr>
          <w:p w14:paraId="56B798E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681/90</w:t>
            </w:r>
          </w:p>
        </w:tc>
        <w:tc>
          <w:tcPr>
            <w:tcW w:w="3096" w:type="dxa"/>
            <w:tcBorders>
              <w:top w:val="single" w:sz="6" w:space="0" w:color="auto"/>
              <w:left w:val="single" w:sz="6" w:space="0" w:color="auto"/>
              <w:bottom w:val="single" w:sz="6" w:space="0" w:color="auto"/>
              <w:right w:val="single" w:sz="6" w:space="0" w:color="auto"/>
            </w:tcBorders>
          </w:tcPr>
          <w:p w14:paraId="5C726C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641 270,00 Kč</w:t>
            </w:r>
          </w:p>
        </w:tc>
      </w:tr>
    </w:tbl>
    <w:p w14:paraId="235A1137"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6C2D714D" w14:textId="77777777">
        <w:tc>
          <w:tcPr>
            <w:tcW w:w="6191" w:type="dxa"/>
            <w:tcBorders>
              <w:top w:val="single" w:sz="6" w:space="0" w:color="auto"/>
              <w:left w:val="single" w:sz="6" w:space="0" w:color="auto"/>
              <w:bottom w:val="single" w:sz="6" w:space="0" w:color="auto"/>
              <w:right w:val="single" w:sz="6" w:space="0" w:color="auto"/>
            </w:tcBorders>
          </w:tcPr>
          <w:p w14:paraId="515328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E3FAF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773 300,00 Kč</w:t>
            </w:r>
          </w:p>
        </w:tc>
      </w:tr>
    </w:tbl>
    <w:p w14:paraId="266096BA" w14:textId="77777777" w:rsidR="003237EF" w:rsidRPr="00740FFB" w:rsidRDefault="003237EF" w:rsidP="00A31FE2">
      <w:pPr>
        <w:widowControl/>
        <w:tabs>
          <w:tab w:val="left" w:pos="426"/>
        </w:tabs>
        <w:ind w:left="-142"/>
        <w:rPr>
          <w:rFonts w:ascii="Arial" w:hAnsi="Arial" w:cs="Arial"/>
          <w:sz w:val="18"/>
          <w:szCs w:val="18"/>
        </w:rPr>
      </w:pPr>
    </w:p>
    <w:p w14:paraId="62832BDE"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D36DCBB" w14:textId="77777777" w:rsidR="007A6224" w:rsidRDefault="007A6224">
      <w:pPr>
        <w:widowControl/>
        <w:tabs>
          <w:tab w:val="left" w:pos="426"/>
        </w:tabs>
      </w:pPr>
    </w:p>
    <w:p w14:paraId="1CBEE02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1AA196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59E3B98"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2611D9F" w14:textId="4E45DC0A" w:rsidR="00136D24" w:rsidRPr="00BA0CC9" w:rsidRDefault="00136D24" w:rsidP="00F73B2B">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47N23/27, kterou se Státním pozemkovým úřadem uzavřel H</w:t>
      </w:r>
      <w:r w:rsidR="00772634">
        <w:rPr>
          <w:rFonts w:ascii="Arial" w:hAnsi="Arial" w:cs="Arial"/>
          <w:sz w:val="22"/>
          <w:szCs w:val="22"/>
        </w:rPr>
        <w:t>OPROG</w:t>
      </w:r>
      <w:r w:rsidRPr="00BA0CC9">
        <w:rPr>
          <w:rFonts w:ascii="Arial" w:hAnsi="Arial" w:cs="Arial"/>
          <w:sz w:val="22"/>
          <w:szCs w:val="22"/>
        </w:rPr>
        <w:t xml:space="preserve">, </w:t>
      </w:r>
      <w:proofErr w:type="spellStart"/>
      <w:proofErr w:type="gramStart"/>
      <w:r w:rsidRPr="00BA0CC9">
        <w:rPr>
          <w:rFonts w:ascii="Arial" w:hAnsi="Arial" w:cs="Arial"/>
          <w:sz w:val="22"/>
          <w:szCs w:val="22"/>
        </w:rPr>
        <w:t>spol.s</w:t>
      </w:r>
      <w:proofErr w:type="spellEnd"/>
      <w:proofErr w:type="gramEnd"/>
      <w:r w:rsidR="00A24738">
        <w:rPr>
          <w:rFonts w:ascii="Arial" w:hAnsi="Arial" w:cs="Arial"/>
          <w:sz w:val="22"/>
          <w:szCs w:val="22"/>
        </w:rPr>
        <w:t xml:space="preserve"> </w:t>
      </w:r>
      <w:r w:rsidRPr="00BA0CC9">
        <w:rPr>
          <w:rFonts w:ascii="Arial" w:hAnsi="Arial" w:cs="Arial"/>
          <w:sz w:val="22"/>
          <w:szCs w:val="22"/>
        </w:rPr>
        <w:t>r.o</w:t>
      </w:r>
      <w:r w:rsidR="00CA3D24">
        <w:rPr>
          <w:rFonts w:ascii="Arial" w:hAnsi="Arial" w:cs="Arial"/>
          <w:sz w:val="22"/>
          <w:szCs w:val="22"/>
        </w:rPr>
        <w:t>.</w:t>
      </w:r>
      <w:r w:rsidRPr="00BA0CC9">
        <w:rPr>
          <w:rFonts w:ascii="Arial" w:hAnsi="Arial" w:cs="Arial"/>
          <w:sz w:val="22"/>
          <w:szCs w:val="22"/>
        </w:rPr>
        <w:t xml:space="preserve">, jakožto nájemce. </w:t>
      </w:r>
    </w:p>
    <w:p w14:paraId="52BA29B6" w14:textId="77777777" w:rsidR="00F357C4" w:rsidRPr="00BA0CC9" w:rsidRDefault="00F357C4">
      <w:pPr>
        <w:pStyle w:val="para"/>
        <w:widowControl/>
        <w:rPr>
          <w:rFonts w:ascii="Arial" w:hAnsi="Arial" w:cs="Arial"/>
          <w:sz w:val="22"/>
          <w:szCs w:val="22"/>
        </w:rPr>
      </w:pPr>
    </w:p>
    <w:p w14:paraId="4ADF19D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BEFF897"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7020B9BB"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328224F5" w14:textId="77777777" w:rsidR="00136D24" w:rsidRPr="00BA0CC9" w:rsidRDefault="00136D24">
      <w:pPr>
        <w:widowControl/>
        <w:rPr>
          <w:rFonts w:ascii="Arial" w:hAnsi="Arial" w:cs="Arial"/>
          <w:b/>
          <w:bCs/>
          <w:sz w:val="22"/>
          <w:szCs w:val="22"/>
        </w:rPr>
      </w:pPr>
    </w:p>
    <w:p w14:paraId="45D0A5B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073429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0CE6929" w14:textId="3D5D5EA8"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 a ostatní jsou určeny pro prodávajícího.</w:t>
      </w:r>
    </w:p>
    <w:p w14:paraId="59A4F653"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88AC358" w14:textId="61051FE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w:t>
      </w:r>
      <w:r w:rsidR="00107D52" w:rsidRPr="00107D52">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6E74BDBD" w14:textId="77777777" w:rsidR="00136D24" w:rsidRPr="00BA0CC9" w:rsidRDefault="00136D24">
      <w:pPr>
        <w:pStyle w:val="vnitrniText"/>
        <w:widowControl/>
        <w:rPr>
          <w:rFonts w:ascii="Arial" w:hAnsi="Arial" w:cs="Arial"/>
          <w:sz w:val="22"/>
          <w:szCs w:val="22"/>
        </w:rPr>
      </w:pPr>
    </w:p>
    <w:p w14:paraId="0F9FF366"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6494DB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537787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F73B2B">
        <w:rPr>
          <w:rFonts w:ascii="Arial" w:hAnsi="Arial" w:cs="Arial"/>
          <w:sz w:val="22"/>
          <w:szCs w:val="22"/>
        </w:rPr>
        <w:t>§ 10 odst. 5</w:t>
      </w:r>
      <w:r w:rsidR="00F73B2B"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7C163BC8"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C0068D4" w14:textId="0725B1B6"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0418DF">
        <w:rPr>
          <w:rFonts w:ascii="Arial" w:hAnsi="Arial" w:cs="Arial"/>
          <w:sz w:val="22"/>
          <w:szCs w:val="22"/>
        </w:rPr>
        <w:t>e</w:t>
      </w:r>
      <w:r w:rsidR="000248F3" w:rsidRPr="00BA0CC9">
        <w:rPr>
          <w:rFonts w:ascii="Arial" w:hAnsi="Arial" w:cs="Arial"/>
          <w:sz w:val="22"/>
          <w:szCs w:val="22"/>
        </w:rPr>
        <w:t>, že splňuj</w:t>
      </w:r>
      <w:r w:rsidR="000418DF">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6C292EA" w14:textId="77777777" w:rsidR="00136D24" w:rsidRPr="00BA0CC9" w:rsidRDefault="00136D24">
      <w:pPr>
        <w:widowControl/>
        <w:ind w:firstLine="426"/>
        <w:jc w:val="both"/>
        <w:rPr>
          <w:rFonts w:ascii="Arial" w:hAnsi="Arial" w:cs="Arial"/>
          <w:sz w:val="22"/>
          <w:szCs w:val="22"/>
        </w:rPr>
      </w:pPr>
    </w:p>
    <w:p w14:paraId="618AE54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288A156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463F6FE" w14:textId="77777777" w:rsidR="00136D24" w:rsidRPr="00BA0CC9" w:rsidRDefault="00136D24">
      <w:pPr>
        <w:widowControl/>
        <w:jc w:val="both"/>
        <w:rPr>
          <w:rFonts w:ascii="Arial" w:hAnsi="Arial" w:cs="Arial"/>
          <w:sz w:val="22"/>
          <w:szCs w:val="22"/>
        </w:rPr>
      </w:pPr>
    </w:p>
    <w:p w14:paraId="1A0761AA" w14:textId="77777777" w:rsidR="00136D24" w:rsidRPr="00BA0CC9" w:rsidRDefault="00136D24">
      <w:pPr>
        <w:widowControl/>
        <w:jc w:val="both"/>
        <w:rPr>
          <w:rFonts w:ascii="Arial" w:hAnsi="Arial" w:cs="Arial"/>
          <w:sz w:val="22"/>
          <w:szCs w:val="22"/>
        </w:rPr>
      </w:pPr>
    </w:p>
    <w:p w14:paraId="283A861C" w14:textId="38E8270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7C03B5">
        <w:rPr>
          <w:rFonts w:ascii="Arial" w:hAnsi="Arial" w:cs="Arial"/>
          <w:sz w:val="22"/>
          <w:szCs w:val="22"/>
        </w:rPr>
        <w:t>4.12.2023</w:t>
      </w:r>
      <w:r w:rsidRPr="00BA0CC9">
        <w:rPr>
          <w:rFonts w:ascii="Arial" w:hAnsi="Arial" w:cs="Arial"/>
          <w:sz w:val="22"/>
          <w:szCs w:val="22"/>
        </w:rPr>
        <w:tab/>
        <w:t xml:space="preserve">V </w:t>
      </w:r>
      <w:r w:rsidR="008D4071">
        <w:rPr>
          <w:rFonts w:ascii="Arial" w:hAnsi="Arial" w:cs="Arial"/>
          <w:sz w:val="22"/>
          <w:szCs w:val="22"/>
        </w:rPr>
        <w:t>Hostimi</w:t>
      </w:r>
      <w:r w:rsidRPr="00BA0CC9">
        <w:rPr>
          <w:rFonts w:ascii="Arial" w:hAnsi="Arial" w:cs="Arial"/>
          <w:sz w:val="22"/>
          <w:szCs w:val="22"/>
        </w:rPr>
        <w:t xml:space="preserve"> dne </w:t>
      </w:r>
      <w:r w:rsidR="008D4071">
        <w:rPr>
          <w:rFonts w:ascii="Arial" w:hAnsi="Arial" w:cs="Arial"/>
          <w:sz w:val="22"/>
          <w:szCs w:val="22"/>
        </w:rPr>
        <w:t>24.11.2023</w:t>
      </w:r>
    </w:p>
    <w:p w14:paraId="6837A15B" w14:textId="77777777" w:rsidR="00136D24" w:rsidRPr="00BA0CC9" w:rsidRDefault="00136D24">
      <w:pPr>
        <w:widowControl/>
        <w:rPr>
          <w:rFonts w:ascii="Arial" w:hAnsi="Arial" w:cs="Arial"/>
          <w:sz w:val="22"/>
          <w:szCs w:val="22"/>
        </w:rPr>
      </w:pPr>
    </w:p>
    <w:p w14:paraId="39362150" w14:textId="77777777" w:rsidR="00136D24" w:rsidRPr="00BA0CC9" w:rsidRDefault="00136D24">
      <w:pPr>
        <w:widowControl/>
        <w:rPr>
          <w:rFonts w:ascii="Arial" w:hAnsi="Arial" w:cs="Arial"/>
          <w:sz w:val="22"/>
          <w:szCs w:val="22"/>
        </w:rPr>
      </w:pPr>
    </w:p>
    <w:p w14:paraId="6CA8BA33" w14:textId="77777777" w:rsidR="00136D24" w:rsidRPr="00BA0CC9" w:rsidRDefault="00136D24">
      <w:pPr>
        <w:widowControl/>
        <w:rPr>
          <w:rFonts w:ascii="Arial" w:hAnsi="Arial" w:cs="Arial"/>
          <w:sz w:val="22"/>
          <w:szCs w:val="22"/>
        </w:rPr>
      </w:pPr>
    </w:p>
    <w:p w14:paraId="1FFC22F3" w14:textId="77777777" w:rsidR="00136D24" w:rsidRPr="00BA0CC9" w:rsidRDefault="00136D24">
      <w:pPr>
        <w:widowControl/>
        <w:rPr>
          <w:rFonts w:ascii="Arial" w:hAnsi="Arial" w:cs="Arial"/>
          <w:sz w:val="22"/>
          <w:szCs w:val="22"/>
        </w:rPr>
      </w:pPr>
    </w:p>
    <w:p w14:paraId="26D597D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B2E416E" w14:textId="31F1330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r w:rsidR="00573FE7" w:rsidRPr="00573FE7">
        <w:rPr>
          <w:rFonts w:ascii="Arial" w:hAnsi="Arial" w:cs="Arial"/>
          <w:color w:val="333333"/>
          <w:sz w:val="22"/>
          <w:szCs w:val="22"/>
          <w:shd w:val="clear" w:color="auto" w:fill="FFFFFF"/>
        </w:rPr>
        <w:t>HOPROG</w:t>
      </w:r>
      <w:r w:rsidRPr="00BA0CC9">
        <w:rPr>
          <w:rFonts w:ascii="Arial" w:hAnsi="Arial" w:cs="Arial"/>
          <w:sz w:val="22"/>
          <w:szCs w:val="22"/>
        </w:rPr>
        <w:t xml:space="preserve">, </w:t>
      </w:r>
      <w:proofErr w:type="spellStart"/>
      <w:proofErr w:type="gramStart"/>
      <w:r w:rsidRPr="00BA0CC9">
        <w:rPr>
          <w:rFonts w:ascii="Arial" w:hAnsi="Arial" w:cs="Arial"/>
          <w:sz w:val="22"/>
          <w:szCs w:val="22"/>
        </w:rPr>
        <w:t>spol.s</w:t>
      </w:r>
      <w:proofErr w:type="spellEnd"/>
      <w:proofErr w:type="gramEnd"/>
      <w:r w:rsidRPr="00BA0CC9">
        <w:rPr>
          <w:rFonts w:ascii="Arial" w:hAnsi="Arial" w:cs="Arial"/>
          <w:sz w:val="22"/>
          <w:szCs w:val="22"/>
        </w:rPr>
        <w:t xml:space="preserve"> r.o</w:t>
      </w:r>
      <w:r w:rsidR="000418DF">
        <w:rPr>
          <w:rFonts w:ascii="Arial" w:hAnsi="Arial" w:cs="Arial"/>
          <w:sz w:val="22"/>
          <w:szCs w:val="22"/>
        </w:rPr>
        <w:t>.</w:t>
      </w:r>
    </w:p>
    <w:p w14:paraId="6891199C" w14:textId="691E1A3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D90885">
        <w:rPr>
          <w:rFonts w:ascii="Arial" w:hAnsi="Arial" w:cs="Arial"/>
          <w:color w:val="000000"/>
          <w:sz w:val="22"/>
          <w:szCs w:val="22"/>
        </w:rPr>
        <w:t>Jan Prokeš, jednatel</w:t>
      </w:r>
    </w:p>
    <w:p w14:paraId="2190713B" w14:textId="21F257C6"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D90885" w:rsidRPr="00BA0CC9">
        <w:rPr>
          <w:rFonts w:ascii="Arial" w:hAnsi="Arial" w:cs="Arial"/>
          <w:sz w:val="22"/>
          <w:szCs w:val="22"/>
        </w:rPr>
        <w:t>kupující</w:t>
      </w:r>
    </w:p>
    <w:p w14:paraId="3D54AC1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7459D48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53B1C68" w14:textId="77777777" w:rsidR="00136D24" w:rsidRPr="00BA0CC9" w:rsidRDefault="00136D24">
      <w:pPr>
        <w:widowControl/>
        <w:ind w:left="5104" w:hanging="5104"/>
        <w:rPr>
          <w:rFonts w:ascii="Arial" w:hAnsi="Arial" w:cs="Arial"/>
          <w:sz w:val="22"/>
          <w:szCs w:val="22"/>
        </w:rPr>
      </w:pPr>
    </w:p>
    <w:p w14:paraId="37BD81D9" w14:textId="77777777" w:rsidR="00136D24" w:rsidRDefault="00136D24">
      <w:pPr>
        <w:widowControl/>
        <w:rPr>
          <w:rFonts w:ascii="Arial" w:hAnsi="Arial" w:cs="Arial"/>
          <w:sz w:val="22"/>
          <w:szCs w:val="22"/>
        </w:rPr>
      </w:pPr>
    </w:p>
    <w:p w14:paraId="5E009C3B" w14:textId="77777777" w:rsidR="006411C0" w:rsidRPr="00BA0CC9" w:rsidRDefault="006411C0">
      <w:pPr>
        <w:widowControl/>
        <w:rPr>
          <w:rFonts w:ascii="Arial" w:hAnsi="Arial" w:cs="Arial"/>
          <w:sz w:val="22"/>
          <w:szCs w:val="22"/>
        </w:rPr>
      </w:pPr>
    </w:p>
    <w:p w14:paraId="53AAECA6" w14:textId="036ABD84" w:rsidR="006411C0" w:rsidRPr="00BA0CC9" w:rsidRDefault="00136D24" w:rsidP="006411C0">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1554127, 1554327, 1554427, 1585927</w:t>
      </w:r>
      <w:r w:rsidRPr="00BA0CC9">
        <w:rPr>
          <w:rFonts w:ascii="Arial" w:hAnsi="Arial" w:cs="Arial"/>
          <w:color w:val="000000"/>
          <w:sz w:val="22"/>
          <w:szCs w:val="22"/>
        </w:rPr>
        <w:br/>
      </w:r>
    </w:p>
    <w:p w14:paraId="57F6B80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EFECD7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001C4D4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58CD85D7" w14:textId="77777777" w:rsidR="008C265A" w:rsidRDefault="008C265A" w:rsidP="008C265A">
      <w:pPr>
        <w:widowControl/>
        <w:rPr>
          <w:rFonts w:ascii="Arial" w:hAnsi="Arial" w:cs="Arial"/>
          <w:sz w:val="22"/>
          <w:szCs w:val="22"/>
        </w:rPr>
      </w:pPr>
    </w:p>
    <w:p w14:paraId="47DF5D7F" w14:textId="77777777" w:rsidR="006411C0" w:rsidRPr="00BA0CC9" w:rsidRDefault="006411C0" w:rsidP="008C265A">
      <w:pPr>
        <w:widowControl/>
        <w:rPr>
          <w:rFonts w:ascii="Arial" w:hAnsi="Arial" w:cs="Arial"/>
          <w:sz w:val="22"/>
          <w:szCs w:val="22"/>
        </w:rPr>
      </w:pPr>
    </w:p>
    <w:p w14:paraId="5F947C45"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E705242"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16109D19" w14:textId="77777777" w:rsidR="008C265A" w:rsidRPr="00BA0CC9" w:rsidRDefault="008C265A">
      <w:pPr>
        <w:widowControl/>
        <w:tabs>
          <w:tab w:val="left" w:pos="120"/>
        </w:tabs>
        <w:jc w:val="both"/>
        <w:rPr>
          <w:rFonts w:ascii="Arial" w:hAnsi="Arial" w:cs="Arial"/>
          <w:sz w:val="22"/>
          <w:szCs w:val="22"/>
        </w:rPr>
      </w:pPr>
    </w:p>
    <w:p w14:paraId="749BD3D8" w14:textId="77777777" w:rsidR="006411C0" w:rsidRDefault="006411C0">
      <w:pPr>
        <w:widowControl/>
        <w:tabs>
          <w:tab w:val="left" w:pos="120"/>
        </w:tabs>
        <w:jc w:val="both"/>
        <w:rPr>
          <w:rFonts w:ascii="Arial" w:hAnsi="Arial" w:cs="Arial"/>
          <w:sz w:val="22"/>
          <w:szCs w:val="22"/>
        </w:rPr>
      </w:pPr>
    </w:p>
    <w:p w14:paraId="166789DF" w14:textId="22FA3A50"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Mgr. Markéta Dočekalová</w:t>
      </w:r>
    </w:p>
    <w:p w14:paraId="1D20F5EC" w14:textId="77777777" w:rsidR="00136D24" w:rsidRDefault="00136D24">
      <w:pPr>
        <w:widowControl/>
        <w:jc w:val="both"/>
        <w:rPr>
          <w:rFonts w:ascii="Arial" w:hAnsi="Arial" w:cs="Arial"/>
          <w:sz w:val="22"/>
          <w:szCs w:val="22"/>
        </w:rPr>
      </w:pPr>
    </w:p>
    <w:p w14:paraId="67A0E83C" w14:textId="77777777" w:rsidR="006411C0" w:rsidRPr="00BA0CC9" w:rsidRDefault="006411C0">
      <w:pPr>
        <w:widowControl/>
        <w:jc w:val="both"/>
        <w:rPr>
          <w:rFonts w:ascii="Arial" w:hAnsi="Arial" w:cs="Arial"/>
          <w:sz w:val="22"/>
          <w:szCs w:val="22"/>
        </w:rPr>
      </w:pPr>
    </w:p>
    <w:p w14:paraId="1487244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F87342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0E766ED" w14:textId="77777777" w:rsidR="00CD75A6" w:rsidRPr="00BA0CC9" w:rsidRDefault="00CD75A6" w:rsidP="00CD75A6">
      <w:pPr>
        <w:widowControl/>
        <w:rPr>
          <w:rFonts w:ascii="Arial" w:hAnsi="Arial" w:cs="Arial"/>
          <w:sz w:val="22"/>
          <w:szCs w:val="22"/>
        </w:rPr>
      </w:pPr>
    </w:p>
    <w:p w14:paraId="6A18A6B6" w14:textId="77777777" w:rsidR="00CD75A6" w:rsidRPr="00BA0CC9" w:rsidRDefault="00CD75A6" w:rsidP="00CD75A6">
      <w:pPr>
        <w:widowControl/>
        <w:jc w:val="both"/>
        <w:rPr>
          <w:rFonts w:ascii="Arial" w:hAnsi="Arial" w:cs="Arial"/>
          <w:sz w:val="22"/>
          <w:szCs w:val="22"/>
        </w:rPr>
      </w:pPr>
    </w:p>
    <w:p w14:paraId="4EC0757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486694B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265204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1C951DAA" w14:textId="77777777" w:rsidR="00CD75A6" w:rsidRPr="00BA0CC9" w:rsidRDefault="00CD75A6" w:rsidP="00CD75A6">
      <w:pPr>
        <w:jc w:val="both"/>
        <w:rPr>
          <w:rFonts w:ascii="Arial" w:hAnsi="Arial" w:cs="Arial"/>
          <w:sz w:val="22"/>
          <w:szCs w:val="22"/>
        </w:rPr>
      </w:pPr>
    </w:p>
    <w:p w14:paraId="1F9FC79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4FB9CF7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658E49E" w14:textId="77777777" w:rsidR="00CD75A6" w:rsidRPr="00BA0CC9" w:rsidRDefault="00CD75A6" w:rsidP="00CD75A6">
      <w:pPr>
        <w:jc w:val="both"/>
        <w:rPr>
          <w:rFonts w:ascii="Arial" w:hAnsi="Arial" w:cs="Arial"/>
          <w:i/>
          <w:sz w:val="22"/>
          <w:szCs w:val="22"/>
        </w:rPr>
      </w:pPr>
    </w:p>
    <w:p w14:paraId="3B4759D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3B4D674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23805CD9" w14:textId="77777777" w:rsidR="00224A79" w:rsidRDefault="00224A79" w:rsidP="00224A79">
      <w:pPr>
        <w:jc w:val="both"/>
        <w:rPr>
          <w:rFonts w:ascii="Arial" w:hAnsi="Arial" w:cs="Arial"/>
          <w:color w:val="FF0000"/>
          <w:sz w:val="22"/>
          <w:szCs w:val="22"/>
        </w:rPr>
      </w:pPr>
    </w:p>
    <w:p w14:paraId="0E76B7F1" w14:textId="77777777" w:rsidR="00224A79" w:rsidRDefault="00224A79" w:rsidP="00224A79">
      <w:pPr>
        <w:jc w:val="both"/>
        <w:rPr>
          <w:rFonts w:ascii="Arial" w:hAnsi="Arial" w:cs="Arial"/>
          <w:sz w:val="22"/>
          <w:szCs w:val="22"/>
        </w:rPr>
      </w:pPr>
      <w:r>
        <w:rPr>
          <w:rFonts w:ascii="Arial" w:hAnsi="Arial" w:cs="Arial"/>
          <w:sz w:val="22"/>
          <w:szCs w:val="22"/>
        </w:rPr>
        <w:t>………………………</w:t>
      </w:r>
    </w:p>
    <w:p w14:paraId="7B7B5A7C" w14:textId="77777777" w:rsidR="00224A79" w:rsidRDefault="00224A79" w:rsidP="00224A79">
      <w:pPr>
        <w:jc w:val="both"/>
        <w:rPr>
          <w:rFonts w:ascii="Arial" w:hAnsi="Arial" w:cs="Arial"/>
          <w:sz w:val="22"/>
          <w:szCs w:val="22"/>
        </w:rPr>
      </w:pPr>
      <w:r>
        <w:rPr>
          <w:rFonts w:ascii="Arial" w:hAnsi="Arial" w:cs="Arial"/>
          <w:sz w:val="22"/>
          <w:szCs w:val="22"/>
        </w:rPr>
        <w:t>ID verze</w:t>
      </w:r>
    </w:p>
    <w:p w14:paraId="464B4141" w14:textId="77777777" w:rsidR="00052C6E" w:rsidRPr="00BA0CC9" w:rsidRDefault="00052C6E" w:rsidP="00052C6E">
      <w:pPr>
        <w:jc w:val="both"/>
        <w:rPr>
          <w:rFonts w:ascii="Arial" w:hAnsi="Arial" w:cs="Arial"/>
          <w:sz w:val="22"/>
          <w:szCs w:val="22"/>
        </w:rPr>
      </w:pPr>
    </w:p>
    <w:p w14:paraId="50133E5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D4B86B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57CF985" w14:textId="77777777" w:rsidR="00052C6E" w:rsidRPr="00BA0CC9" w:rsidRDefault="00052C6E" w:rsidP="00052C6E">
      <w:pPr>
        <w:jc w:val="both"/>
        <w:rPr>
          <w:rFonts w:ascii="Arial" w:hAnsi="Arial" w:cs="Arial"/>
          <w:sz w:val="22"/>
          <w:szCs w:val="22"/>
        </w:rPr>
      </w:pPr>
    </w:p>
    <w:p w14:paraId="467D3CA2" w14:textId="77777777" w:rsidR="00052C6E" w:rsidRPr="00BA0CC9" w:rsidRDefault="00052C6E" w:rsidP="00052C6E">
      <w:pPr>
        <w:jc w:val="both"/>
        <w:rPr>
          <w:rFonts w:ascii="Arial" w:hAnsi="Arial" w:cs="Arial"/>
          <w:sz w:val="22"/>
          <w:szCs w:val="22"/>
        </w:rPr>
      </w:pPr>
    </w:p>
    <w:p w14:paraId="4D8BDA1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093B340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F487BF6"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5AC870C5"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6718" w14:textId="77777777" w:rsidR="00F73B2B" w:rsidRDefault="00F73B2B">
      <w:r>
        <w:separator/>
      </w:r>
    </w:p>
  </w:endnote>
  <w:endnote w:type="continuationSeparator" w:id="0">
    <w:p w14:paraId="59625B0A" w14:textId="77777777" w:rsidR="00F73B2B" w:rsidRDefault="00F7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8152" w14:textId="77777777" w:rsidR="00F73B2B" w:rsidRDefault="00F73B2B">
      <w:r>
        <w:separator/>
      </w:r>
    </w:p>
  </w:footnote>
  <w:footnote w:type="continuationSeparator" w:id="0">
    <w:p w14:paraId="1CB2708E" w14:textId="77777777" w:rsidR="00F73B2B" w:rsidRDefault="00F7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2CA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418DF"/>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750DE"/>
    <w:rsid w:val="0029465E"/>
    <w:rsid w:val="003237EF"/>
    <w:rsid w:val="00365047"/>
    <w:rsid w:val="00371381"/>
    <w:rsid w:val="00371BEF"/>
    <w:rsid w:val="003B6AD2"/>
    <w:rsid w:val="0043604A"/>
    <w:rsid w:val="00474106"/>
    <w:rsid w:val="00493949"/>
    <w:rsid w:val="00495B42"/>
    <w:rsid w:val="00534FBE"/>
    <w:rsid w:val="00562C72"/>
    <w:rsid w:val="0056566C"/>
    <w:rsid w:val="00573FE7"/>
    <w:rsid w:val="00585BDF"/>
    <w:rsid w:val="005A7486"/>
    <w:rsid w:val="005C47E0"/>
    <w:rsid w:val="00617DF1"/>
    <w:rsid w:val="00625710"/>
    <w:rsid w:val="00634F8F"/>
    <w:rsid w:val="006411C0"/>
    <w:rsid w:val="006B26DB"/>
    <w:rsid w:val="006E7E85"/>
    <w:rsid w:val="0070264E"/>
    <w:rsid w:val="007200BC"/>
    <w:rsid w:val="00722FCE"/>
    <w:rsid w:val="00724A2B"/>
    <w:rsid w:val="00732D29"/>
    <w:rsid w:val="00740872"/>
    <w:rsid w:val="00740FFB"/>
    <w:rsid w:val="00772634"/>
    <w:rsid w:val="007A5D1C"/>
    <w:rsid w:val="007A6224"/>
    <w:rsid w:val="007C03B5"/>
    <w:rsid w:val="007E3A0A"/>
    <w:rsid w:val="007F129E"/>
    <w:rsid w:val="007F4AFB"/>
    <w:rsid w:val="008058B7"/>
    <w:rsid w:val="0081111C"/>
    <w:rsid w:val="00822906"/>
    <w:rsid w:val="00831AF0"/>
    <w:rsid w:val="00833AA2"/>
    <w:rsid w:val="00881E28"/>
    <w:rsid w:val="008A0853"/>
    <w:rsid w:val="008A5273"/>
    <w:rsid w:val="008C265A"/>
    <w:rsid w:val="008D4071"/>
    <w:rsid w:val="009C7561"/>
    <w:rsid w:val="009E770C"/>
    <w:rsid w:val="00A24738"/>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A39E7"/>
    <w:rsid w:val="00CA3D24"/>
    <w:rsid w:val="00CC1168"/>
    <w:rsid w:val="00CD75A6"/>
    <w:rsid w:val="00CF3A15"/>
    <w:rsid w:val="00D63429"/>
    <w:rsid w:val="00D65B9D"/>
    <w:rsid w:val="00D90885"/>
    <w:rsid w:val="00DF7F8F"/>
    <w:rsid w:val="00E06D2B"/>
    <w:rsid w:val="00E16C82"/>
    <w:rsid w:val="00E53867"/>
    <w:rsid w:val="00E66585"/>
    <w:rsid w:val="00E85DC1"/>
    <w:rsid w:val="00EC3E05"/>
    <w:rsid w:val="00F357C4"/>
    <w:rsid w:val="00F56819"/>
    <w:rsid w:val="00F629A0"/>
    <w:rsid w:val="00F62A66"/>
    <w:rsid w:val="00F73B2B"/>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368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09208">
      <w:marLeft w:val="0"/>
      <w:marRight w:val="0"/>
      <w:marTop w:val="0"/>
      <w:marBottom w:val="0"/>
      <w:divBdr>
        <w:top w:val="none" w:sz="0" w:space="0" w:color="auto"/>
        <w:left w:val="none" w:sz="0" w:space="0" w:color="auto"/>
        <w:bottom w:val="none" w:sz="0" w:space="0" w:color="auto"/>
        <w:right w:val="none" w:sz="0" w:space="0" w:color="auto"/>
      </w:divBdr>
    </w:div>
    <w:div w:id="1009409209">
      <w:marLeft w:val="0"/>
      <w:marRight w:val="0"/>
      <w:marTop w:val="0"/>
      <w:marBottom w:val="0"/>
      <w:divBdr>
        <w:top w:val="none" w:sz="0" w:space="0" w:color="auto"/>
        <w:left w:val="none" w:sz="0" w:space="0" w:color="auto"/>
        <w:bottom w:val="none" w:sz="0" w:space="0" w:color="auto"/>
        <w:right w:val="none" w:sz="0" w:space="0" w:color="auto"/>
      </w:divBdr>
    </w:div>
    <w:div w:id="1009409210">
      <w:marLeft w:val="0"/>
      <w:marRight w:val="0"/>
      <w:marTop w:val="0"/>
      <w:marBottom w:val="0"/>
      <w:divBdr>
        <w:top w:val="none" w:sz="0" w:space="0" w:color="auto"/>
        <w:left w:val="none" w:sz="0" w:space="0" w:color="auto"/>
        <w:bottom w:val="none" w:sz="0" w:space="0" w:color="auto"/>
        <w:right w:val="none" w:sz="0" w:space="0" w:color="auto"/>
      </w:divBdr>
    </w:div>
    <w:div w:id="1009409211">
      <w:marLeft w:val="0"/>
      <w:marRight w:val="0"/>
      <w:marTop w:val="0"/>
      <w:marBottom w:val="0"/>
      <w:divBdr>
        <w:top w:val="none" w:sz="0" w:space="0" w:color="auto"/>
        <w:left w:val="none" w:sz="0" w:space="0" w:color="auto"/>
        <w:bottom w:val="none" w:sz="0" w:space="0" w:color="auto"/>
        <w:right w:val="none" w:sz="0" w:space="0" w:color="auto"/>
      </w:divBdr>
    </w:div>
    <w:div w:id="1009409212">
      <w:marLeft w:val="0"/>
      <w:marRight w:val="0"/>
      <w:marTop w:val="0"/>
      <w:marBottom w:val="0"/>
      <w:divBdr>
        <w:top w:val="none" w:sz="0" w:space="0" w:color="auto"/>
        <w:left w:val="none" w:sz="0" w:space="0" w:color="auto"/>
        <w:bottom w:val="none" w:sz="0" w:space="0" w:color="auto"/>
        <w:right w:val="none" w:sz="0" w:space="0" w:color="auto"/>
      </w:divBdr>
    </w:div>
    <w:div w:id="1009409213">
      <w:marLeft w:val="0"/>
      <w:marRight w:val="0"/>
      <w:marTop w:val="0"/>
      <w:marBottom w:val="0"/>
      <w:divBdr>
        <w:top w:val="none" w:sz="0" w:space="0" w:color="auto"/>
        <w:left w:val="none" w:sz="0" w:space="0" w:color="auto"/>
        <w:bottom w:val="none" w:sz="0" w:space="0" w:color="auto"/>
        <w:right w:val="none" w:sz="0" w:space="0" w:color="auto"/>
      </w:divBdr>
    </w:div>
    <w:div w:id="1009409214">
      <w:marLeft w:val="0"/>
      <w:marRight w:val="0"/>
      <w:marTop w:val="0"/>
      <w:marBottom w:val="0"/>
      <w:divBdr>
        <w:top w:val="none" w:sz="0" w:space="0" w:color="auto"/>
        <w:left w:val="none" w:sz="0" w:space="0" w:color="auto"/>
        <w:bottom w:val="none" w:sz="0" w:space="0" w:color="auto"/>
        <w:right w:val="none" w:sz="0" w:space="0" w:color="auto"/>
      </w:divBdr>
    </w:div>
    <w:div w:id="1009409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6603</Characters>
  <Application>Microsoft Office Word</Application>
  <DocSecurity>0</DocSecurity>
  <Lines>55</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2023-12-04T10:41:00Z</dcterms:created>
  <dcterms:modified xsi:type="dcterms:W3CDTF">2023-12-04T10:41:00Z</dcterms:modified>
</cp:coreProperties>
</file>