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0F839" w14:textId="77777777" w:rsidR="009A0AF9" w:rsidRPr="008315D6" w:rsidRDefault="00253D95" w:rsidP="001277E6">
      <w:pPr>
        <w:pStyle w:val="Nzev"/>
        <w:spacing w:line="276" w:lineRule="auto"/>
        <w:rPr>
          <w:rFonts w:ascii="Arial Narrow" w:hAnsi="Arial Narrow"/>
          <w:sz w:val="28"/>
          <w:szCs w:val="28"/>
        </w:rPr>
      </w:pPr>
      <w:r w:rsidRPr="008315D6">
        <w:rPr>
          <w:rFonts w:ascii="Arial Narrow" w:hAnsi="Arial Narrow"/>
          <w:sz w:val="28"/>
          <w:szCs w:val="28"/>
        </w:rPr>
        <w:t xml:space="preserve">S M L O U V A  </w:t>
      </w:r>
    </w:p>
    <w:p w14:paraId="3D27CBC8" w14:textId="66F828BB" w:rsidR="00253D95" w:rsidRPr="008315D6" w:rsidRDefault="00253D95" w:rsidP="009A0AF9">
      <w:pPr>
        <w:pStyle w:val="Nzev"/>
        <w:spacing w:line="276" w:lineRule="auto"/>
        <w:rPr>
          <w:rFonts w:ascii="Arial Narrow" w:hAnsi="Arial Narrow"/>
          <w:szCs w:val="24"/>
        </w:rPr>
      </w:pPr>
      <w:r w:rsidRPr="008315D6">
        <w:rPr>
          <w:rFonts w:ascii="Arial Narrow" w:hAnsi="Arial Narrow"/>
          <w:szCs w:val="24"/>
        </w:rPr>
        <w:t>O</w:t>
      </w:r>
      <w:r w:rsidR="009A0AF9" w:rsidRPr="008315D6">
        <w:rPr>
          <w:rFonts w:ascii="Arial Narrow" w:hAnsi="Arial Narrow"/>
          <w:szCs w:val="24"/>
        </w:rPr>
        <w:t xml:space="preserve"> </w:t>
      </w:r>
      <w:r w:rsidR="007512F3" w:rsidRPr="008315D6">
        <w:rPr>
          <w:rFonts w:ascii="Arial Narrow" w:hAnsi="Arial Narrow"/>
          <w:szCs w:val="24"/>
        </w:rPr>
        <w:t xml:space="preserve">DODÁVCE A </w:t>
      </w:r>
      <w:r w:rsidR="00967699" w:rsidRPr="008315D6">
        <w:rPr>
          <w:rFonts w:ascii="Arial Narrow" w:hAnsi="Arial Narrow"/>
          <w:szCs w:val="24"/>
        </w:rPr>
        <w:t>INSTALAC</w:t>
      </w:r>
      <w:r w:rsidR="003C71B5" w:rsidRPr="008315D6">
        <w:rPr>
          <w:rFonts w:ascii="Arial Narrow" w:hAnsi="Arial Narrow"/>
          <w:szCs w:val="24"/>
        </w:rPr>
        <w:t>I</w:t>
      </w:r>
      <w:r w:rsidR="00967699" w:rsidRPr="008315D6">
        <w:rPr>
          <w:rFonts w:ascii="Arial Narrow" w:hAnsi="Arial Narrow"/>
          <w:szCs w:val="24"/>
        </w:rPr>
        <w:t xml:space="preserve"> </w:t>
      </w:r>
      <w:r w:rsidR="007E2903">
        <w:rPr>
          <w:rFonts w:ascii="Arial Narrow" w:hAnsi="Arial Narrow"/>
          <w:szCs w:val="24"/>
        </w:rPr>
        <w:t>VZDUCHOTECHNIKY V BUDOVĚ „S</w:t>
      </w:r>
      <w:r w:rsidR="007512F3" w:rsidRPr="008315D6">
        <w:rPr>
          <w:rFonts w:ascii="Arial Narrow" w:hAnsi="Arial Narrow"/>
          <w:szCs w:val="24"/>
        </w:rPr>
        <w:t>“</w:t>
      </w:r>
      <w:r w:rsidR="00B61D1B" w:rsidRPr="008315D6">
        <w:rPr>
          <w:rFonts w:ascii="Arial Narrow" w:hAnsi="Arial Narrow"/>
          <w:szCs w:val="24"/>
        </w:rPr>
        <w:t xml:space="preserve"> V PN HORNÍ</w:t>
      </w:r>
      <w:r w:rsidR="009A0AF9" w:rsidRPr="008315D6">
        <w:rPr>
          <w:rFonts w:ascii="Arial Narrow" w:hAnsi="Arial Narrow"/>
          <w:szCs w:val="24"/>
        </w:rPr>
        <w:t xml:space="preserve"> </w:t>
      </w:r>
      <w:r w:rsidR="00B61D1B" w:rsidRPr="008315D6">
        <w:rPr>
          <w:rFonts w:ascii="Arial Narrow" w:hAnsi="Arial Narrow"/>
          <w:szCs w:val="24"/>
        </w:rPr>
        <w:t>BEŘKOVICE</w:t>
      </w:r>
    </w:p>
    <w:p w14:paraId="316BF95C" w14:textId="4D9B1BF8" w:rsidR="006B349D" w:rsidRPr="007A7518" w:rsidRDefault="006B349D" w:rsidP="001277E6">
      <w:pPr>
        <w:pStyle w:val="Nzev"/>
        <w:spacing w:line="276" w:lineRule="auto"/>
        <w:rPr>
          <w:rFonts w:ascii="Arial Narrow" w:hAnsi="Arial Narrow"/>
          <w:b w:val="0"/>
          <w:bCs/>
          <w:szCs w:val="24"/>
        </w:rPr>
      </w:pPr>
      <w:r w:rsidRPr="007A7518">
        <w:rPr>
          <w:rFonts w:ascii="Arial Narrow" w:hAnsi="Arial Narrow"/>
          <w:b w:val="0"/>
          <w:bCs/>
          <w:szCs w:val="24"/>
        </w:rPr>
        <w:t>(dále jen „smlouva“)</w:t>
      </w:r>
    </w:p>
    <w:p w14:paraId="2D371AFC" w14:textId="77777777" w:rsidR="00A65E4E" w:rsidRPr="00404B0C" w:rsidRDefault="00A65E4E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</w:rPr>
      </w:pPr>
    </w:p>
    <w:p w14:paraId="25325A80" w14:textId="77777777" w:rsidR="00C91717" w:rsidRDefault="00253D95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 xml:space="preserve"> I. </w:t>
      </w:r>
    </w:p>
    <w:p w14:paraId="12CC6B74" w14:textId="34DD3476" w:rsidR="00253D95" w:rsidRPr="00404B0C" w:rsidRDefault="00253D95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>SMLUVNÍ STRANY</w:t>
      </w:r>
    </w:p>
    <w:p w14:paraId="4742F2D1" w14:textId="77777777" w:rsidR="00253D95" w:rsidRPr="00404B0C" w:rsidRDefault="00253D95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rPr>
          <w:rFonts w:ascii="Arial Narrow" w:hAnsi="Arial Narrow"/>
          <w:b/>
        </w:rPr>
      </w:pPr>
    </w:p>
    <w:p w14:paraId="6E6A262C" w14:textId="00BCC7FC" w:rsidR="007E48F7" w:rsidRPr="00404B0C" w:rsidRDefault="00253D95" w:rsidP="001277E6">
      <w:pPr>
        <w:spacing w:line="276" w:lineRule="auto"/>
        <w:ind w:left="284" w:hanging="284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 xml:space="preserve">1. </w:t>
      </w:r>
      <w:r w:rsidR="007E48F7" w:rsidRPr="00404B0C">
        <w:rPr>
          <w:rFonts w:ascii="Arial Narrow" w:hAnsi="Arial Narrow"/>
          <w:b/>
        </w:rPr>
        <w:t>Objednatel:</w:t>
      </w:r>
      <w:r w:rsidR="007E48F7" w:rsidRPr="00404B0C">
        <w:rPr>
          <w:rFonts w:ascii="Arial Narrow" w:hAnsi="Arial Narrow"/>
          <w:b/>
        </w:rPr>
        <w:tab/>
      </w:r>
    </w:p>
    <w:p w14:paraId="7947558D" w14:textId="77777777" w:rsidR="00E37FBA" w:rsidRPr="00404B0C" w:rsidRDefault="00E37FBA" w:rsidP="001277E6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  <w:r w:rsidRPr="00404B0C">
        <w:rPr>
          <w:rFonts w:ascii="Arial Narrow" w:hAnsi="Arial Narrow"/>
          <w:b/>
        </w:rPr>
        <w:t xml:space="preserve"> </w:t>
      </w:r>
      <w:r w:rsidR="007E48F7" w:rsidRPr="00404B0C">
        <w:rPr>
          <w:rFonts w:ascii="Arial Narrow" w:eastAsia="Calibri" w:hAnsi="Arial Narrow"/>
          <w:b/>
          <w:lang w:eastAsia="en-US"/>
        </w:rPr>
        <w:t>Psychiatrická nemocnice Horní Beřkovice</w:t>
      </w:r>
    </w:p>
    <w:p w14:paraId="40A9EDE5" w14:textId="77777777" w:rsidR="007E48F7" w:rsidRPr="00404B0C" w:rsidRDefault="00E37FBA" w:rsidP="001277E6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7E48F7" w:rsidRPr="00404B0C">
        <w:rPr>
          <w:rFonts w:ascii="Arial Narrow" w:eastAsia="Calibri" w:hAnsi="Arial Narrow"/>
          <w:lang w:eastAsia="en-US"/>
        </w:rPr>
        <w:t>Podřipská 1, Horní Beřkovice, PSČ: 411 85</w:t>
      </w:r>
    </w:p>
    <w:p w14:paraId="2AD2486D" w14:textId="08693965" w:rsidR="00A379F5" w:rsidRPr="00404B0C" w:rsidRDefault="00D84B7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A379F5" w:rsidRPr="00404B0C">
        <w:rPr>
          <w:rFonts w:ascii="Arial Narrow" w:eastAsia="Calibri" w:hAnsi="Arial Narrow"/>
          <w:lang w:eastAsia="en-US"/>
        </w:rPr>
        <w:t>státní příspěvková organizace zřízená rozhodnutím ministerstva zdravotnictví ČR – zřizovací</w:t>
      </w:r>
    </w:p>
    <w:p w14:paraId="60314D78" w14:textId="6744DB2E" w:rsidR="00A379F5" w:rsidRPr="00404B0C" w:rsidRDefault="00D84B7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A379F5" w:rsidRPr="00404B0C">
        <w:rPr>
          <w:rFonts w:ascii="Arial Narrow" w:eastAsia="Calibri" w:hAnsi="Arial Narrow"/>
          <w:lang w:eastAsia="en-US"/>
        </w:rPr>
        <w:t xml:space="preserve">listina ve znění ze dne 8. 9. 2022, č.j. MZDR 24237/2022-1/OPŘ </w:t>
      </w:r>
    </w:p>
    <w:p w14:paraId="6DD4020F" w14:textId="504F5F7C" w:rsidR="007E48F7" w:rsidRPr="00404B0C" w:rsidRDefault="00D84B7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7E48F7" w:rsidRPr="00404B0C">
        <w:rPr>
          <w:rFonts w:ascii="Arial Narrow" w:eastAsia="Calibri" w:hAnsi="Arial Narrow"/>
          <w:lang w:eastAsia="en-US"/>
        </w:rPr>
        <w:t>zastoupená: MUDr. Jiřím Tomečkem, MBA, ředitelem</w:t>
      </w:r>
    </w:p>
    <w:p w14:paraId="795FF1C8" w14:textId="0BB8C6FF" w:rsidR="007E48F7" w:rsidRPr="00404B0C" w:rsidRDefault="00E37FBA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7E48F7" w:rsidRPr="00404B0C">
        <w:rPr>
          <w:rFonts w:ascii="Arial Narrow" w:eastAsia="Calibri" w:hAnsi="Arial Narrow"/>
          <w:lang w:eastAsia="en-US"/>
        </w:rPr>
        <w:t>IČ:</w:t>
      </w:r>
      <w:r w:rsidR="0088417A" w:rsidRPr="00404B0C">
        <w:rPr>
          <w:rFonts w:ascii="Arial Narrow" w:eastAsia="Calibri" w:hAnsi="Arial Narrow"/>
          <w:lang w:eastAsia="en-US"/>
        </w:rPr>
        <w:tab/>
      </w:r>
      <w:r w:rsidR="007E48F7" w:rsidRPr="00404B0C">
        <w:rPr>
          <w:rFonts w:ascii="Arial Narrow" w:eastAsia="Calibri" w:hAnsi="Arial Narrow"/>
          <w:lang w:eastAsia="en-US"/>
        </w:rPr>
        <w:t>00673552</w:t>
      </w:r>
    </w:p>
    <w:p w14:paraId="70CB7B11" w14:textId="66D0AF12" w:rsidR="007E48F7" w:rsidRPr="00404B0C" w:rsidRDefault="00D84B7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7E48F7" w:rsidRPr="00404B0C">
        <w:rPr>
          <w:rFonts w:ascii="Arial Narrow" w:eastAsia="Calibri" w:hAnsi="Arial Narrow"/>
          <w:lang w:eastAsia="en-US"/>
        </w:rPr>
        <w:t>DIČ</w:t>
      </w:r>
      <w:r w:rsidR="0088417A" w:rsidRPr="00404B0C">
        <w:rPr>
          <w:rFonts w:ascii="Arial Narrow" w:eastAsia="Calibri" w:hAnsi="Arial Narrow"/>
          <w:lang w:eastAsia="en-US"/>
        </w:rPr>
        <w:t>:</w:t>
      </w:r>
      <w:r w:rsidR="0088417A" w:rsidRPr="00404B0C">
        <w:rPr>
          <w:rFonts w:ascii="Arial Narrow" w:eastAsia="Calibri" w:hAnsi="Arial Narrow"/>
          <w:lang w:eastAsia="en-US"/>
        </w:rPr>
        <w:tab/>
      </w:r>
      <w:r w:rsidR="007E48F7" w:rsidRPr="00404B0C">
        <w:rPr>
          <w:rFonts w:ascii="Arial Narrow" w:eastAsia="Calibri" w:hAnsi="Arial Narrow"/>
          <w:lang w:eastAsia="en-US"/>
        </w:rPr>
        <w:t>CZ00673552</w:t>
      </w:r>
    </w:p>
    <w:p w14:paraId="493D2D4B" w14:textId="196138D1" w:rsidR="007E48F7" w:rsidRPr="00404B0C" w:rsidRDefault="00E37FBA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 </w:t>
      </w:r>
      <w:r w:rsidR="007E48F7" w:rsidRPr="00404B0C">
        <w:rPr>
          <w:rFonts w:ascii="Arial Narrow" w:eastAsia="Calibri" w:hAnsi="Arial Narrow"/>
          <w:lang w:eastAsia="en-US"/>
        </w:rPr>
        <w:t>na straně jedné (dále jen „objednatel“)</w:t>
      </w:r>
    </w:p>
    <w:p w14:paraId="4AFF624C" w14:textId="77777777" w:rsidR="007E48F7" w:rsidRPr="00404B0C" w:rsidRDefault="007E48F7" w:rsidP="001277E6">
      <w:pPr>
        <w:pStyle w:val="Zkladntext"/>
        <w:tabs>
          <w:tab w:val="left" w:pos="709"/>
          <w:tab w:val="left" w:pos="2410"/>
        </w:tabs>
        <w:spacing w:line="276" w:lineRule="auto"/>
        <w:rPr>
          <w:rFonts w:ascii="Arial Narrow" w:hAnsi="Arial Narrow"/>
          <w:b/>
          <w:szCs w:val="24"/>
        </w:rPr>
      </w:pPr>
    </w:p>
    <w:p w14:paraId="426AE576" w14:textId="23E87753" w:rsidR="00C16483" w:rsidRPr="00404B0C" w:rsidRDefault="00C16483" w:rsidP="001277E6">
      <w:pPr>
        <w:spacing w:line="276" w:lineRule="auto"/>
        <w:ind w:left="284" w:hanging="284"/>
        <w:rPr>
          <w:rFonts w:ascii="Arial Narrow" w:eastAsia="Calibri" w:hAnsi="Arial Narrow"/>
          <w:b/>
          <w:lang w:eastAsia="en-US"/>
        </w:rPr>
      </w:pPr>
      <w:r w:rsidRPr="00404B0C">
        <w:rPr>
          <w:rFonts w:ascii="Arial Narrow" w:eastAsia="Calibri" w:hAnsi="Arial Narrow"/>
          <w:b/>
          <w:lang w:eastAsia="en-US"/>
        </w:rPr>
        <w:t xml:space="preserve">2. </w:t>
      </w:r>
      <w:r w:rsidR="00325543">
        <w:rPr>
          <w:rFonts w:ascii="Arial Narrow" w:eastAsia="Calibri" w:hAnsi="Arial Narrow"/>
          <w:b/>
          <w:lang w:eastAsia="en-US"/>
        </w:rPr>
        <w:t>Dodavatel</w:t>
      </w:r>
      <w:r w:rsidRPr="00404B0C">
        <w:rPr>
          <w:rFonts w:ascii="Arial Narrow" w:eastAsia="Calibri" w:hAnsi="Arial Narrow"/>
          <w:b/>
          <w:lang w:eastAsia="en-US"/>
        </w:rPr>
        <w:t xml:space="preserve">: </w:t>
      </w:r>
    </w:p>
    <w:p w14:paraId="19F1B045" w14:textId="0CEA8A27" w:rsidR="00C16483" w:rsidRPr="00404B0C" w:rsidRDefault="00C16483" w:rsidP="001277E6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Firma </w:t>
      </w:r>
      <w:r w:rsidR="007C0754">
        <w:rPr>
          <w:rFonts w:ascii="Arial Narrow" w:eastAsia="Calibri" w:hAnsi="Arial Narrow"/>
          <w:lang w:eastAsia="en-US"/>
        </w:rPr>
        <w:tab/>
      </w:r>
      <w:r w:rsidR="007C0754">
        <w:rPr>
          <w:rFonts w:ascii="Arial Narrow" w:eastAsia="Calibri" w:hAnsi="Arial Narrow"/>
          <w:lang w:eastAsia="en-US"/>
        </w:rPr>
        <w:tab/>
      </w:r>
      <w:r w:rsidR="007C0754">
        <w:rPr>
          <w:rFonts w:ascii="Arial Narrow" w:eastAsia="Calibri" w:hAnsi="Arial Narrow"/>
          <w:lang w:eastAsia="en-US"/>
        </w:rPr>
        <w:tab/>
      </w:r>
      <w:r w:rsidR="007C0754" w:rsidRPr="007C0754">
        <w:rPr>
          <w:rFonts w:ascii="Arial Narrow" w:eastAsia="Calibri" w:hAnsi="Arial Narrow"/>
          <w:lang w:eastAsia="en-US"/>
        </w:rPr>
        <w:t>KOVOMONT Roudnice, s.r.o.</w:t>
      </w:r>
    </w:p>
    <w:p w14:paraId="6803F6B8" w14:textId="2C2F4D08" w:rsidR="00C16483" w:rsidRPr="00404B0C" w:rsidRDefault="009800D7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>Sídlo:</w:t>
      </w:r>
      <w:r w:rsidR="007C0754">
        <w:rPr>
          <w:rFonts w:ascii="Arial Narrow" w:eastAsia="Calibri" w:hAnsi="Arial Narrow"/>
          <w:lang w:eastAsia="en-US"/>
        </w:rPr>
        <w:t xml:space="preserve"> </w:t>
      </w:r>
      <w:r w:rsidR="007C0754">
        <w:rPr>
          <w:rFonts w:ascii="Arial Narrow" w:eastAsia="Calibri" w:hAnsi="Arial Narrow"/>
          <w:lang w:eastAsia="en-US"/>
        </w:rPr>
        <w:tab/>
      </w:r>
      <w:r w:rsidR="007C0754">
        <w:rPr>
          <w:rFonts w:ascii="Arial Narrow" w:eastAsia="Calibri" w:hAnsi="Arial Narrow"/>
          <w:lang w:eastAsia="en-US"/>
        </w:rPr>
        <w:tab/>
      </w:r>
      <w:r w:rsidR="007C0754">
        <w:rPr>
          <w:rFonts w:ascii="Arial Narrow" w:eastAsia="Calibri" w:hAnsi="Arial Narrow"/>
          <w:lang w:eastAsia="en-US"/>
        </w:rPr>
        <w:tab/>
      </w:r>
      <w:r w:rsidR="007C0754" w:rsidRPr="007C0754">
        <w:rPr>
          <w:rFonts w:ascii="Arial Narrow" w:eastAsia="Calibri" w:hAnsi="Arial Narrow"/>
          <w:lang w:eastAsia="en-US"/>
        </w:rPr>
        <w:t>Hornická 1570, 413 01 Roudnice nad Labem</w:t>
      </w:r>
    </w:p>
    <w:p w14:paraId="7B1CDEC3" w14:textId="1A675AFF" w:rsidR="00C16483" w:rsidRPr="00404B0C" w:rsidRDefault="009800D7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>IČ:</w:t>
      </w:r>
      <w:r w:rsidR="007C0754">
        <w:rPr>
          <w:rFonts w:ascii="Arial Narrow" w:eastAsia="Calibri" w:hAnsi="Arial Narrow"/>
          <w:lang w:eastAsia="en-US"/>
        </w:rPr>
        <w:t xml:space="preserve"> </w:t>
      </w:r>
      <w:r w:rsidR="007C0754">
        <w:rPr>
          <w:rFonts w:ascii="Arial Narrow" w:eastAsia="Calibri" w:hAnsi="Arial Narrow"/>
          <w:lang w:eastAsia="en-US"/>
        </w:rPr>
        <w:tab/>
      </w:r>
      <w:r w:rsidR="007C0754">
        <w:rPr>
          <w:rFonts w:ascii="Arial Narrow" w:eastAsia="Calibri" w:hAnsi="Arial Narrow"/>
          <w:lang w:eastAsia="en-US"/>
        </w:rPr>
        <w:tab/>
      </w:r>
      <w:r w:rsidR="007C0754">
        <w:rPr>
          <w:rFonts w:ascii="Arial Narrow" w:eastAsia="Calibri" w:hAnsi="Arial Narrow"/>
          <w:lang w:eastAsia="en-US"/>
        </w:rPr>
        <w:tab/>
      </w:r>
      <w:r w:rsidR="007C0754" w:rsidRPr="007C0754">
        <w:rPr>
          <w:rFonts w:ascii="Arial Narrow" w:hAnsi="Arial Narrow"/>
          <w:spacing w:val="-1"/>
        </w:rPr>
        <w:t>28742508</w:t>
      </w:r>
    </w:p>
    <w:p w14:paraId="1D9ACA97" w14:textId="648C9C62" w:rsidR="00E37FBA" w:rsidRPr="00404B0C" w:rsidRDefault="002C1877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DIČ: </w:t>
      </w:r>
      <w:r w:rsidR="007C0754">
        <w:rPr>
          <w:rFonts w:ascii="Arial Narrow" w:eastAsia="Calibri" w:hAnsi="Arial Narrow"/>
          <w:lang w:eastAsia="en-US"/>
        </w:rPr>
        <w:tab/>
      </w:r>
      <w:r w:rsidR="007C0754">
        <w:rPr>
          <w:rFonts w:ascii="Arial Narrow" w:eastAsia="Calibri" w:hAnsi="Arial Narrow"/>
          <w:lang w:eastAsia="en-US"/>
        </w:rPr>
        <w:tab/>
      </w:r>
      <w:r w:rsidR="007C0754">
        <w:rPr>
          <w:rFonts w:ascii="Arial Narrow" w:eastAsia="Calibri" w:hAnsi="Arial Narrow"/>
          <w:lang w:eastAsia="en-US"/>
        </w:rPr>
        <w:tab/>
        <w:t>CZ</w:t>
      </w:r>
      <w:r w:rsidR="007C0754" w:rsidRPr="007C0754">
        <w:rPr>
          <w:rFonts w:ascii="Arial Narrow" w:eastAsia="Calibri" w:hAnsi="Arial Narrow"/>
          <w:lang w:eastAsia="en-US"/>
        </w:rPr>
        <w:t>28742508</w:t>
      </w:r>
    </w:p>
    <w:p w14:paraId="565ABE1F" w14:textId="7322EB86" w:rsidR="00C16483" w:rsidRPr="00404B0C" w:rsidRDefault="00C1648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Zastoupený: </w:t>
      </w:r>
      <w:r w:rsidR="007C0754">
        <w:rPr>
          <w:rFonts w:ascii="Arial Narrow" w:eastAsia="Calibri" w:hAnsi="Arial Narrow"/>
          <w:lang w:eastAsia="en-US"/>
        </w:rPr>
        <w:tab/>
      </w:r>
      <w:r w:rsidR="007C0754">
        <w:rPr>
          <w:rFonts w:ascii="Arial Narrow" w:eastAsia="Calibri" w:hAnsi="Arial Narrow"/>
          <w:lang w:eastAsia="en-US"/>
        </w:rPr>
        <w:tab/>
      </w:r>
      <w:r w:rsidR="007C0754" w:rsidRPr="007C0754">
        <w:rPr>
          <w:rFonts w:ascii="Arial Narrow" w:eastAsia="Calibri" w:hAnsi="Arial Narrow"/>
          <w:lang w:eastAsia="en-US"/>
        </w:rPr>
        <w:t xml:space="preserve">Ondřejem Svobodou   </w:t>
      </w:r>
    </w:p>
    <w:p w14:paraId="723C9F19" w14:textId="6386CAAA" w:rsidR="00C16483" w:rsidRPr="00404B0C" w:rsidRDefault="00C16483" w:rsidP="001277E6">
      <w:pPr>
        <w:spacing w:line="276" w:lineRule="auto"/>
        <w:rPr>
          <w:rFonts w:ascii="Arial Narrow" w:eastAsia="Calibri" w:hAnsi="Arial Narrow"/>
          <w:color w:val="FF0000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>Bankovní sp</w:t>
      </w:r>
      <w:r w:rsidR="009800D7" w:rsidRPr="00404B0C">
        <w:rPr>
          <w:rFonts w:ascii="Arial Narrow" w:eastAsia="Calibri" w:hAnsi="Arial Narrow"/>
          <w:lang w:eastAsia="en-US"/>
        </w:rPr>
        <w:t xml:space="preserve">ojení: </w:t>
      </w:r>
      <w:r w:rsidR="007C0754">
        <w:rPr>
          <w:rFonts w:ascii="Arial Narrow" w:eastAsia="Calibri" w:hAnsi="Arial Narrow"/>
          <w:lang w:eastAsia="en-US"/>
        </w:rPr>
        <w:tab/>
      </w:r>
      <w:r w:rsidR="007C0754" w:rsidRPr="007C0754">
        <w:rPr>
          <w:rFonts w:ascii="Arial Narrow" w:eastAsia="Calibri" w:hAnsi="Arial Narrow"/>
          <w:lang w:eastAsia="en-US"/>
        </w:rPr>
        <w:t>3166221309/0800</w:t>
      </w:r>
    </w:p>
    <w:p w14:paraId="1AB07B3E" w14:textId="3A525B75" w:rsidR="00C16483" w:rsidRPr="00404B0C" w:rsidRDefault="00C1648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>na straně druhé (dále jen „</w:t>
      </w:r>
      <w:r w:rsidR="00D36068" w:rsidRPr="00404B0C">
        <w:rPr>
          <w:rFonts w:ascii="Arial Narrow" w:eastAsia="Calibri" w:hAnsi="Arial Narrow"/>
          <w:lang w:eastAsia="en-US"/>
        </w:rPr>
        <w:t>dodavatel</w:t>
      </w:r>
      <w:r w:rsidRPr="00404B0C">
        <w:rPr>
          <w:rFonts w:ascii="Arial Narrow" w:eastAsia="Calibri" w:hAnsi="Arial Narrow"/>
          <w:lang w:eastAsia="en-US"/>
        </w:rPr>
        <w:t>“)</w:t>
      </w:r>
    </w:p>
    <w:p w14:paraId="78FC032C" w14:textId="77777777" w:rsidR="00485FE2" w:rsidRPr="00404B0C" w:rsidRDefault="00485FE2" w:rsidP="001277E6">
      <w:pPr>
        <w:spacing w:line="276" w:lineRule="auto"/>
        <w:rPr>
          <w:rFonts w:ascii="Arial Narrow" w:eastAsia="Calibri" w:hAnsi="Arial Narrow"/>
          <w:lang w:eastAsia="en-US"/>
        </w:rPr>
      </w:pPr>
    </w:p>
    <w:p w14:paraId="3E39BB57" w14:textId="0F8695C1" w:rsidR="00C16483" w:rsidRPr="00404B0C" w:rsidRDefault="00C16483" w:rsidP="001277E6">
      <w:pPr>
        <w:spacing w:line="276" w:lineRule="auto"/>
        <w:rPr>
          <w:rFonts w:ascii="Arial Narrow" w:eastAsia="Calibri" w:hAnsi="Arial Narrow"/>
          <w:lang w:eastAsia="en-US"/>
        </w:rPr>
      </w:pPr>
      <w:r w:rsidRPr="00404B0C">
        <w:rPr>
          <w:rFonts w:ascii="Arial Narrow" w:eastAsia="Calibri" w:hAnsi="Arial Narrow"/>
          <w:lang w:eastAsia="en-US"/>
        </w:rPr>
        <w:t xml:space="preserve">objednatel a </w:t>
      </w:r>
      <w:r w:rsidR="0056454D">
        <w:rPr>
          <w:rFonts w:ascii="Arial Narrow" w:eastAsia="Calibri" w:hAnsi="Arial Narrow"/>
          <w:lang w:eastAsia="en-US"/>
        </w:rPr>
        <w:t>dodavatel</w:t>
      </w:r>
      <w:r w:rsidRPr="00404B0C">
        <w:rPr>
          <w:rFonts w:ascii="Arial Narrow" w:eastAsia="Calibri" w:hAnsi="Arial Narrow"/>
          <w:lang w:eastAsia="en-US"/>
        </w:rPr>
        <w:t xml:space="preserve"> dále také jako „smluvní strany“</w:t>
      </w:r>
      <w:r w:rsidR="00485FE2" w:rsidRPr="00404B0C">
        <w:rPr>
          <w:rFonts w:ascii="Arial Narrow" w:eastAsia="Calibri" w:hAnsi="Arial Narrow"/>
          <w:lang w:eastAsia="en-US"/>
        </w:rPr>
        <w:t xml:space="preserve"> </w:t>
      </w:r>
      <w:r w:rsidRPr="00404B0C">
        <w:rPr>
          <w:rFonts w:ascii="Arial Narrow" w:eastAsia="Calibri" w:hAnsi="Arial Narrow"/>
          <w:lang w:eastAsia="en-US"/>
        </w:rPr>
        <w:t>nebo jednotlivě jako „smluvní strana“</w:t>
      </w:r>
    </w:p>
    <w:p w14:paraId="47D4C5DB" w14:textId="77777777" w:rsidR="00C16483" w:rsidRPr="00404B0C" w:rsidRDefault="00C16483" w:rsidP="001277E6">
      <w:pPr>
        <w:spacing w:line="276" w:lineRule="auto"/>
        <w:ind w:left="284" w:hanging="284"/>
        <w:rPr>
          <w:rFonts w:ascii="Arial Narrow" w:eastAsia="Calibri" w:hAnsi="Arial Narrow"/>
          <w:sz w:val="22"/>
          <w:lang w:eastAsia="en-US"/>
        </w:rPr>
      </w:pPr>
    </w:p>
    <w:p w14:paraId="48B746D0" w14:textId="3EAC07BB" w:rsidR="002C3DF7" w:rsidRPr="00404B0C" w:rsidRDefault="00C16483" w:rsidP="001277E6">
      <w:pPr>
        <w:spacing w:line="276" w:lineRule="auto"/>
        <w:jc w:val="both"/>
        <w:rPr>
          <w:rFonts w:ascii="Arial Narrow" w:hAnsi="Arial Narrow"/>
          <w:b/>
        </w:rPr>
      </w:pPr>
      <w:r w:rsidRPr="00404B0C">
        <w:rPr>
          <w:rFonts w:ascii="Arial Narrow" w:eastAsia="Calibri" w:hAnsi="Arial Narrow"/>
          <w:lang w:eastAsia="en-US"/>
        </w:rPr>
        <w:t xml:space="preserve">tímto uzavírají tuto smlouvu </w:t>
      </w:r>
      <w:r w:rsidR="00D52EB7" w:rsidRPr="00404B0C">
        <w:rPr>
          <w:rFonts w:ascii="Arial Narrow" w:eastAsia="Calibri" w:hAnsi="Arial Narrow"/>
          <w:lang w:eastAsia="en-US"/>
        </w:rPr>
        <w:t xml:space="preserve">jako výsledek zadávacího řízení </w:t>
      </w:r>
      <w:r w:rsidRPr="00404B0C">
        <w:rPr>
          <w:rFonts w:ascii="Arial Narrow" w:eastAsia="Calibri" w:hAnsi="Arial Narrow"/>
          <w:lang w:eastAsia="en-US"/>
        </w:rPr>
        <w:t xml:space="preserve">na realizaci veřejné zakázky malého rozsahu nazvané </w:t>
      </w:r>
      <w:r w:rsidR="007074B5" w:rsidRPr="00404B0C">
        <w:rPr>
          <w:rFonts w:ascii="Arial Narrow" w:hAnsi="Arial Narrow"/>
          <w:b/>
        </w:rPr>
        <w:t>„</w:t>
      </w:r>
      <w:r w:rsidR="00D84B73" w:rsidRPr="00404B0C">
        <w:rPr>
          <w:rFonts w:ascii="Arial Narrow" w:hAnsi="Arial Narrow"/>
          <w:b/>
        </w:rPr>
        <w:t xml:space="preserve">Dodávka a </w:t>
      </w:r>
      <w:r w:rsidR="00722594" w:rsidRPr="00404B0C">
        <w:rPr>
          <w:rFonts w:ascii="Arial Narrow" w:hAnsi="Arial Narrow"/>
          <w:b/>
        </w:rPr>
        <w:t xml:space="preserve">instalace </w:t>
      </w:r>
      <w:r w:rsidR="007E2903">
        <w:rPr>
          <w:rFonts w:ascii="Arial Narrow" w:hAnsi="Arial Narrow"/>
          <w:b/>
        </w:rPr>
        <w:t>vzduchotechniky v budově „S“</w:t>
      </w:r>
      <w:r w:rsidR="00D84B73" w:rsidRPr="00404B0C">
        <w:rPr>
          <w:rFonts w:ascii="Arial Narrow" w:hAnsi="Arial Narrow"/>
          <w:b/>
        </w:rPr>
        <w:t xml:space="preserve"> v PN Horní Beřkovice</w:t>
      </w:r>
      <w:r w:rsidR="00D8621D" w:rsidRPr="00404B0C">
        <w:rPr>
          <w:rFonts w:ascii="Arial Narrow" w:hAnsi="Arial Narrow"/>
          <w:b/>
        </w:rPr>
        <w:t>“.</w:t>
      </w:r>
    </w:p>
    <w:p w14:paraId="3A2474C0" w14:textId="77777777" w:rsidR="00BD60CE" w:rsidRPr="00404B0C" w:rsidRDefault="00BD60CE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both"/>
        <w:rPr>
          <w:rFonts w:ascii="Arial Narrow" w:hAnsi="Arial Narrow"/>
        </w:rPr>
      </w:pPr>
    </w:p>
    <w:p w14:paraId="5D6CE014" w14:textId="77777777" w:rsidR="00C91717" w:rsidRDefault="00253D95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 xml:space="preserve">II. </w:t>
      </w:r>
    </w:p>
    <w:p w14:paraId="239FC5C4" w14:textId="2298DD42" w:rsidR="00253D95" w:rsidRPr="00404B0C" w:rsidRDefault="00253D95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 xml:space="preserve">PŘEDMĚT </w:t>
      </w:r>
      <w:r w:rsidR="00CB247D" w:rsidRPr="00404B0C">
        <w:rPr>
          <w:rFonts w:ascii="Arial Narrow" w:hAnsi="Arial Narrow"/>
          <w:b/>
        </w:rPr>
        <w:t>PLNĚNÍ</w:t>
      </w:r>
      <w:r w:rsidR="005E46CA" w:rsidRPr="00404B0C">
        <w:rPr>
          <w:rFonts w:ascii="Arial Narrow" w:hAnsi="Arial Narrow"/>
          <w:b/>
        </w:rPr>
        <w:t>.</w:t>
      </w:r>
    </w:p>
    <w:p w14:paraId="09572704" w14:textId="432E767C" w:rsidR="00FE0789" w:rsidRPr="004E4D1E" w:rsidRDefault="004E4D1E" w:rsidP="004E4D1E">
      <w:pPr>
        <w:spacing w:line="276" w:lineRule="auto"/>
        <w:ind w:left="357" w:hanging="357"/>
        <w:jc w:val="both"/>
        <w:rPr>
          <w:rFonts w:ascii="Arial Narrow" w:hAnsi="Arial Narrow"/>
        </w:rPr>
      </w:pPr>
      <w:r w:rsidRPr="004E4D1E">
        <w:rPr>
          <w:rFonts w:ascii="Arial Narrow" w:hAnsi="Arial Narrow"/>
        </w:rPr>
        <w:t xml:space="preserve">1.  </w:t>
      </w:r>
      <w:r w:rsidR="00FE0789" w:rsidRPr="004E4D1E">
        <w:rPr>
          <w:rFonts w:ascii="Arial Narrow" w:hAnsi="Arial Narrow"/>
        </w:rPr>
        <w:t>D</w:t>
      </w:r>
      <w:r w:rsidR="009A56F3" w:rsidRPr="004E4D1E">
        <w:rPr>
          <w:rFonts w:ascii="Arial Narrow" w:hAnsi="Arial Narrow"/>
        </w:rPr>
        <w:t xml:space="preserve">odavatel </w:t>
      </w:r>
      <w:r w:rsidR="00253D95" w:rsidRPr="004E4D1E">
        <w:rPr>
          <w:rFonts w:ascii="Arial Narrow" w:hAnsi="Arial Narrow"/>
        </w:rPr>
        <w:t xml:space="preserve">se zavazuje </w:t>
      </w:r>
      <w:r w:rsidR="00135B95" w:rsidRPr="004E4D1E">
        <w:rPr>
          <w:rFonts w:ascii="Arial Narrow" w:hAnsi="Arial Narrow"/>
        </w:rPr>
        <w:t xml:space="preserve">realizovat </w:t>
      </w:r>
      <w:r w:rsidR="00253D95" w:rsidRPr="004E4D1E">
        <w:rPr>
          <w:rFonts w:ascii="Arial Narrow" w:hAnsi="Arial Narrow"/>
        </w:rPr>
        <w:t xml:space="preserve">za podmínek sjednaných v této smlouvě </w:t>
      </w:r>
      <w:r w:rsidR="001A5C3E" w:rsidRPr="004E4D1E">
        <w:rPr>
          <w:rFonts w:ascii="Arial Narrow" w:hAnsi="Arial Narrow"/>
        </w:rPr>
        <w:t xml:space="preserve">dodávku a </w:t>
      </w:r>
      <w:r w:rsidR="008B197D" w:rsidRPr="004E4D1E">
        <w:rPr>
          <w:rFonts w:ascii="Arial Narrow" w:hAnsi="Arial Narrow"/>
        </w:rPr>
        <w:t>instalaci</w:t>
      </w:r>
      <w:r w:rsidR="00FE0789" w:rsidRPr="004E4D1E">
        <w:rPr>
          <w:rFonts w:ascii="Arial Narrow" w:hAnsi="Arial Narrow"/>
        </w:rPr>
        <w:t xml:space="preserve"> </w:t>
      </w:r>
      <w:r w:rsidRPr="004E4D1E">
        <w:rPr>
          <w:rFonts w:ascii="Arial Narrow" w:hAnsi="Arial Narrow"/>
        </w:rPr>
        <w:t xml:space="preserve"> vzduchotechniky - 18 ks vnitřních klimatizačních jednotek a 7 ks venkovních jednotek v  budově „S“ v areálu Psychiatrické nemocnice Horní Beřkovice. Realizace zakázky zahrnuje veškeré dodávky vzduchotechniky včetně instalace,</w:t>
      </w:r>
      <w:r w:rsidR="00771568" w:rsidRPr="00771568">
        <w:rPr>
          <w:rFonts w:ascii="Arial Narrow" w:hAnsi="Arial Narrow"/>
          <w:bCs/>
        </w:rPr>
        <w:t xml:space="preserve"> </w:t>
      </w:r>
      <w:r w:rsidR="00771568" w:rsidRPr="004E4D1E">
        <w:rPr>
          <w:rFonts w:ascii="Arial Narrow" w:hAnsi="Arial Narrow"/>
          <w:bCs/>
        </w:rPr>
        <w:t xml:space="preserve">elektro zapojení, uvedení do </w:t>
      </w:r>
      <w:r w:rsidR="00771568">
        <w:rPr>
          <w:rFonts w:ascii="Arial Narrow" w:hAnsi="Arial Narrow"/>
          <w:bCs/>
        </w:rPr>
        <w:t>provozu a dodání revizní zprávy,</w:t>
      </w:r>
      <w:r w:rsidRPr="004E4D1E">
        <w:rPr>
          <w:rFonts w:ascii="Arial Narrow" w:hAnsi="Arial Narrow"/>
        </w:rPr>
        <w:t xml:space="preserve"> dále stavební práce specifikované ve výkazu výměr a ostatní činnosti, které souvisejí s realizací akce</w:t>
      </w:r>
      <w:r w:rsidR="00771568">
        <w:rPr>
          <w:rFonts w:ascii="Arial Narrow" w:hAnsi="Arial Narrow"/>
        </w:rPr>
        <w:t xml:space="preserve">. </w:t>
      </w:r>
      <w:r w:rsidR="008B197D" w:rsidRPr="004E4D1E">
        <w:rPr>
          <w:rFonts w:ascii="Arial Narrow" w:hAnsi="Arial Narrow"/>
          <w:bCs/>
        </w:rPr>
        <w:t xml:space="preserve"> </w:t>
      </w:r>
      <w:r w:rsidR="00675F5F" w:rsidRPr="004E4D1E">
        <w:rPr>
          <w:rFonts w:ascii="Arial Narrow" w:hAnsi="Arial Narrow"/>
          <w:bCs/>
        </w:rPr>
        <w:t xml:space="preserve">Předmět </w:t>
      </w:r>
      <w:r w:rsidR="000F6600" w:rsidRPr="004E4D1E">
        <w:rPr>
          <w:rFonts w:ascii="Arial Narrow" w:hAnsi="Arial Narrow"/>
          <w:bCs/>
        </w:rPr>
        <w:t xml:space="preserve">plnění </w:t>
      </w:r>
      <w:r w:rsidR="00675F5F" w:rsidRPr="004E4D1E">
        <w:rPr>
          <w:rFonts w:ascii="Arial Narrow" w:hAnsi="Arial Narrow"/>
          <w:bCs/>
        </w:rPr>
        <w:t xml:space="preserve">bude realizován </w:t>
      </w:r>
      <w:r w:rsidR="00135B95" w:rsidRPr="004E4D1E">
        <w:rPr>
          <w:rFonts w:ascii="Arial Narrow" w:hAnsi="Arial Narrow"/>
          <w:bCs/>
        </w:rPr>
        <w:t>v rozsahu a v souladu s výkazem výměr a zadávacími podmínkami výběrového řízení pod shora uvedeným názvem.</w:t>
      </w:r>
      <w:r w:rsidR="000F6600" w:rsidRPr="004E4D1E">
        <w:rPr>
          <w:rFonts w:ascii="Arial Narrow" w:hAnsi="Arial Narrow"/>
          <w:bCs/>
        </w:rPr>
        <w:t xml:space="preserve"> (dále jen „předmět plnění“). </w:t>
      </w:r>
    </w:p>
    <w:p w14:paraId="7F3A647C" w14:textId="6F5D3970" w:rsidR="00FE0789" w:rsidRDefault="00771568" w:rsidP="00771568">
      <w:pPr>
        <w:spacing w:line="276" w:lineRule="auto"/>
        <w:ind w:left="357" w:hanging="357"/>
        <w:jc w:val="both"/>
        <w:rPr>
          <w:rFonts w:ascii="Arial Narrow" w:hAnsi="Arial Narrow"/>
          <w:bCs/>
        </w:rPr>
      </w:pPr>
      <w:r w:rsidRPr="00771568">
        <w:rPr>
          <w:rFonts w:ascii="Arial Narrow" w:hAnsi="Arial Narrow"/>
          <w:bCs/>
        </w:rPr>
        <w:lastRenderedPageBreak/>
        <w:t xml:space="preserve">2. </w:t>
      </w:r>
      <w:r w:rsidR="00967699" w:rsidRPr="00771568">
        <w:rPr>
          <w:rFonts w:ascii="Arial Narrow" w:hAnsi="Arial Narrow"/>
          <w:bCs/>
        </w:rPr>
        <w:t>Dodavatel se zavazuje dodat objednateli za podmínek sjednaných touto smlouvou shora uveden</w:t>
      </w:r>
      <w:r w:rsidR="00463BE8" w:rsidRPr="00771568">
        <w:rPr>
          <w:rFonts w:ascii="Arial Narrow" w:hAnsi="Arial Narrow"/>
          <w:bCs/>
        </w:rPr>
        <w:t>ý</w:t>
      </w:r>
      <w:r w:rsidR="004F48B1" w:rsidRPr="00771568">
        <w:rPr>
          <w:rFonts w:ascii="Arial Narrow" w:hAnsi="Arial Narrow"/>
          <w:bCs/>
        </w:rPr>
        <w:t xml:space="preserve"> </w:t>
      </w:r>
      <w:r w:rsidR="00463BE8" w:rsidRPr="00771568">
        <w:rPr>
          <w:rFonts w:ascii="Arial Narrow" w:hAnsi="Arial Narrow"/>
          <w:bCs/>
        </w:rPr>
        <w:t>předmět plnění</w:t>
      </w:r>
      <w:r w:rsidR="00967699" w:rsidRPr="00771568">
        <w:rPr>
          <w:rFonts w:ascii="Arial Narrow" w:hAnsi="Arial Narrow"/>
          <w:bCs/>
        </w:rPr>
        <w:t xml:space="preserve">, jehož bližší technická specifikace je uvedena </w:t>
      </w:r>
      <w:r w:rsidR="00463BE8" w:rsidRPr="00771568">
        <w:rPr>
          <w:rFonts w:ascii="Arial Narrow" w:hAnsi="Arial Narrow"/>
          <w:bCs/>
        </w:rPr>
        <w:t xml:space="preserve">v zadávací dokumentaci </w:t>
      </w:r>
      <w:r w:rsidR="007126B8" w:rsidRPr="00771568">
        <w:rPr>
          <w:rFonts w:ascii="Arial Narrow" w:hAnsi="Arial Narrow"/>
          <w:bCs/>
        </w:rPr>
        <w:t xml:space="preserve">a jejích přílohách </w:t>
      </w:r>
      <w:r w:rsidR="00967699" w:rsidRPr="00771568">
        <w:rPr>
          <w:rFonts w:ascii="Arial Narrow" w:hAnsi="Arial Narrow"/>
          <w:bCs/>
        </w:rPr>
        <w:t xml:space="preserve">a převést na </w:t>
      </w:r>
      <w:r w:rsidR="004F48B1" w:rsidRPr="00771568">
        <w:rPr>
          <w:rFonts w:ascii="Arial Narrow" w:hAnsi="Arial Narrow"/>
          <w:bCs/>
        </w:rPr>
        <w:t xml:space="preserve">objednatele </w:t>
      </w:r>
      <w:r w:rsidR="00967699" w:rsidRPr="00771568">
        <w:rPr>
          <w:rFonts w:ascii="Arial Narrow" w:hAnsi="Arial Narrow"/>
          <w:bCs/>
        </w:rPr>
        <w:t xml:space="preserve">vlastnické právo k tomuto </w:t>
      </w:r>
      <w:r w:rsidR="00463BE8" w:rsidRPr="00771568">
        <w:rPr>
          <w:rFonts w:ascii="Arial Narrow" w:hAnsi="Arial Narrow"/>
          <w:bCs/>
        </w:rPr>
        <w:t>předmětu plnění</w:t>
      </w:r>
      <w:r w:rsidR="00967699" w:rsidRPr="00771568">
        <w:rPr>
          <w:rFonts w:ascii="Arial Narrow" w:hAnsi="Arial Narrow"/>
          <w:bCs/>
        </w:rPr>
        <w:t xml:space="preserve">. </w:t>
      </w:r>
      <w:r w:rsidR="00463BE8" w:rsidRPr="00771568">
        <w:rPr>
          <w:rFonts w:ascii="Arial Narrow" w:hAnsi="Arial Narrow"/>
          <w:bCs/>
        </w:rPr>
        <w:t xml:space="preserve">Předmět plnění </w:t>
      </w:r>
      <w:r w:rsidR="00967699" w:rsidRPr="00771568">
        <w:rPr>
          <w:rFonts w:ascii="Arial Narrow" w:hAnsi="Arial Narrow"/>
          <w:bCs/>
        </w:rPr>
        <w:t>bude dodán nov</w:t>
      </w:r>
      <w:r w:rsidR="00463BE8" w:rsidRPr="00771568">
        <w:rPr>
          <w:rFonts w:ascii="Arial Narrow" w:hAnsi="Arial Narrow"/>
          <w:bCs/>
        </w:rPr>
        <w:t>ý</w:t>
      </w:r>
      <w:r w:rsidR="00967699" w:rsidRPr="00771568">
        <w:rPr>
          <w:rFonts w:ascii="Arial Narrow" w:hAnsi="Arial Narrow"/>
          <w:bCs/>
        </w:rPr>
        <w:t>,</w:t>
      </w:r>
      <w:r w:rsidR="004F48B1" w:rsidRPr="00771568">
        <w:rPr>
          <w:rFonts w:ascii="Arial Narrow" w:hAnsi="Arial Narrow"/>
          <w:bCs/>
        </w:rPr>
        <w:t xml:space="preserve"> </w:t>
      </w:r>
      <w:r w:rsidR="00967699" w:rsidRPr="00771568">
        <w:rPr>
          <w:rFonts w:ascii="Arial Narrow" w:hAnsi="Arial Narrow"/>
          <w:bCs/>
        </w:rPr>
        <w:t>nepoužívan</w:t>
      </w:r>
      <w:r w:rsidR="00463BE8" w:rsidRPr="00771568">
        <w:rPr>
          <w:rFonts w:ascii="Arial Narrow" w:hAnsi="Arial Narrow"/>
          <w:bCs/>
        </w:rPr>
        <w:t>ý</w:t>
      </w:r>
      <w:r w:rsidR="00967699" w:rsidRPr="00771568">
        <w:rPr>
          <w:rFonts w:ascii="Arial Narrow" w:hAnsi="Arial Narrow"/>
          <w:bCs/>
        </w:rPr>
        <w:t>, neopotřebovan</w:t>
      </w:r>
      <w:r w:rsidR="00463BE8" w:rsidRPr="00771568">
        <w:rPr>
          <w:rFonts w:ascii="Arial Narrow" w:hAnsi="Arial Narrow"/>
          <w:bCs/>
        </w:rPr>
        <w:t>ý</w:t>
      </w:r>
      <w:r w:rsidR="00967699" w:rsidRPr="00771568">
        <w:rPr>
          <w:rFonts w:ascii="Arial Narrow" w:hAnsi="Arial Narrow"/>
          <w:bCs/>
        </w:rPr>
        <w:t xml:space="preserve"> a vyroben</w:t>
      </w:r>
      <w:r w:rsidR="00463BE8" w:rsidRPr="00771568">
        <w:rPr>
          <w:rFonts w:ascii="Arial Narrow" w:hAnsi="Arial Narrow"/>
          <w:bCs/>
        </w:rPr>
        <w:t>ý</w:t>
      </w:r>
      <w:r w:rsidR="00967699" w:rsidRPr="00771568">
        <w:rPr>
          <w:rFonts w:ascii="Arial Narrow" w:hAnsi="Arial Narrow"/>
          <w:bCs/>
        </w:rPr>
        <w:t xml:space="preserve"> podle platných technologických podmínek a norem</w:t>
      </w:r>
      <w:r w:rsidR="004F48B1" w:rsidRPr="00771568">
        <w:rPr>
          <w:rFonts w:ascii="Arial Narrow" w:hAnsi="Arial Narrow"/>
          <w:bCs/>
        </w:rPr>
        <w:t xml:space="preserve"> </w:t>
      </w:r>
      <w:r w:rsidR="00967699" w:rsidRPr="00771568">
        <w:rPr>
          <w:rFonts w:ascii="Arial Narrow" w:hAnsi="Arial Narrow"/>
          <w:bCs/>
        </w:rPr>
        <w:t>v jakosti l, se všemi příslušnými certifikáty.</w:t>
      </w:r>
    </w:p>
    <w:p w14:paraId="5BA6FDEE" w14:textId="24630B37" w:rsidR="00771568" w:rsidRDefault="00771568" w:rsidP="00771568">
      <w:pPr>
        <w:spacing w:line="276" w:lineRule="auto"/>
        <w:ind w:left="357" w:hanging="357"/>
        <w:jc w:val="both"/>
        <w:rPr>
          <w:rFonts w:ascii="Arial Narrow" w:hAnsi="Arial Narrow"/>
          <w:bCs/>
        </w:rPr>
      </w:pPr>
      <w:r w:rsidRPr="00771568">
        <w:rPr>
          <w:rFonts w:ascii="Arial Narrow" w:hAnsi="Arial Narrow"/>
          <w:bCs/>
        </w:rPr>
        <w:t xml:space="preserve">3. </w:t>
      </w:r>
      <w:r>
        <w:rPr>
          <w:rFonts w:ascii="Arial Narrow" w:hAnsi="Arial Narrow"/>
          <w:bCs/>
        </w:rPr>
        <w:t xml:space="preserve"> </w:t>
      </w:r>
      <w:r w:rsidR="00244B17" w:rsidRPr="00771568">
        <w:rPr>
          <w:rFonts w:ascii="Arial Narrow" w:hAnsi="Arial Narrow"/>
          <w:bCs/>
        </w:rPr>
        <w:t>O</w:t>
      </w:r>
      <w:r w:rsidR="007E1E11" w:rsidRPr="00771568">
        <w:rPr>
          <w:rFonts w:ascii="Arial Narrow" w:hAnsi="Arial Narrow"/>
          <w:bCs/>
        </w:rPr>
        <w:t xml:space="preserve">bjednatel </w:t>
      </w:r>
      <w:r w:rsidR="00967699" w:rsidRPr="00771568">
        <w:rPr>
          <w:rFonts w:ascii="Arial Narrow" w:hAnsi="Arial Narrow"/>
          <w:bCs/>
        </w:rPr>
        <w:t xml:space="preserve">se zavazuje </w:t>
      </w:r>
      <w:r w:rsidR="007E1E11" w:rsidRPr="00771568">
        <w:rPr>
          <w:rFonts w:ascii="Arial Narrow" w:hAnsi="Arial Narrow"/>
          <w:bCs/>
        </w:rPr>
        <w:t xml:space="preserve">předmět plnění </w:t>
      </w:r>
      <w:r w:rsidR="00967699" w:rsidRPr="00771568">
        <w:rPr>
          <w:rFonts w:ascii="Arial Narrow" w:hAnsi="Arial Narrow"/>
          <w:bCs/>
        </w:rPr>
        <w:t>převzít a zaplatit sjednanou cenu podle článku Ill.</w:t>
      </w:r>
      <w:r w:rsidR="007E1E11" w:rsidRPr="00771568">
        <w:rPr>
          <w:rFonts w:ascii="Arial Narrow" w:hAnsi="Arial Narrow"/>
          <w:bCs/>
        </w:rPr>
        <w:t xml:space="preserve"> této smlouvy. </w:t>
      </w:r>
    </w:p>
    <w:p w14:paraId="4CF280BA" w14:textId="77777777" w:rsidR="00771568" w:rsidRDefault="00771568" w:rsidP="00771568">
      <w:pPr>
        <w:spacing w:line="276" w:lineRule="auto"/>
        <w:ind w:left="357" w:hanging="357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4.  </w:t>
      </w:r>
      <w:r w:rsidR="00967699" w:rsidRPr="00771568">
        <w:rPr>
          <w:rFonts w:ascii="Arial Narrow" w:hAnsi="Arial Narrow"/>
          <w:bCs/>
        </w:rPr>
        <w:t xml:space="preserve">Součástí dodávky </w:t>
      </w:r>
      <w:r w:rsidR="007E1E11" w:rsidRPr="00771568">
        <w:rPr>
          <w:rFonts w:ascii="Arial Narrow" w:hAnsi="Arial Narrow"/>
          <w:bCs/>
        </w:rPr>
        <w:t xml:space="preserve">předmětu plnění </w:t>
      </w:r>
      <w:r w:rsidR="00967699" w:rsidRPr="00771568">
        <w:rPr>
          <w:rFonts w:ascii="Arial Narrow" w:hAnsi="Arial Narrow"/>
          <w:bCs/>
        </w:rPr>
        <w:t>je kompletní průvodní technická dokumentace, tj. návody</w:t>
      </w:r>
      <w:r w:rsidR="00AD62B3" w:rsidRPr="00771568">
        <w:rPr>
          <w:rFonts w:ascii="Arial Narrow" w:hAnsi="Arial Narrow"/>
          <w:bCs/>
        </w:rPr>
        <w:br/>
      </w:r>
      <w:r w:rsidR="00967699" w:rsidRPr="00771568">
        <w:rPr>
          <w:rFonts w:ascii="Arial Narrow" w:hAnsi="Arial Narrow"/>
          <w:bCs/>
        </w:rPr>
        <w:t>k obsluze a</w:t>
      </w:r>
      <w:r w:rsidR="007E1E11" w:rsidRPr="00771568">
        <w:rPr>
          <w:rFonts w:ascii="Arial Narrow" w:hAnsi="Arial Narrow"/>
          <w:bCs/>
        </w:rPr>
        <w:t xml:space="preserve"> </w:t>
      </w:r>
      <w:r w:rsidR="00967699" w:rsidRPr="00771568">
        <w:rPr>
          <w:rFonts w:ascii="Arial Narrow" w:hAnsi="Arial Narrow"/>
          <w:bCs/>
        </w:rPr>
        <w:t>údržbě v českém jazyce a revizní zpráva elektro.</w:t>
      </w:r>
      <w:r w:rsidR="004B3ACB" w:rsidRPr="00771568">
        <w:rPr>
          <w:rFonts w:ascii="Arial Narrow" w:hAnsi="Arial Narrow"/>
          <w:bCs/>
        </w:rPr>
        <w:tab/>
      </w:r>
      <w:r w:rsidR="007509DF" w:rsidRPr="00771568">
        <w:rPr>
          <w:rFonts w:ascii="Arial Narrow" w:hAnsi="Arial Narrow"/>
          <w:bCs/>
        </w:rPr>
        <w:t xml:space="preserve"> </w:t>
      </w:r>
      <w:r w:rsidR="00991F40" w:rsidRPr="00771568">
        <w:rPr>
          <w:rFonts w:ascii="Arial Narrow" w:hAnsi="Arial Narrow"/>
          <w:b/>
        </w:rPr>
        <w:tab/>
      </w:r>
    </w:p>
    <w:p w14:paraId="59C75938" w14:textId="27378F58" w:rsidR="004F48B1" w:rsidRPr="00771568" w:rsidRDefault="00771568" w:rsidP="00771568">
      <w:pPr>
        <w:spacing w:line="276" w:lineRule="auto"/>
        <w:ind w:left="357" w:hanging="357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5.</w:t>
      </w:r>
      <w:r w:rsidR="004C52F2">
        <w:rPr>
          <w:rFonts w:ascii="Arial Narrow" w:hAnsi="Arial Narrow"/>
          <w:bCs/>
        </w:rPr>
        <w:t xml:space="preserve">  </w:t>
      </w:r>
      <w:r w:rsidR="004F48B1" w:rsidRPr="00771568">
        <w:rPr>
          <w:rFonts w:ascii="Arial Narrow" w:hAnsi="Arial Narrow"/>
        </w:rPr>
        <w:t>Podkladem pro uzavření této smlouvy je nabídka dodavatele</w:t>
      </w:r>
      <w:r w:rsidR="004C52F2">
        <w:rPr>
          <w:rFonts w:ascii="Arial Narrow" w:hAnsi="Arial Narrow"/>
        </w:rPr>
        <w:t>,</w:t>
      </w:r>
      <w:r w:rsidR="004F48B1" w:rsidRPr="00771568">
        <w:rPr>
          <w:rFonts w:ascii="Arial Narrow" w:hAnsi="Arial Narrow"/>
        </w:rPr>
        <w:t xml:space="preserve"> </w:t>
      </w:r>
      <w:r w:rsidR="00D76E2E" w:rsidRPr="00771568">
        <w:rPr>
          <w:rFonts w:ascii="Arial Narrow" w:hAnsi="Arial Narrow"/>
        </w:rPr>
        <w:t xml:space="preserve">která byla v rámci veřejné zakázky malého rozsahu </w:t>
      </w:r>
      <w:r w:rsidR="004C52F2">
        <w:rPr>
          <w:rFonts w:ascii="Arial Narrow" w:hAnsi="Arial Narrow"/>
        </w:rPr>
        <w:t>evidována</w:t>
      </w:r>
      <w:r w:rsidR="00D76E2E" w:rsidRPr="00771568">
        <w:rPr>
          <w:rFonts w:ascii="Arial Narrow" w:hAnsi="Arial Narrow"/>
        </w:rPr>
        <w:t xml:space="preserve"> pod </w:t>
      </w:r>
      <w:r w:rsidR="00CE7A33" w:rsidRPr="00771568">
        <w:rPr>
          <w:rFonts w:ascii="Arial Narrow" w:hAnsi="Arial Narrow"/>
        </w:rPr>
        <w:t>názvem „</w:t>
      </w:r>
      <w:r w:rsidR="00BF1EFF" w:rsidRPr="00771568">
        <w:rPr>
          <w:rFonts w:ascii="Arial Narrow" w:hAnsi="Arial Narrow"/>
        </w:rPr>
        <w:t>Dodávka a inst</w:t>
      </w:r>
      <w:r>
        <w:rPr>
          <w:rFonts w:ascii="Arial Narrow" w:hAnsi="Arial Narrow"/>
        </w:rPr>
        <w:t>alace vzduchotechniky v budově „S“</w:t>
      </w:r>
      <w:r w:rsidR="00BF1EFF" w:rsidRPr="00771568">
        <w:rPr>
          <w:rFonts w:ascii="Arial Narrow" w:hAnsi="Arial Narrow"/>
        </w:rPr>
        <w:t xml:space="preserve"> v PN Horní Beřkovice</w:t>
      </w:r>
      <w:r w:rsidR="00CE7A33" w:rsidRPr="00771568">
        <w:rPr>
          <w:rFonts w:ascii="Arial Narrow" w:hAnsi="Arial Narrow"/>
        </w:rPr>
        <w:t>“</w:t>
      </w:r>
      <w:r w:rsidR="004C52F2">
        <w:rPr>
          <w:rFonts w:ascii="Arial Narrow" w:hAnsi="Arial Narrow"/>
        </w:rPr>
        <w:t xml:space="preserve"> a </w:t>
      </w:r>
      <w:r w:rsidR="00D76E2E" w:rsidRPr="00771568">
        <w:rPr>
          <w:rFonts w:ascii="Arial Narrow" w:hAnsi="Arial Narrow"/>
        </w:rPr>
        <w:t>vybrána jako nabídka nejvhodnější s nejnižší nabídkovou cenou.</w:t>
      </w:r>
    </w:p>
    <w:p w14:paraId="121FE0DD" w14:textId="77777777" w:rsidR="00D52EB7" w:rsidRPr="00404B0C" w:rsidRDefault="00D52EB7" w:rsidP="001277E6">
      <w:pPr>
        <w:widowControl w:val="0"/>
        <w:tabs>
          <w:tab w:val="left" w:pos="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</w:tabs>
        <w:spacing w:line="276" w:lineRule="auto"/>
        <w:ind w:left="420" w:hanging="420"/>
        <w:jc w:val="both"/>
        <w:rPr>
          <w:rFonts w:ascii="Arial Narrow" w:hAnsi="Arial Narrow"/>
          <w:sz w:val="22"/>
        </w:rPr>
      </w:pPr>
    </w:p>
    <w:p w14:paraId="3BE2048E" w14:textId="77777777" w:rsidR="00C91717" w:rsidRDefault="00253D95" w:rsidP="001B37A9">
      <w:pPr>
        <w:pStyle w:val="Nadpis4"/>
        <w:spacing w:line="276" w:lineRule="auto"/>
        <w:ind w:left="851" w:hanging="851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III. </w:t>
      </w:r>
    </w:p>
    <w:p w14:paraId="6C0232F5" w14:textId="17C6ACDB" w:rsidR="00253D95" w:rsidRPr="00404B0C" w:rsidRDefault="00253D95" w:rsidP="001B37A9">
      <w:pPr>
        <w:pStyle w:val="Nadpis4"/>
        <w:spacing w:line="276" w:lineRule="auto"/>
        <w:ind w:left="851" w:hanging="851"/>
        <w:rPr>
          <w:rFonts w:ascii="Arial Narrow" w:hAnsi="Arial Narrow"/>
        </w:rPr>
      </w:pPr>
      <w:r w:rsidRPr="00404B0C">
        <w:rPr>
          <w:rFonts w:ascii="Arial Narrow" w:hAnsi="Arial Narrow"/>
        </w:rPr>
        <w:t>CENA</w:t>
      </w:r>
      <w:r w:rsidR="00C6256F" w:rsidRPr="00404B0C">
        <w:rPr>
          <w:rFonts w:ascii="Arial Narrow" w:hAnsi="Arial Narrow"/>
        </w:rPr>
        <w:t xml:space="preserve"> </w:t>
      </w:r>
      <w:r w:rsidR="00AA12A5" w:rsidRPr="00404B0C">
        <w:rPr>
          <w:rFonts w:ascii="Arial Narrow" w:hAnsi="Arial Narrow"/>
        </w:rPr>
        <w:t>PŘEDMĚTU PLNĚNÍ</w:t>
      </w:r>
    </w:p>
    <w:p w14:paraId="08444953" w14:textId="77777777" w:rsidR="009858D3" w:rsidRPr="00404B0C" w:rsidRDefault="00D76E2E" w:rsidP="00BF5139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Smluvní strany sjednaly kupní cenu za </w:t>
      </w:r>
      <w:r w:rsidR="00C466B2" w:rsidRPr="00404B0C">
        <w:rPr>
          <w:rFonts w:ascii="Arial Narrow" w:hAnsi="Arial Narrow"/>
        </w:rPr>
        <w:t xml:space="preserve">předmět plnění </w:t>
      </w:r>
      <w:r w:rsidRPr="00404B0C">
        <w:rPr>
          <w:rFonts w:ascii="Arial Narrow" w:hAnsi="Arial Narrow"/>
        </w:rPr>
        <w:t>v rozsahu a v proveden</w:t>
      </w:r>
      <w:r w:rsidR="00C466B2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dle článku II. této smlouvy takto:</w:t>
      </w:r>
    </w:p>
    <w:p w14:paraId="56B765A6" w14:textId="32C35CB5" w:rsidR="009858D3" w:rsidRPr="004C52F2" w:rsidRDefault="00540723" w:rsidP="004C52F2">
      <w:pPr>
        <w:pStyle w:val="Odstavecseseznamem"/>
        <w:numPr>
          <w:ilvl w:val="0"/>
          <w:numId w:val="25"/>
        </w:numPr>
        <w:spacing w:line="276" w:lineRule="auto"/>
        <w:rPr>
          <w:rFonts w:ascii="Arial Narrow" w:hAnsi="Arial Narrow"/>
        </w:rPr>
      </w:pPr>
      <w:r w:rsidRPr="004C52F2">
        <w:rPr>
          <w:rFonts w:ascii="Arial Narrow" w:hAnsi="Arial Narrow"/>
        </w:rPr>
        <w:t>c</w:t>
      </w:r>
      <w:r w:rsidR="00D76E2E" w:rsidRPr="004C52F2">
        <w:rPr>
          <w:rFonts w:ascii="Arial Narrow" w:hAnsi="Arial Narrow"/>
        </w:rPr>
        <w:t>ena zboží celkem bez DPH</w:t>
      </w:r>
      <w:r w:rsidR="004C52F2">
        <w:rPr>
          <w:rFonts w:ascii="Arial Narrow" w:hAnsi="Arial Narrow"/>
        </w:rPr>
        <w:t xml:space="preserve"> </w:t>
      </w:r>
      <w:r w:rsidR="007C0754">
        <w:rPr>
          <w:rFonts w:ascii="Arial Narrow" w:hAnsi="Arial Narrow"/>
        </w:rPr>
        <w:t>1.999.735,--</w:t>
      </w:r>
      <w:r w:rsidR="003B21BB">
        <w:rPr>
          <w:rFonts w:ascii="Arial Narrow" w:hAnsi="Arial Narrow"/>
        </w:rPr>
        <w:t xml:space="preserve">  </w:t>
      </w:r>
      <w:r w:rsidR="00D76E2E" w:rsidRPr="004C52F2">
        <w:rPr>
          <w:rFonts w:ascii="Arial Narrow" w:hAnsi="Arial Narrow"/>
        </w:rPr>
        <w:t>Kč</w:t>
      </w:r>
    </w:p>
    <w:p w14:paraId="644B0308" w14:textId="45B5CE0C" w:rsidR="004C52F2" w:rsidRPr="00771568" w:rsidRDefault="004C52F2" w:rsidP="00771568">
      <w:pPr>
        <w:spacing w:line="276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Účastník je</w:t>
      </w:r>
      <w:bookmarkStart w:id="0" w:name="_GoBack"/>
      <w:bookmarkEnd w:id="0"/>
      <w:r w:rsidR="007C075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plátcem DPH.</w:t>
      </w:r>
    </w:p>
    <w:p w14:paraId="5EF0FDB8" w14:textId="468412A6" w:rsidR="009858D3" w:rsidRPr="00404B0C" w:rsidRDefault="00D76E2E" w:rsidP="00BF5139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Cena zahrnuje veškeré náklady dodavatele spojené s </w:t>
      </w:r>
      <w:r w:rsidR="00396E68" w:rsidRPr="00404B0C">
        <w:rPr>
          <w:rFonts w:ascii="Arial Narrow" w:hAnsi="Arial Narrow"/>
        </w:rPr>
        <w:t>dodáním</w:t>
      </w:r>
      <w:r w:rsidRPr="00404B0C">
        <w:rPr>
          <w:rFonts w:ascii="Arial Narrow" w:hAnsi="Arial Narrow"/>
        </w:rPr>
        <w:t xml:space="preserve"> předmětu plnění (dopravu</w:t>
      </w:r>
      <w:r w:rsidR="001277E6" w:rsidRPr="00404B0C">
        <w:rPr>
          <w:rFonts w:ascii="Arial Narrow" w:hAnsi="Arial Narrow"/>
        </w:rPr>
        <w:br/>
      </w:r>
      <w:r w:rsidRPr="00404B0C">
        <w:rPr>
          <w:rFonts w:ascii="Arial Narrow" w:hAnsi="Arial Narrow"/>
        </w:rPr>
        <w:t>do místa plněn</w:t>
      </w:r>
      <w:r w:rsidR="00D41411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>, clo, skladování, balné, montáž, uvedení do provozu, revizní zprávu, atd.).</w:t>
      </w:r>
    </w:p>
    <w:p w14:paraId="2CFF326E" w14:textId="17B391E7" w:rsidR="00D76E2E" w:rsidRPr="00404B0C" w:rsidRDefault="00D76E2E" w:rsidP="00BF5139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Cena je pevná, závazná a nejvýše přípustná pro obě smluvní strany s výjimkou zákonné změny sazby DPH a odpovídá nabídkové ceně uvedené v nabídce uchazeče ve výběrovém řízení.</w:t>
      </w:r>
    </w:p>
    <w:p w14:paraId="6B7B053C" w14:textId="690D81D7" w:rsidR="005E46CA" w:rsidRPr="00404B0C" w:rsidRDefault="005E46CA" w:rsidP="001277E6">
      <w:pPr>
        <w:pStyle w:val="Zkladntext"/>
        <w:tabs>
          <w:tab w:val="clear" w:pos="1276"/>
          <w:tab w:val="left" w:pos="1134"/>
        </w:tabs>
        <w:spacing w:line="276" w:lineRule="auto"/>
        <w:rPr>
          <w:rFonts w:ascii="Arial Narrow" w:hAnsi="Arial Narrow"/>
        </w:rPr>
      </w:pPr>
    </w:p>
    <w:p w14:paraId="66AF72CD" w14:textId="77777777" w:rsidR="00C91717" w:rsidRDefault="00451128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 xml:space="preserve">IV. </w:t>
      </w:r>
    </w:p>
    <w:p w14:paraId="6984C81B" w14:textId="68D5A1DC" w:rsidR="00E705D7" w:rsidRPr="00404B0C" w:rsidRDefault="00451128" w:rsidP="001277E6">
      <w:p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ind w:left="851" w:hanging="851"/>
        <w:jc w:val="center"/>
        <w:rPr>
          <w:rFonts w:ascii="Arial Narrow" w:hAnsi="Arial Narrow"/>
          <w:b/>
        </w:rPr>
      </w:pPr>
      <w:r w:rsidRPr="00404B0C">
        <w:rPr>
          <w:rFonts w:ascii="Arial Narrow" w:hAnsi="Arial Narrow"/>
          <w:b/>
        </w:rPr>
        <w:t>TERM</w:t>
      </w:r>
      <w:r w:rsidR="00040E32" w:rsidRPr="00404B0C">
        <w:rPr>
          <w:rFonts w:ascii="Arial Narrow" w:hAnsi="Arial Narrow"/>
          <w:b/>
        </w:rPr>
        <w:t xml:space="preserve">IÍN </w:t>
      </w:r>
      <w:r w:rsidR="00711523" w:rsidRPr="00404B0C">
        <w:rPr>
          <w:rFonts w:ascii="Arial Narrow" w:hAnsi="Arial Narrow"/>
          <w:b/>
        </w:rPr>
        <w:t xml:space="preserve">A MÍSTO </w:t>
      </w:r>
      <w:r w:rsidRPr="00404B0C">
        <w:rPr>
          <w:rFonts w:ascii="Arial Narrow" w:hAnsi="Arial Narrow"/>
          <w:b/>
        </w:rPr>
        <w:t>PLNĚNÍ</w:t>
      </w:r>
    </w:p>
    <w:p w14:paraId="03C707D1" w14:textId="19FC46DF" w:rsidR="00E96DD0" w:rsidRPr="00404B0C" w:rsidRDefault="00154746" w:rsidP="00E96DD0">
      <w:pPr>
        <w:pStyle w:val="Odstavecseseznamem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Dodavatel</w:t>
      </w:r>
      <w:r w:rsidR="00451128" w:rsidRPr="00404B0C">
        <w:rPr>
          <w:rFonts w:ascii="Arial Narrow" w:hAnsi="Arial Narrow"/>
        </w:rPr>
        <w:t xml:space="preserve"> </w:t>
      </w:r>
      <w:r w:rsidR="00A22A12" w:rsidRPr="00404B0C">
        <w:rPr>
          <w:rFonts w:ascii="Arial Narrow" w:hAnsi="Arial Narrow"/>
        </w:rPr>
        <w:t xml:space="preserve">se zavazuje provést realizaci předmětu plnění </w:t>
      </w:r>
      <w:r w:rsidR="00253D95" w:rsidRPr="00404B0C">
        <w:rPr>
          <w:rFonts w:ascii="Arial Narrow" w:hAnsi="Arial Narrow"/>
        </w:rPr>
        <w:t>v následující</w:t>
      </w:r>
      <w:r w:rsidR="00F247D7" w:rsidRPr="00404B0C">
        <w:rPr>
          <w:rFonts w:ascii="Arial Narrow" w:hAnsi="Arial Narrow"/>
        </w:rPr>
        <w:t xml:space="preserve">ch </w:t>
      </w:r>
      <w:r w:rsidR="00451128" w:rsidRPr="00404B0C">
        <w:rPr>
          <w:rFonts w:ascii="Arial Narrow" w:hAnsi="Arial Narrow"/>
        </w:rPr>
        <w:t>termínech:</w:t>
      </w:r>
      <w:r w:rsidR="00453501" w:rsidRPr="00404B0C">
        <w:rPr>
          <w:rFonts w:ascii="Arial Narrow" w:hAnsi="Arial Narrow"/>
        </w:rPr>
        <w:t xml:space="preserve"> </w:t>
      </w:r>
    </w:p>
    <w:p w14:paraId="056EBF6C" w14:textId="0CEE629F" w:rsidR="00E96DD0" w:rsidRPr="00404B0C" w:rsidRDefault="00691038" w:rsidP="00E96DD0">
      <w:pPr>
        <w:pStyle w:val="Odstavecseseznamem"/>
        <w:numPr>
          <w:ilvl w:val="1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  <w:b/>
        </w:rPr>
        <w:t xml:space="preserve">termín </w:t>
      </w:r>
      <w:r w:rsidR="00F247D7" w:rsidRPr="00404B0C">
        <w:rPr>
          <w:rFonts w:ascii="Arial Narrow" w:hAnsi="Arial Narrow"/>
          <w:b/>
        </w:rPr>
        <w:t>zahájení</w:t>
      </w:r>
      <w:r w:rsidR="00D56F5F" w:rsidRPr="00404B0C">
        <w:rPr>
          <w:rFonts w:ascii="Arial Narrow" w:hAnsi="Arial Narrow"/>
          <w:b/>
        </w:rPr>
        <w:t>:</w:t>
      </w:r>
      <w:r w:rsidR="00CC0415" w:rsidRPr="00404B0C">
        <w:rPr>
          <w:rFonts w:ascii="Arial Narrow" w:hAnsi="Arial Narrow"/>
          <w:b/>
        </w:rPr>
        <w:tab/>
      </w:r>
      <w:r w:rsidR="004C52F2" w:rsidRPr="004C52F2">
        <w:rPr>
          <w:rFonts w:ascii="Arial Narrow" w:hAnsi="Arial Narrow"/>
        </w:rPr>
        <w:t>listopad - prosinec</w:t>
      </w:r>
      <w:r w:rsidR="00F247D7" w:rsidRPr="00404B0C">
        <w:rPr>
          <w:rFonts w:ascii="Arial Narrow" w:hAnsi="Arial Narrow"/>
        </w:rPr>
        <w:t xml:space="preserve"> </w:t>
      </w:r>
      <w:r w:rsidR="00BD390F" w:rsidRPr="00404B0C">
        <w:rPr>
          <w:rFonts w:ascii="Arial Narrow" w:hAnsi="Arial Narrow"/>
        </w:rPr>
        <w:t>2023</w:t>
      </w:r>
      <w:r w:rsidR="00451128" w:rsidRPr="00404B0C">
        <w:rPr>
          <w:rFonts w:ascii="Arial Narrow" w:hAnsi="Arial Narrow"/>
        </w:rPr>
        <w:t>, v den předání</w:t>
      </w:r>
      <w:r w:rsidR="004C52F2">
        <w:rPr>
          <w:rFonts w:ascii="Arial Narrow" w:hAnsi="Arial Narrow"/>
        </w:rPr>
        <w:t xml:space="preserve"> a převzetí staveniště,</w:t>
      </w:r>
    </w:p>
    <w:p w14:paraId="11B0AE34" w14:textId="304A2343" w:rsidR="00E96DD0" w:rsidRPr="00404B0C" w:rsidRDefault="00867F99" w:rsidP="00E96DD0">
      <w:pPr>
        <w:pStyle w:val="Odstavecseseznamem"/>
        <w:numPr>
          <w:ilvl w:val="1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  <w:b/>
        </w:rPr>
        <w:t>termín uk</w:t>
      </w:r>
      <w:r w:rsidR="00691038" w:rsidRPr="00404B0C">
        <w:rPr>
          <w:rFonts w:ascii="Arial Narrow" w:hAnsi="Arial Narrow"/>
          <w:b/>
        </w:rPr>
        <w:t>ončení</w:t>
      </w:r>
      <w:r w:rsidR="00D56F5F" w:rsidRPr="00404B0C">
        <w:rPr>
          <w:rFonts w:ascii="Arial Narrow" w:hAnsi="Arial Narrow"/>
        </w:rPr>
        <w:t>:</w:t>
      </w:r>
      <w:r w:rsidR="00CC0415" w:rsidRPr="00404B0C">
        <w:rPr>
          <w:rFonts w:ascii="Arial Narrow" w:hAnsi="Arial Narrow"/>
        </w:rPr>
        <w:tab/>
      </w:r>
      <w:r w:rsidR="00305D2B" w:rsidRPr="00404B0C">
        <w:rPr>
          <w:rFonts w:ascii="Arial Narrow" w:hAnsi="Arial Narrow"/>
        </w:rPr>
        <w:t xml:space="preserve">do </w:t>
      </w:r>
      <w:r w:rsidR="004C52F2">
        <w:rPr>
          <w:rFonts w:ascii="Arial Narrow" w:hAnsi="Arial Narrow"/>
        </w:rPr>
        <w:t>60 dnů ode dne předání a  převzetí  staveniště.</w:t>
      </w:r>
    </w:p>
    <w:p w14:paraId="316F0472" w14:textId="0AF78A9A" w:rsidR="00711523" w:rsidRPr="00404B0C" w:rsidRDefault="00711523" w:rsidP="00E96DD0">
      <w:pPr>
        <w:pStyle w:val="Odstavecseseznamem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Místo plnění</w:t>
      </w:r>
      <w:r w:rsidR="00E96DD0" w:rsidRPr="00404B0C">
        <w:rPr>
          <w:rFonts w:ascii="Arial Narrow" w:hAnsi="Arial Narrow"/>
        </w:rPr>
        <w:t xml:space="preserve"> (</w:t>
      </w:r>
      <w:r w:rsidRPr="00404B0C">
        <w:rPr>
          <w:rFonts w:ascii="Arial Narrow" w:hAnsi="Arial Narrow"/>
        </w:rPr>
        <w:t>realizace</w:t>
      </w:r>
      <w:r w:rsidR="00E96DD0" w:rsidRPr="00404B0C">
        <w:rPr>
          <w:rFonts w:ascii="Arial Narrow" w:hAnsi="Arial Narrow"/>
        </w:rPr>
        <w:t>)</w:t>
      </w:r>
      <w:r w:rsidRPr="00404B0C">
        <w:rPr>
          <w:rFonts w:ascii="Arial Narrow" w:hAnsi="Arial Narrow"/>
        </w:rPr>
        <w:t xml:space="preserve"> je </w:t>
      </w:r>
      <w:r w:rsidR="004C52F2">
        <w:rPr>
          <w:rFonts w:ascii="Arial Narrow" w:hAnsi="Arial Narrow"/>
        </w:rPr>
        <w:t>budova „S</w:t>
      </w:r>
      <w:r w:rsidR="00151B34" w:rsidRPr="00404B0C">
        <w:rPr>
          <w:rFonts w:ascii="Arial Narrow" w:hAnsi="Arial Narrow"/>
        </w:rPr>
        <w:t>“</w:t>
      </w:r>
      <w:r w:rsidR="00B81717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v areálu Psychiatrické nemocnice Horní Beřkovice, Podřipská 1, Horní Beřkovice, PSČ 411 85</w:t>
      </w:r>
      <w:r w:rsidR="00B81717" w:rsidRPr="00404B0C">
        <w:rPr>
          <w:rFonts w:ascii="Arial Narrow" w:hAnsi="Arial Narrow"/>
        </w:rPr>
        <w:t>.</w:t>
      </w:r>
      <w:r w:rsidRPr="00404B0C">
        <w:rPr>
          <w:rFonts w:ascii="Arial Narrow" w:hAnsi="Arial Narrow"/>
        </w:rPr>
        <w:t xml:space="preserve"> </w:t>
      </w:r>
    </w:p>
    <w:p w14:paraId="54AB2EB9" w14:textId="0073B413" w:rsidR="00C316DD" w:rsidRPr="00404B0C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27695064" w14:textId="77777777" w:rsidR="00C91717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V. </w:t>
      </w:r>
    </w:p>
    <w:p w14:paraId="71CFF013" w14:textId="73D4024E" w:rsidR="00C316DD" w:rsidRPr="00404B0C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DODACÍ PODMÍNKY</w:t>
      </w:r>
    </w:p>
    <w:p w14:paraId="14A0BA71" w14:textId="6664BFB2" w:rsidR="00E778C9" w:rsidRPr="00404B0C" w:rsidRDefault="00C316DD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Dodavatel je povinen dodat zboží v množství, druhu a jakosti podle</w:t>
      </w:r>
      <w:r w:rsidR="000578E6" w:rsidRPr="00404B0C">
        <w:rPr>
          <w:rFonts w:ascii="Arial Narrow" w:hAnsi="Arial Narrow"/>
        </w:rPr>
        <w:t xml:space="preserve"> článku II.</w:t>
      </w:r>
      <w:r w:rsidRPr="00404B0C">
        <w:rPr>
          <w:rFonts w:ascii="Arial Narrow" w:hAnsi="Arial Narrow"/>
        </w:rPr>
        <w:t xml:space="preserve"> této smlouvy</w:t>
      </w:r>
      <w:r w:rsidR="00E778C9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a při dodržen</w:t>
      </w:r>
      <w:r w:rsidR="004D6224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podmínek sjednaných v této smlouvě včetně podmínek pro přepravu do místa</w:t>
      </w:r>
      <w:r w:rsidR="007633A8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dodán</w:t>
      </w:r>
      <w:r w:rsidR="007633A8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>.</w:t>
      </w:r>
    </w:p>
    <w:p w14:paraId="24498C8B" w14:textId="5CB9B24B" w:rsidR="00E778C9" w:rsidRPr="00404B0C" w:rsidRDefault="00C316DD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Dodán</w:t>
      </w:r>
      <w:r w:rsidR="00FE77C0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a montáž zboží musí být ze strany </w:t>
      </w:r>
      <w:r w:rsidR="00664B56" w:rsidRPr="00404B0C">
        <w:rPr>
          <w:rFonts w:ascii="Arial Narrow" w:hAnsi="Arial Narrow"/>
        </w:rPr>
        <w:t xml:space="preserve">dodavatele </w:t>
      </w:r>
      <w:r w:rsidRPr="00404B0C">
        <w:rPr>
          <w:rFonts w:ascii="Arial Narrow" w:hAnsi="Arial Narrow"/>
        </w:rPr>
        <w:t>avizováno nejméně pět (5) pracovních</w:t>
      </w:r>
      <w:r w:rsidR="00E778C9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 xml:space="preserve">dnů předem u kontaktní osoby </w:t>
      </w:r>
      <w:r w:rsidR="00664B56" w:rsidRPr="00404B0C">
        <w:rPr>
          <w:rFonts w:ascii="Arial Narrow" w:hAnsi="Arial Narrow"/>
        </w:rPr>
        <w:t>objednatele</w:t>
      </w:r>
      <w:r w:rsidRPr="00404B0C">
        <w:rPr>
          <w:rFonts w:ascii="Arial Narrow" w:hAnsi="Arial Narrow"/>
        </w:rPr>
        <w:t>.</w:t>
      </w:r>
    </w:p>
    <w:p w14:paraId="2A5B4731" w14:textId="6777FD99" w:rsidR="00E778C9" w:rsidRPr="00404B0C" w:rsidRDefault="00884D66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E01B43" w:rsidRPr="00404B0C">
        <w:rPr>
          <w:rFonts w:ascii="Arial Narrow" w:hAnsi="Arial Narrow"/>
        </w:rPr>
        <w:t xml:space="preserve">bjednatel </w:t>
      </w:r>
      <w:r w:rsidR="00C316DD" w:rsidRPr="00404B0C">
        <w:rPr>
          <w:rFonts w:ascii="Arial Narrow" w:hAnsi="Arial Narrow"/>
        </w:rPr>
        <w:t>nabývá vlastnictví k</w:t>
      </w:r>
      <w:r w:rsidR="00130B43" w:rsidRPr="00404B0C">
        <w:rPr>
          <w:rFonts w:ascii="Arial Narrow" w:hAnsi="Arial Narrow"/>
        </w:rPr>
        <w:t xml:space="preserve"> předmětu plnění </w:t>
      </w:r>
      <w:r w:rsidR="00C316DD" w:rsidRPr="00404B0C">
        <w:rPr>
          <w:rFonts w:ascii="Arial Narrow" w:hAnsi="Arial Narrow"/>
        </w:rPr>
        <w:t xml:space="preserve">jeho převzetím od </w:t>
      </w:r>
      <w:r w:rsidR="00130B43" w:rsidRPr="00404B0C">
        <w:rPr>
          <w:rFonts w:ascii="Arial Narrow" w:hAnsi="Arial Narrow"/>
        </w:rPr>
        <w:t>dodavatele;</w:t>
      </w:r>
      <w:r w:rsidR="00C316DD" w:rsidRPr="00404B0C">
        <w:rPr>
          <w:rFonts w:ascii="Arial Narrow" w:hAnsi="Arial Narrow"/>
        </w:rPr>
        <w:t xml:space="preserve"> převzetí bude prokázáno datovaným podpisem na předávacím protokolu. Osoba oprávněná k podpisu předávacího protokolu je kontaktní osoba </w:t>
      </w:r>
      <w:r w:rsidR="00744024" w:rsidRPr="00404B0C">
        <w:rPr>
          <w:rFonts w:ascii="Arial Narrow" w:hAnsi="Arial Narrow"/>
        </w:rPr>
        <w:t>objednatele</w:t>
      </w:r>
      <w:r w:rsidR="00C316DD" w:rsidRPr="00404B0C">
        <w:rPr>
          <w:rFonts w:ascii="Arial Narrow" w:hAnsi="Arial Narrow"/>
        </w:rPr>
        <w:t>.</w:t>
      </w:r>
    </w:p>
    <w:p w14:paraId="1680B687" w14:textId="399331FB" w:rsidR="00E778C9" w:rsidRPr="00404B0C" w:rsidRDefault="00C316DD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lastRenderedPageBreak/>
        <w:t xml:space="preserve">Nebezpečí škody na zboží přechází na </w:t>
      </w:r>
      <w:r w:rsidR="00744024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 xml:space="preserve">okamžikem převzetí </w:t>
      </w:r>
      <w:r w:rsidR="00744024" w:rsidRPr="00404B0C">
        <w:rPr>
          <w:rFonts w:ascii="Arial Narrow" w:hAnsi="Arial Narrow"/>
        </w:rPr>
        <w:t>předmětu plnění</w:t>
      </w:r>
      <w:r w:rsidR="00184456" w:rsidRPr="00404B0C">
        <w:rPr>
          <w:rFonts w:ascii="Arial Narrow" w:hAnsi="Arial Narrow"/>
        </w:rPr>
        <w:br/>
      </w:r>
      <w:r w:rsidRPr="00404B0C">
        <w:rPr>
          <w:rFonts w:ascii="Arial Narrow" w:hAnsi="Arial Narrow"/>
        </w:rPr>
        <w:t xml:space="preserve">od </w:t>
      </w:r>
      <w:r w:rsidR="00744024" w:rsidRPr="00404B0C">
        <w:rPr>
          <w:rFonts w:ascii="Arial Narrow" w:hAnsi="Arial Narrow"/>
        </w:rPr>
        <w:t>dodavatele</w:t>
      </w:r>
      <w:r w:rsidRPr="00404B0C">
        <w:rPr>
          <w:rFonts w:ascii="Arial Narrow" w:hAnsi="Arial Narrow"/>
        </w:rPr>
        <w:t>.</w:t>
      </w:r>
    </w:p>
    <w:p w14:paraId="2FA5EE89" w14:textId="11B0EC6B" w:rsidR="00E778C9" w:rsidRPr="00404B0C" w:rsidRDefault="00744024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Objednatel </w:t>
      </w:r>
      <w:r w:rsidR="00C316DD" w:rsidRPr="00404B0C">
        <w:rPr>
          <w:rFonts w:ascii="Arial Narrow" w:hAnsi="Arial Narrow"/>
        </w:rPr>
        <w:t>je oprávněn odmítnout převzetí zboží, pokud zboží nebude dodáno řádně v</w:t>
      </w:r>
      <w:r w:rsidR="00E778C9" w:rsidRPr="00404B0C">
        <w:rPr>
          <w:rFonts w:ascii="Arial Narrow" w:hAnsi="Arial Narrow"/>
        </w:rPr>
        <w:t> </w:t>
      </w:r>
      <w:r w:rsidR="00C316DD" w:rsidRPr="00404B0C">
        <w:rPr>
          <w:rFonts w:ascii="Arial Narrow" w:hAnsi="Arial Narrow"/>
        </w:rPr>
        <w:t>souladu</w:t>
      </w:r>
      <w:r w:rsidR="00E778C9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 xml:space="preserve">s touto smlouvou a ve sjednané kvalitě, přičemž v takovém případě </w:t>
      </w:r>
      <w:r w:rsidRPr="00404B0C">
        <w:rPr>
          <w:rFonts w:ascii="Arial Narrow" w:hAnsi="Arial Narrow"/>
        </w:rPr>
        <w:t xml:space="preserve">objednatel </w:t>
      </w:r>
      <w:r w:rsidR="00C316DD" w:rsidRPr="00404B0C">
        <w:rPr>
          <w:rFonts w:ascii="Arial Narrow" w:hAnsi="Arial Narrow"/>
        </w:rPr>
        <w:t xml:space="preserve">důvody odmítnuti převzetí zboží písemně </w:t>
      </w:r>
      <w:r w:rsidRPr="00404B0C">
        <w:rPr>
          <w:rFonts w:ascii="Arial Narrow" w:hAnsi="Arial Narrow"/>
        </w:rPr>
        <w:t xml:space="preserve">dodavateli </w:t>
      </w:r>
      <w:r w:rsidR="00C316DD" w:rsidRPr="00404B0C">
        <w:rPr>
          <w:rFonts w:ascii="Arial Narrow" w:hAnsi="Arial Narrow"/>
        </w:rPr>
        <w:t>sdělí, a to nejpozději do pěti (5) pracovních dnů</w:t>
      </w:r>
      <w:r w:rsidR="00E778C9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 xml:space="preserve">od původního terminu předání </w:t>
      </w:r>
      <w:r w:rsidR="001452D7" w:rsidRPr="00404B0C">
        <w:rPr>
          <w:rFonts w:ascii="Arial Narrow" w:hAnsi="Arial Narrow"/>
        </w:rPr>
        <w:t>předmětu plnění</w:t>
      </w:r>
      <w:r w:rsidR="00C316DD" w:rsidRPr="00404B0C">
        <w:rPr>
          <w:rFonts w:ascii="Arial Narrow" w:hAnsi="Arial Narrow"/>
        </w:rPr>
        <w:t xml:space="preserve">. Na následné předáni </w:t>
      </w:r>
      <w:r w:rsidR="00671BD7" w:rsidRPr="00404B0C">
        <w:rPr>
          <w:rFonts w:ascii="Arial Narrow" w:hAnsi="Arial Narrow"/>
        </w:rPr>
        <w:t xml:space="preserve">předmětu plnění </w:t>
      </w:r>
      <w:r w:rsidR="00C316DD" w:rsidRPr="00404B0C">
        <w:rPr>
          <w:rFonts w:ascii="Arial Narrow" w:hAnsi="Arial Narrow"/>
        </w:rPr>
        <w:t>se použijí ustanovení odstavců</w:t>
      </w:r>
      <w:r w:rsidR="00E778C9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>1</w:t>
      </w:r>
      <w:r w:rsidR="00B35375" w:rsidRPr="00404B0C">
        <w:rPr>
          <w:rFonts w:ascii="Arial Narrow" w:hAnsi="Arial Narrow"/>
        </w:rPr>
        <w:t>.</w:t>
      </w:r>
      <w:r w:rsidR="00C316DD" w:rsidRPr="00404B0C">
        <w:rPr>
          <w:rFonts w:ascii="Arial Narrow" w:hAnsi="Arial Narrow"/>
        </w:rPr>
        <w:t xml:space="preserve"> až 3</w:t>
      </w:r>
      <w:r w:rsidR="00B35375" w:rsidRPr="00404B0C">
        <w:rPr>
          <w:rFonts w:ascii="Arial Narrow" w:hAnsi="Arial Narrow"/>
        </w:rPr>
        <w:t>. tohoto článku</w:t>
      </w:r>
      <w:r w:rsidR="00C316DD" w:rsidRPr="00404B0C">
        <w:rPr>
          <w:rFonts w:ascii="Arial Narrow" w:hAnsi="Arial Narrow"/>
        </w:rPr>
        <w:t>.</w:t>
      </w:r>
    </w:p>
    <w:p w14:paraId="69536D2D" w14:textId="48ED95DB" w:rsidR="00E778C9" w:rsidRPr="00404B0C" w:rsidRDefault="00C316DD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Vady zjevné při dodání zboží je </w:t>
      </w:r>
      <w:r w:rsidR="00B35375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 xml:space="preserve">povinen sdělit </w:t>
      </w:r>
      <w:r w:rsidR="00B35375" w:rsidRPr="00404B0C">
        <w:rPr>
          <w:rFonts w:ascii="Arial Narrow" w:hAnsi="Arial Narrow"/>
        </w:rPr>
        <w:t xml:space="preserve">dodavateli </w:t>
      </w:r>
      <w:r w:rsidRPr="00404B0C">
        <w:rPr>
          <w:rFonts w:ascii="Arial Narrow" w:hAnsi="Arial Narrow"/>
        </w:rPr>
        <w:t xml:space="preserve">při převzetí </w:t>
      </w:r>
      <w:r w:rsidR="00281595" w:rsidRPr="00404B0C">
        <w:rPr>
          <w:rFonts w:ascii="Arial Narrow" w:hAnsi="Arial Narrow"/>
        </w:rPr>
        <w:t>předmětu plnění</w:t>
      </w:r>
      <w:r w:rsidRPr="00404B0C">
        <w:rPr>
          <w:rFonts w:ascii="Arial Narrow" w:hAnsi="Arial Narrow"/>
        </w:rPr>
        <w:t>, vady</w:t>
      </w:r>
      <w:r w:rsidR="00E778C9" w:rsidRPr="00404B0C">
        <w:rPr>
          <w:rFonts w:ascii="Arial Narrow" w:hAnsi="Arial Narrow"/>
        </w:rPr>
        <w:t xml:space="preserve"> s</w:t>
      </w:r>
      <w:r w:rsidRPr="00404B0C">
        <w:rPr>
          <w:rFonts w:ascii="Arial Narrow" w:hAnsi="Arial Narrow"/>
        </w:rPr>
        <w:t xml:space="preserve">kryté je </w:t>
      </w:r>
      <w:r w:rsidR="00281595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 xml:space="preserve">povinen sdělit </w:t>
      </w:r>
      <w:r w:rsidR="003C0B1E" w:rsidRPr="00404B0C">
        <w:rPr>
          <w:rFonts w:ascii="Arial Narrow" w:hAnsi="Arial Narrow"/>
        </w:rPr>
        <w:t>dodavateli</w:t>
      </w:r>
      <w:r w:rsidR="00281595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bez zbytečného odkladu.</w:t>
      </w:r>
    </w:p>
    <w:p w14:paraId="32E275A9" w14:textId="39047FFC" w:rsidR="00C316DD" w:rsidRPr="00404B0C" w:rsidRDefault="00F55C59" w:rsidP="001277E6">
      <w:pPr>
        <w:pStyle w:val="Odstavecseseznamem"/>
        <w:numPr>
          <w:ilvl w:val="0"/>
          <w:numId w:val="20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Dodavatel </w:t>
      </w:r>
      <w:r w:rsidR="00C316DD" w:rsidRPr="00404B0C">
        <w:rPr>
          <w:rFonts w:ascii="Arial Narrow" w:hAnsi="Arial Narrow"/>
        </w:rPr>
        <w:t xml:space="preserve">prohlašuje, že </w:t>
      </w:r>
      <w:r w:rsidRPr="00404B0C">
        <w:rPr>
          <w:rFonts w:ascii="Arial Narrow" w:hAnsi="Arial Narrow"/>
        </w:rPr>
        <w:t xml:space="preserve">předmět plnění </w:t>
      </w:r>
      <w:r w:rsidR="00C316DD" w:rsidRPr="00404B0C">
        <w:rPr>
          <w:rFonts w:ascii="Arial Narrow" w:hAnsi="Arial Narrow"/>
        </w:rPr>
        <w:t>nemá právn</w:t>
      </w:r>
      <w:r w:rsidRPr="00404B0C">
        <w:rPr>
          <w:rFonts w:ascii="Arial Narrow" w:hAnsi="Arial Narrow"/>
        </w:rPr>
        <w:t>í</w:t>
      </w:r>
      <w:r w:rsidR="00C316DD" w:rsidRPr="00404B0C">
        <w:rPr>
          <w:rFonts w:ascii="Arial Narrow" w:hAnsi="Arial Narrow"/>
        </w:rPr>
        <w:t xml:space="preserve"> vady ve smyslu § 1920 a násl. občanského</w:t>
      </w:r>
      <w:r w:rsidR="00E778C9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>zákoníku.</w:t>
      </w:r>
    </w:p>
    <w:p w14:paraId="16D9109C" w14:textId="7A87CE2D" w:rsidR="00C316DD" w:rsidRPr="00404B0C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743E791F" w14:textId="77777777" w:rsidR="00C91717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VI. </w:t>
      </w:r>
    </w:p>
    <w:p w14:paraId="1C80F978" w14:textId="0E3DCF18" w:rsidR="00C316DD" w:rsidRPr="00404B0C" w:rsidRDefault="00C316DD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PLATEBNÍ PODMÍNKY</w:t>
      </w:r>
    </w:p>
    <w:p w14:paraId="37EFB48A" w14:textId="77777777" w:rsidR="0049289D" w:rsidRPr="00404B0C" w:rsidRDefault="00C316DD" w:rsidP="001277E6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Sjednaná cena bude uhrazena bezhotovostním převodem z účtu objed</w:t>
      </w:r>
      <w:r w:rsidR="00CB7C5E" w:rsidRPr="00404B0C">
        <w:rPr>
          <w:rFonts w:ascii="Arial Narrow" w:hAnsi="Arial Narrow"/>
        </w:rPr>
        <w:t>n</w:t>
      </w:r>
      <w:r w:rsidRPr="00404B0C">
        <w:rPr>
          <w:rFonts w:ascii="Arial Narrow" w:hAnsi="Arial Narrow"/>
        </w:rPr>
        <w:t>atele.</w:t>
      </w:r>
    </w:p>
    <w:p w14:paraId="7638DF87" w14:textId="77777777" w:rsidR="0049289D" w:rsidRPr="00404B0C" w:rsidRDefault="00C316DD" w:rsidP="001277E6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Objednatel neposkytuje zálohu na kupní cenu.</w:t>
      </w:r>
    </w:p>
    <w:p w14:paraId="1115E57B" w14:textId="57FA42D5" w:rsidR="005601B1" w:rsidRPr="00404B0C" w:rsidRDefault="00C41CAD" w:rsidP="001277E6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Dodavatel </w:t>
      </w:r>
      <w:r w:rsidR="005601B1" w:rsidRPr="00404B0C">
        <w:rPr>
          <w:rFonts w:ascii="Arial Narrow" w:hAnsi="Arial Narrow"/>
        </w:rPr>
        <w:t>je oprávněn vystavovat objednateli na základě dílčích plnění postupně dílčí faktury</w:t>
      </w:r>
      <w:r w:rsidR="00E6119D">
        <w:rPr>
          <w:rFonts w:ascii="Arial Narrow" w:hAnsi="Arial Narrow"/>
        </w:rPr>
        <w:br/>
      </w:r>
      <w:r w:rsidR="005601B1" w:rsidRPr="00404B0C">
        <w:rPr>
          <w:rFonts w:ascii="Arial Narrow" w:hAnsi="Arial Narrow"/>
        </w:rPr>
        <w:t xml:space="preserve">a objednatel je povinen dílčí faktury </w:t>
      </w:r>
      <w:r w:rsidRPr="00404B0C">
        <w:rPr>
          <w:rFonts w:ascii="Arial Narrow" w:hAnsi="Arial Narrow"/>
        </w:rPr>
        <w:t>doda</w:t>
      </w:r>
      <w:r w:rsidR="00092479" w:rsidRPr="00404B0C">
        <w:rPr>
          <w:rFonts w:ascii="Arial Narrow" w:hAnsi="Arial Narrow"/>
        </w:rPr>
        <w:t>v</w:t>
      </w:r>
      <w:r w:rsidRPr="00404B0C">
        <w:rPr>
          <w:rFonts w:ascii="Arial Narrow" w:hAnsi="Arial Narrow"/>
        </w:rPr>
        <w:t xml:space="preserve">ateli </w:t>
      </w:r>
      <w:r w:rsidR="005601B1" w:rsidRPr="00404B0C">
        <w:rPr>
          <w:rFonts w:ascii="Arial Narrow" w:hAnsi="Arial Narrow"/>
        </w:rPr>
        <w:t xml:space="preserve">uhradit. Přílohou dílčí i konečné faktury musí být soupis </w:t>
      </w:r>
      <w:r w:rsidRPr="00404B0C">
        <w:rPr>
          <w:rFonts w:ascii="Arial Narrow" w:hAnsi="Arial Narrow"/>
        </w:rPr>
        <w:t xml:space="preserve">dodávek a </w:t>
      </w:r>
      <w:r w:rsidR="005601B1" w:rsidRPr="00404B0C">
        <w:rPr>
          <w:rFonts w:ascii="Arial Narrow" w:hAnsi="Arial Narrow"/>
        </w:rPr>
        <w:t xml:space="preserve">skutečně provedených prací akceptovaný objednatelem. Faktura bude uhrazena bankovním převodem na účet </w:t>
      </w:r>
      <w:r w:rsidR="00092479" w:rsidRPr="00404B0C">
        <w:rPr>
          <w:rFonts w:ascii="Arial Narrow" w:hAnsi="Arial Narrow"/>
        </w:rPr>
        <w:t xml:space="preserve">dodavatele </w:t>
      </w:r>
      <w:r w:rsidR="005601B1" w:rsidRPr="00404B0C">
        <w:rPr>
          <w:rFonts w:ascii="Arial Narrow" w:hAnsi="Arial Narrow"/>
        </w:rPr>
        <w:t>uvedený na faktuře. Z</w:t>
      </w:r>
      <w:r w:rsidR="007C7510" w:rsidRPr="00404B0C">
        <w:rPr>
          <w:rFonts w:ascii="Arial Narrow" w:hAnsi="Arial Narrow"/>
        </w:rPr>
        <w:t xml:space="preserve"> každé </w:t>
      </w:r>
      <w:r w:rsidR="005601B1" w:rsidRPr="00404B0C">
        <w:rPr>
          <w:rFonts w:ascii="Arial Narrow" w:hAnsi="Arial Narrow"/>
        </w:rPr>
        <w:t xml:space="preserve">vystavené </w:t>
      </w:r>
      <w:r w:rsidR="003D62D8" w:rsidRPr="00404B0C">
        <w:rPr>
          <w:rFonts w:ascii="Arial Narrow" w:hAnsi="Arial Narrow"/>
        </w:rPr>
        <w:t xml:space="preserve">dílčí </w:t>
      </w:r>
      <w:r w:rsidR="005601B1" w:rsidRPr="00404B0C">
        <w:rPr>
          <w:rFonts w:ascii="Arial Narrow" w:hAnsi="Arial Narrow"/>
        </w:rPr>
        <w:t xml:space="preserve">faktury je objednatel oprávněn zadržet 10 % z ceny </w:t>
      </w:r>
      <w:r w:rsidR="003D62D8" w:rsidRPr="00404B0C">
        <w:rPr>
          <w:rFonts w:ascii="Arial Narrow" w:hAnsi="Arial Narrow"/>
        </w:rPr>
        <w:t xml:space="preserve">předmětu plnění </w:t>
      </w:r>
      <w:r w:rsidR="005601B1" w:rsidRPr="00404B0C">
        <w:rPr>
          <w:rFonts w:ascii="Arial Narrow" w:hAnsi="Arial Narrow"/>
        </w:rPr>
        <w:t xml:space="preserve">uvedené na faktuře (dále jen „zádržné“) </w:t>
      </w:r>
      <w:r w:rsidR="00BE6DE6" w:rsidRPr="00404B0C">
        <w:rPr>
          <w:rFonts w:ascii="Arial Narrow" w:hAnsi="Arial Narrow"/>
        </w:rPr>
        <w:t xml:space="preserve">pro případ </w:t>
      </w:r>
      <w:r w:rsidR="005601B1" w:rsidRPr="00404B0C">
        <w:rPr>
          <w:rFonts w:ascii="Arial Narrow" w:hAnsi="Arial Narrow"/>
        </w:rPr>
        <w:t>zjištění vad a nedodělků</w:t>
      </w:r>
      <w:r w:rsidR="00BE6DE6" w:rsidRPr="00404B0C">
        <w:rPr>
          <w:rFonts w:ascii="Arial Narrow" w:hAnsi="Arial Narrow"/>
        </w:rPr>
        <w:t xml:space="preserve"> </w:t>
      </w:r>
      <w:r w:rsidR="00D80113" w:rsidRPr="00404B0C">
        <w:rPr>
          <w:rFonts w:ascii="Arial Narrow" w:hAnsi="Arial Narrow"/>
        </w:rPr>
        <w:t xml:space="preserve">při </w:t>
      </w:r>
      <w:r w:rsidR="00BE6DE6" w:rsidRPr="00404B0C">
        <w:rPr>
          <w:rFonts w:ascii="Arial Narrow" w:hAnsi="Arial Narrow"/>
        </w:rPr>
        <w:t>předání a převzetí předmětu plnění</w:t>
      </w:r>
      <w:r w:rsidR="005601B1" w:rsidRPr="00404B0C">
        <w:rPr>
          <w:rFonts w:ascii="Arial Narrow" w:hAnsi="Arial Narrow"/>
        </w:rPr>
        <w:t xml:space="preserve">. Zádržné </w:t>
      </w:r>
      <w:r w:rsidR="00A622AB" w:rsidRPr="00404B0C">
        <w:rPr>
          <w:rFonts w:ascii="Arial Narrow" w:hAnsi="Arial Narrow"/>
        </w:rPr>
        <w:t xml:space="preserve">je </w:t>
      </w:r>
      <w:r w:rsidR="005601B1" w:rsidRPr="00404B0C">
        <w:rPr>
          <w:rFonts w:ascii="Arial Narrow" w:hAnsi="Arial Narrow"/>
        </w:rPr>
        <w:t xml:space="preserve">objednatel </w:t>
      </w:r>
      <w:r w:rsidR="00A622AB" w:rsidRPr="00404B0C">
        <w:rPr>
          <w:rFonts w:ascii="Arial Narrow" w:hAnsi="Arial Narrow"/>
        </w:rPr>
        <w:t xml:space="preserve">povinen uhradit </w:t>
      </w:r>
      <w:r w:rsidR="00092479" w:rsidRPr="00404B0C">
        <w:rPr>
          <w:rFonts w:ascii="Arial Narrow" w:hAnsi="Arial Narrow"/>
        </w:rPr>
        <w:t>doda</w:t>
      </w:r>
      <w:r w:rsidR="00A622AB" w:rsidRPr="00404B0C">
        <w:rPr>
          <w:rFonts w:ascii="Arial Narrow" w:hAnsi="Arial Narrow"/>
        </w:rPr>
        <w:t xml:space="preserve">vateli </w:t>
      </w:r>
      <w:r w:rsidR="005601B1" w:rsidRPr="00404B0C">
        <w:rPr>
          <w:rFonts w:ascii="Arial Narrow" w:hAnsi="Arial Narrow"/>
        </w:rPr>
        <w:t>do 15 dnů po odstranění vad a nedodělků.</w:t>
      </w:r>
    </w:p>
    <w:p w14:paraId="0D1BBE11" w14:textId="77777777" w:rsidR="0049289D" w:rsidRPr="00404B0C" w:rsidRDefault="00C316DD" w:rsidP="001277E6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Faktura je daňovým dokladem a </w:t>
      </w:r>
      <w:r w:rsidR="003F3E07" w:rsidRPr="00404B0C">
        <w:rPr>
          <w:rFonts w:ascii="Arial Narrow" w:hAnsi="Arial Narrow"/>
        </w:rPr>
        <w:t>dodavatel</w:t>
      </w:r>
      <w:r w:rsidRPr="00404B0C">
        <w:rPr>
          <w:rFonts w:ascii="Arial Narrow" w:hAnsi="Arial Narrow"/>
        </w:rPr>
        <w:t xml:space="preserve"> odpovídá za to, že bude obsahovat všechny</w:t>
      </w:r>
      <w:r w:rsidR="0049289D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náležitosti daňového dokladu podle obecně závazných právních předpisů</w:t>
      </w:r>
      <w:r w:rsidR="003F3E07" w:rsidRPr="00404B0C">
        <w:rPr>
          <w:rFonts w:ascii="Arial Narrow" w:hAnsi="Arial Narrow"/>
        </w:rPr>
        <w:t>, vyčíslení</w:t>
      </w:r>
      <w:r w:rsidR="00BF14E7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zvlášť' ceny bez DPH, zvlášť' DPH a celkovou cenu</w:t>
      </w:r>
      <w:r w:rsidR="003F3E07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včetně DPH.</w:t>
      </w:r>
    </w:p>
    <w:p w14:paraId="22FB5B1B" w14:textId="42492E62" w:rsidR="0049289D" w:rsidRPr="00404B0C" w:rsidRDefault="00C316DD" w:rsidP="001277E6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  <w:strike/>
        </w:rPr>
      </w:pPr>
      <w:r w:rsidRPr="00404B0C">
        <w:rPr>
          <w:rFonts w:ascii="Arial Narrow" w:hAnsi="Arial Narrow"/>
        </w:rPr>
        <w:t xml:space="preserve">Splatnost daňového dokladu (faktury) se sjednává do třiceti (30) dnů od jeho předání </w:t>
      </w:r>
      <w:r w:rsidR="00BB2430" w:rsidRPr="00404B0C">
        <w:rPr>
          <w:rFonts w:ascii="Arial Narrow" w:hAnsi="Arial Narrow"/>
        </w:rPr>
        <w:t>objednateli</w:t>
      </w:r>
      <w:r w:rsidRPr="00404B0C">
        <w:rPr>
          <w:rFonts w:ascii="Arial Narrow" w:hAnsi="Arial Narrow"/>
        </w:rPr>
        <w:t>.</w:t>
      </w:r>
      <w:r w:rsidR="003F3E07" w:rsidRPr="00404B0C">
        <w:rPr>
          <w:rFonts w:ascii="Arial Narrow" w:hAnsi="Arial Narrow"/>
        </w:rPr>
        <w:t xml:space="preserve"> </w:t>
      </w:r>
    </w:p>
    <w:p w14:paraId="506E4835" w14:textId="5C867E96" w:rsidR="0049289D" w:rsidRPr="00404B0C" w:rsidRDefault="00C316DD" w:rsidP="001277E6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Pokud </w:t>
      </w:r>
      <w:r w:rsidR="003F3E07" w:rsidRPr="00404B0C">
        <w:rPr>
          <w:rFonts w:ascii="Arial Narrow" w:hAnsi="Arial Narrow"/>
        </w:rPr>
        <w:t>objednatel</w:t>
      </w:r>
      <w:r w:rsidRPr="00404B0C">
        <w:rPr>
          <w:rFonts w:ascii="Arial Narrow" w:hAnsi="Arial Narrow"/>
        </w:rPr>
        <w:t xml:space="preserve"> uplatn</w:t>
      </w:r>
      <w:r w:rsidR="00667B35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nárok na odstranění vady zboží ve lhůtě splatnosti faktury, není povinen až</w:t>
      </w:r>
      <w:r w:rsidR="003F3E07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 xml:space="preserve">do odstranění vady zboží uhradit </w:t>
      </w:r>
      <w:r w:rsidR="004E5AFA" w:rsidRPr="00404B0C">
        <w:rPr>
          <w:rFonts w:ascii="Arial Narrow" w:hAnsi="Arial Narrow"/>
        </w:rPr>
        <w:t xml:space="preserve">sjednanou </w:t>
      </w:r>
      <w:r w:rsidRPr="00404B0C">
        <w:rPr>
          <w:rFonts w:ascii="Arial Narrow" w:hAnsi="Arial Narrow"/>
        </w:rPr>
        <w:t>cenu. Okamžikem odstranění vady zboží začne běžet</w:t>
      </w:r>
      <w:r w:rsidR="003F3E07" w:rsidRPr="00404B0C">
        <w:rPr>
          <w:rFonts w:ascii="Arial Narrow" w:hAnsi="Arial Narrow"/>
        </w:rPr>
        <w:t xml:space="preserve"> </w:t>
      </w:r>
      <w:r w:rsidRPr="00404B0C">
        <w:rPr>
          <w:rFonts w:ascii="Arial Narrow" w:hAnsi="Arial Narrow"/>
        </w:rPr>
        <w:t>nová lhůta splatnosti faktury v délce třiceti (30) kalendářních dnů</w:t>
      </w:r>
      <w:r w:rsidR="007E28A3" w:rsidRPr="00404B0C">
        <w:rPr>
          <w:rFonts w:ascii="Arial Narrow" w:hAnsi="Arial Narrow"/>
        </w:rPr>
        <w:t>.</w:t>
      </w:r>
      <w:r w:rsidRPr="00404B0C">
        <w:rPr>
          <w:rFonts w:ascii="Arial Narrow" w:hAnsi="Arial Narrow"/>
        </w:rPr>
        <w:t xml:space="preserve"> </w:t>
      </w:r>
    </w:p>
    <w:p w14:paraId="0FBFE161" w14:textId="1A3AF770" w:rsidR="00C316DD" w:rsidRPr="00404B0C" w:rsidRDefault="00667B35" w:rsidP="001277E6">
      <w:pPr>
        <w:pStyle w:val="Odstavecseseznamem"/>
        <w:numPr>
          <w:ilvl w:val="0"/>
          <w:numId w:val="21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Objednatel </w:t>
      </w:r>
      <w:r w:rsidR="00C316DD" w:rsidRPr="00404B0C">
        <w:rPr>
          <w:rFonts w:ascii="Arial Narrow" w:hAnsi="Arial Narrow"/>
        </w:rPr>
        <w:t>je oprávněn fakturu do data splatnosti vrátit, pokud obsahuje nesprávné údaje, tzn.,</w:t>
      </w:r>
      <w:r w:rsidR="0049289D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 xml:space="preserve">že neobsahuje některou z předepsaných </w:t>
      </w:r>
      <w:r w:rsidR="00D6537F" w:rsidRPr="00404B0C">
        <w:rPr>
          <w:rFonts w:ascii="Arial Narrow" w:hAnsi="Arial Narrow"/>
        </w:rPr>
        <w:t>náležitostí</w:t>
      </w:r>
      <w:r w:rsidR="00C316DD" w:rsidRPr="00404B0C">
        <w:rPr>
          <w:rFonts w:ascii="Arial Narrow" w:hAnsi="Arial Narrow"/>
        </w:rPr>
        <w:t xml:space="preserve"> nebo jsou tyto údaje uvedeny chybně,</w:t>
      </w:r>
      <w:r w:rsidR="0049289D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>přičemž vrácením faktury se ruší její původní splatnost. Od okamžiku předán</w:t>
      </w:r>
      <w:r w:rsidR="007E28A3" w:rsidRPr="00404B0C">
        <w:rPr>
          <w:rFonts w:ascii="Arial Narrow" w:hAnsi="Arial Narrow"/>
        </w:rPr>
        <w:t>í</w:t>
      </w:r>
      <w:r w:rsidR="00C316DD" w:rsidRPr="00404B0C">
        <w:rPr>
          <w:rFonts w:ascii="Arial Narrow" w:hAnsi="Arial Narrow"/>
        </w:rPr>
        <w:t xml:space="preserve"> opravené, resp.</w:t>
      </w:r>
      <w:r w:rsidR="0049289D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 xml:space="preserve">nově vystavené faktury </w:t>
      </w:r>
      <w:r w:rsidR="00413DDF" w:rsidRPr="00404B0C">
        <w:rPr>
          <w:rFonts w:ascii="Arial Narrow" w:hAnsi="Arial Narrow"/>
        </w:rPr>
        <w:t>objednateli</w:t>
      </w:r>
      <w:r w:rsidR="00C316DD" w:rsidRPr="00404B0C">
        <w:rPr>
          <w:rFonts w:ascii="Arial Narrow" w:hAnsi="Arial Narrow"/>
        </w:rPr>
        <w:t>, začíná běžet nová doba splatnosti faktury v délce třiceti (30)</w:t>
      </w:r>
      <w:r w:rsidR="0049289D" w:rsidRPr="00404B0C">
        <w:rPr>
          <w:rFonts w:ascii="Arial Narrow" w:hAnsi="Arial Narrow"/>
        </w:rPr>
        <w:t xml:space="preserve"> </w:t>
      </w:r>
      <w:r w:rsidR="00C316DD" w:rsidRPr="00404B0C">
        <w:rPr>
          <w:rFonts w:ascii="Arial Narrow" w:hAnsi="Arial Narrow"/>
        </w:rPr>
        <w:t>kalendářních dnů</w:t>
      </w:r>
      <w:r w:rsidR="005918CA" w:rsidRPr="00404B0C">
        <w:rPr>
          <w:rFonts w:ascii="Arial Narrow" w:hAnsi="Arial Narrow"/>
        </w:rPr>
        <w:t>.</w:t>
      </w:r>
    </w:p>
    <w:p w14:paraId="14C8E26D" w14:textId="02F678F0" w:rsidR="00E06722" w:rsidRPr="00404B0C" w:rsidRDefault="00E06722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</w:p>
    <w:p w14:paraId="3AD4D410" w14:textId="77777777" w:rsidR="00C91717" w:rsidRDefault="00F01B30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VII. </w:t>
      </w:r>
    </w:p>
    <w:p w14:paraId="14DB4A8D" w14:textId="1BB99D50" w:rsidR="00E06722" w:rsidRPr="00404B0C" w:rsidRDefault="00E06722" w:rsidP="001277E6">
      <w:p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SANKCE A PODSTATNÉ PORUŠENÍ SMLOUVY</w:t>
      </w:r>
    </w:p>
    <w:p w14:paraId="1721062F" w14:textId="2B7C01F2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Pro případ prodlení </w:t>
      </w:r>
      <w:r w:rsidR="004A3CFD" w:rsidRPr="00404B0C">
        <w:rPr>
          <w:rFonts w:ascii="Arial Narrow" w:hAnsi="Arial Narrow"/>
        </w:rPr>
        <w:t xml:space="preserve">objednatele </w:t>
      </w:r>
      <w:r w:rsidR="00501E30" w:rsidRPr="00404B0C">
        <w:rPr>
          <w:rFonts w:ascii="Arial Narrow" w:hAnsi="Arial Narrow"/>
        </w:rPr>
        <w:t>  se zaplacením</w:t>
      </w:r>
      <w:r w:rsidRPr="00404B0C">
        <w:rPr>
          <w:rFonts w:ascii="Arial Narrow" w:hAnsi="Arial Narrow"/>
        </w:rPr>
        <w:t xml:space="preserve"> </w:t>
      </w:r>
      <w:r w:rsidR="004A3CFD" w:rsidRPr="00404B0C">
        <w:rPr>
          <w:rFonts w:ascii="Arial Narrow" w:hAnsi="Arial Narrow"/>
        </w:rPr>
        <w:t xml:space="preserve">sjednané </w:t>
      </w:r>
      <w:r w:rsidRPr="00404B0C">
        <w:rPr>
          <w:rFonts w:ascii="Arial Narrow" w:hAnsi="Arial Narrow"/>
        </w:rPr>
        <w:t xml:space="preserve">ceny </w:t>
      </w:r>
      <w:r w:rsidR="004A3CFD" w:rsidRPr="00404B0C">
        <w:rPr>
          <w:rFonts w:ascii="Arial Narrow" w:hAnsi="Arial Narrow"/>
        </w:rPr>
        <w:t xml:space="preserve">nebo její části </w:t>
      </w:r>
      <w:r w:rsidRPr="00404B0C">
        <w:rPr>
          <w:rFonts w:ascii="Arial Narrow" w:hAnsi="Arial Narrow"/>
        </w:rPr>
        <w:t>se sjednává úrok z prodlení ve výši 0,2 % z dlužné částky za každý započatý den prodlení.</w:t>
      </w:r>
    </w:p>
    <w:p w14:paraId="7DEDC260" w14:textId="6FEB36A6" w:rsidR="00E06722" w:rsidRPr="00404B0C" w:rsidRDefault="00496E3C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V případě prodlení dodavatele s dodávkou </w:t>
      </w:r>
      <w:r w:rsidR="004A3CFD" w:rsidRPr="00404B0C">
        <w:rPr>
          <w:rFonts w:ascii="Arial Narrow" w:hAnsi="Arial Narrow"/>
        </w:rPr>
        <w:t xml:space="preserve">předmětu plnění </w:t>
      </w:r>
      <w:r w:rsidR="00E06722" w:rsidRPr="00404B0C">
        <w:rPr>
          <w:rFonts w:ascii="Arial Narrow" w:hAnsi="Arial Narrow"/>
        </w:rPr>
        <w:t xml:space="preserve">se sjednává smluvní pokuta ve výši 0,2 % za každý </w:t>
      </w:r>
      <w:r w:rsidR="00025ABD">
        <w:rPr>
          <w:rFonts w:ascii="Arial Narrow" w:hAnsi="Arial Narrow"/>
        </w:rPr>
        <w:t>kalendářní den prodlení z celkové ceny  (bez DPH)</w:t>
      </w:r>
      <w:r w:rsidR="00E06722" w:rsidRPr="00404B0C">
        <w:rPr>
          <w:rFonts w:ascii="Arial Narrow" w:hAnsi="Arial Narrow"/>
        </w:rPr>
        <w:t xml:space="preserve"> </w:t>
      </w:r>
      <w:r w:rsidR="00025ABD">
        <w:rPr>
          <w:rFonts w:ascii="Arial Narrow" w:hAnsi="Arial Narrow"/>
        </w:rPr>
        <w:t>sjednané za předmět plnění</w:t>
      </w:r>
      <w:r w:rsidR="00E06722" w:rsidRPr="00404B0C">
        <w:rPr>
          <w:rFonts w:ascii="Arial Narrow" w:hAnsi="Arial Narrow"/>
        </w:rPr>
        <w:t>.</w:t>
      </w:r>
    </w:p>
    <w:p w14:paraId="78E5198C" w14:textId="0C4C6306" w:rsidR="00E06722" w:rsidRPr="00404B0C" w:rsidRDefault="001129A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lastRenderedPageBreak/>
        <w:t xml:space="preserve">V případě prodlení dodavatele s odstraněním </w:t>
      </w:r>
      <w:r w:rsidR="00E06722" w:rsidRPr="00404B0C">
        <w:rPr>
          <w:rFonts w:ascii="Arial Narrow" w:hAnsi="Arial Narrow"/>
        </w:rPr>
        <w:t xml:space="preserve">zjištěných vad </w:t>
      </w:r>
      <w:r w:rsidR="005F5931" w:rsidRPr="00404B0C">
        <w:rPr>
          <w:rFonts w:ascii="Arial Narrow" w:hAnsi="Arial Narrow"/>
        </w:rPr>
        <w:t xml:space="preserve">předmětu plnění </w:t>
      </w:r>
      <w:r w:rsidR="00E06722" w:rsidRPr="00404B0C">
        <w:rPr>
          <w:rFonts w:ascii="Arial Narrow" w:hAnsi="Arial Narrow"/>
        </w:rPr>
        <w:t>se sjednává smluvní pokuta ve výši 0,2 % za každý započatý den prodlení z</w:t>
      </w:r>
      <w:r w:rsidR="001E070A" w:rsidRPr="00404B0C">
        <w:rPr>
          <w:rFonts w:ascii="Arial Narrow" w:hAnsi="Arial Narrow"/>
        </w:rPr>
        <w:t>e</w:t>
      </w:r>
      <w:r w:rsidR="00E06722" w:rsidRPr="00404B0C">
        <w:rPr>
          <w:rFonts w:ascii="Arial Narrow" w:hAnsi="Arial Narrow"/>
        </w:rPr>
        <w:t xml:space="preserve"> </w:t>
      </w:r>
      <w:r w:rsidR="001E070A" w:rsidRPr="00404B0C">
        <w:rPr>
          <w:rFonts w:ascii="Arial Narrow" w:hAnsi="Arial Narrow"/>
        </w:rPr>
        <w:t xml:space="preserve">sjednané </w:t>
      </w:r>
      <w:r w:rsidR="00E06722" w:rsidRPr="00404B0C">
        <w:rPr>
          <w:rFonts w:ascii="Arial Narrow" w:hAnsi="Arial Narrow"/>
        </w:rPr>
        <w:t xml:space="preserve">ceny </w:t>
      </w:r>
      <w:r w:rsidR="00301BED" w:rsidRPr="00404B0C">
        <w:rPr>
          <w:rFonts w:ascii="Arial Narrow" w:hAnsi="Arial Narrow"/>
        </w:rPr>
        <w:t xml:space="preserve">předmětu plnění </w:t>
      </w:r>
      <w:r w:rsidR="00F344D2" w:rsidRPr="00404B0C">
        <w:rPr>
          <w:rFonts w:ascii="Arial Narrow" w:hAnsi="Arial Narrow"/>
        </w:rPr>
        <w:t>včetně DPH</w:t>
      </w:r>
      <w:r w:rsidR="00E06722" w:rsidRPr="00404B0C">
        <w:rPr>
          <w:rFonts w:ascii="Arial Narrow" w:hAnsi="Arial Narrow"/>
        </w:rPr>
        <w:t>.</w:t>
      </w:r>
    </w:p>
    <w:p w14:paraId="0ABFCB34" w14:textId="5F19E7E5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Smluvní pokuta a úrok z prodlení jsou splatné do čtrnácti (14) kalendářních dnů ode dne jejich uplatnění oprávněnou stranou u strany povinné, a to na účet oprávněné strany uvedený </w:t>
      </w:r>
      <w:r w:rsidR="009E15BB" w:rsidRPr="00404B0C">
        <w:rPr>
          <w:rFonts w:ascii="Arial Narrow" w:hAnsi="Arial Narrow"/>
        </w:rPr>
        <w:br/>
      </w:r>
      <w:r w:rsidRPr="00404B0C">
        <w:rPr>
          <w:rFonts w:ascii="Arial Narrow" w:hAnsi="Arial Narrow"/>
        </w:rPr>
        <w:t>v písemné výzvě.</w:t>
      </w:r>
    </w:p>
    <w:p w14:paraId="631E4193" w14:textId="6E9C7281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Ujednáním o smluvní pokutě není dotčeno právo </w:t>
      </w:r>
      <w:r w:rsidR="00E56DD5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 xml:space="preserve">domáhat se náhrady škody </w:t>
      </w:r>
      <w:r w:rsidR="00E56DD5" w:rsidRPr="00404B0C">
        <w:rPr>
          <w:rFonts w:ascii="Arial Narrow" w:hAnsi="Arial Narrow"/>
        </w:rPr>
        <w:t xml:space="preserve">přesahující </w:t>
      </w:r>
      <w:r w:rsidRPr="00404B0C">
        <w:rPr>
          <w:rFonts w:ascii="Arial Narrow" w:hAnsi="Arial Narrow"/>
        </w:rPr>
        <w:t xml:space="preserve">smluvní pokutu ani povinnost </w:t>
      </w:r>
      <w:r w:rsidR="00E56DD5" w:rsidRPr="00404B0C">
        <w:rPr>
          <w:rFonts w:ascii="Arial Narrow" w:hAnsi="Arial Narrow"/>
        </w:rPr>
        <w:t xml:space="preserve">dodavatele </w:t>
      </w:r>
      <w:r w:rsidRPr="00404B0C">
        <w:rPr>
          <w:rFonts w:ascii="Arial Narrow" w:hAnsi="Arial Narrow"/>
        </w:rPr>
        <w:t>řádně dodat zboží. Případná vzniklá škoda je vymahatelná samostatně vedle smluvní pokuty a úroku z prodlení. Platnost ustanoveni § 1971 občanského zákoníku není tímto ujednáním dotčena.</w:t>
      </w:r>
    </w:p>
    <w:p w14:paraId="395A82F9" w14:textId="77777777" w:rsidR="00ED7533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Smluvní strany pokládají za podstatné porušeni smlouvy:</w:t>
      </w:r>
    </w:p>
    <w:p w14:paraId="5934B478" w14:textId="68204741" w:rsidR="007C15FA" w:rsidRPr="00404B0C" w:rsidRDefault="00657CFF" w:rsidP="001277E6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prodlení dodavatele se zahájením realizace předmětu plnění delším než třicet (30) kalendářních dnů ode dne předání staveniště,</w:t>
      </w:r>
    </w:p>
    <w:p w14:paraId="3DD947BF" w14:textId="1DF2F2C3" w:rsidR="00E06722" w:rsidRPr="00404B0C" w:rsidRDefault="00E06722" w:rsidP="001277E6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prodlen</w:t>
      </w:r>
      <w:r w:rsidR="00657CFF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</w:t>
      </w:r>
      <w:r w:rsidR="007C15FA" w:rsidRPr="00404B0C">
        <w:rPr>
          <w:rFonts w:ascii="Arial Narrow" w:hAnsi="Arial Narrow"/>
        </w:rPr>
        <w:t xml:space="preserve">dodavatele </w:t>
      </w:r>
      <w:r w:rsidRPr="00404B0C">
        <w:rPr>
          <w:rFonts w:ascii="Arial Narrow" w:hAnsi="Arial Narrow"/>
        </w:rPr>
        <w:t xml:space="preserve">s odstraněním vad </w:t>
      </w:r>
      <w:r w:rsidR="007C15FA" w:rsidRPr="00404B0C">
        <w:rPr>
          <w:rFonts w:ascii="Arial Narrow" w:hAnsi="Arial Narrow"/>
        </w:rPr>
        <w:t xml:space="preserve">předmětu plnění </w:t>
      </w:r>
      <w:r w:rsidRPr="00404B0C">
        <w:rPr>
          <w:rFonts w:ascii="Arial Narrow" w:hAnsi="Arial Narrow"/>
        </w:rPr>
        <w:t xml:space="preserve">o </w:t>
      </w:r>
      <w:r w:rsidR="007C15FA" w:rsidRPr="00404B0C">
        <w:rPr>
          <w:rFonts w:ascii="Arial Narrow" w:hAnsi="Arial Narrow"/>
        </w:rPr>
        <w:t xml:space="preserve">více </w:t>
      </w:r>
      <w:r w:rsidRPr="00404B0C">
        <w:rPr>
          <w:rFonts w:ascii="Arial Narrow" w:hAnsi="Arial Narrow"/>
        </w:rPr>
        <w:t>než čtrnáct (14) kalendářních dnů,</w:t>
      </w:r>
    </w:p>
    <w:p w14:paraId="6C6EC086" w14:textId="7694A754" w:rsidR="00E06722" w:rsidRPr="00404B0C" w:rsidRDefault="00E06722" w:rsidP="001277E6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opakovaná vada </w:t>
      </w:r>
      <w:r w:rsidR="00657CFF" w:rsidRPr="00404B0C">
        <w:rPr>
          <w:rFonts w:ascii="Arial Narrow" w:hAnsi="Arial Narrow"/>
        </w:rPr>
        <w:t>předmětu plnění</w:t>
      </w:r>
      <w:r w:rsidRPr="00404B0C">
        <w:rPr>
          <w:rFonts w:ascii="Arial Narrow" w:hAnsi="Arial Narrow"/>
        </w:rPr>
        <w:t>, pro niž byla reklamace uznána,</w:t>
      </w:r>
    </w:p>
    <w:p w14:paraId="6B7553DD" w14:textId="77777777" w:rsidR="00E06722" w:rsidRPr="00404B0C" w:rsidRDefault="00E06722" w:rsidP="001277E6">
      <w:pPr>
        <w:pStyle w:val="Odstavecseseznamem"/>
        <w:numPr>
          <w:ilvl w:val="1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nedodržení data splatnosti ani do čtrnácti (14) kalendářních dnů po uplynutí splatnosti faktury.</w:t>
      </w:r>
    </w:p>
    <w:p w14:paraId="710845D2" w14:textId="1F43CE9B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Podstatné porušení smlouvy zakládá právo na odstoupen</w:t>
      </w:r>
      <w:r w:rsidR="00657CFF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od smlouvy.</w:t>
      </w:r>
    </w:p>
    <w:p w14:paraId="46871654" w14:textId="3FAB4BF8" w:rsidR="00E06722" w:rsidRPr="00404B0C" w:rsidRDefault="00657CFF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Objednatele </w:t>
      </w:r>
      <w:r w:rsidR="00E06722" w:rsidRPr="00404B0C">
        <w:rPr>
          <w:rFonts w:ascii="Arial Narrow" w:hAnsi="Arial Narrow"/>
        </w:rPr>
        <w:t xml:space="preserve">je dále oprávněn odstoupit od smlouvy, jestliže vůči majetku </w:t>
      </w:r>
      <w:r w:rsidRPr="00404B0C">
        <w:rPr>
          <w:rFonts w:ascii="Arial Narrow" w:hAnsi="Arial Narrow"/>
        </w:rPr>
        <w:t xml:space="preserve">dodavatele </w:t>
      </w:r>
      <w:r w:rsidR="00E06722" w:rsidRPr="00404B0C">
        <w:rPr>
          <w:rFonts w:ascii="Arial Narrow" w:hAnsi="Arial Narrow"/>
        </w:rPr>
        <w:t xml:space="preserve">probíhá insolvenční řízení, v němž bylo vydáno rozhodnuti o úpadku, nebo jestliže </w:t>
      </w:r>
      <w:r w:rsidRPr="00404B0C">
        <w:rPr>
          <w:rFonts w:ascii="Arial Narrow" w:hAnsi="Arial Narrow"/>
        </w:rPr>
        <w:t xml:space="preserve">dodavatel </w:t>
      </w:r>
      <w:r w:rsidR="00E06722" w:rsidRPr="00404B0C">
        <w:rPr>
          <w:rFonts w:ascii="Arial Narrow" w:hAnsi="Arial Narrow"/>
        </w:rPr>
        <w:t>vstoupí do likvidace.</w:t>
      </w:r>
    </w:p>
    <w:p w14:paraId="5A8A0CCB" w14:textId="704A06B2" w:rsidR="00E06722" w:rsidRPr="00404B0C" w:rsidRDefault="00E06722" w:rsidP="001277E6">
      <w:pPr>
        <w:pStyle w:val="Odstavecseseznamem"/>
        <w:numPr>
          <w:ilvl w:val="0"/>
          <w:numId w:val="14"/>
        </w:numPr>
        <w:tabs>
          <w:tab w:val="left" w:pos="360"/>
          <w:tab w:val="left" w:pos="851"/>
          <w:tab w:val="left" w:pos="1276"/>
          <w:tab w:val="left" w:pos="1701"/>
        </w:tabs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Účinky odstoupení od smlouvy nastávají okamžikem doručení písemného projevu vůle odstoupit od této smlouvy druhé smluvní straně. Odstoupení od smlouvy se nedotýká zejména nároku na náhradu škody, smluvní pokuty a úroku z prodlení.</w:t>
      </w:r>
    </w:p>
    <w:p w14:paraId="493463FB" w14:textId="41CE130D" w:rsidR="00A858F0" w:rsidRPr="00404B0C" w:rsidRDefault="00A858F0" w:rsidP="001277E6">
      <w:pPr>
        <w:spacing w:line="276" w:lineRule="auto"/>
        <w:ind w:left="851" w:hanging="851"/>
        <w:contextualSpacing/>
        <w:jc w:val="both"/>
        <w:rPr>
          <w:rFonts w:ascii="Arial Narrow" w:hAnsi="Arial Narrow"/>
        </w:rPr>
      </w:pPr>
    </w:p>
    <w:p w14:paraId="31298985" w14:textId="77777777" w:rsidR="00C91717" w:rsidRDefault="00833B19" w:rsidP="001277E6">
      <w:pPr>
        <w:spacing w:line="276" w:lineRule="auto"/>
        <w:ind w:left="851" w:hanging="851"/>
        <w:contextualSpacing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VIII. </w:t>
      </w:r>
    </w:p>
    <w:p w14:paraId="6C58AB51" w14:textId="11D84707" w:rsidR="00833B19" w:rsidRPr="00404B0C" w:rsidRDefault="00833B19" w:rsidP="001277E6">
      <w:pPr>
        <w:spacing w:line="276" w:lineRule="auto"/>
        <w:ind w:left="851" w:hanging="851"/>
        <w:contextualSpacing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ODPOVĚDNOST ZA VADY, ZÁRUKA</w:t>
      </w:r>
    </w:p>
    <w:p w14:paraId="16B6235F" w14:textId="2C48E36C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Poruší-li dodavatel povinnosti stanovené v </w:t>
      </w:r>
      <w:r w:rsidR="00B31DF2" w:rsidRPr="00404B0C">
        <w:rPr>
          <w:rFonts w:ascii="Arial Narrow" w:hAnsi="Arial Narrow"/>
        </w:rPr>
        <w:t>článku</w:t>
      </w:r>
      <w:r w:rsidRPr="00404B0C">
        <w:rPr>
          <w:rFonts w:ascii="Arial Narrow" w:hAnsi="Arial Narrow"/>
        </w:rPr>
        <w:t xml:space="preserve"> V. odst. 1</w:t>
      </w:r>
      <w:r w:rsidR="00C07D6B" w:rsidRPr="00404B0C">
        <w:rPr>
          <w:rFonts w:ascii="Arial Narrow" w:hAnsi="Arial Narrow"/>
        </w:rPr>
        <w:t>.</w:t>
      </w:r>
      <w:r w:rsidRPr="00404B0C">
        <w:rPr>
          <w:rFonts w:ascii="Arial Narrow" w:hAnsi="Arial Narrow"/>
        </w:rPr>
        <w:t xml:space="preserve"> této smlouvy, jedná se o vady plnění. </w:t>
      </w:r>
      <w:r w:rsidR="00B31DF2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>je povinen reklamovat vady bezodkladně po jejich zjištěn</w:t>
      </w:r>
      <w:r w:rsidR="00B31DF2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>.</w:t>
      </w:r>
    </w:p>
    <w:p w14:paraId="69E262F4" w14:textId="01A77F34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Zjistí-li </w:t>
      </w:r>
      <w:r w:rsidR="00B31DF2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 xml:space="preserve">vady </w:t>
      </w:r>
      <w:r w:rsidR="00B31DF2" w:rsidRPr="00404B0C">
        <w:rPr>
          <w:rFonts w:ascii="Arial Narrow" w:hAnsi="Arial Narrow"/>
        </w:rPr>
        <w:t xml:space="preserve">předmětu plnění </w:t>
      </w:r>
      <w:r w:rsidRPr="00404B0C">
        <w:rPr>
          <w:rFonts w:ascii="Arial Narrow" w:hAnsi="Arial Narrow"/>
        </w:rPr>
        <w:t xml:space="preserve">již při dodáni, je oprávněn odmítnout jeho převzetí a od </w:t>
      </w:r>
      <w:r w:rsidR="00B31DF2" w:rsidRPr="00404B0C">
        <w:rPr>
          <w:rFonts w:ascii="Arial Narrow" w:hAnsi="Arial Narrow"/>
        </w:rPr>
        <w:t xml:space="preserve">této </w:t>
      </w:r>
      <w:r w:rsidRPr="00404B0C">
        <w:rPr>
          <w:rFonts w:ascii="Arial Narrow" w:hAnsi="Arial Narrow"/>
        </w:rPr>
        <w:t>smlouvy odstoupit. To pIat</w:t>
      </w:r>
      <w:r w:rsidR="00B31DF2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i při dodání jiného druhu </w:t>
      </w:r>
      <w:r w:rsidR="00B31DF2" w:rsidRPr="00404B0C">
        <w:rPr>
          <w:rFonts w:ascii="Arial Narrow" w:hAnsi="Arial Narrow"/>
        </w:rPr>
        <w:t>předmětu plnění</w:t>
      </w:r>
      <w:r w:rsidRPr="00404B0C">
        <w:rPr>
          <w:rFonts w:ascii="Arial Narrow" w:hAnsi="Arial Narrow"/>
        </w:rPr>
        <w:t xml:space="preserve">, než určuje </w:t>
      </w:r>
      <w:r w:rsidR="00B31DF2" w:rsidRPr="00404B0C">
        <w:rPr>
          <w:rFonts w:ascii="Arial Narrow" w:hAnsi="Arial Narrow"/>
        </w:rPr>
        <w:t xml:space="preserve">tato </w:t>
      </w:r>
      <w:r w:rsidRPr="00404B0C">
        <w:rPr>
          <w:rFonts w:ascii="Arial Narrow" w:hAnsi="Arial Narrow"/>
        </w:rPr>
        <w:t>smlouva. Odstoupen</w:t>
      </w:r>
      <w:r w:rsidR="00B31DF2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od </w:t>
      </w:r>
      <w:r w:rsidR="00B31DF2" w:rsidRPr="00404B0C">
        <w:rPr>
          <w:rFonts w:ascii="Arial Narrow" w:hAnsi="Arial Narrow"/>
        </w:rPr>
        <w:t xml:space="preserve">této </w:t>
      </w:r>
      <w:r w:rsidRPr="00404B0C">
        <w:rPr>
          <w:rFonts w:ascii="Arial Narrow" w:hAnsi="Arial Narrow"/>
        </w:rPr>
        <w:t xml:space="preserve">smlouvy bezodkladně </w:t>
      </w:r>
      <w:r w:rsidR="00B31DF2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 xml:space="preserve">písemně oznámí </w:t>
      </w:r>
      <w:r w:rsidR="00B31DF2" w:rsidRPr="00404B0C">
        <w:rPr>
          <w:rFonts w:ascii="Arial Narrow" w:hAnsi="Arial Narrow"/>
        </w:rPr>
        <w:t>dodavateli</w:t>
      </w:r>
      <w:r w:rsidRPr="00404B0C">
        <w:rPr>
          <w:rFonts w:ascii="Arial Narrow" w:hAnsi="Arial Narrow"/>
        </w:rPr>
        <w:t>.</w:t>
      </w:r>
    </w:p>
    <w:p w14:paraId="2EA5FE23" w14:textId="36BF521B" w:rsidR="00833B19" w:rsidRPr="00404B0C" w:rsidRDefault="00B31DF2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Dodavatel </w:t>
      </w:r>
      <w:r w:rsidR="00833B19" w:rsidRPr="00404B0C">
        <w:rPr>
          <w:rFonts w:ascii="Arial Narrow" w:hAnsi="Arial Narrow"/>
        </w:rPr>
        <w:t xml:space="preserve">poskytuje </w:t>
      </w:r>
      <w:r w:rsidRPr="00404B0C">
        <w:rPr>
          <w:rFonts w:ascii="Arial Narrow" w:hAnsi="Arial Narrow"/>
        </w:rPr>
        <w:t xml:space="preserve">objednateli </w:t>
      </w:r>
      <w:r w:rsidR="00833B19" w:rsidRPr="00404B0C">
        <w:rPr>
          <w:rFonts w:ascii="Arial Narrow" w:hAnsi="Arial Narrow"/>
        </w:rPr>
        <w:t xml:space="preserve">záruku za jakost </w:t>
      </w:r>
      <w:r w:rsidRPr="00404B0C">
        <w:rPr>
          <w:rFonts w:ascii="Arial Narrow" w:hAnsi="Arial Narrow"/>
        </w:rPr>
        <w:t>předmětu plnění</w:t>
      </w:r>
      <w:r w:rsidR="00833B19" w:rsidRPr="00404B0C">
        <w:rPr>
          <w:rFonts w:ascii="Arial Narrow" w:hAnsi="Arial Narrow"/>
        </w:rPr>
        <w:t xml:space="preserve">, která zaručuje, že dodávka </w:t>
      </w:r>
      <w:r w:rsidRPr="00404B0C">
        <w:rPr>
          <w:rFonts w:ascii="Arial Narrow" w:hAnsi="Arial Narrow"/>
        </w:rPr>
        <w:t xml:space="preserve">předmětu plnění </w:t>
      </w:r>
      <w:r w:rsidR="00833B19" w:rsidRPr="00404B0C">
        <w:rPr>
          <w:rFonts w:ascii="Arial Narrow" w:hAnsi="Arial Narrow"/>
        </w:rPr>
        <w:t xml:space="preserve">bude odpovídat specifikaci stanovené </w:t>
      </w:r>
      <w:r w:rsidRPr="00404B0C">
        <w:rPr>
          <w:rFonts w:ascii="Arial Narrow" w:hAnsi="Arial Narrow"/>
        </w:rPr>
        <w:t xml:space="preserve">touto </w:t>
      </w:r>
      <w:r w:rsidR="00833B19" w:rsidRPr="00404B0C">
        <w:rPr>
          <w:rFonts w:ascii="Arial Narrow" w:hAnsi="Arial Narrow"/>
        </w:rPr>
        <w:t xml:space="preserve">smlouvou, přičemž záruční doba na </w:t>
      </w:r>
      <w:r w:rsidRPr="00404B0C">
        <w:rPr>
          <w:rFonts w:ascii="Arial Narrow" w:hAnsi="Arial Narrow"/>
        </w:rPr>
        <w:t xml:space="preserve">předmět plnění </w:t>
      </w:r>
      <w:r w:rsidR="00833B19" w:rsidRPr="00404B0C">
        <w:rPr>
          <w:rFonts w:ascii="Arial Narrow" w:hAnsi="Arial Narrow"/>
        </w:rPr>
        <w:t xml:space="preserve">dle </w:t>
      </w:r>
      <w:r w:rsidRPr="00404B0C">
        <w:rPr>
          <w:rFonts w:ascii="Arial Narrow" w:hAnsi="Arial Narrow"/>
        </w:rPr>
        <w:t xml:space="preserve">článku II. této </w:t>
      </w:r>
      <w:r w:rsidR="00833B19" w:rsidRPr="00404B0C">
        <w:rPr>
          <w:rFonts w:ascii="Arial Narrow" w:hAnsi="Arial Narrow"/>
        </w:rPr>
        <w:t xml:space="preserve">smlouvy je </w:t>
      </w:r>
      <w:r w:rsidR="00B26E15" w:rsidRPr="00404B0C">
        <w:rPr>
          <w:rFonts w:ascii="Arial Narrow" w:hAnsi="Arial Narrow"/>
        </w:rPr>
        <w:t xml:space="preserve">36 </w:t>
      </w:r>
      <w:r w:rsidR="00833B19" w:rsidRPr="00404B0C">
        <w:rPr>
          <w:rFonts w:ascii="Arial Narrow" w:hAnsi="Arial Narrow"/>
        </w:rPr>
        <w:t>(</w:t>
      </w:r>
      <w:r w:rsidR="00B26E15" w:rsidRPr="00404B0C">
        <w:rPr>
          <w:rFonts w:ascii="Arial Narrow" w:hAnsi="Arial Narrow"/>
        </w:rPr>
        <w:t>třicet šest</w:t>
      </w:r>
      <w:r w:rsidR="00833B19" w:rsidRPr="00404B0C">
        <w:rPr>
          <w:rFonts w:ascii="Arial Narrow" w:hAnsi="Arial Narrow"/>
        </w:rPr>
        <w:t xml:space="preserve">) měsíců. Záruční doba počíná dnem převzetí </w:t>
      </w:r>
      <w:r w:rsidRPr="00404B0C">
        <w:rPr>
          <w:rFonts w:ascii="Arial Narrow" w:hAnsi="Arial Narrow"/>
        </w:rPr>
        <w:t xml:space="preserve">předmětu plnění objednatelem </w:t>
      </w:r>
      <w:r w:rsidR="00833B19" w:rsidRPr="00404B0C">
        <w:rPr>
          <w:rFonts w:ascii="Arial Narrow" w:hAnsi="Arial Narrow"/>
        </w:rPr>
        <w:t xml:space="preserve">od </w:t>
      </w:r>
      <w:r w:rsidRPr="00404B0C">
        <w:rPr>
          <w:rFonts w:ascii="Arial Narrow" w:hAnsi="Arial Narrow"/>
        </w:rPr>
        <w:t>dodavatele</w:t>
      </w:r>
      <w:r w:rsidR="00833B19" w:rsidRPr="00404B0C">
        <w:rPr>
          <w:rFonts w:ascii="Arial Narrow" w:hAnsi="Arial Narrow"/>
        </w:rPr>
        <w:t xml:space="preserve">. Záruční doba neběží po dobu, po kterou </w:t>
      </w:r>
      <w:r w:rsidRPr="00404B0C">
        <w:rPr>
          <w:rFonts w:ascii="Arial Narrow" w:hAnsi="Arial Narrow"/>
        </w:rPr>
        <w:t xml:space="preserve">objednatel </w:t>
      </w:r>
      <w:r w:rsidR="00833B19" w:rsidRPr="00404B0C">
        <w:rPr>
          <w:rFonts w:ascii="Arial Narrow" w:hAnsi="Arial Narrow"/>
        </w:rPr>
        <w:t xml:space="preserve">nemůže užívat </w:t>
      </w:r>
      <w:r w:rsidRPr="00404B0C">
        <w:rPr>
          <w:rFonts w:ascii="Arial Narrow" w:hAnsi="Arial Narrow"/>
        </w:rPr>
        <w:t xml:space="preserve">předmět plnění </w:t>
      </w:r>
      <w:r w:rsidR="00833B19" w:rsidRPr="00404B0C">
        <w:rPr>
          <w:rFonts w:ascii="Arial Narrow" w:hAnsi="Arial Narrow"/>
        </w:rPr>
        <w:t xml:space="preserve">pro jeho vady, za které odpovídá </w:t>
      </w:r>
      <w:r w:rsidRPr="00404B0C">
        <w:rPr>
          <w:rFonts w:ascii="Arial Narrow" w:hAnsi="Arial Narrow"/>
        </w:rPr>
        <w:t xml:space="preserve">dodavatel. </w:t>
      </w:r>
      <w:r w:rsidR="00833B19" w:rsidRPr="00404B0C">
        <w:rPr>
          <w:rFonts w:ascii="Arial Narrow" w:hAnsi="Arial Narrow"/>
        </w:rPr>
        <w:t>O tuto dobu se záruční doba prodlužuje.</w:t>
      </w:r>
    </w:p>
    <w:p w14:paraId="5B68DA70" w14:textId="6605BD90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Záruka se nevztahuje na závady vzniklé neodborným a nedbalým zacházením nebo zásahem ze strany </w:t>
      </w:r>
      <w:r w:rsidR="00B31DF2" w:rsidRPr="00404B0C">
        <w:rPr>
          <w:rFonts w:ascii="Arial Narrow" w:hAnsi="Arial Narrow"/>
        </w:rPr>
        <w:t>objednatele</w:t>
      </w:r>
      <w:r w:rsidRPr="00404B0C">
        <w:rPr>
          <w:rFonts w:ascii="Arial Narrow" w:hAnsi="Arial Narrow"/>
        </w:rPr>
        <w:t>. Rovněž tak se nevztahuje na závady způsobené vyšší mocí.</w:t>
      </w:r>
    </w:p>
    <w:p w14:paraId="53CFC02C" w14:textId="4C76CFCF" w:rsidR="00833B19" w:rsidRPr="00404B0C" w:rsidRDefault="00B31DF2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Objednatel </w:t>
      </w:r>
      <w:r w:rsidR="00833B19" w:rsidRPr="00404B0C">
        <w:rPr>
          <w:rFonts w:ascii="Arial Narrow" w:hAnsi="Arial Narrow"/>
        </w:rPr>
        <w:t xml:space="preserve">uplatňuje nárok na záruční opravu oznámením (doporučeně poštou nebo elektronicky) do servisního místa </w:t>
      </w:r>
      <w:r w:rsidRPr="00404B0C">
        <w:rPr>
          <w:rFonts w:ascii="Arial Narrow" w:hAnsi="Arial Narrow"/>
        </w:rPr>
        <w:t>dodavatele</w:t>
      </w:r>
      <w:r w:rsidR="00833B19" w:rsidRPr="00404B0C">
        <w:rPr>
          <w:rFonts w:ascii="Arial Narrow" w:hAnsi="Arial Narrow"/>
        </w:rPr>
        <w:t xml:space="preserve">, které bude prokazatelně oznámeno. Neoznačí-li </w:t>
      </w:r>
      <w:r w:rsidR="00AC5C2B" w:rsidRPr="00404B0C">
        <w:rPr>
          <w:rFonts w:ascii="Arial Narrow" w:hAnsi="Arial Narrow"/>
        </w:rPr>
        <w:t xml:space="preserve">dodavatel </w:t>
      </w:r>
      <w:r w:rsidR="00833B19" w:rsidRPr="00404B0C">
        <w:rPr>
          <w:rFonts w:ascii="Arial Narrow" w:hAnsi="Arial Narrow"/>
        </w:rPr>
        <w:t xml:space="preserve">servisní místo, tak na adresu </w:t>
      </w:r>
      <w:r w:rsidR="00AC5C2B" w:rsidRPr="00404B0C">
        <w:rPr>
          <w:rFonts w:ascii="Arial Narrow" w:hAnsi="Arial Narrow"/>
        </w:rPr>
        <w:t xml:space="preserve">dodavatele </w:t>
      </w:r>
      <w:r w:rsidR="00833B19" w:rsidRPr="00404B0C">
        <w:rPr>
          <w:rFonts w:ascii="Arial Narrow" w:hAnsi="Arial Narrow"/>
        </w:rPr>
        <w:t>uvedenou v</w:t>
      </w:r>
      <w:r w:rsidR="00AC5C2B" w:rsidRPr="00404B0C">
        <w:rPr>
          <w:rFonts w:ascii="Arial Narrow" w:hAnsi="Arial Narrow"/>
        </w:rPr>
        <w:t xml:space="preserve"> této</w:t>
      </w:r>
      <w:r w:rsidR="00833B19" w:rsidRPr="00404B0C">
        <w:rPr>
          <w:rFonts w:ascii="Arial Narrow" w:hAnsi="Arial Narrow"/>
        </w:rPr>
        <w:t xml:space="preserve"> smlouvě. Vady zjištěné v záruční době je </w:t>
      </w:r>
      <w:r w:rsidR="00AC5C2B" w:rsidRPr="00404B0C">
        <w:rPr>
          <w:rFonts w:ascii="Arial Narrow" w:hAnsi="Arial Narrow"/>
        </w:rPr>
        <w:t xml:space="preserve">dodavatel </w:t>
      </w:r>
      <w:r w:rsidR="00833B19" w:rsidRPr="00404B0C">
        <w:rPr>
          <w:rFonts w:ascii="Arial Narrow" w:hAnsi="Arial Narrow"/>
        </w:rPr>
        <w:t xml:space="preserve">povinen odstranit neprodleně, nejpozději však do </w:t>
      </w:r>
      <w:r w:rsidR="00AC5C2B" w:rsidRPr="00404B0C">
        <w:rPr>
          <w:rFonts w:ascii="Arial Narrow" w:hAnsi="Arial Narrow"/>
        </w:rPr>
        <w:t xml:space="preserve">5 </w:t>
      </w:r>
      <w:r w:rsidR="00833B19" w:rsidRPr="00404B0C">
        <w:rPr>
          <w:rFonts w:ascii="Arial Narrow" w:hAnsi="Arial Narrow"/>
        </w:rPr>
        <w:t>(</w:t>
      </w:r>
      <w:r w:rsidR="00AC5C2B" w:rsidRPr="00404B0C">
        <w:rPr>
          <w:rFonts w:ascii="Arial Narrow" w:hAnsi="Arial Narrow"/>
        </w:rPr>
        <w:t>pěti</w:t>
      </w:r>
      <w:r w:rsidR="00833B19" w:rsidRPr="00404B0C">
        <w:rPr>
          <w:rFonts w:ascii="Arial Narrow" w:hAnsi="Arial Narrow"/>
        </w:rPr>
        <w:t xml:space="preserve">) kalendářních dnů od oznámení reklamace, nedohodnou-li se smluvní strany jinak. </w:t>
      </w:r>
      <w:r w:rsidR="00AC5C2B" w:rsidRPr="00404B0C">
        <w:rPr>
          <w:rFonts w:ascii="Arial Narrow" w:hAnsi="Arial Narrow"/>
        </w:rPr>
        <w:t xml:space="preserve">Objednatel </w:t>
      </w:r>
      <w:r w:rsidR="00833B19" w:rsidRPr="00404B0C">
        <w:rPr>
          <w:rFonts w:ascii="Arial Narrow" w:hAnsi="Arial Narrow"/>
        </w:rPr>
        <w:t xml:space="preserve">odstraní vady bezúplatně dodáním náhradního plnění v množství a jakosti dle </w:t>
      </w:r>
      <w:r w:rsidR="00AC5C2B" w:rsidRPr="00404B0C">
        <w:rPr>
          <w:rFonts w:ascii="Arial Narrow" w:hAnsi="Arial Narrow"/>
        </w:rPr>
        <w:t xml:space="preserve">této </w:t>
      </w:r>
      <w:r w:rsidR="00833B19" w:rsidRPr="00404B0C">
        <w:rPr>
          <w:rFonts w:ascii="Arial Narrow" w:hAnsi="Arial Narrow"/>
        </w:rPr>
        <w:t xml:space="preserve">smlouvy, případně si způsob vyřízení reklamace smluvní strany písemně sjednají v rámci reklamačního řízení. Obdobně postupuje </w:t>
      </w:r>
      <w:r w:rsidR="00AC5C2B" w:rsidRPr="00404B0C">
        <w:rPr>
          <w:rFonts w:ascii="Arial Narrow" w:hAnsi="Arial Narrow"/>
        </w:rPr>
        <w:t xml:space="preserve">dodavatel </w:t>
      </w:r>
      <w:r w:rsidR="00833B19" w:rsidRPr="00404B0C">
        <w:rPr>
          <w:rFonts w:ascii="Arial Narrow" w:hAnsi="Arial Narrow"/>
        </w:rPr>
        <w:t xml:space="preserve">i v případě, nevyužije-li </w:t>
      </w:r>
      <w:r w:rsidR="00AC5C2B" w:rsidRPr="00404B0C">
        <w:rPr>
          <w:rFonts w:ascii="Arial Narrow" w:hAnsi="Arial Narrow"/>
        </w:rPr>
        <w:t xml:space="preserve">objednatel </w:t>
      </w:r>
      <w:r w:rsidR="00833B19" w:rsidRPr="00404B0C">
        <w:rPr>
          <w:rFonts w:ascii="Arial Narrow" w:hAnsi="Arial Narrow"/>
        </w:rPr>
        <w:t>svého práva na odstoupen</w:t>
      </w:r>
      <w:r w:rsidR="007E28A3" w:rsidRPr="00404B0C">
        <w:rPr>
          <w:rFonts w:ascii="Arial Narrow" w:hAnsi="Arial Narrow"/>
        </w:rPr>
        <w:t>í</w:t>
      </w:r>
      <w:r w:rsidR="00833B19" w:rsidRPr="00404B0C">
        <w:rPr>
          <w:rFonts w:ascii="Arial Narrow" w:hAnsi="Arial Narrow"/>
        </w:rPr>
        <w:t xml:space="preserve"> od smlouvy podle odst. 2) tohoto článku </w:t>
      </w:r>
      <w:r w:rsidR="00AC5C2B" w:rsidRPr="00404B0C">
        <w:rPr>
          <w:rFonts w:ascii="Arial Narrow" w:hAnsi="Arial Narrow"/>
        </w:rPr>
        <w:t xml:space="preserve">této </w:t>
      </w:r>
      <w:r w:rsidR="00833B19" w:rsidRPr="00404B0C">
        <w:rPr>
          <w:rFonts w:ascii="Arial Narrow" w:hAnsi="Arial Narrow"/>
        </w:rPr>
        <w:t>smlouvy.</w:t>
      </w:r>
    </w:p>
    <w:p w14:paraId="3E29C7C8" w14:textId="711E1E6A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Ujednáním o náhradním plnění není dotčena odpovědnost </w:t>
      </w:r>
      <w:r w:rsidR="00AC5C2B" w:rsidRPr="00404B0C">
        <w:rPr>
          <w:rFonts w:ascii="Arial Narrow" w:hAnsi="Arial Narrow"/>
        </w:rPr>
        <w:t xml:space="preserve">dodavatele </w:t>
      </w:r>
      <w:r w:rsidRPr="00404B0C">
        <w:rPr>
          <w:rFonts w:ascii="Arial Narrow" w:hAnsi="Arial Narrow"/>
        </w:rPr>
        <w:t>za škodu.</w:t>
      </w:r>
    </w:p>
    <w:p w14:paraId="217F84F9" w14:textId="62A4CEA9" w:rsidR="00833B19" w:rsidRPr="00404B0C" w:rsidRDefault="00833B19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Reklamace jsou ze strany </w:t>
      </w:r>
      <w:r w:rsidR="00AC5C2B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>řešeny pověřeným pracovníkem.</w:t>
      </w:r>
    </w:p>
    <w:p w14:paraId="19BDBC8E" w14:textId="39754C12" w:rsidR="00F01B30" w:rsidRPr="00404B0C" w:rsidRDefault="00AC5C2B" w:rsidP="001277E6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Dodavatel </w:t>
      </w:r>
      <w:r w:rsidR="00833B19" w:rsidRPr="00404B0C">
        <w:rPr>
          <w:rFonts w:ascii="Arial Narrow" w:hAnsi="Arial Narrow"/>
        </w:rPr>
        <w:t>prohlašuje, že je jediným garantem plnění této smlouvy a na jeho vrub budou řešeny veškeré záruky.</w:t>
      </w:r>
    </w:p>
    <w:p w14:paraId="626AD4EC" w14:textId="12C705AD" w:rsidR="00F01B30" w:rsidRPr="00404B0C" w:rsidRDefault="00F01B30" w:rsidP="001277E6">
      <w:pPr>
        <w:spacing w:line="276" w:lineRule="auto"/>
        <w:ind w:left="851" w:hanging="851"/>
        <w:contextualSpacing/>
        <w:jc w:val="both"/>
        <w:rPr>
          <w:rFonts w:ascii="Arial Narrow" w:hAnsi="Arial Narrow"/>
        </w:rPr>
      </w:pPr>
    </w:p>
    <w:p w14:paraId="4F501EFC" w14:textId="77777777" w:rsidR="00C91717" w:rsidRDefault="001F6EDE" w:rsidP="001277E6">
      <w:pPr>
        <w:spacing w:line="276" w:lineRule="auto"/>
        <w:ind w:left="851" w:hanging="851"/>
        <w:contextualSpacing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IX. </w:t>
      </w:r>
    </w:p>
    <w:p w14:paraId="04AA7974" w14:textId="218D9314" w:rsidR="001F6EDE" w:rsidRPr="00404B0C" w:rsidRDefault="001F6EDE" w:rsidP="001277E6">
      <w:pPr>
        <w:spacing w:line="276" w:lineRule="auto"/>
        <w:ind w:left="851" w:hanging="851"/>
        <w:contextualSpacing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Povinnost mlčenlivosti</w:t>
      </w:r>
    </w:p>
    <w:p w14:paraId="7E16F29E" w14:textId="48B458D1" w:rsidR="001F6EDE" w:rsidRPr="00404B0C" w:rsidRDefault="001F6EDE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Objednatel se zavazuje zachovávat ve vztahu ke třetím osobám mlčenlivost o informacích, které při plnění této smlouvy získá od </w:t>
      </w:r>
      <w:r w:rsidR="00C07D6B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 xml:space="preserve">nebo o </w:t>
      </w:r>
      <w:r w:rsidR="00C07D6B" w:rsidRPr="00404B0C">
        <w:rPr>
          <w:rFonts w:ascii="Arial Narrow" w:hAnsi="Arial Narrow"/>
        </w:rPr>
        <w:t xml:space="preserve">objednateli </w:t>
      </w:r>
      <w:r w:rsidRPr="00404B0C">
        <w:rPr>
          <w:rFonts w:ascii="Arial Narrow" w:hAnsi="Arial Narrow"/>
        </w:rPr>
        <w:t xml:space="preserve">či jeho zaměstnancích a </w:t>
      </w:r>
      <w:r w:rsidR="00774061" w:rsidRPr="00404B0C">
        <w:rPr>
          <w:rFonts w:ascii="Arial Narrow" w:hAnsi="Arial Narrow"/>
        </w:rPr>
        <w:t xml:space="preserve">spolupracovnících </w:t>
      </w:r>
      <w:r w:rsidRPr="00404B0C">
        <w:rPr>
          <w:rFonts w:ascii="Arial Narrow" w:hAnsi="Arial Narrow"/>
        </w:rPr>
        <w:t xml:space="preserve">a nesmí je zpřístupnit bez písemného souhlasu </w:t>
      </w:r>
      <w:r w:rsidR="00774061" w:rsidRPr="00404B0C">
        <w:rPr>
          <w:rFonts w:ascii="Arial Narrow" w:hAnsi="Arial Narrow"/>
        </w:rPr>
        <w:t xml:space="preserve">objednatele </w:t>
      </w:r>
      <w:r w:rsidRPr="00404B0C">
        <w:rPr>
          <w:rFonts w:ascii="Arial Narrow" w:hAnsi="Arial Narrow"/>
        </w:rPr>
        <w:t xml:space="preserve">žádné třetí osobě ani je použít v rozporu s účelem této smlouvy, ledaže se jedná o informace, které jsou veřejně přístupné, nebo o případ, kdy je </w:t>
      </w:r>
      <w:r w:rsidR="00774061" w:rsidRPr="00404B0C">
        <w:rPr>
          <w:rFonts w:ascii="Arial Narrow" w:hAnsi="Arial Narrow"/>
        </w:rPr>
        <w:t xml:space="preserve">zpřístupnění </w:t>
      </w:r>
      <w:r w:rsidRPr="00404B0C">
        <w:rPr>
          <w:rFonts w:ascii="Arial Narrow" w:hAnsi="Arial Narrow"/>
        </w:rPr>
        <w:t>informace vyžadováno zákonem nebo závazným rozhodnutím oprávněného orgánu.</w:t>
      </w:r>
    </w:p>
    <w:p w14:paraId="20005EED" w14:textId="6F379028" w:rsidR="001F6EDE" w:rsidRPr="00404B0C" w:rsidRDefault="0050258C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Dodavatel</w:t>
      </w:r>
      <w:r w:rsidR="001F6EDE" w:rsidRPr="00404B0C">
        <w:rPr>
          <w:rFonts w:ascii="Arial Narrow" w:hAnsi="Arial Narrow"/>
        </w:rPr>
        <w:t xml:space="preserve"> je povinen zavázat povinností mlčenlivosti podle odstavce 1</w:t>
      </w:r>
      <w:r w:rsidR="00D62743" w:rsidRPr="00404B0C">
        <w:rPr>
          <w:rFonts w:ascii="Arial Narrow" w:hAnsi="Arial Narrow"/>
        </w:rPr>
        <w:t>. tohoto článku</w:t>
      </w:r>
      <w:r w:rsidR="001F6EDE" w:rsidRPr="00404B0C">
        <w:rPr>
          <w:rFonts w:ascii="Arial Narrow" w:hAnsi="Arial Narrow"/>
        </w:rPr>
        <w:t xml:space="preserve"> všechny osoby, které se budou podílet na dodání </w:t>
      </w:r>
      <w:r w:rsidRPr="00404B0C">
        <w:rPr>
          <w:rFonts w:ascii="Arial Narrow" w:hAnsi="Arial Narrow"/>
        </w:rPr>
        <w:t xml:space="preserve">předmětu plnění objednateli </w:t>
      </w:r>
      <w:r w:rsidR="001F6EDE" w:rsidRPr="00404B0C">
        <w:rPr>
          <w:rFonts w:ascii="Arial Narrow" w:hAnsi="Arial Narrow"/>
        </w:rPr>
        <w:t>dle této smlouvy.</w:t>
      </w:r>
    </w:p>
    <w:p w14:paraId="1C508CCD" w14:textId="2D00223B" w:rsidR="001F6EDE" w:rsidRPr="00404B0C" w:rsidRDefault="001F6EDE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Za porušen</w:t>
      </w:r>
      <w:r w:rsidR="009757F4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povinnosti mlčenlivosti osobami, které se budou podílet na dodání </w:t>
      </w:r>
      <w:r w:rsidR="0050258C" w:rsidRPr="00404B0C">
        <w:rPr>
          <w:rFonts w:ascii="Arial Narrow" w:hAnsi="Arial Narrow"/>
        </w:rPr>
        <w:t xml:space="preserve">předmětu plnění </w:t>
      </w:r>
      <w:r w:rsidRPr="00404B0C">
        <w:rPr>
          <w:rFonts w:ascii="Arial Narrow" w:hAnsi="Arial Narrow"/>
        </w:rPr>
        <w:t xml:space="preserve">dle této smlouvy, odpovídá </w:t>
      </w:r>
      <w:r w:rsidR="0050258C" w:rsidRPr="00404B0C">
        <w:rPr>
          <w:rFonts w:ascii="Arial Narrow" w:hAnsi="Arial Narrow"/>
        </w:rPr>
        <w:t>dodavatel</w:t>
      </w:r>
      <w:r w:rsidRPr="00404B0C">
        <w:rPr>
          <w:rFonts w:ascii="Arial Narrow" w:hAnsi="Arial Narrow"/>
        </w:rPr>
        <w:t>, jako by povinnost porušil sám.</w:t>
      </w:r>
    </w:p>
    <w:p w14:paraId="4F827398" w14:textId="050F06BA" w:rsidR="001F6EDE" w:rsidRPr="00404B0C" w:rsidRDefault="001F6EDE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Povinnost mlčenlivosti trvá i po skončen</w:t>
      </w:r>
      <w:r w:rsidR="007E28A3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účinnosti této smlouvy.</w:t>
      </w:r>
    </w:p>
    <w:p w14:paraId="78316987" w14:textId="709870BF" w:rsidR="001F6EDE" w:rsidRPr="00404B0C" w:rsidRDefault="001F6EDE" w:rsidP="001277E6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Veškerá komunikace mezi smluvními stranami bude probíhat prostřednictvím osob oprávněných</w:t>
      </w:r>
      <w:r w:rsidR="0050258C" w:rsidRPr="00404B0C">
        <w:rPr>
          <w:rFonts w:ascii="Arial Narrow" w:hAnsi="Arial Narrow"/>
        </w:rPr>
        <w:t>.</w:t>
      </w:r>
    </w:p>
    <w:p w14:paraId="232A3C42" w14:textId="630D29FF" w:rsidR="0050258C" w:rsidRPr="00404B0C" w:rsidRDefault="0050258C" w:rsidP="001277E6">
      <w:pPr>
        <w:spacing w:line="276" w:lineRule="auto"/>
        <w:jc w:val="both"/>
        <w:rPr>
          <w:rFonts w:ascii="Arial Narrow" w:hAnsi="Arial Narrow"/>
        </w:rPr>
      </w:pPr>
    </w:p>
    <w:p w14:paraId="50BCFD66" w14:textId="77777777" w:rsidR="00C91717" w:rsidRDefault="00D73F95" w:rsidP="001277E6">
      <w:pPr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 xml:space="preserve">X. </w:t>
      </w:r>
    </w:p>
    <w:p w14:paraId="60B82FA4" w14:textId="4FC196A4" w:rsidR="00D73F95" w:rsidRPr="00404B0C" w:rsidRDefault="00D73F95" w:rsidP="001277E6">
      <w:pPr>
        <w:spacing w:line="276" w:lineRule="auto"/>
        <w:jc w:val="center"/>
        <w:rPr>
          <w:rFonts w:ascii="Arial Narrow" w:hAnsi="Arial Narrow"/>
          <w:b/>
          <w:bCs/>
        </w:rPr>
      </w:pPr>
      <w:r w:rsidRPr="00404B0C">
        <w:rPr>
          <w:rFonts w:ascii="Arial Narrow" w:hAnsi="Arial Narrow"/>
          <w:b/>
          <w:bCs/>
        </w:rPr>
        <w:t>Další ujednání</w:t>
      </w:r>
    </w:p>
    <w:p w14:paraId="3734E0FC" w14:textId="1C4C3988" w:rsidR="00D73F95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Vztahy mezi </w:t>
      </w:r>
      <w:r w:rsidR="00897716" w:rsidRPr="00404B0C">
        <w:rPr>
          <w:rFonts w:ascii="Arial Narrow" w:hAnsi="Arial Narrow"/>
        </w:rPr>
        <w:t xml:space="preserve">objednatelem a dodavatelem </w:t>
      </w:r>
      <w:r w:rsidRPr="00404B0C">
        <w:rPr>
          <w:rFonts w:ascii="Arial Narrow" w:hAnsi="Arial Narrow"/>
        </w:rPr>
        <w:t>neu</w:t>
      </w:r>
      <w:r w:rsidR="00884D66">
        <w:rPr>
          <w:rFonts w:ascii="Arial Narrow" w:hAnsi="Arial Narrow"/>
        </w:rPr>
        <w:t>pravené touto smlouvou se řídí</w:t>
      </w:r>
      <w:r w:rsidRPr="00404B0C">
        <w:rPr>
          <w:rFonts w:ascii="Arial Narrow" w:hAnsi="Arial Narrow"/>
        </w:rPr>
        <w:t xml:space="preserve"> občanským zákoníkem.</w:t>
      </w:r>
    </w:p>
    <w:p w14:paraId="7AEC8A55" w14:textId="76F5DEB0" w:rsidR="00D73F95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Smluvní strany se zavazuji, že veškeré spory vzniklé v souvislosti s realizací </w:t>
      </w:r>
      <w:r w:rsidR="00897716" w:rsidRPr="00404B0C">
        <w:rPr>
          <w:rFonts w:ascii="Arial Narrow" w:hAnsi="Arial Narrow"/>
        </w:rPr>
        <w:t xml:space="preserve">této </w:t>
      </w:r>
      <w:r w:rsidRPr="00404B0C">
        <w:rPr>
          <w:rFonts w:ascii="Arial Narrow" w:hAnsi="Arial Narrow"/>
        </w:rPr>
        <w:t xml:space="preserve">smlouvy budou řešeny smírnou cestou </w:t>
      </w:r>
      <w:r w:rsidR="00421473" w:rsidRPr="00404B0C">
        <w:rPr>
          <w:rFonts w:ascii="Arial Narrow" w:hAnsi="Arial Narrow"/>
        </w:rPr>
        <w:t>–</w:t>
      </w:r>
      <w:r w:rsidRPr="00404B0C">
        <w:rPr>
          <w:rFonts w:ascii="Arial Narrow" w:hAnsi="Arial Narrow"/>
        </w:rPr>
        <w:t xml:space="preserve"> dohodou. Nedojde-li k dohodě, budou spory řešeny před příslušnými obecnými soudy.</w:t>
      </w:r>
    </w:p>
    <w:p w14:paraId="4D5E6A2B" w14:textId="77777777" w:rsidR="00D73F95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Tato smlouva může být měněna nebo doplňována pouze písemnými a očíslovanými dodatky odsouhlasenými statutárními orgány obou smluvních stran, které se stanou nedílnou součásti této smlouvy.</w:t>
      </w:r>
    </w:p>
    <w:p w14:paraId="6D06914C" w14:textId="77777777" w:rsidR="00D73F95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Smluvní strany jsou povinny bez zbytečného odkladu oznámit druhé smluvní straně změnu údajů v záhlaví smlouvy.</w:t>
      </w:r>
    </w:p>
    <w:p w14:paraId="0B893CD1" w14:textId="26CECBB9" w:rsidR="00D73F95" w:rsidRPr="00404B0C" w:rsidRDefault="00897716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Dodavatel </w:t>
      </w:r>
      <w:r w:rsidR="00D73F95" w:rsidRPr="00404B0C">
        <w:rPr>
          <w:rFonts w:ascii="Arial Narrow" w:hAnsi="Arial Narrow"/>
        </w:rPr>
        <w:t xml:space="preserve">není bez předchozího písemného souhlasu </w:t>
      </w:r>
      <w:r w:rsidRPr="00404B0C">
        <w:rPr>
          <w:rFonts w:ascii="Arial Narrow" w:hAnsi="Arial Narrow"/>
        </w:rPr>
        <w:t xml:space="preserve">objednatele </w:t>
      </w:r>
      <w:r w:rsidR="00D73F95" w:rsidRPr="00404B0C">
        <w:rPr>
          <w:rFonts w:ascii="Arial Narrow" w:hAnsi="Arial Narrow"/>
        </w:rPr>
        <w:t>oprávněn postoupit práva</w:t>
      </w:r>
      <w:r w:rsidR="007D0612" w:rsidRPr="00404B0C">
        <w:rPr>
          <w:rFonts w:ascii="Arial Narrow" w:hAnsi="Arial Narrow"/>
        </w:rPr>
        <w:br/>
      </w:r>
      <w:r w:rsidR="00D73F95" w:rsidRPr="00404B0C">
        <w:rPr>
          <w:rFonts w:ascii="Arial Narrow" w:hAnsi="Arial Narrow"/>
        </w:rPr>
        <w:t>a povinnosti z této smlouvy na třetí osobu.</w:t>
      </w:r>
    </w:p>
    <w:p w14:paraId="159076CA" w14:textId="17420EE3" w:rsidR="00CD66C5" w:rsidRPr="00404B0C" w:rsidRDefault="00CD66C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Dodavatel prohlašuje, že se seznámil s dokumentem “Specifická rizika typická pro areál</w:t>
      </w:r>
      <w:r w:rsidR="007D0612" w:rsidRPr="00404B0C">
        <w:rPr>
          <w:rFonts w:ascii="Arial Narrow" w:hAnsi="Arial Narrow"/>
        </w:rPr>
        <w:br/>
      </w:r>
      <w:r w:rsidRPr="00404B0C">
        <w:rPr>
          <w:rFonts w:ascii="Arial Narrow" w:hAnsi="Arial Narrow"/>
        </w:rPr>
        <w:t>a objekty Psychiatrické nemocnice Horní Beřkovice”, zveřejněným na webových stránkách objednatele.</w:t>
      </w:r>
    </w:p>
    <w:p w14:paraId="41B5BE0B" w14:textId="1BBB184A" w:rsidR="00D73F95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Tato smlouva nabývá platnosti dnem jejího podpisu oběma smluvními stranami a účinnosti nabývá dnem uveřejnění prostřednictvím registru smluv podle zákona č. 340/2015 Sb.,</w:t>
      </w:r>
      <w:r w:rsidR="007D0612" w:rsidRPr="00404B0C">
        <w:rPr>
          <w:rFonts w:ascii="Arial Narrow" w:hAnsi="Arial Narrow"/>
        </w:rPr>
        <w:br/>
      </w:r>
      <w:r w:rsidRPr="00404B0C">
        <w:rPr>
          <w:rFonts w:ascii="Arial Narrow" w:hAnsi="Arial Narrow"/>
        </w:rPr>
        <w:t>o zvláštních podmínkách účinnosti některých smluv, uveřejňování těchto smluv a o registru</w:t>
      </w:r>
      <w:r w:rsidR="00884D66">
        <w:rPr>
          <w:rFonts w:ascii="Arial Narrow" w:hAnsi="Arial Narrow"/>
        </w:rPr>
        <w:t xml:space="preserve"> smluv (zákon o registru smluv), v platném znění.</w:t>
      </w:r>
    </w:p>
    <w:p w14:paraId="1B232DFE" w14:textId="71651314" w:rsidR="00D73F95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Tato smlouva je vyhotovena ve </w:t>
      </w:r>
      <w:r w:rsidR="00897716" w:rsidRPr="00404B0C">
        <w:rPr>
          <w:rFonts w:ascii="Arial Narrow" w:hAnsi="Arial Narrow"/>
        </w:rPr>
        <w:t xml:space="preserve">dvou </w:t>
      </w:r>
      <w:r w:rsidRPr="00404B0C">
        <w:rPr>
          <w:rFonts w:ascii="Arial Narrow" w:hAnsi="Arial Narrow"/>
        </w:rPr>
        <w:t xml:space="preserve">stejnopisech, z nichž </w:t>
      </w:r>
      <w:r w:rsidR="00897716" w:rsidRPr="00404B0C">
        <w:rPr>
          <w:rFonts w:ascii="Arial Narrow" w:hAnsi="Arial Narrow"/>
        </w:rPr>
        <w:t xml:space="preserve">jedno </w:t>
      </w:r>
      <w:r w:rsidRPr="00404B0C">
        <w:rPr>
          <w:rFonts w:ascii="Arial Narrow" w:hAnsi="Arial Narrow"/>
        </w:rPr>
        <w:t xml:space="preserve">vyhotovení obdrží </w:t>
      </w:r>
      <w:r w:rsidR="00897716" w:rsidRPr="00404B0C">
        <w:rPr>
          <w:rFonts w:ascii="Arial Narrow" w:hAnsi="Arial Narrow"/>
        </w:rPr>
        <w:t xml:space="preserve">objednatel </w:t>
      </w:r>
      <w:r w:rsidRPr="00404B0C">
        <w:rPr>
          <w:rFonts w:ascii="Arial Narrow" w:hAnsi="Arial Narrow"/>
        </w:rPr>
        <w:t xml:space="preserve">a jedno vyhotovení </w:t>
      </w:r>
      <w:r w:rsidR="00897716" w:rsidRPr="00404B0C">
        <w:rPr>
          <w:rFonts w:ascii="Arial Narrow" w:hAnsi="Arial Narrow"/>
        </w:rPr>
        <w:t>dodavatel</w:t>
      </w:r>
      <w:r w:rsidRPr="00404B0C">
        <w:rPr>
          <w:rFonts w:ascii="Arial Narrow" w:hAnsi="Arial Narrow"/>
        </w:rPr>
        <w:t>.</w:t>
      </w:r>
    </w:p>
    <w:p w14:paraId="0B11097C" w14:textId="2C81CED6" w:rsidR="0050258C" w:rsidRPr="00404B0C" w:rsidRDefault="00D73F95" w:rsidP="001277E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 Narrow" w:hAnsi="Arial Narrow"/>
        </w:rPr>
      </w:pPr>
      <w:r w:rsidRPr="00404B0C">
        <w:rPr>
          <w:rFonts w:ascii="Arial Narrow" w:hAnsi="Arial Narrow"/>
        </w:rPr>
        <w:t>Každá ze smluvních stran prohlašuje, že tuto smlouvu uzavírá svobodně a vážně, že považuje obsah této smlouvy za určitý a srozumitelný a že jsou ji známy veškeré skutečnosti, jež jsou pro uzavřen</w:t>
      </w:r>
      <w:r w:rsidR="007E28A3" w:rsidRPr="00404B0C">
        <w:rPr>
          <w:rFonts w:ascii="Arial Narrow" w:hAnsi="Arial Narrow"/>
        </w:rPr>
        <w:t>í</w:t>
      </w:r>
      <w:r w:rsidRPr="00404B0C">
        <w:rPr>
          <w:rFonts w:ascii="Arial Narrow" w:hAnsi="Arial Narrow"/>
        </w:rPr>
        <w:t xml:space="preserve"> této smlouvy </w:t>
      </w:r>
      <w:r w:rsidR="00BD3D3D" w:rsidRPr="00404B0C">
        <w:rPr>
          <w:rFonts w:ascii="Arial Narrow" w:hAnsi="Arial Narrow"/>
        </w:rPr>
        <w:t>rozhodující</w:t>
      </w:r>
      <w:r w:rsidRPr="00404B0C">
        <w:rPr>
          <w:rFonts w:ascii="Arial Narrow" w:hAnsi="Arial Narrow"/>
        </w:rPr>
        <w:t>, na důkaz čehož připojuji smluvní strany k této smlouvě své podpisy.</w:t>
      </w:r>
    </w:p>
    <w:p w14:paraId="6FE2E756" w14:textId="77777777" w:rsidR="0050258C" w:rsidRPr="00404B0C" w:rsidRDefault="0050258C" w:rsidP="001277E6">
      <w:pPr>
        <w:spacing w:line="276" w:lineRule="auto"/>
        <w:jc w:val="both"/>
        <w:rPr>
          <w:rFonts w:ascii="Arial Narrow" w:hAnsi="Arial Narrow"/>
        </w:rPr>
      </w:pPr>
    </w:p>
    <w:p w14:paraId="5AC7D614" w14:textId="77777777" w:rsidR="00245AEF" w:rsidRPr="00404B0C" w:rsidRDefault="00245AEF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F6C9276" w14:textId="77777777" w:rsidR="00245AEF" w:rsidRPr="00404B0C" w:rsidRDefault="00245AEF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33B8080" w14:textId="2FE85C10" w:rsidR="009755BB" w:rsidRPr="00404B0C" w:rsidRDefault="00B75FED" w:rsidP="001277E6">
      <w:pPr>
        <w:tabs>
          <w:tab w:val="center" w:pos="1800"/>
          <w:tab w:val="center" w:pos="7560"/>
        </w:tabs>
        <w:spacing w:line="276" w:lineRule="auto"/>
        <w:jc w:val="both"/>
        <w:rPr>
          <w:rFonts w:ascii="Arial Narrow" w:hAnsi="Arial Narrow"/>
          <w:bCs/>
        </w:rPr>
      </w:pPr>
      <w:r w:rsidRPr="00404B0C">
        <w:rPr>
          <w:rFonts w:ascii="Arial Narrow" w:hAnsi="Arial Narrow"/>
          <w:bCs/>
        </w:rPr>
        <w:t xml:space="preserve"> V</w:t>
      </w:r>
      <w:r w:rsidR="00431167" w:rsidRPr="00404B0C">
        <w:rPr>
          <w:rFonts w:ascii="Arial Narrow" w:hAnsi="Arial Narrow"/>
          <w:bCs/>
        </w:rPr>
        <w:t> Horních Beřkovicích</w:t>
      </w:r>
      <w:r w:rsidR="002833BA" w:rsidRPr="00404B0C">
        <w:rPr>
          <w:rFonts w:ascii="Arial Narrow" w:hAnsi="Arial Narrow"/>
          <w:bCs/>
        </w:rPr>
        <w:t>, dne</w:t>
      </w:r>
      <w:r w:rsidR="007C0754">
        <w:rPr>
          <w:rFonts w:ascii="Arial Narrow" w:hAnsi="Arial Narrow"/>
          <w:bCs/>
        </w:rPr>
        <w:t xml:space="preserve"> 1. 12. 2023</w:t>
      </w:r>
      <w:r w:rsidR="002833BA" w:rsidRPr="00404B0C">
        <w:rPr>
          <w:rFonts w:ascii="Arial Narrow" w:hAnsi="Arial Narrow"/>
          <w:bCs/>
        </w:rPr>
        <w:t xml:space="preserve">   </w:t>
      </w:r>
      <w:r w:rsidRPr="00404B0C">
        <w:rPr>
          <w:rFonts w:ascii="Arial Narrow" w:hAnsi="Arial Narrow"/>
          <w:bCs/>
        </w:rPr>
        <w:t xml:space="preserve">      </w:t>
      </w:r>
      <w:r w:rsidR="007C0754">
        <w:rPr>
          <w:rFonts w:ascii="Arial Narrow" w:hAnsi="Arial Narrow"/>
          <w:bCs/>
        </w:rPr>
        <w:t xml:space="preserve">       </w:t>
      </w:r>
      <w:r w:rsidR="00E85187" w:rsidRPr="00404B0C">
        <w:rPr>
          <w:rFonts w:ascii="Arial Narrow" w:hAnsi="Arial Narrow"/>
          <w:bCs/>
        </w:rPr>
        <w:t xml:space="preserve">  </w:t>
      </w:r>
      <w:r w:rsidR="00196EA5" w:rsidRPr="00404B0C">
        <w:rPr>
          <w:rFonts w:ascii="Arial Narrow" w:hAnsi="Arial Narrow"/>
          <w:bCs/>
        </w:rPr>
        <w:t xml:space="preserve">  </w:t>
      </w:r>
      <w:r w:rsidR="002833BA" w:rsidRPr="00404B0C">
        <w:rPr>
          <w:rFonts w:ascii="Arial Narrow" w:hAnsi="Arial Narrow"/>
          <w:bCs/>
        </w:rPr>
        <w:t xml:space="preserve">            </w:t>
      </w:r>
      <w:r w:rsidR="00E85187" w:rsidRPr="00404B0C">
        <w:rPr>
          <w:rFonts w:ascii="Arial Narrow" w:hAnsi="Arial Narrow"/>
          <w:bCs/>
        </w:rPr>
        <w:t xml:space="preserve"> </w:t>
      </w:r>
      <w:r w:rsidR="00AC5B53" w:rsidRPr="00404B0C">
        <w:rPr>
          <w:rFonts w:ascii="Arial Narrow" w:hAnsi="Arial Narrow"/>
          <w:bCs/>
        </w:rPr>
        <w:t>V</w:t>
      </w:r>
      <w:r w:rsidR="007C0754">
        <w:rPr>
          <w:rFonts w:ascii="Arial Narrow" w:hAnsi="Arial Narrow"/>
          <w:bCs/>
        </w:rPr>
        <w:t> Roudnici n.L.,</w:t>
      </w:r>
      <w:r w:rsidR="005D4648" w:rsidRPr="00404B0C">
        <w:rPr>
          <w:rFonts w:ascii="Arial Narrow" w:hAnsi="Arial Narrow"/>
          <w:bCs/>
        </w:rPr>
        <w:t xml:space="preserve"> dne</w:t>
      </w:r>
      <w:r w:rsidR="007C0754">
        <w:rPr>
          <w:rFonts w:ascii="Arial Narrow" w:hAnsi="Arial Narrow"/>
          <w:bCs/>
        </w:rPr>
        <w:t xml:space="preserve"> 28. 11. 2023</w:t>
      </w:r>
      <w:r w:rsidR="002833BA" w:rsidRPr="00404B0C">
        <w:rPr>
          <w:rFonts w:ascii="Arial Narrow" w:hAnsi="Arial Narrow"/>
          <w:bCs/>
        </w:rPr>
        <w:t xml:space="preserve"> </w:t>
      </w:r>
    </w:p>
    <w:p w14:paraId="5CBD7ADA" w14:textId="77777777" w:rsidR="009755BB" w:rsidRPr="00404B0C" w:rsidRDefault="009755BB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3A7F6CB2" w14:textId="77777777" w:rsidR="00C30559" w:rsidRPr="00404B0C" w:rsidRDefault="00C30559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96A1494" w14:textId="77777777" w:rsidR="00C30559" w:rsidRPr="00404B0C" w:rsidRDefault="00C30559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4579B6E4" w14:textId="77777777" w:rsidR="00C30559" w:rsidRPr="00404B0C" w:rsidRDefault="00C30559" w:rsidP="001277E6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rFonts w:ascii="Arial Narrow" w:hAnsi="Arial Narrow"/>
          <w:bCs/>
        </w:rPr>
      </w:pPr>
    </w:p>
    <w:p w14:paraId="6C1EDA8E" w14:textId="77777777" w:rsidR="002833BA" w:rsidRPr="00404B0C" w:rsidRDefault="002833BA" w:rsidP="001277E6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rPr>
          <w:rFonts w:ascii="Arial Narrow" w:hAnsi="Arial Narrow"/>
        </w:rPr>
      </w:pPr>
    </w:p>
    <w:p w14:paraId="76B35FDC" w14:textId="02A334C5" w:rsidR="00101FEB" w:rsidRPr="00404B0C" w:rsidRDefault="002833BA" w:rsidP="001277E6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MUDr. Jiří Tomeček, MBA                      </w:t>
      </w:r>
      <w:r w:rsidR="00AF5DB2" w:rsidRPr="00404B0C">
        <w:rPr>
          <w:rFonts w:ascii="Arial Narrow" w:hAnsi="Arial Narrow"/>
        </w:rPr>
        <w:t xml:space="preserve">                         </w:t>
      </w:r>
      <w:r w:rsidR="007C0754" w:rsidRPr="007C0754">
        <w:rPr>
          <w:rFonts w:ascii="Arial Narrow" w:hAnsi="Arial Narrow"/>
        </w:rPr>
        <w:t>KOVOMONT Roudnice, s.r.o.</w:t>
      </w:r>
    </w:p>
    <w:p w14:paraId="5A7178E0" w14:textId="2458469B" w:rsidR="002833BA" w:rsidRPr="00404B0C" w:rsidRDefault="002833BA" w:rsidP="001277E6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             ředitel                                     </w:t>
      </w:r>
      <w:r w:rsidR="007C0754">
        <w:rPr>
          <w:rFonts w:ascii="Arial Narrow" w:hAnsi="Arial Narrow"/>
        </w:rPr>
        <w:t xml:space="preserve">                         </w:t>
      </w:r>
      <w:r w:rsidR="007C0754">
        <w:rPr>
          <w:rFonts w:ascii="Arial Narrow" w:hAnsi="Arial Narrow"/>
        </w:rPr>
        <w:tab/>
        <w:t xml:space="preserve">         Ondřej Svoboda</w:t>
      </w:r>
    </w:p>
    <w:p w14:paraId="4E371040" w14:textId="6B8FFD4F" w:rsidR="002833BA" w:rsidRPr="00404B0C" w:rsidRDefault="002833BA" w:rsidP="001277E6">
      <w:pPr>
        <w:tabs>
          <w:tab w:val="left" w:pos="426"/>
          <w:tab w:val="left" w:pos="851"/>
          <w:tab w:val="left" w:pos="1021"/>
          <w:tab w:val="left" w:pos="1276"/>
          <w:tab w:val="left" w:pos="1701"/>
        </w:tabs>
        <w:spacing w:line="276" w:lineRule="auto"/>
        <w:rPr>
          <w:rFonts w:ascii="Arial Narrow" w:hAnsi="Arial Narrow"/>
        </w:rPr>
      </w:pPr>
      <w:r w:rsidRPr="00404B0C">
        <w:rPr>
          <w:rFonts w:ascii="Arial Narrow" w:hAnsi="Arial Narrow"/>
        </w:rPr>
        <w:t xml:space="preserve">                                                                                    </w:t>
      </w:r>
      <w:r w:rsidR="007C0754">
        <w:rPr>
          <w:rFonts w:ascii="Arial Narrow" w:hAnsi="Arial Narrow"/>
        </w:rPr>
        <w:tab/>
        <w:t xml:space="preserve">      jednatel společnosti</w:t>
      </w:r>
    </w:p>
    <w:sectPr w:rsidR="002833BA" w:rsidRPr="00404B0C" w:rsidSect="00933837">
      <w:footerReference w:type="even" r:id="rId7"/>
      <w:footerReference w:type="default" r:id="rId8"/>
      <w:headerReference w:type="first" r:id="rId9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E0047" w16cex:dateUtc="2023-02-20T13:20:00Z"/>
  <w16cex:commentExtensible w16cex:durableId="279E020B" w16cex:dateUtc="2023-02-20T13:28:00Z"/>
  <w16cex:commentExtensible w16cex:durableId="279E0211" w16cex:dateUtc="2023-02-20T13:28:00Z"/>
  <w16cex:commentExtensible w16cex:durableId="279E0056" w16cex:dateUtc="2023-02-20T13:21:00Z"/>
  <w16cex:commentExtensible w16cex:durableId="279E006E" w16cex:dateUtc="2023-02-20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48EC83" w16cid:durableId="279E0047"/>
  <w16cid:commentId w16cid:paraId="3BE4596F" w16cid:durableId="279E020B"/>
  <w16cid:commentId w16cid:paraId="0AB8283F" w16cid:durableId="279E0211"/>
  <w16cid:commentId w16cid:paraId="7554C0AB" w16cid:durableId="279E0056"/>
  <w16cid:commentId w16cid:paraId="1072EAC2" w16cid:durableId="279E00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0C4D1" w14:textId="77777777" w:rsidR="0022399F" w:rsidRDefault="0022399F">
      <w:r>
        <w:separator/>
      </w:r>
    </w:p>
  </w:endnote>
  <w:endnote w:type="continuationSeparator" w:id="0">
    <w:p w14:paraId="3577C059" w14:textId="77777777" w:rsidR="0022399F" w:rsidRDefault="0022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47E9" w14:textId="7ADBE1A4" w:rsidR="002567B5" w:rsidRDefault="002567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65FF">
      <w:rPr>
        <w:rStyle w:val="slostrnky"/>
        <w:noProof/>
      </w:rPr>
      <w:t>2</w:t>
    </w:r>
    <w:r>
      <w:rPr>
        <w:rStyle w:val="slostrnky"/>
      </w:rPr>
      <w:fldChar w:fldCharType="end"/>
    </w:r>
  </w:p>
  <w:p w14:paraId="6287B4F2" w14:textId="77777777" w:rsidR="002567B5" w:rsidRDefault="002567B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1899656096"/>
      <w:docPartObj>
        <w:docPartGallery w:val="Page Numbers (Bottom of Page)"/>
        <w:docPartUnique/>
      </w:docPartObj>
    </w:sdtPr>
    <w:sdtEndPr/>
    <w:sdtContent>
      <w:p w14:paraId="1D72F84C" w14:textId="7DED9436" w:rsidR="00B009F7" w:rsidRPr="00E67E55" w:rsidRDefault="00E67E55" w:rsidP="00E67E55">
        <w:pPr>
          <w:pStyle w:val="Zpat"/>
          <w:jc w:val="center"/>
          <w:rPr>
            <w:rFonts w:ascii="Arial Narrow" w:hAnsi="Arial Narrow"/>
            <w:sz w:val="20"/>
            <w:szCs w:val="20"/>
          </w:rPr>
        </w:pPr>
        <w:r w:rsidRPr="00311FED">
          <w:rPr>
            <w:rFonts w:ascii="Arial Narrow" w:hAnsi="Arial Narrow"/>
            <w:sz w:val="20"/>
            <w:szCs w:val="20"/>
          </w:rPr>
          <w:t xml:space="preserve">Strana </w:t>
        </w:r>
        <w:r w:rsidRPr="00311FED">
          <w:rPr>
            <w:rFonts w:ascii="Arial Narrow" w:hAnsi="Arial Narrow"/>
            <w:sz w:val="20"/>
            <w:szCs w:val="20"/>
          </w:rPr>
          <w:fldChar w:fldCharType="begin"/>
        </w:r>
        <w:r w:rsidRPr="00311FED">
          <w:rPr>
            <w:rFonts w:ascii="Arial Narrow" w:hAnsi="Arial Narrow"/>
            <w:sz w:val="20"/>
            <w:szCs w:val="20"/>
          </w:rPr>
          <w:instrText>PAGE   \* MERGEFORMAT</w:instrText>
        </w:r>
        <w:r w:rsidRPr="00311FED">
          <w:rPr>
            <w:rFonts w:ascii="Arial Narrow" w:hAnsi="Arial Narrow"/>
            <w:sz w:val="20"/>
            <w:szCs w:val="20"/>
          </w:rPr>
          <w:fldChar w:fldCharType="separate"/>
        </w:r>
        <w:r w:rsidR="007C0754">
          <w:rPr>
            <w:rFonts w:ascii="Arial Narrow" w:hAnsi="Arial Narrow"/>
            <w:noProof/>
            <w:sz w:val="20"/>
            <w:szCs w:val="20"/>
          </w:rPr>
          <w:t>1</w:t>
        </w:r>
        <w:r w:rsidRPr="00311FED">
          <w:rPr>
            <w:rFonts w:ascii="Arial Narrow" w:hAnsi="Arial Narrow"/>
            <w:sz w:val="20"/>
            <w:szCs w:val="20"/>
          </w:rPr>
          <w:fldChar w:fldCharType="end"/>
        </w:r>
        <w:r w:rsidRPr="00311FED">
          <w:rPr>
            <w:rFonts w:ascii="Arial Narrow" w:hAnsi="Arial Narrow"/>
            <w:sz w:val="20"/>
            <w:szCs w:val="20"/>
          </w:rPr>
          <w:t xml:space="preserve"> z </w:t>
        </w:r>
        <w:r w:rsidRPr="00311FED">
          <w:rPr>
            <w:rFonts w:ascii="Arial Narrow" w:hAnsi="Arial Narrow"/>
            <w:sz w:val="20"/>
            <w:szCs w:val="20"/>
          </w:rPr>
          <w:fldChar w:fldCharType="begin"/>
        </w:r>
        <w:r w:rsidRPr="00311FED">
          <w:rPr>
            <w:rFonts w:ascii="Arial Narrow" w:hAnsi="Arial Narrow"/>
            <w:sz w:val="20"/>
            <w:szCs w:val="20"/>
          </w:rPr>
          <w:instrText xml:space="preserve"> NUMPAGES   \* MERGEFORMAT </w:instrText>
        </w:r>
        <w:r w:rsidRPr="00311FED">
          <w:rPr>
            <w:rFonts w:ascii="Arial Narrow" w:hAnsi="Arial Narrow"/>
            <w:sz w:val="20"/>
            <w:szCs w:val="20"/>
          </w:rPr>
          <w:fldChar w:fldCharType="separate"/>
        </w:r>
        <w:r w:rsidR="007C0754">
          <w:rPr>
            <w:rFonts w:ascii="Arial Narrow" w:hAnsi="Arial Narrow"/>
            <w:noProof/>
            <w:sz w:val="20"/>
            <w:szCs w:val="20"/>
          </w:rPr>
          <w:t>6</w:t>
        </w:r>
        <w:r w:rsidRPr="00311FED">
          <w:rPr>
            <w:rFonts w:ascii="Arial Narrow" w:hAnsi="Arial Narrow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A0541" w14:textId="77777777" w:rsidR="0022399F" w:rsidRDefault="0022399F">
      <w:r>
        <w:separator/>
      </w:r>
    </w:p>
  </w:footnote>
  <w:footnote w:type="continuationSeparator" w:id="0">
    <w:p w14:paraId="707DD25E" w14:textId="77777777" w:rsidR="0022399F" w:rsidRDefault="00223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E5F65" w14:textId="7E8B0818" w:rsidR="00147F50" w:rsidRPr="001277E6" w:rsidRDefault="00147F50">
    <w:pPr>
      <w:pStyle w:val="Zhlav"/>
      <w:rPr>
        <w:rFonts w:ascii="Arial Narrow" w:hAnsi="Arial Narrow"/>
        <w:sz w:val="22"/>
        <w:szCs w:val="22"/>
      </w:rPr>
    </w:pPr>
    <w:r w:rsidRPr="001277E6">
      <w:rPr>
        <w:rFonts w:ascii="Arial Narrow" w:hAnsi="Arial Narrow"/>
        <w:sz w:val="22"/>
        <w:szCs w:val="22"/>
      </w:rPr>
      <w:t xml:space="preserve">Příloha č. 3 vzor návrhu smlouvy </w:t>
    </w:r>
    <w:r w:rsidR="007512F3" w:rsidRPr="001277E6">
      <w:rPr>
        <w:rFonts w:ascii="Arial Narrow" w:hAnsi="Arial Narrow"/>
        <w:sz w:val="22"/>
        <w:szCs w:val="22"/>
      </w:rPr>
      <w:t xml:space="preserve">o dodávce a </w:t>
    </w:r>
    <w:r w:rsidR="00B61D1B" w:rsidRPr="001277E6">
      <w:rPr>
        <w:rFonts w:ascii="Arial Narrow" w:hAnsi="Arial Narrow"/>
        <w:sz w:val="22"/>
        <w:szCs w:val="22"/>
      </w:rPr>
      <w:t>instalaci</w:t>
    </w:r>
    <w:r w:rsidR="007512F3" w:rsidRPr="001277E6">
      <w:rPr>
        <w:rFonts w:ascii="Arial Narrow" w:hAnsi="Arial Narrow"/>
        <w:sz w:val="22"/>
        <w:szCs w:val="22"/>
      </w:rPr>
      <w:t xml:space="preserve"> vzduchotechniky v budově „C“</w:t>
    </w:r>
    <w:r w:rsidR="00B61D1B" w:rsidRPr="001277E6">
      <w:rPr>
        <w:rFonts w:ascii="Arial Narrow" w:hAnsi="Arial Narrow"/>
        <w:sz w:val="22"/>
        <w:szCs w:val="22"/>
      </w:rPr>
      <w:t xml:space="preserve"> v PN Horní Beřkovice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D5E"/>
    <w:multiLevelType w:val="hybridMultilevel"/>
    <w:tmpl w:val="A0AA1D88"/>
    <w:lvl w:ilvl="0" w:tplc="DB607038">
      <w:start w:val="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41712D0"/>
    <w:multiLevelType w:val="hybridMultilevel"/>
    <w:tmpl w:val="B99894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3B62"/>
    <w:multiLevelType w:val="hybridMultilevel"/>
    <w:tmpl w:val="BEAE88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25055"/>
    <w:multiLevelType w:val="hybridMultilevel"/>
    <w:tmpl w:val="2A72A0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B0A69"/>
    <w:multiLevelType w:val="hybridMultilevel"/>
    <w:tmpl w:val="8418E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3675"/>
    <w:multiLevelType w:val="hybridMultilevel"/>
    <w:tmpl w:val="FCC83A9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0B11"/>
    <w:multiLevelType w:val="hybridMultilevel"/>
    <w:tmpl w:val="903CF870"/>
    <w:lvl w:ilvl="0" w:tplc="78D0454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47D05"/>
    <w:multiLevelType w:val="hybridMultilevel"/>
    <w:tmpl w:val="6BDE8F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56138"/>
    <w:multiLevelType w:val="hybridMultilevel"/>
    <w:tmpl w:val="D46AA6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DC4D55"/>
    <w:multiLevelType w:val="hybridMultilevel"/>
    <w:tmpl w:val="D2246D2E"/>
    <w:lvl w:ilvl="0" w:tplc="DB6070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67F9F"/>
    <w:multiLevelType w:val="hybridMultilevel"/>
    <w:tmpl w:val="B3928DC0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23E21"/>
    <w:multiLevelType w:val="hybridMultilevel"/>
    <w:tmpl w:val="5D38C1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F66DE"/>
    <w:multiLevelType w:val="hybridMultilevel"/>
    <w:tmpl w:val="373EB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A4D66"/>
    <w:multiLevelType w:val="hybridMultilevel"/>
    <w:tmpl w:val="2F6A72B4"/>
    <w:lvl w:ilvl="0" w:tplc="A2FE7A76">
      <w:start w:val="1"/>
      <w:numFmt w:val="bullet"/>
      <w:lvlText w:val="-"/>
      <w:lvlJc w:val="left"/>
      <w:pPr>
        <w:ind w:left="77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36964F2"/>
    <w:multiLevelType w:val="hybridMultilevel"/>
    <w:tmpl w:val="E0F806C0"/>
    <w:lvl w:ilvl="0" w:tplc="A2FE7A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12C25"/>
    <w:multiLevelType w:val="hybridMultilevel"/>
    <w:tmpl w:val="7652AEF4"/>
    <w:lvl w:ilvl="0" w:tplc="A2FE7A76">
      <w:start w:val="1"/>
      <w:numFmt w:val="bullet"/>
      <w:lvlText w:val="-"/>
      <w:lvlJc w:val="left"/>
      <w:pPr>
        <w:ind w:left="1133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6" w15:restartNumberingAfterBreak="0">
    <w:nsid w:val="49255597"/>
    <w:multiLevelType w:val="hybridMultilevel"/>
    <w:tmpl w:val="B07273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B9764F"/>
    <w:multiLevelType w:val="multilevel"/>
    <w:tmpl w:val="5FDE2E3C"/>
    <w:lvl w:ilvl="0">
      <w:start w:val="1"/>
      <w:numFmt w:val="decimal"/>
      <w:pStyle w:val="H0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1.%3"/>
      <w:lvlJc w:val="left"/>
      <w:pPr>
        <w:tabs>
          <w:tab w:val="num" w:pos="1457"/>
        </w:tabs>
        <w:ind w:left="1457" w:hanging="14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7"/>
        </w:tabs>
        <w:ind w:left="2537" w:hanging="1800"/>
      </w:pPr>
      <w:rPr>
        <w:rFonts w:hint="default"/>
      </w:rPr>
    </w:lvl>
  </w:abstractNum>
  <w:abstractNum w:abstractNumId="18" w15:restartNumberingAfterBreak="0">
    <w:nsid w:val="51C0732F"/>
    <w:multiLevelType w:val="hybridMultilevel"/>
    <w:tmpl w:val="6A3883EE"/>
    <w:lvl w:ilvl="0" w:tplc="8BD27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8433F"/>
    <w:multiLevelType w:val="hybridMultilevel"/>
    <w:tmpl w:val="2C004C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0621A7"/>
    <w:multiLevelType w:val="hybridMultilevel"/>
    <w:tmpl w:val="C1186864"/>
    <w:lvl w:ilvl="0" w:tplc="566E1CA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59362D2E"/>
    <w:multiLevelType w:val="hybridMultilevel"/>
    <w:tmpl w:val="87D81004"/>
    <w:lvl w:ilvl="0" w:tplc="A2FE7A76">
      <w:start w:val="1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CD63D2E"/>
    <w:multiLevelType w:val="hybridMultilevel"/>
    <w:tmpl w:val="68B083CE"/>
    <w:lvl w:ilvl="0" w:tplc="BB6EFC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502213"/>
    <w:multiLevelType w:val="hybridMultilevel"/>
    <w:tmpl w:val="327AE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182E99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3"/>
  </w:num>
  <w:num w:numId="5">
    <w:abstractNumId w:val="9"/>
  </w:num>
  <w:num w:numId="6">
    <w:abstractNumId w:val="14"/>
  </w:num>
  <w:num w:numId="7">
    <w:abstractNumId w:val="20"/>
  </w:num>
  <w:num w:numId="8">
    <w:abstractNumId w:val="0"/>
  </w:num>
  <w:num w:numId="9">
    <w:abstractNumId w:val="5"/>
  </w:num>
  <w:num w:numId="10">
    <w:abstractNumId w:val="24"/>
  </w:num>
  <w:num w:numId="11">
    <w:abstractNumId w:val="10"/>
  </w:num>
  <w:num w:numId="12">
    <w:abstractNumId w:val="18"/>
  </w:num>
  <w:num w:numId="13">
    <w:abstractNumId w:val="4"/>
  </w:num>
  <w:num w:numId="14">
    <w:abstractNumId w:val="12"/>
  </w:num>
  <w:num w:numId="15">
    <w:abstractNumId w:val="16"/>
  </w:num>
  <w:num w:numId="16">
    <w:abstractNumId w:val="23"/>
  </w:num>
  <w:num w:numId="17">
    <w:abstractNumId w:val="19"/>
  </w:num>
  <w:num w:numId="18">
    <w:abstractNumId w:val="22"/>
  </w:num>
  <w:num w:numId="19">
    <w:abstractNumId w:val="11"/>
  </w:num>
  <w:num w:numId="20">
    <w:abstractNumId w:val="3"/>
  </w:num>
  <w:num w:numId="21">
    <w:abstractNumId w:val="6"/>
  </w:num>
  <w:num w:numId="22">
    <w:abstractNumId w:val="7"/>
  </w:num>
  <w:num w:numId="23">
    <w:abstractNumId w:val="2"/>
  </w:num>
  <w:num w:numId="24">
    <w:abstractNumId w:val="1"/>
  </w:num>
  <w:num w:numId="2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4"/>
    <w:rsid w:val="00000D7A"/>
    <w:rsid w:val="0000448B"/>
    <w:rsid w:val="00004659"/>
    <w:rsid w:val="000053FB"/>
    <w:rsid w:val="00005AD5"/>
    <w:rsid w:val="00005BB7"/>
    <w:rsid w:val="00006E16"/>
    <w:rsid w:val="000075E3"/>
    <w:rsid w:val="00011EAE"/>
    <w:rsid w:val="0001206B"/>
    <w:rsid w:val="000144A8"/>
    <w:rsid w:val="0002088D"/>
    <w:rsid w:val="0002289A"/>
    <w:rsid w:val="00025ABD"/>
    <w:rsid w:val="00026778"/>
    <w:rsid w:val="00027E69"/>
    <w:rsid w:val="000310A0"/>
    <w:rsid w:val="00032ABC"/>
    <w:rsid w:val="00035DAD"/>
    <w:rsid w:val="00040E32"/>
    <w:rsid w:val="00040FB4"/>
    <w:rsid w:val="00041B4D"/>
    <w:rsid w:val="00041F5D"/>
    <w:rsid w:val="000420F3"/>
    <w:rsid w:val="00042A6D"/>
    <w:rsid w:val="000441B8"/>
    <w:rsid w:val="00051EC0"/>
    <w:rsid w:val="0005572C"/>
    <w:rsid w:val="00056618"/>
    <w:rsid w:val="00057607"/>
    <w:rsid w:val="000578E6"/>
    <w:rsid w:val="00061BE6"/>
    <w:rsid w:val="00062565"/>
    <w:rsid w:val="00063183"/>
    <w:rsid w:val="00063D5E"/>
    <w:rsid w:val="00065087"/>
    <w:rsid w:val="00066628"/>
    <w:rsid w:val="000666AA"/>
    <w:rsid w:val="00071DE0"/>
    <w:rsid w:val="000720A6"/>
    <w:rsid w:val="000740BA"/>
    <w:rsid w:val="000747FA"/>
    <w:rsid w:val="00080840"/>
    <w:rsid w:val="00081E6F"/>
    <w:rsid w:val="00081FB9"/>
    <w:rsid w:val="0008297F"/>
    <w:rsid w:val="000852AE"/>
    <w:rsid w:val="0008723C"/>
    <w:rsid w:val="00087A7E"/>
    <w:rsid w:val="00090274"/>
    <w:rsid w:val="00092479"/>
    <w:rsid w:val="00095243"/>
    <w:rsid w:val="0009659A"/>
    <w:rsid w:val="00097F79"/>
    <w:rsid w:val="000A3107"/>
    <w:rsid w:val="000A32CB"/>
    <w:rsid w:val="000A3683"/>
    <w:rsid w:val="000A42EB"/>
    <w:rsid w:val="000A4CA2"/>
    <w:rsid w:val="000A50EB"/>
    <w:rsid w:val="000A5F39"/>
    <w:rsid w:val="000A6D43"/>
    <w:rsid w:val="000A709A"/>
    <w:rsid w:val="000A7C9F"/>
    <w:rsid w:val="000B213A"/>
    <w:rsid w:val="000B4F8E"/>
    <w:rsid w:val="000B6149"/>
    <w:rsid w:val="000B61C9"/>
    <w:rsid w:val="000B6572"/>
    <w:rsid w:val="000B7615"/>
    <w:rsid w:val="000B7BE3"/>
    <w:rsid w:val="000C0979"/>
    <w:rsid w:val="000C1A62"/>
    <w:rsid w:val="000C4069"/>
    <w:rsid w:val="000C6DEC"/>
    <w:rsid w:val="000D2F58"/>
    <w:rsid w:val="000D4AC1"/>
    <w:rsid w:val="000E1244"/>
    <w:rsid w:val="000E169B"/>
    <w:rsid w:val="000E49C6"/>
    <w:rsid w:val="000E4DA3"/>
    <w:rsid w:val="000E5D6E"/>
    <w:rsid w:val="000E777C"/>
    <w:rsid w:val="000F6036"/>
    <w:rsid w:val="000F6600"/>
    <w:rsid w:val="000F7711"/>
    <w:rsid w:val="00101B8A"/>
    <w:rsid w:val="00101FEB"/>
    <w:rsid w:val="001021DF"/>
    <w:rsid w:val="00102472"/>
    <w:rsid w:val="001044DA"/>
    <w:rsid w:val="001060EB"/>
    <w:rsid w:val="00106C86"/>
    <w:rsid w:val="001071E4"/>
    <w:rsid w:val="0011233E"/>
    <w:rsid w:val="001129A2"/>
    <w:rsid w:val="00113343"/>
    <w:rsid w:val="001150E6"/>
    <w:rsid w:val="001153CE"/>
    <w:rsid w:val="001164BE"/>
    <w:rsid w:val="001167B5"/>
    <w:rsid w:val="00122AD2"/>
    <w:rsid w:val="001277E6"/>
    <w:rsid w:val="0013004A"/>
    <w:rsid w:val="00130B43"/>
    <w:rsid w:val="001315D9"/>
    <w:rsid w:val="001328E8"/>
    <w:rsid w:val="001341AF"/>
    <w:rsid w:val="001353C3"/>
    <w:rsid w:val="00135B95"/>
    <w:rsid w:val="00135F6C"/>
    <w:rsid w:val="00140895"/>
    <w:rsid w:val="001414F0"/>
    <w:rsid w:val="00143391"/>
    <w:rsid w:val="00144606"/>
    <w:rsid w:val="001452D7"/>
    <w:rsid w:val="00147B0D"/>
    <w:rsid w:val="00147F50"/>
    <w:rsid w:val="001501D6"/>
    <w:rsid w:val="00150951"/>
    <w:rsid w:val="00150F58"/>
    <w:rsid w:val="00151B34"/>
    <w:rsid w:val="00151E47"/>
    <w:rsid w:val="001526E6"/>
    <w:rsid w:val="00152EFB"/>
    <w:rsid w:val="00153624"/>
    <w:rsid w:val="00154310"/>
    <w:rsid w:val="00154746"/>
    <w:rsid w:val="00155E17"/>
    <w:rsid w:val="001569FB"/>
    <w:rsid w:val="001620CD"/>
    <w:rsid w:val="00163DF2"/>
    <w:rsid w:val="001641FF"/>
    <w:rsid w:val="0016545D"/>
    <w:rsid w:val="00166BB4"/>
    <w:rsid w:val="00171913"/>
    <w:rsid w:val="00172C80"/>
    <w:rsid w:val="001767B9"/>
    <w:rsid w:val="001801EA"/>
    <w:rsid w:val="0018124E"/>
    <w:rsid w:val="00182789"/>
    <w:rsid w:val="001838A3"/>
    <w:rsid w:val="00184456"/>
    <w:rsid w:val="00184502"/>
    <w:rsid w:val="001846B9"/>
    <w:rsid w:val="0018471A"/>
    <w:rsid w:val="00187EE3"/>
    <w:rsid w:val="00190184"/>
    <w:rsid w:val="001923DE"/>
    <w:rsid w:val="001929D8"/>
    <w:rsid w:val="00194791"/>
    <w:rsid w:val="00194C82"/>
    <w:rsid w:val="00195490"/>
    <w:rsid w:val="00195F0A"/>
    <w:rsid w:val="00196EA5"/>
    <w:rsid w:val="001A0665"/>
    <w:rsid w:val="001A0F22"/>
    <w:rsid w:val="001A5C3E"/>
    <w:rsid w:val="001A70F3"/>
    <w:rsid w:val="001B08CA"/>
    <w:rsid w:val="001B0A58"/>
    <w:rsid w:val="001B37A9"/>
    <w:rsid w:val="001B4A52"/>
    <w:rsid w:val="001B5EFA"/>
    <w:rsid w:val="001C0214"/>
    <w:rsid w:val="001C0BC6"/>
    <w:rsid w:val="001C162F"/>
    <w:rsid w:val="001C7C5D"/>
    <w:rsid w:val="001D01F4"/>
    <w:rsid w:val="001D0A9F"/>
    <w:rsid w:val="001D2674"/>
    <w:rsid w:val="001D2DD2"/>
    <w:rsid w:val="001D330C"/>
    <w:rsid w:val="001D4BBE"/>
    <w:rsid w:val="001D5190"/>
    <w:rsid w:val="001D519A"/>
    <w:rsid w:val="001E070A"/>
    <w:rsid w:val="001E0C74"/>
    <w:rsid w:val="001E2410"/>
    <w:rsid w:val="001E3478"/>
    <w:rsid w:val="001E6736"/>
    <w:rsid w:val="001F0924"/>
    <w:rsid w:val="001F0CA3"/>
    <w:rsid w:val="001F25F4"/>
    <w:rsid w:val="001F3C23"/>
    <w:rsid w:val="001F3FAB"/>
    <w:rsid w:val="001F5EF5"/>
    <w:rsid w:val="001F61BF"/>
    <w:rsid w:val="001F6EDE"/>
    <w:rsid w:val="001F78A7"/>
    <w:rsid w:val="0020162B"/>
    <w:rsid w:val="00201D38"/>
    <w:rsid w:val="00206DC4"/>
    <w:rsid w:val="002123B2"/>
    <w:rsid w:val="00212BBA"/>
    <w:rsid w:val="002176F5"/>
    <w:rsid w:val="00217FA7"/>
    <w:rsid w:val="002213F2"/>
    <w:rsid w:val="0022399F"/>
    <w:rsid w:val="00223C95"/>
    <w:rsid w:val="00224DD5"/>
    <w:rsid w:val="00226BAB"/>
    <w:rsid w:val="00231E28"/>
    <w:rsid w:val="00242589"/>
    <w:rsid w:val="00244495"/>
    <w:rsid w:val="00244B17"/>
    <w:rsid w:val="002450E4"/>
    <w:rsid w:val="002457FE"/>
    <w:rsid w:val="00245AEF"/>
    <w:rsid w:val="00245CE8"/>
    <w:rsid w:val="00245EFA"/>
    <w:rsid w:val="00247EF9"/>
    <w:rsid w:val="00251766"/>
    <w:rsid w:val="00252A51"/>
    <w:rsid w:val="00252B96"/>
    <w:rsid w:val="002531ED"/>
    <w:rsid w:val="00253D95"/>
    <w:rsid w:val="00253F23"/>
    <w:rsid w:val="002541EB"/>
    <w:rsid w:val="0025463B"/>
    <w:rsid w:val="002553ED"/>
    <w:rsid w:val="002567B5"/>
    <w:rsid w:val="00260482"/>
    <w:rsid w:val="00264AD2"/>
    <w:rsid w:val="00266188"/>
    <w:rsid w:val="002700B1"/>
    <w:rsid w:val="00272C92"/>
    <w:rsid w:val="0027323A"/>
    <w:rsid w:val="0027448D"/>
    <w:rsid w:val="00275CD8"/>
    <w:rsid w:val="00280311"/>
    <w:rsid w:val="00281595"/>
    <w:rsid w:val="00282684"/>
    <w:rsid w:val="002833BA"/>
    <w:rsid w:val="00285C0E"/>
    <w:rsid w:val="00291412"/>
    <w:rsid w:val="0029198E"/>
    <w:rsid w:val="00296668"/>
    <w:rsid w:val="002970E0"/>
    <w:rsid w:val="002A3178"/>
    <w:rsid w:val="002A3BD2"/>
    <w:rsid w:val="002B320F"/>
    <w:rsid w:val="002B77F3"/>
    <w:rsid w:val="002C0FBF"/>
    <w:rsid w:val="002C1877"/>
    <w:rsid w:val="002C1D78"/>
    <w:rsid w:val="002C3DF7"/>
    <w:rsid w:val="002C5122"/>
    <w:rsid w:val="002C5857"/>
    <w:rsid w:val="002C7AD5"/>
    <w:rsid w:val="002C7F49"/>
    <w:rsid w:val="002D28D3"/>
    <w:rsid w:val="002D2A1D"/>
    <w:rsid w:val="002D48E6"/>
    <w:rsid w:val="002D6282"/>
    <w:rsid w:val="002D68BD"/>
    <w:rsid w:val="002D6AAE"/>
    <w:rsid w:val="002E11D6"/>
    <w:rsid w:val="002E202C"/>
    <w:rsid w:val="002E2319"/>
    <w:rsid w:val="002E2A50"/>
    <w:rsid w:val="002E3FEE"/>
    <w:rsid w:val="002E442E"/>
    <w:rsid w:val="002E62E7"/>
    <w:rsid w:val="002E690D"/>
    <w:rsid w:val="002F0F31"/>
    <w:rsid w:val="002F1C89"/>
    <w:rsid w:val="002F45B4"/>
    <w:rsid w:val="00300354"/>
    <w:rsid w:val="00301BED"/>
    <w:rsid w:val="00303591"/>
    <w:rsid w:val="00303619"/>
    <w:rsid w:val="0030410E"/>
    <w:rsid w:val="00305ACF"/>
    <w:rsid w:val="00305D2B"/>
    <w:rsid w:val="003063E9"/>
    <w:rsid w:val="00306ADF"/>
    <w:rsid w:val="003072BB"/>
    <w:rsid w:val="00310368"/>
    <w:rsid w:val="00311FED"/>
    <w:rsid w:val="0031324D"/>
    <w:rsid w:val="00313414"/>
    <w:rsid w:val="0031491E"/>
    <w:rsid w:val="0031586B"/>
    <w:rsid w:val="00315E8F"/>
    <w:rsid w:val="00317881"/>
    <w:rsid w:val="003201D7"/>
    <w:rsid w:val="003209AA"/>
    <w:rsid w:val="00322152"/>
    <w:rsid w:val="00324D4D"/>
    <w:rsid w:val="00325543"/>
    <w:rsid w:val="00331D3F"/>
    <w:rsid w:val="00332B49"/>
    <w:rsid w:val="00336B24"/>
    <w:rsid w:val="00336E71"/>
    <w:rsid w:val="003374B7"/>
    <w:rsid w:val="00337725"/>
    <w:rsid w:val="003379FA"/>
    <w:rsid w:val="00337E5B"/>
    <w:rsid w:val="00341479"/>
    <w:rsid w:val="00345DD8"/>
    <w:rsid w:val="003466DD"/>
    <w:rsid w:val="00347BB7"/>
    <w:rsid w:val="003509E4"/>
    <w:rsid w:val="003520C1"/>
    <w:rsid w:val="00353617"/>
    <w:rsid w:val="003551AE"/>
    <w:rsid w:val="003567DD"/>
    <w:rsid w:val="0035691B"/>
    <w:rsid w:val="00362D60"/>
    <w:rsid w:val="00362DC7"/>
    <w:rsid w:val="00365D6C"/>
    <w:rsid w:val="003662E9"/>
    <w:rsid w:val="0036726C"/>
    <w:rsid w:val="0037101C"/>
    <w:rsid w:val="003721CF"/>
    <w:rsid w:val="0037248F"/>
    <w:rsid w:val="003765E8"/>
    <w:rsid w:val="0037689A"/>
    <w:rsid w:val="00377911"/>
    <w:rsid w:val="0037795F"/>
    <w:rsid w:val="00381F15"/>
    <w:rsid w:val="003851B6"/>
    <w:rsid w:val="00386E3D"/>
    <w:rsid w:val="00392827"/>
    <w:rsid w:val="0039300B"/>
    <w:rsid w:val="003937FF"/>
    <w:rsid w:val="003944B4"/>
    <w:rsid w:val="003958B1"/>
    <w:rsid w:val="00396E68"/>
    <w:rsid w:val="003A0C4D"/>
    <w:rsid w:val="003A1F9E"/>
    <w:rsid w:val="003A3263"/>
    <w:rsid w:val="003A5C92"/>
    <w:rsid w:val="003A6574"/>
    <w:rsid w:val="003A7566"/>
    <w:rsid w:val="003A7B41"/>
    <w:rsid w:val="003B0793"/>
    <w:rsid w:val="003B09D1"/>
    <w:rsid w:val="003B16D3"/>
    <w:rsid w:val="003B21BB"/>
    <w:rsid w:val="003B5C75"/>
    <w:rsid w:val="003B7E21"/>
    <w:rsid w:val="003C0B1E"/>
    <w:rsid w:val="003C16E7"/>
    <w:rsid w:val="003C4D3D"/>
    <w:rsid w:val="003C5016"/>
    <w:rsid w:val="003C6352"/>
    <w:rsid w:val="003C71B5"/>
    <w:rsid w:val="003D0050"/>
    <w:rsid w:val="003D0DBB"/>
    <w:rsid w:val="003D0DF8"/>
    <w:rsid w:val="003D0EA1"/>
    <w:rsid w:val="003D1324"/>
    <w:rsid w:val="003D2F2F"/>
    <w:rsid w:val="003D4066"/>
    <w:rsid w:val="003D46D6"/>
    <w:rsid w:val="003D6035"/>
    <w:rsid w:val="003D62D8"/>
    <w:rsid w:val="003E2CDC"/>
    <w:rsid w:val="003E3ECC"/>
    <w:rsid w:val="003E4A15"/>
    <w:rsid w:val="003E7DF9"/>
    <w:rsid w:val="003F3E07"/>
    <w:rsid w:val="003F3FE4"/>
    <w:rsid w:val="004005CB"/>
    <w:rsid w:val="00401B0F"/>
    <w:rsid w:val="00401E46"/>
    <w:rsid w:val="00402BC6"/>
    <w:rsid w:val="004035E2"/>
    <w:rsid w:val="004041C1"/>
    <w:rsid w:val="0040466C"/>
    <w:rsid w:val="00404B0C"/>
    <w:rsid w:val="00404C2C"/>
    <w:rsid w:val="00405AE6"/>
    <w:rsid w:val="00406A5A"/>
    <w:rsid w:val="00406F2C"/>
    <w:rsid w:val="00407A0F"/>
    <w:rsid w:val="0041006C"/>
    <w:rsid w:val="00410125"/>
    <w:rsid w:val="00412E02"/>
    <w:rsid w:val="00413DDF"/>
    <w:rsid w:val="004151C3"/>
    <w:rsid w:val="00416D06"/>
    <w:rsid w:val="004202FC"/>
    <w:rsid w:val="0042092D"/>
    <w:rsid w:val="00421473"/>
    <w:rsid w:val="00431167"/>
    <w:rsid w:val="00431C86"/>
    <w:rsid w:val="00441646"/>
    <w:rsid w:val="00445193"/>
    <w:rsid w:val="00445BB3"/>
    <w:rsid w:val="00446C78"/>
    <w:rsid w:val="0045042E"/>
    <w:rsid w:val="00451128"/>
    <w:rsid w:val="00451A55"/>
    <w:rsid w:val="00451B45"/>
    <w:rsid w:val="00453501"/>
    <w:rsid w:val="00453772"/>
    <w:rsid w:val="0045603A"/>
    <w:rsid w:val="004565E0"/>
    <w:rsid w:val="004574F4"/>
    <w:rsid w:val="00457654"/>
    <w:rsid w:val="00462455"/>
    <w:rsid w:val="004631EA"/>
    <w:rsid w:val="00463987"/>
    <w:rsid w:val="00463BE8"/>
    <w:rsid w:val="004651EC"/>
    <w:rsid w:val="0046615A"/>
    <w:rsid w:val="00467644"/>
    <w:rsid w:val="00471779"/>
    <w:rsid w:val="00476468"/>
    <w:rsid w:val="00481677"/>
    <w:rsid w:val="00481CBF"/>
    <w:rsid w:val="00485FE2"/>
    <w:rsid w:val="004906D1"/>
    <w:rsid w:val="00492779"/>
    <w:rsid w:val="0049289D"/>
    <w:rsid w:val="00494BBC"/>
    <w:rsid w:val="004965FF"/>
    <w:rsid w:val="00496992"/>
    <w:rsid w:val="00496E3C"/>
    <w:rsid w:val="004A06E1"/>
    <w:rsid w:val="004A0949"/>
    <w:rsid w:val="004A10C1"/>
    <w:rsid w:val="004A368B"/>
    <w:rsid w:val="004A3CFD"/>
    <w:rsid w:val="004B1D7D"/>
    <w:rsid w:val="004B3ACB"/>
    <w:rsid w:val="004B51FA"/>
    <w:rsid w:val="004C0541"/>
    <w:rsid w:val="004C2194"/>
    <w:rsid w:val="004C2F1B"/>
    <w:rsid w:val="004C319B"/>
    <w:rsid w:val="004C52F2"/>
    <w:rsid w:val="004C5CC9"/>
    <w:rsid w:val="004C72C2"/>
    <w:rsid w:val="004D198D"/>
    <w:rsid w:val="004D1BC8"/>
    <w:rsid w:val="004D2B19"/>
    <w:rsid w:val="004D306D"/>
    <w:rsid w:val="004D32C1"/>
    <w:rsid w:val="004D3810"/>
    <w:rsid w:val="004D6224"/>
    <w:rsid w:val="004E0B01"/>
    <w:rsid w:val="004E0B41"/>
    <w:rsid w:val="004E4D1E"/>
    <w:rsid w:val="004E5AC0"/>
    <w:rsid w:val="004E5AFA"/>
    <w:rsid w:val="004E6253"/>
    <w:rsid w:val="004E7621"/>
    <w:rsid w:val="004E772B"/>
    <w:rsid w:val="004F0313"/>
    <w:rsid w:val="004F0813"/>
    <w:rsid w:val="004F1871"/>
    <w:rsid w:val="004F215D"/>
    <w:rsid w:val="004F48B1"/>
    <w:rsid w:val="004F55B5"/>
    <w:rsid w:val="004F593C"/>
    <w:rsid w:val="00501E30"/>
    <w:rsid w:val="0050258C"/>
    <w:rsid w:val="00506300"/>
    <w:rsid w:val="0050652F"/>
    <w:rsid w:val="00510399"/>
    <w:rsid w:val="005105A8"/>
    <w:rsid w:val="00512461"/>
    <w:rsid w:val="00514AB9"/>
    <w:rsid w:val="00515D0B"/>
    <w:rsid w:val="00516EEE"/>
    <w:rsid w:val="005210FB"/>
    <w:rsid w:val="00521C9A"/>
    <w:rsid w:val="00522E16"/>
    <w:rsid w:val="00524C90"/>
    <w:rsid w:val="00526705"/>
    <w:rsid w:val="00530977"/>
    <w:rsid w:val="00530D74"/>
    <w:rsid w:val="005326BE"/>
    <w:rsid w:val="0053602C"/>
    <w:rsid w:val="00536104"/>
    <w:rsid w:val="005374B3"/>
    <w:rsid w:val="00540723"/>
    <w:rsid w:val="00540EEB"/>
    <w:rsid w:val="00541F80"/>
    <w:rsid w:val="005441A8"/>
    <w:rsid w:val="005445C4"/>
    <w:rsid w:val="00544664"/>
    <w:rsid w:val="00544FB7"/>
    <w:rsid w:val="00545A1E"/>
    <w:rsid w:val="00547512"/>
    <w:rsid w:val="0054775F"/>
    <w:rsid w:val="00547BF1"/>
    <w:rsid w:val="00547DA2"/>
    <w:rsid w:val="00551581"/>
    <w:rsid w:val="00552C13"/>
    <w:rsid w:val="00553954"/>
    <w:rsid w:val="00554E26"/>
    <w:rsid w:val="00554EA5"/>
    <w:rsid w:val="00554F12"/>
    <w:rsid w:val="005601B1"/>
    <w:rsid w:val="0056147A"/>
    <w:rsid w:val="0056454D"/>
    <w:rsid w:val="00564B89"/>
    <w:rsid w:val="00566E15"/>
    <w:rsid w:val="0057101A"/>
    <w:rsid w:val="00571448"/>
    <w:rsid w:val="00574861"/>
    <w:rsid w:val="005749BE"/>
    <w:rsid w:val="0058363A"/>
    <w:rsid w:val="0058468F"/>
    <w:rsid w:val="00585672"/>
    <w:rsid w:val="0059082C"/>
    <w:rsid w:val="0059103B"/>
    <w:rsid w:val="005918CA"/>
    <w:rsid w:val="00592136"/>
    <w:rsid w:val="00592F34"/>
    <w:rsid w:val="00593BDE"/>
    <w:rsid w:val="005948BE"/>
    <w:rsid w:val="005A1EBD"/>
    <w:rsid w:val="005B0E7F"/>
    <w:rsid w:val="005B26B3"/>
    <w:rsid w:val="005B3303"/>
    <w:rsid w:val="005B33BF"/>
    <w:rsid w:val="005B4356"/>
    <w:rsid w:val="005B4FF8"/>
    <w:rsid w:val="005B51F3"/>
    <w:rsid w:val="005B54DA"/>
    <w:rsid w:val="005B6355"/>
    <w:rsid w:val="005C0719"/>
    <w:rsid w:val="005C1D83"/>
    <w:rsid w:val="005C2C36"/>
    <w:rsid w:val="005C3368"/>
    <w:rsid w:val="005C38C1"/>
    <w:rsid w:val="005C5019"/>
    <w:rsid w:val="005C7FCC"/>
    <w:rsid w:val="005D29F1"/>
    <w:rsid w:val="005D4648"/>
    <w:rsid w:val="005D48FF"/>
    <w:rsid w:val="005D54DD"/>
    <w:rsid w:val="005D5D81"/>
    <w:rsid w:val="005D6768"/>
    <w:rsid w:val="005D7263"/>
    <w:rsid w:val="005D77D6"/>
    <w:rsid w:val="005E158D"/>
    <w:rsid w:val="005E3137"/>
    <w:rsid w:val="005E4435"/>
    <w:rsid w:val="005E46CA"/>
    <w:rsid w:val="005E7DC2"/>
    <w:rsid w:val="005F5931"/>
    <w:rsid w:val="005F6621"/>
    <w:rsid w:val="005F72CA"/>
    <w:rsid w:val="006017B6"/>
    <w:rsid w:val="00603328"/>
    <w:rsid w:val="00606316"/>
    <w:rsid w:val="0061117F"/>
    <w:rsid w:val="006116DB"/>
    <w:rsid w:val="00612889"/>
    <w:rsid w:val="00614275"/>
    <w:rsid w:val="00616AD6"/>
    <w:rsid w:val="00621294"/>
    <w:rsid w:val="00623414"/>
    <w:rsid w:val="006245E2"/>
    <w:rsid w:val="00630960"/>
    <w:rsid w:val="006364B8"/>
    <w:rsid w:val="00636D51"/>
    <w:rsid w:val="00637604"/>
    <w:rsid w:val="006379BC"/>
    <w:rsid w:val="00637EED"/>
    <w:rsid w:val="00642013"/>
    <w:rsid w:val="00647A87"/>
    <w:rsid w:val="00650C74"/>
    <w:rsid w:val="00652395"/>
    <w:rsid w:val="006541C2"/>
    <w:rsid w:val="0065495F"/>
    <w:rsid w:val="0065589D"/>
    <w:rsid w:val="00655E82"/>
    <w:rsid w:val="0065667A"/>
    <w:rsid w:val="00657B0B"/>
    <w:rsid w:val="00657CFF"/>
    <w:rsid w:val="00660FF8"/>
    <w:rsid w:val="0066268A"/>
    <w:rsid w:val="00662798"/>
    <w:rsid w:val="00663241"/>
    <w:rsid w:val="006644A1"/>
    <w:rsid w:val="00664B56"/>
    <w:rsid w:val="00666C77"/>
    <w:rsid w:val="00666FCF"/>
    <w:rsid w:val="00667B35"/>
    <w:rsid w:val="00670420"/>
    <w:rsid w:val="00670CC8"/>
    <w:rsid w:val="00671BD7"/>
    <w:rsid w:val="006721BB"/>
    <w:rsid w:val="00672CA8"/>
    <w:rsid w:val="006744EA"/>
    <w:rsid w:val="00675A24"/>
    <w:rsid w:val="00675F5F"/>
    <w:rsid w:val="006765B0"/>
    <w:rsid w:val="00680725"/>
    <w:rsid w:val="00680B37"/>
    <w:rsid w:val="00681978"/>
    <w:rsid w:val="00682E80"/>
    <w:rsid w:val="00683790"/>
    <w:rsid w:val="00684E28"/>
    <w:rsid w:val="00684E6E"/>
    <w:rsid w:val="00690ABD"/>
    <w:rsid w:val="00691038"/>
    <w:rsid w:val="006922F8"/>
    <w:rsid w:val="006923A3"/>
    <w:rsid w:val="00692875"/>
    <w:rsid w:val="00693527"/>
    <w:rsid w:val="00693B92"/>
    <w:rsid w:val="0069632F"/>
    <w:rsid w:val="0069700D"/>
    <w:rsid w:val="006A0CF8"/>
    <w:rsid w:val="006A2469"/>
    <w:rsid w:val="006A256F"/>
    <w:rsid w:val="006A2E1D"/>
    <w:rsid w:val="006A4DAF"/>
    <w:rsid w:val="006A5653"/>
    <w:rsid w:val="006B05CA"/>
    <w:rsid w:val="006B327D"/>
    <w:rsid w:val="006B349D"/>
    <w:rsid w:val="006B37B2"/>
    <w:rsid w:val="006B3E6E"/>
    <w:rsid w:val="006B61DC"/>
    <w:rsid w:val="006B64F8"/>
    <w:rsid w:val="006B68F2"/>
    <w:rsid w:val="006C0705"/>
    <w:rsid w:val="006C49D4"/>
    <w:rsid w:val="006C56CE"/>
    <w:rsid w:val="006C674B"/>
    <w:rsid w:val="006C7A55"/>
    <w:rsid w:val="006D0A0E"/>
    <w:rsid w:val="006D0A24"/>
    <w:rsid w:val="006D160F"/>
    <w:rsid w:val="006D1888"/>
    <w:rsid w:val="006D49BE"/>
    <w:rsid w:val="006E0C85"/>
    <w:rsid w:val="006E0C92"/>
    <w:rsid w:val="006E1398"/>
    <w:rsid w:val="006E24C1"/>
    <w:rsid w:val="006E2B1B"/>
    <w:rsid w:val="006E2CE2"/>
    <w:rsid w:val="006E3485"/>
    <w:rsid w:val="006E3F86"/>
    <w:rsid w:val="006E5A84"/>
    <w:rsid w:val="006E5AF9"/>
    <w:rsid w:val="006E5C11"/>
    <w:rsid w:val="006E6159"/>
    <w:rsid w:val="006E6CDC"/>
    <w:rsid w:val="006F2CE4"/>
    <w:rsid w:val="006F2E82"/>
    <w:rsid w:val="006F3106"/>
    <w:rsid w:val="006F4193"/>
    <w:rsid w:val="006F5102"/>
    <w:rsid w:val="006F6376"/>
    <w:rsid w:val="007003AA"/>
    <w:rsid w:val="007026F3"/>
    <w:rsid w:val="007054AA"/>
    <w:rsid w:val="007074B5"/>
    <w:rsid w:val="00710224"/>
    <w:rsid w:val="00710523"/>
    <w:rsid w:val="00710C15"/>
    <w:rsid w:val="00711523"/>
    <w:rsid w:val="0071228B"/>
    <w:rsid w:val="007124D1"/>
    <w:rsid w:val="007126B8"/>
    <w:rsid w:val="00713C30"/>
    <w:rsid w:val="00714627"/>
    <w:rsid w:val="00715ADC"/>
    <w:rsid w:val="0071639E"/>
    <w:rsid w:val="00716957"/>
    <w:rsid w:val="00721ED5"/>
    <w:rsid w:val="00722594"/>
    <w:rsid w:val="0072320A"/>
    <w:rsid w:val="00723D57"/>
    <w:rsid w:val="00724C25"/>
    <w:rsid w:val="00727EAB"/>
    <w:rsid w:val="00731473"/>
    <w:rsid w:val="00732258"/>
    <w:rsid w:val="00734C2A"/>
    <w:rsid w:val="00735EA4"/>
    <w:rsid w:val="007370A4"/>
    <w:rsid w:val="007412BE"/>
    <w:rsid w:val="0074157D"/>
    <w:rsid w:val="00743F80"/>
    <w:rsid w:val="00744024"/>
    <w:rsid w:val="0074481D"/>
    <w:rsid w:val="00744854"/>
    <w:rsid w:val="007509DF"/>
    <w:rsid w:val="007512F3"/>
    <w:rsid w:val="00752D9B"/>
    <w:rsid w:val="007532B8"/>
    <w:rsid w:val="00753E61"/>
    <w:rsid w:val="00754CD6"/>
    <w:rsid w:val="007575EA"/>
    <w:rsid w:val="007578AA"/>
    <w:rsid w:val="007622B3"/>
    <w:rsid w:val="00762945"/>
    <w:rsid w:val="007633A8"/>
    <w:rsid w:val="007633B0"/>
    <w:rsid w:val="00771568"/>
    <w:rsid w:val="00771DB5"/>
    <w:rsid w:val="00774061"/>
    <w:rsid w:val="00776602"/>
    <w:rsid w:val="007772A3"/>
    <w:rsid w:val="00777DC8"/>
    <w:rsid w:val="0078093C"/>
    <w:rsid w:val="0078100B"/>
    <w:rsid w:val="00781053"/>
    <w:rsid w:val="007820AD"/>
    <w:rsid w:val="007827A1"/>
    <w:rsid w:val="00783397"/>
    <w:rsid w:val="00783657"/>
    <w:rsid w:val="00783672"/>
    <w:rsid w:val="00783FF7"/>
    <w:rsid w:val="0078717D"/>
    <w:rsid w:val="007903BC"/>
    <w:rsid w:val="00792C98"/>
    <w:rsid w:val="00793124"/>
    <w:rsid w:val="007A087F"/>
    <w:rsid w:val="007A0966"/>
    <w:rsid w:val="007A0BAF"/>
    <w:rsid w:val="007A145F"/>
    <w:rsid w:val="007A3D1A"/>
    <w:rsid w:val="007A7518"/>
    <w:rsid w:val="007A77B0"/>
    <w:rsid w:val="007B0DA7"/>
    <w:rsid w:val="007B5153"/>
    <w:rsid w:val="007B5DF3"/>
    <w:rsid w:val="007B6010"/>
    <w:rsid w:val="007C0754"/>
    <w:rsid w:val="007C0EB9"/>
    <w:rsid w:val="007C100F"/>
    <w:rsid w:val="007C15FA"/>
    <w:rsid w:val="007C3736"/>
    <w:rsid w:val="007C4ADD"/>
    <w:rsid w:val="007C5B00"/>
    <w:rsid w:val="007C7510"/>
    <w:rsid w:val="007D0612"/>
    <w:rsid w:val="007D1D4D"/>
    <w:rsid w:val="007D2F47"/>
    <w:rsid w:val="007D4D43"/>
    <w:rsid w:val="007D500E"/>
    <w:rsid w:val="007E078C"/>
    <w:rsid w:val="007E1E11"/>
    <w:rsid w:val="007E28A3"/>
    <w:rsid w:val="007E2903"/>
    <w:rsid w:val="007E2F29"/>
    <w:rsid w:val="007E48F7"/>
    <w:rsid w:val="007E4B7F"/>
    <w:rsid w:val="007E6D53"/>
    <w:rsid w:val="007E79E4"/>
    <w:rsid w:val="007F1770"/>
    <w:rsid w:val="007F2270"/>
    <w:rsid w:val="007F41A2"/>
    <w:rsid w:val="007F5700"/>
    <w:rsid w:val="007F74B4"/>
    <w:rsid w:val="007F7F96"/>
    <w:rsid w:val="00800310"/>
    <w:rsid w:val="00801356"/>
    <w:rsid w:val="00803688"/>
    <w:rsid w:val="0080489D"/>
    <w:rsid w:val="008056D0"/>
    <w:rsid w:val="00806AB1"/>
    <w:rsid w:val="00811764"/>
    <w:rsid w:val="0081483E"/>
    <w:rsid w:val="00815021"/>
    <w:rsid w:val="0081505A"/>
    <w:rsid w:val="008153AE"/>
    <w:rsid w:val="00815C13"/>
    <w:rsid w:val="00815E66"/>
    <w:rsid w:val="008177DD"/>
    <w:rsid w:val="0082334F"/>
    <w:rsid w:val="008247AE"/>
    <w:rsid w:val="00824DC5"/>
    <w:rsid w:val="00826885"/>
    <w:rsid w:val="00831370"/>
    <w:rsid w:val="008315D6"/>
    <w:rsid w:val="008332C7"/>
    <w:rsid w:val="00833B19"/>
    <w:rsid w:val="008410C6"/>
    <w:rsid w:val="00842D0D"/>
    <w:rsid w:val="00842EF2"/>
    <w:rsid w:val="0084587B"/>
    <w:rsid w:val="008468B8"/>
    <w:rsid w:val="00847B4C"/>
    <w:rsid w:val="00852C66"/>
    <w:rsid w:val="00854F34"/>
    <w:rsid w:val="00855081"/>
    <w:rsid w:val="00855768"/>
    <w:rsid w:val="00855F51"/>
    <w:rsid w:val="00856D4A"/>
    <w:rsid w:val="00856EF4"/>
    <w:rsid w:val="00856FEB"/>
    <w:rsid w:val="00857361"/>
    <w:rsid w:val="00860088"/>
    <w:rsid w:val="00860501"/>
    <w:rsid w:val="0086173A"/>
    <w:rsid w:val="00863A61"/>
    <w:rsid w:val="00866B4D"/>
    <w:rsid w:val="00866C5A"/>
    <w:rsid w:val="00867F99"/>
    <w:rsid w:val="00871940"/>
    <w:rsid w:val="008836AA"/>
    <w:rsid w:val="0088417A"/>
    <w:rsid w:val="00884D66"/>
    <w:rsid w:val="00885CDC"/>
    <w:rsid w:val="00887985"/>
    <w:rsid w:val="00887DDD"/>
    <w:rsid w:val="00890E4E"/>
    <w:rsid w:val="00894BC8"/>
    <w:rsid w:val="00896526"/>
    <w:rsid w:val="00896EC4"/>
    <w:rsid w:val="0089722F"/>
    <w:rsid w:val="00897716"/>
    <w:rsid w:val="008A0581"/>
    <w:rsid w:val="008A059E"/>
    <w:rsid w:val="008A0DE9"/>
    <w:rsid w:val="008A1118"/>
    <w:rsid w:val="008A1249"/>
    <w:rsid w:val="008A2BFF"/>
    <w:rsid w:val="008B197D"/>
    <w:rsid w:val="008B2B9E"/>
    <w:rsid w:val="008B4B50"/>
    <w:rsid w:val="008C24CB"/>
    <w:rsid w:val="008C4110"/>
    <w:rsid w:val="008C4994"/>
    <w:rsid w:val="008C64A9"/>
    <w:rsid w:val="008C65CB"/>
    <w:rsid w:val="008C6CBB"/>
    <w:rsid w:val="008C6FE3"/>
    <w:rsid w:val="008D0B9E"/>
    <w:rsid w:val="008D0F8D"/>
    <w:rsid w:val="008D2A4F"/>
    <w:rsid w:val="008D2CF9"/>
    <w:rsid w:val="008D332C"/>
    <w:rsid w:val="008D4920"/>
    <w:rsid w:val="008D4ECC"/>
    <w:rsid w:val="008D6AD7"/>
    <w:rsid w:val="008D79DD"/>
    <w:rsid w:val="008E0290"/>
    <w:rsid w:val="008E13B7"/>
    <w:rsid w:val="008E256F"/>
    <w:rsid w:val="008E6D6D"/>
    <w:rsid w:val="008F0434"/>
    <w:rsid w:val="008F0757"/>
    <w:rsid w:val="008F1523"/>
    <w:rsid w:val="008F2824"/>
    <w:rsid w:val="008F4697"/>
    <w:rsid w:val="008F4C28"/>
    <w:rsid w:val="008F72A7"/>
    <w:rsid w:val="008F78E5"/>
    <w:rsid w:val="008F7AEE"/>
    <w:rsid w:val="00901F1B"/>
    <w:rsid w:val="009064DD"/>
    <w:rsid w:val="009073F7"/>
    <w:rsid w:val="0090762F"/>
    <w:rsid w:val="00907F17"/>
    <w:rsid w:val="00911E82"/>
    <w:rsid w:val="00913686"/>
    <w:rsid w:val="00914211"/>
    <w:rsid w:val="00917EF1"/>
    <w:rsid w:val="00920B6A"/>
    <w:rsid w:val="00920C9E"/>
    <w:rsid w:val="00921810"/>
    <w:rsid w:val="009219F7"/>
    <w:rsid w:val="00922051"/>
    <w:rsid w:val="009255C0"/>
    <w:rsid w:val="00925753"/>
    <w:rsid w:val="00926AD8"/>
    <w:rsid w:val="00933837"/>
    <w:rsid w:val="009366AB"/>
    <w:rsid w:val="009368D3"/>
    <w:rsid w:val="00941D73"/>
    <w:rsid w:val="00942B3B"/>
    <w:rsid w:val="00942D45"/>
    <w:rsid w:val="00943B67"/>
    <w:rsid w:val="009465D9"/>
    <w:rsid w:val="00946B90"/>
    <w:rsid w:val="00951D76"/>
    <w:rsid w:val="009554D7"/>
    <w:rsid w:val="0095745C"/>
    <w:rsid w:val="00961E8D"/>
    <w:rsid w:val="00962C86"/>
    <w:rsid w:val="00963477"/>
    <w:rsid w:val="0096369E"/>
    <w:rsid w:val="0096403B"/>
    <w:rsid w:val="009648C9"/>
    <w:rsid w:val="009672F8"/>
    <w:rsid w:val="00967699"/>
    <w:rsid w:val="0096780B"/>
    <w:rsid w:val="00971249"/>
    <w:rsid w:val="00971842"/>
    <w:rsid w:val="009744CC"/>
    <w:rsid w:val="0097491A"/>
    <w:rsid w:val="009749F7"/>
    <w:rsid w:val="009755BB"/>
    <w:rsid w:val="009757F4"/>
    <w:rsid w:val="00975E23"/>
    <w:rsid w:val="009800D7"/>
    <w:rsid w:val="00980570"/>
    <w:rsid w:val="0098120D"/>
    <w:rsid w:val="00981575"/>
    <w:rsid w:val="00981DCA"/>
    <w:rsid w:val="009833C0"/>
    <w:rsid w:val="00985031"/>
    <w:rsid w:val="009858D3"/>
    <w:rsid w:val="00986A17"/>
    <w:rsid w:val="00987CFB"/>
    <w:rsid w:val="00991F40"/>
    <w:rsid w:val="00992167"/>
    <w:rsid w:val="0099271C"/>
    <w:rsid w:val="00992A8F"/>
    <w:rsid w:val="00993E7E"/>
    <w:rsid w:val="0099458B"/>
    <w:rsid w:val="00995F23"/>
    <w:rsid w:val="00996146"/>
    <w:rsid w:val="009A0AF9"/>
    <w:rsid w:val="009A18D2"/>
    <w:rsid w:val="009A38B5"/>
    <w:rsid w:val="009A56F3"/>
    <w:rsid w:val="009B0E30"/>
    <w:rsid w:val="009B235A"/>
    <w:rsid w:val="009B2590"/>
    <w:rsid w:val="009B3EA7"/>
    <w:rsid w:val="009B4261"/>
    <w:rsid w:val="009B525D"/>
    <w:rsid w:val="009B5CBE"/>
    <w:rsid w:val="009C0AC8"/>
    <w:rsid w:val="009C0B6D"/>
    <w:rsid w:val="009C1450"/>
    <w:rsid w:val="009C20C7"/>
    <w:rsid w:val="009C3114"/>
    <w:rsid w:val="009C4FC7"/>
    <w:rsid w:val="009C56AD"/>
    <w:rsid w:val="009C5852"/>
    <w:rsid w:val="009C66F7"/>
    <w:rsid w:val="009C7350"/>
    <w:rsid w:val="009D0BAF"/>
    <w:rsid w:val="009D0ED3"/>
    <w:rsid w:val="009D2B35"/>
    <w:rsid w:val="009D51A5"/>
    <w:rsid w:val="009D5F81"/>
    <w:rsid w:val="009D6A4F"/>
    <w:rsid w:val="009E08FC"/>
    <w:rsid w:val="009E0C84"/>
    <w:rsid w:val="009E15BB"/>
    <w:rsid w:val="009E3888"/>
    <w:rsid w:val="009E3A2C"/>
    <w:rsid w:val="009E53F6"/>
    <w:rsid w:val="009E6557"/>
    <w:rsid w:val="009E6B52"/>
    <w:rsid w:val="009F162B"/>
    <w:rsid w:val="009F316B"/>
    <w:rsid w:val="009F4E9E"/>
    <w:rsid w:val="009F5866"/>
    <w:rsid w:val="009F5992"/>
    <w:rsid w:val="009F5BD4"/>
    <w:rsid w:val="009F7848"/>
    <w:rsid w:val="00A009F8"/>
    <w:rsid w:val="00A02876"/>
    <w:rsid w:val="00A03307"/>
    <w:rsid w:val="00A05A18"/>
    <w:rsid w:val="00A10D5C"/>
    <w:rsid w:val="00A10FB0"/>
    <w:rsid w:val="00A120E2"/>
    <w:rsid w:val="00A12774"/>
    <w:rsid w:val="00A13350"/>
    <w:rsid w:val="00A138CB"/>
    <w:rsid w:val="00A207FE"/>
    <w:rsid w:val="00A22A12"/>
    <w:rsid w:val="00A23959"/>
    <w:rsid w:val="00A24926"/>
    <w:rsid w:val="00A25553"/>
    <w:rsid w:val="00A2634E"/>
    <w:rsid w:val="00A2655B"/>
    <w:rsid w:val="00A2671C"/>
    <w:rsid w:val="00A27801"/>
    <w:rsid w:val="00A30B76"/>
    <w:rsid w:val="00A31CEB"/>
    <w:rsid w:val="00A336FE"/>
    <w:rsid w:val="00A3495F"/>
    <w:rsid w:val="00A35414"/>
    <w:rsid w:val="00A35992"/>
    <w:rsid w:val="00A364BA"/>
    <w:rsid w:val="00A367E1"/>
    <w:rsid w:val="00A375F4"/>
    <w:rsid w:val="00A379F5"/>
    <w:rsid w:val="00A40A3E"/>
    <w:rsid w:val="00A45A44"/>
    <w:rsid w:val="00A46B6A"/>
    <w:rsid w:val="00A475AE"/>
    <w:rsid w:val="00A52EB7"/>
    <w:rsid w:val="00A55640"/>
    <w:rsid w:val="00A5614B"/>
    <w:rsid w:val="00A56799"/>
    <w:rsid w:val="00A56FFB"/>
    <w:rsid w:val="00A57C93"/>
    <w:rsid w:val="00A60E85"/>
    <w:rsid w:val="00A622AB"/>
    <w:rsid w:val="00A63262"/>
    <w:rsid w:val="00A654B5"/>
    <w:rsid w:val="00A6591B"/>
    <w:rsid w:val="00A65E4E"/>
    <w:rsid w:val="00A676F6"/>
    <w:rsid w:val="00A73CD6"/>
    <w:rsid w:val="00A7467A"/>
    <w:rsid w:val="00A748E4"/>
    <w:rsid w:val="00A77432"/>
    <w:rsid w:val="00A81A55"/>
    <w:rsid w:val="00A81C59"/>
    <w:rsid w:val="00A824F9"/>
    <w:rsid w:val="00A848B3"/>
    <w:rsid w:val="00A858F0"/>
    <w:rsid w:val="00A92BB6"/>
    <w:rsid w:val="00A9300C"/>
    <w:rsid w:val="00A94517"/>
    <w:rsid w:val="00A95E68"/>
    <w:rsid w:val="00AA12A5"/>
    <w:rsid w:val="00AA2298"/>
    <w:rsid w:val="00AA2883"/>
    <w:rsid w:val="00AA4B8F"/>
    <w:rsid w:val="00AA5922"/>
    <w:rsid w:val="00AA6DA6"/>
    <w:rsid w:val="00AB042F"/>
    <w:rsid w:val="00AB5F8E"/>
    <w:rsid w:val="00AB6B6F"/>
    <w:rsid w:val="00AB752C"/>
    <w:rsid w:val="00AC0170"/>
    <w:rsid w:val="00AC479D"/>
    <w:rsid w:val="00AC5B53"/>
    <w:rsid w:val="00AC5C2B"/>
    <w:rsid w:val="00AC5D7B"/>
    <w:rsid w:val="00AC6466"/>
    <w:rsid w:val="00AC68E9"/>
    <w:rsid w:val="00AD62B3"/>
    <w:rsid w:val="00AE0891"/>
    <w:rsid w:val="00AE43A6"/>
    <w:rsid w:val="00AE4620"/>
    <w:rsid w:val="00AF08FF"/>
    <w:rsid w:val="00AF0905"/>
    <w:rsid w:val="00AF2D80"/>
    <w:rsid w:val="00AF31EC"/>
    <w:rsid w:val="00AF35EA"/>
    <w:rsid w:val="00AF44CC"/>
    <w:rsid w:val="00AF52D6"/>
    <w:rsid w:val="00AF5DB2"/>
    <w:rsid w:val="00AF7B1E"/>
    <w:rsid w:val="00B009F7"/>
    <w:rsid w:val="00B0168A"/>
    <w:rsid w:val="00B02CA7"/>
    <w:rsid w:val="00B0383C"/>
    <w:rsid w:val="00B043CE"/>
    <w:rsid w:val="00B065FC"/>
    <w:rsid w:val="00B12A27"/>
    <w:rsid w:val="00B138BE"/>
    <w:rsid w:val="00B155A7"/>
    <w:rsid w:val="00B238DE"/>
    <w:rsid w:val="00B26E15"/>
    <w:rsid w:val="00B27A25"/>
    <w:rsid w:val="00B30705"/>
    <w:rsid w:val="00B31DF2"/>
    <w:rsid w:val="00B333F4"/>
    <w:rsid w:val="00B34F04"/>
    <w:rsid w:val="00B35375"/>
    <w:rsid w:val="00B35443"/>
    <w:rsid w:val="00B37906"/>
    <w:rsid w:val="00B40721"/>
    <w:rsid w:val="00B426ED"/>
    <w:rsid w:val="00B43BB0"/>
    <w:rsid w:val="00B4508D"/>
    <w:rsid w:val="00B45FA8"/>
    <w:rsid w:val="00B52DB8"/>
    <w:rsid w:val="00B53D87"/>
    <w:rsid w:val="00B61D1B"/>
    <w:rsid w:val="00B62A52"/>
    <w:rsid w:val="00B64381"/>
    <w:rsid w:val="00B64CBA"/>
    <w:rsid w:val="00B65820"/>
    <w:rsid w:val="00B67EB6"/>
    <w:rsid w:val="00B73355"/>
    <w:rsid w:val="00B75FED"/>
    <w:rsid w:val="00B80161"/>
    <w:rsid w:val="00B8045D"/>
    <w:rsid w:val="00B804BD"/>
    <w:rsid w:val="00B81717"/>
    <w:rsid w:val="00B84AC8"/>
    <w:rsid w:val="00B862B5"/>
    <w:rsid w:val="00B90BEF"/>
    <w:rsid w:val="00B926DC"/>
    <w:rsid w:val="00B92C31"/>
    <w:rsid w:val="00B92F02"/>
    <w:rsid w:val="00B93B31"/>
    <w:rsid w:val="00B95A5F"/>
    <w:rsid w:val="00BA0631"/>
    <w:rsid w:val="00BA3774"/>
    <w:rsid w:val="00BA3BA8"/>
    <w:rsid w:val="00BA4601"/>
    <w:rsid w:val="00BA4B3F"/>
    <w:rsid w:val="00BA7E22"/>
    <w:rsid w:val="00BB1B50"/>
    <w:rsid w:val="00BB2430"/>
    <w:rsid w:val="00BB26B2"/>
    <w:rsid w:val="00BB2F69"/>
    <w:rsid w:val="00BB36FB"/>
    <w:rsid w:val="00BB7030"/>
    <w:rsid w:val="00BC06FF"/>
    <w:rsid w:val="00BC1FE2"/>
    <w:rsid w:val="00BC498F"/>
    <w:rsid w:val="00BD0F40"/>
    <w:rsid w:val="00BD0FDC"/>
    <w:rsid w:val="00BD390F"/>
    <w:rsid w:val="00BD3D3D"/>
    <w:rsid w:val="00BD4111"/>
    <w:rsid w:val="00BD4552"/>
    <w:rsid w:val="00BD455A"/>
    <w:rsid w:val="00BD5D55"/>
    <w:rsid w:val="00BD60CE"/>
    <w:rsid w:val="00BD6553"/>
    <w:rsid w:val="00BE116E"/>
    <w:rsid w:val="00BE2489"/>
    <w:rsid w:val="00BE4471"/>
    <w:rsid w:val="00BE6DE6"/>
    <w:rsid w:val="00BE78DA"/>
    <w:rsid w:val="00BF002D"/>
    <w:rsid w:val="00BF0789"/>
    <w:rsid w:val="00BF0C15"/>
    <w:rsid w:val="00BF1010"/>
    <w:rsid w:val="00BF14E7"/>
    <w:rsid w:val="00BF1EFF"/>
    <w:rsid w:val="00BF31ED"/>
    <w:rsid w:val="00BF500C"/>
    <w:rsid w:val="00BF5139"/>
    <w:rsid w:val="00BF7423"/>
    <w:rsid w:val="00BF755D"/>
    <w:rsid w:val="00BF795A"/>
    <w:rsid w:val="00C01346"/>
    <w:rsid w:val="00C02BD4"/>
    <w:rsid w:val="00C031D0"/>
    <w:rsid w:val="00C03DA4"/>
    <w:rsid w:val="00C0435C"/>
    <w:rsid w:val="00C05595"/>
    <w:rsid w:val="00C07D6B"/>
    <w:rsid w:val="00C1140A"/>
    <w:rsid w:val="00C11820"/>
    <w:rsid w:val="00C13514"/>
    <w:rsid w:val="00C138EF"/>
    <w:rsid w:val="00C155D9"/>
    <w:rsid w:val="00C15A38"/>
    <w:rsid w:val="00C16483"/>
    <w:rsid w:val="00C1792F"/>
    <w:rsid w:val="00C2557A"/>
    <w:rsid w:val="00C27CAA"/>
    <w:rsid w:val="00C27E4C"/>
    <w:rsid w:val="00C30559"/>
    <w:rsid w:val="00C306C9"/>
    <w:rsid w:val="00C306E7"/>
    <w:rsid w:val="00C316DD"/>
    <w:rsid w:val="00C32D96"/>
    <w:rsid w:val="00C3395B"/>
    <w:rsid w:val="00C346BB"/>
    <w:rsid w:val="00C3790C"/>
    <w:rsid w:val="00C41320"/>
    <w:rsid w:val="00C41CAD"/>
    <w:rsid w:val="00C4358D"/>
    <w:rsid w:val="00C43AD9"/>
    <w:rsid w:val="00C43BC3"/>
    <w:rsid w:val="00C45A14"/>
    <w:rsid w:val="00C463C6"/>
    <w:rsid w:val="00C466B2"/>
    <w:rsid w:val="00C47262"/>
    <w:rsid w:val="00C47630"/>
    <w:rsid w:val="00C50C93"/>
    <w:rsid w:val="00C51821"/>
    <w:rsid w:val="00C535B4"/>
    <w:rsid w:val="00C53EF6"/>
    <w:rsid w:val="00C55302"/>
    <w:rsid w:val="00C57F78"/>
    <w:rsid w:val="00C6256F"/>
    <w:rsid w:val="00C62FBE"/>
    <w:rsid w:val="00C6682B"/>
    <w:rsid w:val="00C6798B"/>
    <w:rsid w:val="00C701C7"/>
    <w:rsid w:val="00C7272A"/>
    <w:rsid w:val="00C728E5"/>
    <w:rsid w:val="00C804BF"/>
    <w:rsid w:val="00C836DC"/>
    <w:rsid w:val="00C83C2C"/>
    <w:rsid w:val="00C8523F"/>
    <w:rsid w:val="00C8564B"/>
    <w:rsid w:val="00C8762E"/>
    <w:rsid w:val="00C9050D"/>
    <w:rsid w:val="00C91548"/>
    <w:rsid w:val="00C91717"/>
    <w:rsid w:val="00C941CD"/>
    <w:rsid w:val="00C943B4"/>
    <w:rsid w:val="00CA00B3"/>
    <w:rsid w:val="00CA0118"/>
    <w:rsid w:val="00CA184F"/>
    <w:rsid w:val="00CA3579"/>
    <w:rsid w:val="00CA36F9"/>
    <w:rsid w:val="00CA3FFA"/>
    <w:rsid w:val="00CA414C"/>
    <w:rsid w:val="00CA47A2"/>
    <w:rsid w:val="00CA6FE0"/>
    <w:rsid w:val="00CA72F9"/>
    <w:rsid w:val="00CB1744"/>
    <w:rsid w:val="00CB188B"/>
    <w:rsid w:val="00CB1DAA"/>
    <w:rsid w:val="00CB247D"/>
    <w:rsid w:val="00CB561F"/>
    <w:rsid w:val="00CB61A3"/>
    <w:rsid w:val="00CB68EF"/>
    <w:rsid w:val="00CB72A8"/>
    <w:rsid w:val="00CB7C5E"/>
    <w:rsid w:val="00CB7FA7"/>
    <w:rsid w:val="00CC0407"/>
    <w:rsid w:val="00CC0415"/>
    <w:rsid w:val="00CC1259"/>
    <w:rsid w:val="00CC4B48"/>
    <w:rsid w:val="00CD1D14"/>
    <w:rsid w:val="00CD23BF"/>
    <w:rsid w:val="00CD3015"/>
    <w:rsid w:val="00CD3980"/>
    <w:rsid w:val="00CD5EE6"/>
    <w:rsid w:val="00CD64E6"/>
    <w:rsid w:val="00CD66C5"/>
    <w:rsid w:val="00CD7051"/>
    <w:rsid w:val="00CE1A53"/>
    <w:rsid w:val="00CE1C83"/>
    <w:rsid w:val="00CE55CD"/>
    <w:rsid w:val="00CE77BA"/>
    <w:rsid w:val="00CE7A33"/>
    <w:rsid w:val="00CF5CEF"/>
    <w:rsid w:val="00CF708B"/>
    <w:rsid w:val="00CF71A7"/>
    <w:rsid w:val="00CF772B"/>
    <w:rsid w:val="00CF7AC3"/>
    <w:rsid w:val="00D03739"/>
    <w:rsid w:val="00D03802"/>
    <w:rsid w:val="00D038DC"/>
    <w:rsid w:val="00D0419F"/>
    <w:rsid w:val="00D12858"/>
    <w:rsid w:val="00D13C3C"/>
    <w:rsid w:val="00D169B3"/>
    <w:rsid w:val="00D16BCA"/>
    <w:rsid w:val="00D21F38"/>
    <w:rsid w:val="00D23440"/>
    <w:rsid w:val="00D246E7"/>
    <w:rsid w:val="00D24949"/>
    <w:rsid w:val="00D24ACF"/>
    <w:rsid w:val="00D27799"/>
    <w:rsid w:val="00D279C2"/>
    <w:rsid w:val="00D3031F"/>
    <w:rsid w:val="00D3055F"/>
    <w:rsid w:val="00D3133D"/>
    <w:rsid w:val="00D32D4B"/>
    <w:rsid w:val="00D33707"/>
    <w:rsid w:val="00D34E4C"/>
    <w:rsid w:val="00D36068"/>
    <w:rsid w:val="00D40FC0"/>
    <w:rsid w:val="00D41411"/>
    <w:rsid w:val="00D42A7D"/>
    <w:rsid w:val="00D44BCA"/>
    <w:rsid w:val="00D44C6A"/>
    <w:rsid w:val="00D45D86"/>
    <w:rsid w:val="00D461AF"/>
    <w:rsid w:val="00D4682B"/>
    <w:rsid w:val="00D474AB"/>
    <w:rsid w:val="00D50D08"/>
    <w:rsid w:val="00D52CDD"/>
    <w:rsid w:val="00D52EB7"/>
    <w:rsid w:val="00D54FCF"/>
    <w:rsid w:val="00D56F5F"/>
    <w:rsid w:val="00D571EF"/>
    <w:rsid w:val="00D6030D"/>
    <w:rsid w:val="00D60CEC"/>
    <w:rsid w:val="00D61A23"/>
    <w:rsid w:val="00D62743"/>
    <w:rsid w:val="00D63128"/>
    <w:rsid w:val="00D635C2"/>
    <w:rsid w:val="00D63F53"/>
    <w:rsid w:val="00D6537F"/>
    <w:rsid w:val="00D6599B"/>
    <w:rsid w:val="00D66F18"/>
    <w:rsid w:val="00D67A4D"/>
    <w:rsid w:val="00D712D4"/>
    <w:rsid w:val="00D721A4"/>
    <w:rsid w:val="00D73C40"/>
    <w:rsid w:val="00D73F95"/>
    <w:rsid w:val="00D75C33"/>
    <w:rsid w:val="00D766FF"/>
    <w:rsid w:val="00D76E2E"/>
    <w:rsid w:val="00D800A5"/>
    <w:rsid w:val="00D80113"/>
    <w:rsid w:val="00D80218"/>
    <w:rsid w:val="00D805F8"/>
    <w:rsid w:val="00D80985"/>
    <w:rsid w:val="00D820E4"/>
    <w:rsid w:val="00D8414D"/>
    <w:rsid w:val="00D84B73"/>
    <w:rsid w:val="00D85396"/>
    <w:rsid w:val="00D8621D"/>
    <w:rsid w:val="00D9043C"/>
    <w:rsid w:val="00D90CFD"/>
    <w:rsid w:val="00D90D8B"/>
    <w:rsid w:val="00D91E78"/>
    <w:rsid w:val="00DA1A0D"/>
    <w:rsid w:val="00DA3FB2"/>
    <w:rsid w:val="00DA4864"/>
    <w:rsid w:val="00DA49D9"/>
    <w:rsid w:val="00DB014D"/>
    <w:rsid w:val="00DB05A8"/>
    <w:rsid w:val="00DB10C4"/>
    <w:rsid w:val="00DB1C2D"/>
    <w:rsid w:val="00DB2EE3"/>
    <w:rsid w:val="00DB4B26"/>
    <w:rsid w:val="00DB5D90"/>
    <w:rsid w:val="00DB6164"/>
    <w:rsid w:val="00DB649F"/>
    <w:rsid w:val="00DB6531"/>
    <w:rsid w:val="00DC0D03"/>
    <w:rsid w:val="00DC4465"/>
    <w:rsid w:val="00DC4B48"/>
    <w:rsid w:val="00DC4BAB"/>
    <w:rsid w:val="00DC588A"/>
    <w:rsid w:val="00DC5D76"/>
    <w:rsid w:val="00DC5D7D"/>
    <w:rsid w:val="00DC691D"/>
    <w:rsid w:val="00DC6BD5"/>
    <w:rsid w:val="00DC6C13"/>
    <w:rsid w:val="00DD00BF"/>
    <w:rsid w:val="00DD0709"/>
    <w:rsid w:val="00DD2393"/>
    <w:rsid w:val="00DD27FE"/>
    <w:rsid w:val="00DD4A65"/>
    <w:rsid w:val="00DD4BEA"/>
    <w:rsid w:val="00DD53B8"/>
    <w:rsid w:val="00DD5F08"/>
    <w:rsid w:val="00DD7141"/>
    <w:rsid w:val="00DD7EA2"/>
    <w:rsid w:val="00DE2C3A"/>
    <w:rsid w:val="00DE3D76"/>
    <w:rsid w:val="00DE46DE"/>
    <w:rsid w:val="00DE593A"/>
    <w:rsid w:val="00DF2792"/>
    <w:rsid w:val="00DF4853"/>
    <w:rsid w:val="00DF7880"/>
    <w:rsid w:val="00DF78BD"/>
    <w:rsid w:val="00E01916"/>
    <w:rsid w:val="00E01B43"/>
    <w:rsid w:val="00E02598"/>
    <w:rsid w:val="00E029AA"/>
    <w:rsid w:val="00E04145"/>
    <w:rsid w:val="00E04FF1"/>
    <w:rsid w:val="00E057DF"/>
    <w:rsid w:val="00E06722"/>
    <w:rsid w:val="00E0711E"/>
    <w:rsid w:val="00E077ED"/>
    <w:rsid w:val="00E07E0B"/>
    <w:rsid w:val="00E109BD"/>
    <w:rsid w:val="00E13A03"/>
    <w:rsid w:val="00E143D9"/>
    <w:rsid w:val="00E1478C"/>
    <w:rsid w:val="00E14847"/>
    <w:rsid w:val="00E150A9"/>
    <w:rsid w:val="00E173BB"/>
    <w:rsid w:val="00E1798C"/>
    <w:rsid w:val="00E21724"/>
    <w:rsid w:val="00E225AF"/>
    <w:rsid w:val="00E26EDA"/>
    <w:rsid w:val="00E279F8"/>
    <w:rsid w:val="00E300E1"/>
    <w:rsid w:val="00E31BD7"/>
    <w:rsid w:val="00E32964"/>
    <w:rsid w:val="00E32FF2"/>
    <w:rsid w:val="00E377DB"/>
    <w:rsid w:val="00E37F05"/>
    <w:rsid w:val="00E37FBA"/>
    <w:rsid w:val="00E40138"/>
    <w:rsid w:val="00E4038B"/>
    <w:rsid w:val="00E4240C"/>
    <w:rsid w:val="00E446AB"/>
    <w:rsid w:val="00E44726"/>
    <w:rsid w:val="00E45B68"/>
    <w:rsid w:val="00E50EBA"/>
    <w:rsid w:val="00E512B8"/>
    <w:rsid w:val="00E51661"/>
    <w:rsid w:val="00E53733"/>
    <w:rsid w:val="00E54B81"/>
    <w:rsid w:val="00E54D54"/>
    <w:rsid w:val="00E551F3"/>
    <w:rsid w:val="00E56DD5"/>
    <w:rsid w:val="00E57D45"/>
    <w:rsid w:val="00E60C37"/>
    <w:rsid w:val="00E6119D"/>
    <w:rsid w:val="00E634FA"/>
    <w:rsid w:val="00E63861"/>
    <w:rsid w:val="00E678E6"/>
    <w:rsid w:val="00E67E55"/>
    <w:rsid w:val="00E67E68"/>
    <w:rsid w:val="00E705D7"/>
    <w:rsid w:val="00E706CB"/>
    <w:rsid w:val="00E70CF0"/>
    <w:rsid w:val="00E728CC"/>
    <w:rsid w:val="00E72C0E"/>
    <w:rsid w:val="00E73467"/>
    <w:rsid w:val="00E7693A"/>
    <w:rsid w:val="00E778C9"/>
    <w:rsid w:val="00E77BA0"/>
    <w:rsid w:val="00E8108C"/>
    <w:rsid w:val="00E82431"/>
    <w:rsid w:val="00E83D3F"/>
    <w:rsid w:val="00E83EBC"/>
    <w:rsid w:val="00E85187"/>
    <w:rsid w:val="00E854CD"/>
    <w:rsid w:val="00E90713"/>
    <w:rsid w:val="00E907EE"/>
    <w:rsid w:val="00E90850"/>
    <w:rsid w:val="00E91799"/>
    <w:rsid w:val="00E924E0"/>
    <w:rsid w:val="00E924E1"/>
    <w:rsid w:val="00E96DD0"/>
    <w:rsid w:val="00EA2DBD"/>
    <w:rsid w:val="00EA4385"/>
    <w:rsid w:val="00EA4CDA"/>
    <w:rsid w:val="00EA5524"/>
    <w:rsid w:val="00EA7FA8"/>
    <w:rsid w:val="00EB3BE3"/>
    <w:rsid w:val="00EB4CAD"/>
    <w:rsid w:val="00EB6070"/>
    <w:rsid w:val="00EB6765"/>
    <w:rsid w:val="00EB694D"/>
    <w:rsid w:val="00EC3505"/>
    <w:rsid w:val="00EC7503"/>
    <w:rsid w:val="00EC787A"/>
    <w:rsid w:val="00ED1F5B"/>
    <w:rsid w:val="00ED1FC1"/>
    <w:rsid w:val="00ED2FA0"/>
    <w:rsid w:val="00ED3076"/>
    <w:rsid w:val="00ED4C57"/>
    <w:rsid w:val="00ED5AD4"/>
    <w:rsid w:val="00ED6D16"/>
    <w:rsid w:val="00ED7533"/>
    <w:rsid w:val="00ED7D7E"/>
    <w:rsid w:val="00EE0C9F"/>
    <w:rsid w:val="00EE137C"/>
    <w:rsid w:val="00EE2664"/>
    <w:rsid w:val="00EE3C2E"/>
    <w:rsid w:val="00EE4A49"/>
    <w:rsid w:val="00EE4CFF"/>
    <w:rsid w:val="00EE55F3"/>
    <w:rsid w:val="00EF0BE3"/>
    <w:rsid w:val="00EF0DC1"/>
    <w:rsid w:val="00EF2BF3"/>
    <w:rsid w:val="00EF51AA"/>
    <w:rsid w:val="00EF7A27"/>
    <w:rsid w:val="00F00FCE"/>
    <w:rsid w:val="00F01B30"/>
    <w:rsid w:val="00F01E3E"/>
    <w:rsid w:val="00F01F70"/>
    <w:rsid w:val="00F0203B"/>
    <w:rsid w:val="00F030FD"/>
    <w:rsid w:val="00F03452"/>
    <w:rsid w:val="00F03B06"/>
    <w:rsid w:val="00F04A99"/>
    <w:rsid w:val="00F0719A"/>
    <w:rsid w:val="00F07914"/>
    <w:rsid w:val="00F11210"/>
    <w:rsid w:val="00F12EA5"/>
    <w:rsid w:val="00F13260"/>
    <w:rsid w:val="00F1349C"/>
    <w:rsid w:val="00F143C3"/>
    <w:rsid w:val="00F16BF3"/>
    <w:rsid w:val="00F170CE"/>
    <w:rsid w:val="00F17386"/>
    <w:rsid w:val="00F1778F"/>
    <w:rsid w:val="00F2010B"/>
    <w:rsid w:val="00F214B7"/>
    <w:rsid w:val="00F21561"/>
    <w:rsid w:val="00F223F9"/>
    <w:rsid w:val="00F22E77"/>
    <w:rsid w:val="00F247D7"/>
    <w:rsid w:val="00F301C3"/>
    <w:rsid w:val="00F31B8A"/>
    <w:rsid w:val="00F3330D"/>
    <w:rsid w:val="00F344D2"/>
    <w:rsid w:val="00F3532A"/>
    <w:rsid w:val="00F358B9"/>
    <w:rsid w:val="00F36221"/>
    <w:rsid w:val="00F3697F"/>
    <w:rsid w:val="00F41FDC"/>
    <w:rsid w:val="00F44165"/>
    <w:rsid w:val="00F4423F"/>
    <w:rsid w:val="00F4466B"/>
    <w:rsid w:val="00F47205"/>
    <w:rsid w:val="00F51F4F"/>
    <w:rsid w:val="00F54366"/>
    <w:rsid w:val="00F54B73"/>
    <w:rsid w:val="00F55C59"/>
    <w:rsid w:val="00F60836"/>
    <w:rsid w:val="00F61965"/>
    <w:rsid w:val="00F664E5"/>
    <w:rsid w:val="00F668FE"/>
    <w:rsid w:val="00F67E28"/>
    <w:rsid w:val="00F71FC4"/>
    <w:rsid w:val="00F75507"/>
    <w:rsid w:val="00F75FEA"/>
    <w:rsid w:val="00F76F42"/>
    <w:rsid w:val="00F803F8"/>
    <w:rsid w:val="00F80E4D"/>
    <w:rsid w:val="00F80F4F"/>
    <w:rsid w:val="00F8284D"/>
    <w:rsid w:val="00F82F55"/>
    <w:rsid w:val="00F876AA"/>
    <w:rsid w:val="00F90DD2"/>
    <w:rsid w:val="00F91767"/>
    <w:rsid w:val="00F9371F"/>
    <w:rsid w:val="00F94334"/>
    <w:rsid w:val="00F96423"/>
    <w:rsid w:val="00FA056B"/>
    <w:rsid w:val="00FA0F47"/>
    <w:rsid w:val="00FA204B"/>
    <w:rsid w:val="00FA7614"/>
    <w:rsid w:val="00FB07F8"/>
    <w:rsid w:val="00FB0A39"/>
    <w:rsid w:val="00FB0D55"/>
    <w:rsid w:val="00FB0E60"/>
    <w:rsid w:val="00FB1727"/>
    <w:rsid w:val="00FB6138"/>
    <w:rsid w:val="00FC225C"/>
    <w:rsid w:val="00FC444C"/>
    <w:rsid w:val="00FC4B10"/>
    <w:rsid w:val="00FC5229"/>
    <w:rsid w:val="00FC754A"/>
    <w:rsid w:val="00FD02D7"/>
    <w:rsid w:val="00FD0784"/>
    <w:rsid w:val="00FD2797"/>
    <w:rsid w:val="00FD6760"/>
    <w:rsid w:val="00FE0019"/>
    <w:rsid w:val="00FE0789"/>
    <w:rsid w:val="00FE3705"/>
    <w:rsid w:val="00FE4423"/>
    <w:rsid w:val="00FE5717"/>
    <w:rsid w:val="00FE5E04"/>
    <w:rsid w:val="00FE77C0"/>
    <w:rsid w:val="00FF2AA4"/>
    <w:rsid w:val="00FF2BC7"/>
    <w:rsid w:val="00FF2BDB"/>
    <w:rsid w:val="00FF413C"/>
    <w:rsid w:val="00FF462A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419E2"/>
  <w15:docId w15:val="{2C0C97BC-5901-4904-B2D1-9FD3E3C0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445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426"/>
        <w:tab w:val="left" w:pos="851"/>
        <w:tab w:val="left" w:pos="1021"/>
        <w:tab w:val="left" w:pos="1134"/>
        <w:tab w:val="left" w:pos="1276"/>
        <w:tab w:val="left" w:pos="1701"/>
      </w:tabs>
      <w:spacing w:line="240" w:lineRule="atLeast"/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  <w:outlineLvl w:val="5"/>
    </w:pPr>
    <w:rPr>
      <w:b/>
      <w:bCs/>
      <w:sz w:val="28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pPr>
      <w:tabs>
        <w:tab w:val="left" w:pos="426"/>
        <w:tab w:val="left" w:pos="851"/>
        <w:tab w:val="left" w:pos="1276"/>
        <w:tab w:val="left" w:pos="1701"/>
      </w:tabs>
      <w:spacing w:line="240" w:lineRule="atLeast"/>
      <w:jc w:val="both"/>
    </w:pPr>
    <w:rPr>
      <w:szCs w:val="20"/>
    </w:rPr>
  </w:style>
  <w:style w:type="paragraph" w:styleId="Zkladntextodsazen3">
    <w:name w:val="Body Text Indent 3"/>
    <w:basedOn w:val="Normln"/>
    <w:pPr>
      <w:spacing w:after="120"/>
      <w:ind w:left="283"/>
      <w:jc w:val="both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 w:hanging="360"/>
      <w:jc w:val="both"/>
    </w:pPr>
  </w:style>
  <w:style w:type="paragraph" w:styleId="Zkladntextodsazen2">
    <w:name w:val="Body Text Indent 2"/>
    <w:basedOn w:val="Normln"/>
    <w:pPr>
      <w:tabs>
        <w:tab w:val="left" w:pos="426"/>
        <w:tab w:val="left" w:pos="851"/>
        <w:tab w:val="left" w:pos="1276"/>
        <w:tab w:val="left" w:pos="1701"/>
      </w:tabs>
      <w:spacing w:line="240" w:lineRule="atLeast"/>
      <w:ind w:left="360"/>
    </w:pPr>
  </w:style>
  <w:style w:type="paragraph" w:styleId="Podtitul">
    <w:name w:val="Subtitle"/>
    <w:basedOn w:val="Normln"/>
    <w:qFormat/>
    <w:rsid w:val="00A375F4"/>
    <w:pPr>
      <w:ind w:left="360"/>
      <w:jc w:val="both"/>
    </w:pPr>
    <w:rPr>
      <w:b/>
      <w:szCs w:val="20"/>
    </w:rPr>
  </w:style>
  <w:style w:type="paragraph" w:customStyle="1" w:styleId="dka">
    <w:name w:val="Řádka"/>
    <w:rsid w:val="006D0A24"/>
    <w:pPr>
      <w:jc w:val="both"/>
    </w:pPr>
    <w:rPr>
      <w:rFonts w:ascii="Arial" w:hAnsi="Arial"/>
      <w:color w:val="000000"/>
    </w:rPr>
  </w:style>
  <w:style w:type="paragraph" w:customStyle="1" w:styleId="Zkladntext21">
    <w:name w:val="Základní text 21"/>
    <w:basedOn w:val="Normln"/>
    <w:rsid w:val="00670420"/>
    <w:pPr>
      <w:ind w:right="850"/>
      <w:jc w:val="both"/>
    </w:pPr>
    <w:rPr>
      <w:szCs w:val="20"/>
    </w:rPr>
  </w:style>
  <w:style w:type="paragraph" w:customStyle="1" w:styleId="Export0">
    <w:name w:val="Export 0"/>
    <w:basedOn w:val="Normln"/>
    <w:rsid w:val="00FF2AA4"/>
    <w:pPr>
      <w:widowControl w:val="0"/>
    </w:pPr>
    <w:rPr>
      <w:rFonts w:ascii="Avinion" w:hAnsi="Avinion"/>
      <w:szCs w:val="20"/>
    </w:rPr>
  </w:style>
  <w:style w:type="paragraph" w:customStyle="1" w:styleId="panlsky">
    <w:name w:val="Španělsky"/>
    <w:rsid w:val="00AF44CC"/>
    <w:pPr>
      <w:jc w:val="both"/>
    </w:pPr>
    <w:rPr>
      <w:rFonts w:ascii="Arial" w:hAnsi="Arial"/>
      <w:sz w:val="22"/>
      <w:lang w:val="es-ES"/>
    </w:rPr>
  </w:style>
  <w:style w:type="character" w:styleId="Hypertextovodkaz">
    <w:name w:val="Hyperlink"/>
    <w:rsid w:val="007A145F"/>
    <w:rPr>
      <w:color w:val="0000FF"/>
      <w:u w:val="single"/>
    </w:rPr>
  </w:style>
  <w:style w:type="character" w:customStyle="1" w:styleId="platne1">
    <w:name w:val="platne1"/>
    <w:basedOn w:val="Standardnpsmoodstavce"/>
    <w:rsid w:val="00C6682B"/>
  </w:style>
  <w:style w:type="paragraph" w:styleId="Prosttext">
    <w:name w:val="Plain Text"/>
    <w:basedOn w:val="Normln"/>
    <w:rsid w:val="00303619"/>
    <w:rPr>
      <w:rFonts w:ascii="Courier New" w:hAnsi="Courier New"/>
      <w:sz w:val="20"/>
      <w:szCs w:val="20"/>
    </w:rPr>
  </w:style>
  <w:style w:type="paragraph" w:styleId="Seznamsodrkami2">
    <w:name w:val="List Bullet 2"/>
    <w:basedOn w:val="Normln"/>
    <w:autoRedefine/>
    <w:rsid w:val="00140895"/>
    <w:pPr>
      <w:autoSpaceDE w:val="0"/>
      <w:autoSpaceDN w:val="0"/>
      <w:adjustRightInd w:val="0"/>
      <w:ind w:left="420" w:hanging="420"/>
      <w:jc w:val="both"/>
    </w:pPr>
  </w:style>
  <w:style w:type="paragraph" w:styleId="Textbubliny">
    <w:name w:val="Balloon Text"/>
    <w:basedOn w:val="Normln"/>
    <w:link w:val="TextbublinyChar"/>
    <w:rsid w:val="00134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4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DF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mluvnstrany">
    <w:name w:val="Smluvní strany"/>
    <w:rsid w:val="009755BB"/>
    <w:pPr>
      <w:widowControl w:val="0"/>
      <w:tabs>
        <w:tab w:val="left" w:pos="3402"/>
      </w:tabs>
    </w:pPr>
    <w:rPr>
      <w:snapToGrid w:val="0"/>
      <w:color w:val="000000"/>
      <w:sz w:val="22"/>
    </w:rPr>
  </w:style>
  <w:style w:type="character" w:customStyle="1" w:styleId="ZkladntextChar">
    <w:name w:val="Základní text Char"/>
    <w:link w:val="Zkladntext"/>
    <w:rsid w:val="00D75C33"/>
    <w:rPr>
      <w:sz w:val="24"/>
    </w:rPr>
  </w:style>
  <w:style w:type="paragraph" w:customStyle="1" w:styleId="H0n">
    <w:name w:val="H0n"/>
    <w:basedOn w:val="Normln"/>
    <w:next w:val="Normln"/>
    <w:rsid w:val="00BB7030"/>
    <w:pPr>
      <w:keepNext/>
      <w:numPr>
        <w:numId w:val="1"/>
      </w:numPr>
      <w:spacing w:after="120"/>
    </w:pPr>
    <w:rPr>
      <w:rFonts w:ascii="Arial" w:hAnsi="Arial"/>
      <w:b/>
      <w:u w:val="thick"/>
    </w:rPr>
  </w:style>
  <w:style w:type="paragraph" w:customStyle="1" w:styleId="H2">
    <w:name w:val="H2"/>
    <w:basedOn w:val="Normln"/>
    <w:link w:val="H2Char"/>
    <w:rsid w:val="00BB7030"/>
    <w:pPr>
      <w:numPr>
        <w:ilvl w:val="1"/>
        <w:numId w:val="1"/>
      </w:numPr>
      <w:spacing w:after="120"/>
      <w:jc w:val="both"/>
      <w:outlineLvl w:val="1"/>
    </w:pPr>
    <w:rPr>
      <w:rFonts w:ascii="Arial" w:hAnsi="Arial"/>
      <w:sz w:val="20"/>
    </w:rPr>
  </w:style>
  <w:style w:type="character" w:customStyle="1" w:styleId="H2Char">
    <w:name w:val="H2 Char"/>
    <w:link w:val="H2"/>
    <w:rsid w:val="00BB7030"/>
    <w:rPr>
      <w:rFonts w:ascii="Arial" w:hAnsi="Arial"/>
      <w:szCs w:val="24"/>
    </w:rPr>
  </w:style>
  <w:style w:type="character" w:styleId="Siln">
    <w:name w:val="Strong"/>
    <w:uiPriority w:val="22"/>
    <w:qFormat/>
    <w:rsid w:val="00B238DE"/>
    <w:rPr>
      <w:b/>
      <w:bCs/>
    </w:rPr>
  </w:style>
  <w:style w:type="paragraph" w:customStyle="1" w:styleId="JKNadpis2">
    <w:name w:val="JK_Nadpis 2"/>
    <w:basedOn w:val="Nadpis2"/>
    <w:rsid w:val="00D27799"/>
    <w:pPr>
      <w:keepNext w:val="0"/>
      <w:tabs>
        <w:tab w:val="num" w:pos="360"/>
      </w:tabs>
      <w:spacing w:before="120" w:after="0"/>
      <w:ind w:left="340" w:hanging="340"/>
      <w:jc w:val="both"/>
    </w:pPr>
    <w:rPr>
      <w:rFonts w:cs="Times New Roman"/>
      <w:b w:val="0"/>
      <w:bCs w:val="0"/>
      <w:i w:val="0"/>
      <w:iCs w:val="0"/>
      <w:sz w:val="22"/>
      <w:szCs w:val="20"/>
      <w:lang w:val="en-US"/>
    </w:rPr>
  </w:style>
  <w:style w:type="character" w:styleId="Zdraznn">
    <w:name w:val="Emphasis"/>
    <w:uiPriority w:val="20"/>
    <w:qFormat/>
    <w:rsid w:val="00B53D87"/>
    <w:rPr>
      <w:i/>
      <w:iCs/>
    </w:rPr>
  </w:style>
  <w:style w:type="paragraph" w:styleId="Textkomente">
    <w:name w:val="annotation text"/>
    <w:basedOn w:val="Normln"/>
    <w:link w:val="TextkomenteChar"/>
    <w:uiPriority w:val="99"/>
    <w:unhideWhenUsed/>
    <w:rsid w:val="00C164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6483"/>
  </w:style>
  <w:style w:type="character" w:styleId="Odkaznakoment">
    <w:name w:val="annotation reference"/>
    <w:basedOn w:val="Standardnpsmoodstavce"/>
    <w:uiPriority w:val="99"/>
    <w:unhideWhenUsed/>
    <w:rsid w:val="00C1648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EF2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2BF3"/>
    <w:rPr>
      <w:b/>
      <w:bCs/>
    </w:rPr>
  </w:style>
  <w:style w:type="paragraph" w:styleId="Odstavecseseznamem">
    <w:name w:val="List Paragraph"/>
    <w:basedOn w:val="Normln"/>
    <w:uiPriority w:val="34"/>
    <w:qFormat/>
    <w:rsid w:val="0069103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32ABC"/>
    <w:rPr>
      <w:sz w:val="24"/>
      <w:szCs w:val="24"/>
    </w:rPr>
  </w:style>
  <w:style w:type="paragraph" w:styleId="Revize">
    <w:name w:val="Revision"/>
    <w:hidden/>
    <w:uiPriority w:val="99"/>
    <w:semiHidden/>
    <w:rsid w:val="007512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2038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Hewlett-Packard Company</Company>
  <LinksUpToDate>false</LinksUpToDate>
  <CharactersWithSpaces>14040</CharactersWithSpaces>
  <SharedDoc>false</SharedDoc>
  <HLinks>
    <vt:vector size="6" baseType="variant"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mailto:bobysud@psvs.cz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Roman Pivný</dc:creator>
  <cp:lastModifiedBy>Bc. Petr Šámal</cp:lastModifiedBy>
  <cp:revision>3</cp:revision>
  <cp:lastPrinted>2023-11-14T11:40:00Z</cp:lastPrinted>
  <dcterms:created xsi:type="dcterms:W3CDTF">2023-11-14T12:58:00Z</dcterms:created>
  <dcterms:modified xsi:type="dcterms:W3CDTF">2023-12-04T12:22:00Z</dcterms:modified>
</cp:coreProperties>
</file>