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D344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759686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9686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377921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377921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D34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442" w:rsidRDefault="00377921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2232226184</w:t>
                  </w:r>
                </w:p>
              </w:tc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</w:tr>
          </w:tbl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377921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377921">
            <w:pPr>
              <w:pStyle w:val="default10"/>
              <w:ind w:right="20"/>
              <w:jc w:val="right"/>
            </w:pPr>
            <w:r>
              <w:rPr>
                <w:sz w:val="16"/>
              </w:rPr>
              <w:t>2232226184</w:t>
            </w: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377921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6802204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2204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default10"/>
            </w:pPr>
            <w:bookmarkStart w:id="0" w:name="JR_PAGE_ANCHOR_0_1"/>
            <w:bookmarkEnd w:id="0"/>
          </w:p>
          <w:p w:rsidR="00DD3442" w:rsidRDefault="00377921">
            <w:pPr>
              <w:pStyle w:val="default10"/>
            </w:pPr>
            <w:r>
              <w:br w:type="page"/>
            </w:r>
          </w:p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377921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</w:pPr>
            <w:r>
              <w:rPr>
                <w:b/>
              </w:rPr>
              <w:t>04086163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D34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442" w:rsidRDefault="00377921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Ing. Václav Rybář</w:t>
                  </w:r>
                  <w:r>
                    <w:rPr>
                      <w:b/>
                      <w:sz w:val="24"/>
                    </w:rPr>
                    <w:br/>
                    <w:t>Pod Rozhlednou 2983/4</w:t>
                  </w:r>
                  <w:r>
                    <w:rPr>
                      <w:b/>
                      <w:sz w:val="24"/>
                    </w:rPr>
                    <w:br/>
                    <w:t>400 11 ÚSTÍ NAD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</w:tr>
            <w:tr w:rsidR="00DD34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442" w:rsidRDefault="00DD344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</w:tr>
          </w:tbl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D34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442" w:rsidRDefault="00377921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22261 Investiční oddělení</w:t>
                  </w:r>
                </w:p>
              </w:tc>
            </w:tr>
            <w:tr w:rsidR="00DD34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442" w:rsidRDefault="00DD344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D3442" w:rsidRDefault="00DD3442">
                  <w:pPr>
                    <w:pStyle w:val="EMPTYCELLSTYLE"/>
                  </w:pPr>
                </w:p>
              </w:tc>
            </w:tr>
            <w:tr w:rsidR="00DD34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442" w:rsidRDefault="00AD72B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XXX</w:t>
                  </w:r>
                </w:p>
              </w:tc>
            </w:tr>
            <w:tr w:rsidR="00DD34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D3442" w:rsidRDefault="00377921" w:rsidP="00AD72BE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AD72BE">
                    <w:rPr>
                      <w:b/>
                    </w:rPr>
                    <w:t>XXX</w:t>
                  </w:r>
                </w:p>
              </w:tc>
            </w:tr>
          </w:tbl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30.03.2024</w:t>
            </w:r>
            <w:proofErr w:type="gramEnd"/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30.03.2024</w:t>
            </w:r>
            <w:proofErr w:type="gramEnd"/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377921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D34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442" w:rsidRDefault="00377921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442" w:rsidRDefault="00DD344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</w:tr>
          </w:tbl>
          <w:p w:rsidR="00DD3442" w:rsidRDefault="00DD34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D34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442" w:rsidRDefault="00377921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442" w:rsidRDefault="00DD344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</w:tr>
          </w:tbl>
          <w:p w:rsidR="00DD3442" w:rsidRDefault="00DD344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D34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442" w:rsidRDefault="00377921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442" w:rsidRDefault="00DD344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</w:tr>
          </w:tbl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377921" w:rsidP="00AD72BE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</w:r>
            <w:r>
              <w:rPr>
                <w:b/>
              </w:rPr>
              <w:t>musí být objednávka dodavatelem bez zbytečného odkladu potvrzena.</w:t>
            </w:r>
            <w:r>
              <w:rPr>
                <w:b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</w:t>
            </w:r>
            <w:r>
              <w:rPr>
                <w:b/>
              </w:rPr>
              <w:t>_____________________________________________________</w:t>
            </w:r>
            <w:r>
              <w:rPr>
                <w:b/>
              </w:rPr>
              <w:br/>
              <w:t>Na fakturu uveďte číslo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Akceptací objednávky dodavatel prohlašuje, že není ve střetu zájmů, zejména ve vztahu k </w:t>
            </w:r>
            <w:proofErr w:type="gramStart"/>
            <w:r>
              <w:rPr>
                <w:b/>
              </w:rPr>
              <w:t>zák.č.</w:t>
            </w:r>
            <w:proofErr w:type="gramEnd"/>
            <w:r>
              <w:rPr>
                <w:b/>
              </w:rPr>
              <w:t>159</w:t>
            </w:r>
            <w:r>
              <w:rPr>
                <w:b/>
              </w:rPr>
              <w:t>/2006 Sb., § 4b, a současně se na dodavatele nebo jeho poddodavatele nevztahují</w:t>
            </w:r>
            <w:r>
              <w:rPr>
                <w:b/>
              </w:rPr>
              <w:br/>
              <w:t xml:space="preserve">mezinárodní sankce podle zákona upravujícího </w:t>
            </w:r>
            <w:r w:rsidR="00AD72BE">
              <w:rPr>
                <w:b/>
              </w:rPr>
              <w:t>provádění mezinárodních sankcí.</w:t>
            </w:r>
            <w:bookmarkStart w:id="1" w:name="_GoBack"/>
            <w:bookmarkEnd w:id="1"/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D3442" w:rsidRDefault="00377921">
            <w:pPr>
              <w:pStyle w:val="default10"/>
              <w:ind w:left="40" w:right="40"/>
            </w:pPr>
            <w:r>
              <w:rPr>
                <w:sz w:val="18"/>
              </w:rPr>
              <w:t xml:space="preserve">zpracování energetického auditu areálu kolejí UJEP v Ústí nad Labem dle předložené cenové nabídky ze dne </w:t>
            </w:r>
            <w:proofErr w:type="gramStart"/>
            <w:r>
              <w:rPr>
                <w:sz w:val="18"/>
              </w:rPr>
              <w:t>4.11.2023</w:t>
            </w:r>
            <w:proofErr w:type="gramEnd"/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D34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442" w:rsidRDefault="00DD344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442" w:rsidRDefault="003779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442" w:rsidRDefault="003779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442" w:rsidRDefault="003779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56 500,00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D3442" w:rsidRDefault="00377921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56 500,00 Kč</w:t>
                  </w:r>
                </w:p>
              </w:tc>
            </w:tr>
          </w:tbl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D34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</w:tr>
            <w:tr w:rsidR="00DD34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442" w:rsidRDefault="00377921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bez DPH</w:t>
                  </w:r>
                </w:p>
              </w:tc>
              <w:tc>
                <w:tcPr>
                  <w:tcW w:w="76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</w:tr>
            <w:tr w:rsidR="00DD34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D34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D3442" w:rsidRDefault="00377921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56 500,00 Kč</w:t>
                        </w:r>
                      </w:p>
                    </w:tc>
                  </w:tr>
                </w:tbl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</w:tr>
            <w:tr w:rsidR="00DD34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</w:tr>
            <w:tr w:rsidR="00DD34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D3442" w:rsidRDefault="00DD344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</w:tr>
          </w:tbl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3442" w:rsidRDefault="00377921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22.11.2023</w:t>
            </w:r>
            <w:proofErr w:type="gramEnd"/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377921" w:rsidP="00AD72B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AD72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D72BE" w:rsidRPr="00AD72BE">
              <w:rPr>
                <w:rFonts w:ascii="Times New Roman" w:eastAsia="Times New Roman" w:hAnsi="Times New Roman" w:cs="Times New Roman"/>
                <w:b/>
                <w:color w:val="FF0000"/>
              </w:rPr>
              <w:t>Akceptace objednávky dne 23. 11. 2023.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Ing. </w:t>
            </w:r>
            <w:r w:rsidR="00AD72BE">
              <w:rPr>
                <w:rFonts w:ascii="Times New Roman" w:eastAsia="Times New Roman" w:hAnsi="Times New Roman" w:cs="Times New Roman"/>
              </w:rPr>
              <w:t>XXX</w:t>
            </w:r>
            <w:r w:rsidR="00AD72B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Tel.: </w:t>
            </w:r>
            <w:r w:rsidR="00AD72BE">
              <w:rPr>
                <w:rFonts w:ascii="Times New Roman" w:eastAsia="Times New Roman" w:hAnsi="Times New Roman" w:cs="Times New Roman"/>
              </w:rPr>
              <w:t>XXX</w:t>
            </w:r>
            <w:r>
              <w:rPr>
                <w:rFonts w:ascii="Times New Roman" w:eastAsia="Times New Roman" w:hAnsi="Times New Roman" w:cs="Times New Roman"/>
              </w:rPr>
              <w:t xml:space="preserve">, Fax: E-mail: </w:t>
            </w:r>
            <w:r w:rsidR="00AD72BE">
              <w:rPr>
                <w:rFonts w:ascii="Times New Roman" w:eastAsia="Times New Roman" w:hAnsi="Times New Roman" w:cs="Times New Roman"/>
              </w:rPr>
              <w:t>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DD3442" w:rsidRDefault="00AD72BE">
            <w:pPr>
              <w:pStyle w:val="EMPTYCELLSTYLE"/>
            </w:pPr>
            <w:r>
              <w:t>A</w:t>
            </w: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42" w:rsidRDefault="00377921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22261</w:t>
            </w:r>
            <w:proofErr w:type="gramEnd"/>
            <w:r>
              <w:rPr>
                <w:b/>
                <w:sz w:val="14"/>
              </w:rPr>
              <w:t xml:space="preserve"> \ 1 \ 1453-22 SKM </w:t>
            </w:r>
            <w:proofErr w:type="spellStart"/>
            <w:r>
              <w:rPr>
                <w:b/>
                <w:sz w:val="14"/>
              </w:rPr>
              <w:t>reko</w:t>
            </w:r>
            <w:proofErr w:type="spellEnd"/>
            <w:r>
              <w:rPr>
                <w:b/>
                <w:sz w:val="14"/>
              </w:rPr>
              <w:t xml:space="preserve"> areálu </w:t>
            </w:r>
            <w:proofErr w:type="spellStart"/>
            <w:r>
              <w:rPr>
                <w:b/>
                <w:sz w:val="14"/>
              </w:rPr>
              <w:t>Klíše</w:t>
            </w:r>
            <w:proofErr w:type="spellEnd"/>
            <w:r>
              <w:rPr>
                <w:b/>
                <w:sz w:val="14"/>
              </w:rPr>
              <w:t xml:space="preserve"> \ 1   Deník: 20 \ Objednávky (individuální příslib)</w:t>
            </w: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377921">
            <w:pPr>
              <w:pStyle w:val="default1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3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5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0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7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4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26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DD3442" w:rsidRDefault="00DD3442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D3442" w:rsidRDefault="00DD344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D3442" w:rsidRDefault="00DD344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377921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377921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D3442" w:rsidRDefault="00DD344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D344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3442" w:rsidRDefault="00377921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2232226184</w:t>
                  </w:r>
                </w:p>
              </w:tc>
              <w:tc>
                <w:tcPr>
                  <w:tcW w:w="20" w:type="dxa"/>
                </w:tcPr>
                <w:p w:rsidR="00DD3442" w:rsidRDefault="00DD3442">
                  <w:pPr>
                    <w:pStyle w:val="EMPTYCELLSTYLE"/>
                  </w:pPr>
                </w:p>
              </w:tc>
            </w:tr>
          </w:tbl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D3442" w:rsidRDefault="00DD344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DD3442" w:rsidRDefault="00DD344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377921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podpis):__________________________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D3442" w:rsidRDefault="00DD344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DD3442" w:rsidRDefault="00DD344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3442" w:rsidRDefault="00377921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22261</w:t>
            </w:r>
            <w:proofErr w:type="gramEnd"/>
            <w:r>
              <w:rPr>
                <w:b/>
                <w:sz w:val="14"/>
              </w:rPr>
              <w:t xml:space="preserve"> \ 1 \ 1453-22 SKM </w:t>
            </w:r>
            <w:proofErr w:type="spellStart"/>
            <w:r>
              <w:rPr>
                <w:b/>
                <w:sz w:val="14"/>
              </w:rPr>
              <w:t>reko</w:t>
            </w:r>
            <w:proofErr w:type="spellEnd"/>
            <w:r>
              <w:rPr>
                <w:b/>
                <w:sz w:val="14"/>
              </w:rPr>
              <w:t xml:space="preserve"> areálu </w:t>
            </w:r>
            <w:proofErr w:type="spellStart"/>
            <w:r>
              <w:rPr>
                <w:b/>
                <w:sz w:val="14"/>
              </w:rPr>
              <w:t>Klíše</w:t>
            </w:r>
            <w:proofErr w:type="spellEnd"/>
            <w:r>
              <w:rPr>
                <w:b/>
                <w:sz w:val="14"/>
              </w:rPr>
              <w:t xml:space="preserve"> \ 1   Deník: 20 \ Objednávky (individuální příslib)</w:t>
            </w: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DD3442" w:rsidRDefault="00DD344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42" w:rsidRDefault="00377921">
            <w:pPr>
              <w:pStyle w:val="default10"/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  <w:tr w:rsidR="00DD344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DD3442" w:rsidRDefault="00DD3442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68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20" w:type="dxa"/>
          </w:tcPr>
          <w:p w:rsidR="00DD3442" w:rsidRDefault="00DD3442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D3442" w:rsidRDefault="00DD3442">
            <w:pPr>
              <w:pStyle w:val="EMPTYCELLSTYLE"/>
            </w:pPr>
          </w:p>
        </w:tc>
        <w:tc>
          <w:tcPr>
            <w:tcW w:w="460" w:type="dxa"/>
          </w:tcPr>
          <w:p w:rsidR="00DD3442" w:rsidRDefault="00DD3442">
            <w:pPr>
              <w:pStyle w:val="EMPTYCELLSTYLE"/>
            </w:pPr>
          </w:p>
        </w:tc>
      </w:tr>
    </w:tbl>
    <w:p w:rsidR="00377921" w:rsidRDefault="00377921"/>
    <w:sectPr w:rsidR="00377921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42"/>
    <w:rsid w:val="00377921"/>
    <w:rsid w:val="00AD72BE"/>
    <w:rsid w:val="00DD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1ACC"/>
  <w15:docId w15:val="{C5F98940-064A-418C-B597-32D9B9D0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SimcisinovaD</dc:creator>
  <cp:lastModifiedBy>SimcisinovaD</cp:lastModifiedBy>
  <cp:revision>2</cp:revision>
  <dcterms:created xsi:type="dcterms:W3CDTF">2023-11-30T11:30:00Z</dcterms:created>
  <dcterms:modified xsi:type="dcterms:W3CDTF">2023-11-30T11:30:00Z</dcterms:modified>
</cp:coreProperties>
</file>