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92D0" w14:textId="62C5D6B1" w:rsidR="007E1B93" w:rsidRPr="0038267E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8267E">
        <w:rPr>
          <w:rFonts w:ascii="Arial" w:hAnsi="Arial" w:cs="Arial"/>
          <w:b/>
          <w:sz w:val="32"/>
          <w:szCs w:val="32"/>
        </w:rPr>
        <w:t xml:space="preserve">DODATEK č. </w:t>
      </w:r>
      <w:r w:rsidR="00DE2CD8" w:rsidRPr="0038267E">
        <w:rPr>
          <w:rFonts w:ascii="Arial" w:hAnsi="Arial" w:cs="Arial"/>
          <w:b/>
          <w:sz w:val="32"/>
          <w:szCs w:val="32"/>
        </w:rPr>
        <w:t>1</w:t>
      </w:r>
      <w:r w:rsidR="0076173C">
        <w:rPr>
          <w:rFonts w:ascii="Arial" w:hAnsi="Arial" w:cs="Arial"/>
          <w:b/>
          <w:sz w:val="32"/>
          <w:szCs w:val="32"/>
        </w:rPr>
        <w:t>8</w:t>
      </w:r>
    </w:p>
    <w:p w14:paraId="19F0FE8C" w14:textId="77777777" w:rsidR="007E1B93" w:rsidRPr="0038267E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8267E">
        <w:rPr>
          <w:rFonts w:ascii="Arial" w:hAnsi="Arial" w:cs="Arial"/>
          <w:b/>
          <w:sz w:val="32"/>
          <w:szCs w:val="32"/>
        </w:rPr>
        <w:t>k</w:t>
      </w:r>
      <w:r w:rsidRPr="0038267E">
        <w:rPr>
          <w:rFonts w:ascii="Arial" w:hAnsi="Arial" w:cs="Arial"/>
          <w:b/>
          <w:caps/>
          <w:sz w:val="32"/>
          <w:szCs w:val="32"/>
        </w:rPr>
        <w:t> </w:t>
      </w:r>
      <w:r w:rsidRPr="0038267E">
        <w:rPr>
          <w:rFonts w:ascii="Arial" w:hAnsi="Arial" w:cs="Arial"/>
          <w:b/>
          <w:sz w:val="32"/>
          <w:szCs w:val="32"/>
        </w:rPr>
        <w:t xml:space="preserve"> </w:t>
      </w:r>
      <w:r w:rsidRPr="0038267E">
        <w:rPr>
          <w:rFonts w:ascii="Arial" w:hAnsi="Arial" w:cs="Arial"/>
          <w:b/>
          <w:caps/>
          <w:sz w:val="32"/>
          <w:szCs w:val="32"/>
        </w:rPr>
        <w:t>Nájemní smlouvě</w:t>
      </w:r>
      <w:r w:rsidRPr="0038267E">
        <w:rPr>
          <w:rFonts w:ascii="Arial" w:hAnsi="Arial" w:cs="Arial"/>
          <w:b/>
          <w:sz w:val="32"/>
          <w:szCs w:val="32"/>
        </w:rPr>
        <w:t xml:space="preserve"> č. </w:t>
      </w:r>
      <w:r w:rsidR="00934DB8">
        <w:rPr>
          <w:rFonts w:ascii="Arial" w:hAnsi="Arial" w:cs="Arial"/>
          <w:b/>
          <w:sz w:val="32"/>
          <w:szCs w:val="32"/>
        </w:rPr>
        <w:t>4</w:t>
      </w:r>
      <w:r w:rsidR="00D724EE" w:rsidRPr="0038267E">
        <w:rPr>
          <w:rFonts w:ascii="Arial" w:hAnsi="Arial" w:cs="Arial"/>
          <w:b/>
          <w:sz w:val="32"/>
          <w:szCs w:val="32"/>
        </w:rPr>
        <w:t>N07/07</w:t>
      </w:r>
    </w:p>
    <w:p w14:paraId="4D61F130" w14:textId="77777777" w:rsidR="007E1B93" w:rsidRPr="0038267E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416E9E59" w14:textId="2C1F4AFC" w:rsidR="007E1B93" w:rsidRPr="00697F6D" w:rsidRDefault="007E1B93" w:rsidP="007E1B93">
      <w:pPr>
        <w:rPr>
          <w:rFonts w:ascii="Arial" w:hAnsi="Arial" w:cs="Arial"/>
          <w:bCs/>
          <w:sz w:val="18"/>
          <w:szCs w:val="18"/>
        </w:rPr>
      </w:pPr>
      <w:r w:rsidRPr="0038267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>
        <w:rPr>
          <w:rFonts w:ascii="Arial" w:hAnsi="Arial" w:cs="Arial"/>
          <w:bCs/>
          <w:sz w:val="18"/>
          <w:szCs w:val="18"/>
        </w:rPr>
        <w:t xml:space="preserve">       </w:t>
      </w:r>
      <w:r w:rsidR="00ED56DF" w:rsidRPr="00ED56DF">
        <w:rPr>
          <w:rFonts w:ascii="Arial" w:hAnsi="Arial" w:cs="Arial"/>
          <w:bCs/>
          <w:sz w:val="18"/>
          <w:szCs w:val="18"/>
        </w:rPr>
        <w:t>SPU 466531/2023/104/</w:t>
      </w:r>
      <w:proofErr w:type="spellStart"/>
      <w:r w:rsidR="00ED56DF" w:rsidRPr="00ED56DF">
        <w:rPr>
          <w:rFonts w:ascii="Arial" w:hAnsi="Arial" w:cs="Arial"/>
          <w:bCs/>
          <w:sz w:val="18"/>
          <w:szCs w:val="18"/>
        </w:rPr>
        <w:t>Bla</w:t>
      </w:r>
      <w:proofErr w:type="spellEnd"/>
    </w:p>
    <w:p w14:paraId="4BBD82FD" w14:textId="485D633A" w:rsidR="007E1B93" w:rsidRPr="00697F6D" w:rsidRDefault="006335DF" w:rsidP="006335DF">
      <w:pPr>
        <w:tabs>
          <w:tab w:val="left" w:pos="36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UID: </w:t>
      </w:r>
      <w:r w:rsidR="00ED56DF" w:rsidRPr="00ED56DF">
        <w:rPr>
          <w:rFonts w:ascii="Arial" w:hAnsi="Arial" w:cs="Arial"/>
          <w:sz w:val="18"/>
          <w:szCs w:val="18"/>
        </w:rPr>
        <w:t>spuess8c19157f</w:t>
      </w:r>
    </w:p>
    <w:p w14:paraId="405708C4" w14:textId="77777777" w:rsidR="000E4B96" w:rsidRPr="0038267E" w:rsidRDefault="000E4B96" w:rsidP="000E4B96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80D69" w14:textId="77777777" w:rsidR="003E4AB5" w:rsidRPr="0038267E" w:rsidRDefault="003E4AB5" w:rsidP="003E4AB5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8267E">
        <w:rPr>
          <w:rFonts w:ascii="Arial" w:hAnsi="Arial" w:cs="Arial"/>
          <w:sz w:val="22"/>
          <w:szCs w:val="22"/>
        </w:rPr>
        <w:t>11a</w:t>
      </w:r>
      <w:proofErr w:type="gramEnd"/>
      <w:r w:rsidRPr="0038267E">
        <w:rPr>
          <w:rFonts w:ascii="Arial" w:hAnsi="Arial" w:cs="Arial"/>
          <w:sz w:val="22"/>
          <w:szCs w:val="22"/>
        </w:rPr>
        <w:t>, 130 00 Praha 3</w:t>
      </w:r>
      <w:r w:rsidR="0049387D" w:rsidRPr="0038267E">
        <w:rPr>
          <w:rFonts w:ascii="Arial" w:hAnsi="Arial" w:cs="Arial"/>
          <w:sz w:val="22"/>
          <w:szCs w:val="22"/>
        </w:rPr>
        <w:t xml:space="preserve"> </w:t>
      </w:r>
      <w:r w:rsidR="00AE627D" w:rsidRPr="0038267E">
        <w:rPr>
          <w:rFonts w:ascii="Arial" w:hAnsi="Arial" w:cs="Arial"/>
          <w:sz w:val="22"/>
          <w:szCs w:val="22"/>
        </w:rPr>
        <w:t>–</w:t>
      </w:r>
      <w:r w:rsidR="0049387D" w:rsidRPr="0038267E">
        <w:rPr>
          <w:rFonts w:ascii="Arial" w:hAnsi="Arial" w:cs="Arial"/>
          <w:sz w:val="22"/>
          <w:szCs w:val="22"/>
        </w:rPr>
        <w:t xml:space="preserve"> Žižkov</w:t>
      </w:r>
    </w:p>
    <w:p w14:paraId="7827568C" w14:textId="77777777" w:rsidR="00AE627D" w:rsidRPr="0038267E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38267E">
        <w:rPr>
          <w:rFonts w:ascii="Arial" w:hAnsi="Arial" w:cs="Arial"/>
          <w:sz w:val="22"/>
          <w:szCs w:val="22"/>
        </w:rPr>
        <w:t>IČO:  01312774</w:t>
      </w:r>
      <w:proofErr w:type="gramEnd"/>
      <w:r w:rsidRPr="0038267E">
        <w:rPr>
          <w:rFonts w:ascii="Arial" w:hAnsi="Arial" w:cs="Arial"/>
          <w:sz w:val="22"/>
          <w:szCs w:val="22"/>
        </w:rPr>
        <w:t xml:space="preserve"> </w:t>
      </w:r>
    </w:p>
    <w:p w14:paraId="18303E29" w14:textId="77777777" w:rsidR="00AE627D" w:rsidRPr="0038267E" w:rsidRDefault="00AE627D" w:rsidP="00AE627D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8267E">
          <w:rPr>
            <w:rFonts w:ascii="Arial" w:hAnsi="Arial" w:cs="Arial"/>
            <w:sz w:val="22"/>
            <w:szCs w:val="22"/>
          </w:rPr>
          <w:t>01312774</w:t>
        </w:r>
      </w:smartTag>
    </w:p>
    <w:p w14:paraId="0DCD63C5" w14:textId="77777777" w:rsidR="00AE627D" w:rsidRPr="0038267E" w:rsidRDefault="00AE627D" w:rsidP="00916386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za který právně jedná </w:t>
      </w:r>
      <w:r w:rsidR="00916386" w:rsidRPr="0038267E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1B792AE0" w14:textId="77777777" w:rsidR="00FF5C08" w:rsidRPr="0038267E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26E9098" w14:textId="77777777" w:rsidR="000E4B96" w:rsidRPr="0038267E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bankovní spojení: Česká národní banka</w:t>
      </w:r>
    </w:p>
    <w:p w14:paraId="36ADDA0E" w14:textId="77777777" w:rsidR="000E4B96" w:rsidRPr="0038267E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číslo účtu: </w:t>
      </w:r>
      <w:r w:rsidR="00916386" w:rsidRPr="0038267E">
        <w:rPr>
          <w:rFonts w:ascii="Arial" w:hAnsi="Arial" w:cs="Arial"/>
          <w:sz w:val="22"/>
          <w:szCs w:val="22"/>
        </w:rPr>
        <w:t>40010-3723001/0710</w:t>
      </w:r>
    </w:p>
    <w:p w14:paraId="469325D3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161EE838" w14:textId="77777777" w:rsidR="00C91F2F" w:rsidRPr="0038267E" w:rsidRDefault="00FC7D72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(dále jen „</w:t>
      </w:r>
      <w:r w:rsidR="00C91F2F" w:rsidRPr="0038267E">
        <w:rPr>
          <w:rFonts w:ascii="Arial" w:hAnsi="Arial" w:cs="Arial"/>
          <w:sz w:val="22"/>
          <w:szCs w:val="22"/>
        </w:rPr>
        <w:t>pronajímatel“)</w:t>
      </w:r>
    </w:p>
    <w:p w14:paraId="3ABF7AA5" w14:textId="77777777" w:rsidR="00C91F2F" w:rsidRPr="0038267E" w:rsidRDefault="00F52522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–</w:t>
      </w:r>
      <w:r w:rsidR="00C91F2F" w:rsidRPr="0038267E">
        <w:rPr>
          <w:rFonts w:ascii="Arial" w:hAnsi="Arial" w:cs="Arial"/>
          <w:sz w:val="22"/>
          <w:szCs w:val="22"/>
        </w:rPr>
        <w:t xml:space="preserve"> na straně jedné –</w:t>
      </w:r>
    </w:p>
    <w:p w14:paraId="5ED0DEA9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cr/>
        <w:t>a</w:t>
      </w:r>
    </w:p>
    <w:p w14:paraId="0DFAE79E" w14:textId="77777777" w:rsidR="00C91F2F" w:rsidRPr="0038267E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D94534A" w14:textId="77777777" w:rsidR="00572031" w:rsidRPr="0038267E" w:rsidRDefault="00572031" w:rsidP="00572031">
      <w:pPr>
        <w:jc w:val="both"/>
        <w:rPr>
          <w:rFonts w:ascii="Arial" w:hAnsi="Arial" w:cs="Arial"/>
          <w:sz w:val="22"/>
          <w:szCs w:val="22"/>
        </w:rPr>
      </w:pPr>
    </w:p>
    <w:p w14:paraId="6E4C353E" w14:textId="77777777" w:rsidR="00934DB8" w:rsidRPr="00934DB8" w:rsidRDefault="00934DB8" w:rsidP="00934DB8">
      <w:pPr>
        <w:rPr>
          <w:rFonts w:ascii="Arial" w:hAnsi="Arial" w:cs="Arial"/>
          <w:b/>
          <w:bCs/>
          <w:sz w:val="22"/>
          <w:szCs w:val="22"/>
        </w:rPr>
      </w:pPr>
      <w:r w:rsidRPr="00934DB8">
        <w:rPr>
          <w:rFonts w:ascii="Arial" w:hAnsi="Arial" w:cs="Arial"/>
          <w:b/>
          <w:bCs/>
          <w:sz w:val="22"/>
          <w:szCs w:val="22"/>
        </w:rPr>
        <w:t>KLADRUBSKÁ a.s.</w:t>
      </w:r>
    </w:p>
    <w:p w14:paraId="257F9AFF" w14:textId="77777777" w:rsidR="00934DB8" w:rsidRP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Sídlo: Kladruby – Vojenice č.p. 80, 338 08 Zbiroh</w:t>
      </w:r>
    </w:p>
    <w:p w14:paraId="2B69F3F1" w14:textId="77777777" w:rsidR="00934DB8" w:rsidRP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IČ: 25215671</w:t>
      </w:r>
    </w:p>
    <w:p w14:paraId="1AC02D15" w14:textId="77777777" w:rsidR="00934DB8" w:rsidRP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DIČ: CZ 25215671</w:t>
      </w:r>
    </w:p>
    <w:p w14:paraId="598E51DF" w14:textId="3209C850" w:rsid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Zapsán(a) v obchodním rejstříku vedeném Krajským soudem v Plzni, oddíl B, vložka 675</w:t>
      </w:r>
    </w:p>
    <w:p w14:paraId="5E68E8EA" w14:textId="1F3C3B15" w:rsidR="00DE7DA8" w:rsidRDefault="008B6709" w:rsidP="00DE7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E7DA8" w:rsidRPr="00907E7C">
        <w:rPr>
          <w:rFonts w:ascii="Arial" w:hAnsi="Arial" w:cs="Arial"/>
          <w:sz w:val="22"/>
          <w:szCs w:val="22"/>
        </w:rPr>
        <w:t>soba oprávněná jednat za právnickou osobu</w:t>
      </w:r>
      <w:r>
        <w:rPr>
          <w:rFonts w:ascii="Arial" w:hAnsi="Arial" w:cs="Arial"/>
          <w:sz w:val="22"/>
          <w:szCs w:val="22"/>
        </w:rPr>
        <w:t>:</w:t>
      </w:r>
      <w:r w:rsidR="00DE7DA8">
        <w:rPr>
          <w:rFonts w:ascii="Arial" w:hAnsi="Arial" w:cs="Arial"/>
          <w:sz w:val="22"/>
          <w:szCs w:val="22"/>
        </w:rPr>
        <w:t xml:space="preserve"> Ing. David Richter – předseda představenstva</w:t>
      </w:r>
    </w:p>
    <w:p w14:paraId="3C56863F" w14:textId="77777777" w:rsidR="00DE7DA8" w:rsidRPr="00934DB8" w:rsidRDefault="00DE7DA8" w:rsidP="00934DB8">
      <w:pPr>
        <w:jc w:val="both"/>
        <w:rPr>
          <w:rFonts w:ascii="Arial" w:hAnsi="Arial" w:cs="Arial"/>
          <w:sz w:val="22"/>
          <w:szCs w:val="22"/>
        </w:rPr>
      </w:pPr>
    </w:p>
    <w:p w14:paraId="2F3C34B7" w14:textId="77777777" w:rsidR="00C91F2F" w:rsidRPr="0038267E" w:rsidRDefault="00D724EE">
      <w:pPr>
        <w:pStyle w:val="Zkladntext3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 </w:t>
      </w:r>
      <w:r w:rsidR="00FC7D72" w:rsidRPr="0038267E">
        <w:rPr>
          <w:rFonts w:ascii="Arial" w:hAnsi="Arial" w:cs="Arial"/>
          <w:sz w:val="22"/>
          <w:szCs w:val="22"/>
        </w:rPr>
        <w:t>(dále jen „</w:t>
      </w:r>
      <w:r w:rsidR="005F6D25" w:rsidRPr="0038267E">
        <w:rPr>
          <w:rFonts w:ascii="Arial" w:hAnsi="Arial" w:cs="Arial"/>
          <w:sz w:val="22"/>
          <w:szCs w:val="22"/>
        </w:rPr>
        <w:t>nájemce“)</w:t>
      </w:r>
    </w:p>
    <w:p w14:paraId="33BF241A" w14:textId="77777777" w:rsidR="00C91F2F" w:rsidRPr="0038267E" w:rsidRDefault="00F52522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–</w:t>
      </w:r>
      <w:r w:rsidR="00C91F2F" w:rsidRPr="0038267E">
        <w:rPr>
          <w:rFonts w:ascii="Arial" w:hAnsi="Arial" w:cs="Arial"/>
          <w:sz w:val="22"/>
          <w:szCs w:val="22"/>
        </w:rPr>
        <w:t xml:space="preserve"> na straně druhé </w:t>
      </w:r>
      <w:r w:rsidRPr="0038267E">
        <w:rPr>
          <w:rFonts w:ascii="Arial" w:hAnsi="Arial" w:cs="Arial"/>
          <w:sz w:val="22"/>
          <w:szCs w:val="22"/>
        </w:rPr>
        <w:t>–</w:t>
      </w:r>
    </w:p>
    <w:p w14:paraId="46D8C832" w14:textId="77777777" w:rsidR="00C91F2F" w:rsidRPr="0038267E" w:rsidRDefault="00C91F2F">
      <w:pPr>
        <w:rPr>
          <w:rFonts w:ascii="Arial" w:hAnsi="Arial" w:cs="Arial"/>
          <w:sz w:val="22"/>
          <w:szCs w:val="22"/>
        </w:rPr>
      </w:pPr>
    </w:p>
    <w:p w14:paraId="59D11E5F" w14:textId="77777777" w:rsidR="00C6564B" w:rsidRPr="0038267E" w:rsidRDefault="00C6564B">
      <w:pPr>
        <w:rPr>
          <w:rFonts w:ascii="Arial" w:hAnsi="Arial" w:cs="Arial"/>
          <w:sz w:val="22"/>
          <w:szCs w:val="22"/>
        </w:rPr>
      </w:pPr>
    </w:p>
    <w:p w14:paraId="46870604" w14:textId="28101AE5" w:rsidR="00C91F2F" w:rsidRPr="0038267E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uzavírají tento</w:t>
      </w:r>
      <w:r w:rsidR="00F9134D" w:rsidRPr="0038267E">
        <w:rPr>
          <w:rFonts w:ascii="Arial" w:hAnsi="Arial" w:cs="Arial"/>
          <w:sz w:val="22"/>
          <w:szCs w:val="22"/>
        </w:rPr>
        <w:t xml:space="preserve"> dodatek č. </w:t>
      </w:r>
      <w:r w:rsidR="00D724EE" w:rsidRPr="0038267E">
        <w:rPr>
          <w:rFonts w:ascii="Arial" w:hAnsi="Arial" w:cs="Arial"/>
          <w:sz w:val="22"/>
          <w:szCs w:val="22"/>
        </w:rPr>
        <w:t>1</w:t>
      </w:r>
      <w:r w:rsidR="0076173C">
        <w:rPr>
          <w:rFonts w:ascii="Arial" w:hAnsi="Arial" w:cs="Arial"/>
          <w:sz w:val="22"/>
          <w:szCs w:val="22"/>
        </w:rPr>
        <w:t>8</w:t>
      </w:r>
      <w:r w:rsidR="00DE7DA8">
        <w:rPr>
          <w:rFonts w:ascii="Arial" w:hAnsi="Arial" w:cs="Arial"/>
          <w:sz w:val="22"/>
          <w:szCs w:val="22"/>
        </w:rPr>
        <w:t xml:space="preserve"> </w:t>
      </w:r>
      <w:r w:rsidR="004B7A3F" w:rsidRPr="0038267E">
        <w:rPr>
          <w:rFonts w:ascii="Arial" w:hAnsi="Arial" w:cs="Arial"/>
          <w:sz w:val="22"/>
          <w:szCs w:val="22"/>
        </w:rPr>
        <w:t xml:space="preserve">k nájemní smlouvě č. </w:t>
      </w:r>
      <w:r w:rsidR="00934DB8">
        <w:rPr>
          <w:rFonts w:ascii="Arial" w:hAnsi="Arial" w:cs="Arial"/>
          <w:sz w:val="22"/>
          <w:szCs w:val="22"/>
        </w:rPr>
        <w:t>4</w:t>
      </w:r>
      <w:r w:rsidR="00D724EE" w:rsidRPr="0038267E">
        <w:rPr>
          <w:rFonts w:ascii="Arial" w:hAnsi="Arial" w:cs="Arial"/>
          <w:sz w:val="22"/>
          <w:szCs w:val="22"/>
        </w:rPr>
        <w:t>N07/07</w:t>
      </w:r>
      <w:r w:rsidR="00273669" w:rsidRPr="0038267E">
        <w:rPr>
          <w:rFonts w:ascii="Arial" w:hAnsi="Arial" w:cs="Arial"/>
          <w:sz w:val="22"/>
          <w:szCs w:val="22"/>
        </w:rPr>
        <w:t xml:space="preserve"> </w:t>
      </w:r>
      <w:r w:rsidR="00F1115F" w:rsidRPr="0038267E">
        <w:rPr>
          <w:rFonts w:ascii="Arial" w:hAnsi="Arial" w:cs="Arial"/>
          <w:sz w:val="22"/>
          <w:szCs w:val="22"/>
        </w:rPr>
        <w:t xml:space="preserve">ze dne </w:t>
      </w:r>
      <w:r w:rsidR="00934DB8">
        <w:rPr>
          <w:rFonts w:ascii="Arial" w:hAnsi="Arial" w:cs="Arial"/>
          <w:sz w:val="22"/>
          <w:szCs w:val="22"/>
        </w:rPr>
        <w:t>26</w:t>
      </w:r>
      <w:r w:rsidR="00D724EE" w:rsidRPr="0038267E">
        <w:rPr>
          <w:rFonts w:ascii="Arial" w:hAnsi="Arial" w:cs="Arial"/>
          <w:sz w:val="22"/>
          <w:szCs w:val="22"/>
        </w:rPr>
        <w:t>.</w:t>
      </w:r>
      <w:r w:rsidR="00934DB8">
        <w:rPr>
          <w:rFonts w:ascii="Arial" w:hAnsi="Arial" w:cs="Arial"/>
          <w:sz w:val="22"/>
          <w:szCs w:val="22"/>
        </w:rPr>
        <w:t>6</w:t>
      </w:r>
      <w:r w:rsidR="00D724EE" w:rsidRPr="0038267E">
        <w:rPr>
          <w:rFonts w:ascii="Arial" w:hAnsi="Arial" w:cs="Arial"/>
          <w:sz w:val="22"/>
          <w:szCs w:val="22"/>
        </w:rPr>
        <w:t>.2007</w:t>
      </w:r>
      <w:r w:rsidR="00F1115F" w:rsidRPr="0038267E">
        <w:rPr>
          <w:rFonts w:ascii="Arial" w:hAnsi="Arial" w:cs="Arial"/>
          <w:sz w:val="22"/>
          <w:szCs w:val="22"/>
        </w:rPr>
        <w:t xml:space="preserve"> ve znění dodatku č. </w:t>
      </w:r>
      <w:r w:rsidR="00D724EE" w:rsidRPr="0038267E">
        <w:rPr>
          <w:rFonts w:ascii="Arial" w:hAnsi="Arial" w:cs="Arial"/>
          <w:sz w:val="22"/>
          <w:szCs w:val="22"/>
        </w:rPr>
        <w:t>1-1</w:t>
      </w:r>
      <w:r w:rsidR="0076173C">
        <w:rPr>
          <w:rFonts w:ascii="Arial" w:hAnsi="Arial" w:cs="Arial"/>
          <w:sz w:val="22"/>
          <w:szCs w:val="22"/>
        </w:rPr>
        <w:t>7</w:t>
      </w:r>
      <w:r w:rsidR="00F1115F" w:rsidRPr="0038267E">
        <w:rPr>
          <w:rFonts w:ascii="Arial" w:hAnsi="Arial" w:cs="Arial"/>
          <w:sz w:val="22"/>
          <w:szCs w:val="22"/>
        </w:rPr>
        <w:t xml:space="preserve"> ze dne (dále jen „smlouva“), </w:t>
      </w:r>
      <w:r w:rsidR="00273669" w:rsidRPr="0038267E">
        <w:rPr>
          <w:rFonts w:ascii="Arial" w:hAnsi="Arial" w:cs="Arial"/>
          <w:sz w:val="22"/>
          <w:szCs w:val="22"/>
        </w:rPr>
        <w:t xml:space="preserve">kterým se mění </w:t>
      </w:r>
      <w:r w:rsidR="00C07711" w:rsidRPr="0038267E">
        <w:rPr>
          <w:rFonts w:ascii="Arial" w:hAnsi="Arial" w:cs="Arial"/>
          <w:sz w:val="22"/>
          <w:szCs w:val="22"/>
        </w:rPr>
        <w:t xml:space="preserve">předmět nájmu a </w:t>
      </w:r>
      <w:r w:rsidR="00273669" w:rsidRPr="0038267E">
        <w:rPr>
          <w:rFonts w:ascii="Arial" w:hAnsi="Arial" w:cs="Arial"/>
          <w:sz w:val="22"/>
          <w:szCs w:val="22"/>
        </w:rPr>
        <w:t xml:space="preserve">výše ročního nájemného </w:t>
      </w:r>
    </w:p>
    <w:p w14:paraId="44FEA9AF" w14:textId="77777777" w:rsidR="00C91F2F" w:rsidRPr="0038267E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C07D6E" w14:textId="77777777" w:rsidR="00C30BEF" w:rsidRPr="0038267E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71C627" w14:textId="7A6871C3" w:rsidR="00447553" w:rsidRDefault="00273669" w:rsidP="00DE7D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1</w:t>
      </w:r>
      <w:r w:rsidR="00F9134D" w:rsidRPr="0038267E">
        <w:rPr>
          <w:rFonts w:ascii="Arial" w:hAnsi="Arial" w:cs="Arial"/>
          <w:sz w:val="22"/>
          <w:szCs w:val="22"/>
        </w:rPr>
        <w:t xml:space="preserve">. 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447553" w:rsidRPr="00012682">
        <w:rPr>
          <w:rFonts w:ascii="Arial" w:hAnsi="Arial" w:cs="Arial"/>
          <w:sz w:val="22"/>
          <w:szCs w:val="22"/>
        </w:rPr>
        <w:t xml:space="preserve">Čl. </w:t>
      </w:r>
      <w:r w:rsidR="00447553">
        <w:rPr>
          <w:rFonts w:ascii="Arial" w:hAnsi="Arial" w:cs="Arial"/>
          <w:sz w:val="22"/>
          <w:szCs w:val="22"/>
        </w:rPr>
        <w:t>V.</w:t>
      </w:r>
      <w:r w:rsidR="00447553" w:rsidRPr="00012682">
        <w:rPr>
          <w:rFonts w:ascii="Arial" w:hAnsi="Arial" w:cs="Arial"/>
          <w:sz w:val="22"/>
          <w:szCs w:val="22"/>
        </w:rPr>
        <w:t xml:space="preserve"> smlouvy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47553">
        <w:rPr>
          <w:rFonts w:ascii="Arial" w:hAnsi="Arial" w:cs="Arial"/>
          <w:iCs/>
          <w:sz w:val="22"/>
          <w:szCs w:val="22"/>
        </w:rPr>
        <w:t>je nájemce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 povinen platit pro</w:t>
      </w:r>
      <w:r w:rsidR="00447553">
        <w:rPr>
          <w:rFonts w:ascii="Arial" w:hAnsi="Arial" w:cs="Arial"/>
          <w:iCs/>
          <w:sz w:val="22"/>
          <w:szCs w:val="22"/>
        </w:rPr>
        <w:t xml:space="preserve">najímateli 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447553">
        <w:rPr>
          <w:rFonts w:ascii="Arial" w:hAnsi="Arial" w:cs="Arial"/>
          <w:iCs/>
          <w:sz w:val="22"/>
          <w:szCs w:val="22"/>
        </w:rPr>
        <w:t xml:space="preserve">nájemné </w:t>
      </w:r>
      <w:r w:rsidR="00447553" w:rsidRPr="00012682">
        <w:rPr>
          <w:rFonts w:ascii="Arial" w:hAnsi="Arial" w:cs="Arial"/>
          <w:iCs/>
          <w:sz w:val="22"/>
          <w:szCs w:val="22"/>
        </w:rPr>
        <w:t>ve výši</w:t>
      </w:r>
      <w:r w:rsidR="00447553">
        <w:rPr>
          <w:rFonts w:ascii="Arial" w:hAnsi="Arial" w:cs="Arial"/>
          <w:iCs/>
          <w:sz w:val="22"/>
          <w:szCs w:val="22"/>
        </w:rPr>
        <w:t xml:space="preserve"> </w:t>
      </w:r>
      <w:r w:rsidR="0076173C" w:rsidRPr="0076173C">
        <w:rPr>
          <w:rFonts w:ascii="Arial" w:hAnsi="Arial" w:cs="Arial"/>
          <w:iCs/>
          <w:sz w:val="22"/>
          <w:szCs w:val="22"/>
        </w:rPr>
        <w:t xml:space="preserve">48.730 Kč (slovy: </w:t>
      </w:r>
      <w:proofErr w:type="spellStart"/>
      <w:r w:rsidR="0076173C" w:rsidRPr="0076173C">
        <w:rPr>
          <w:rFonts w:ascii="Arial" w:hAnsi="Arial" w:cs="Arial"/>
          <w:iCs/>
          <w:sz w:val="22"/>
          <w:szCs w:val="22"/>
        </w:rPr>
        <w:t>čtyřicetosmtisícsedmsettřicet</w:t>
      </w:r>
      <w:proofErr w:type="spellEnd"/>
      <w:r w:rsidR="0076173C" w:rsidRPr="0076173C">
        <w:rPr>
          <w:rFonts w:ascii="Arial" w:hAnsi="Arial" w:cs="Arial"/>
          <w:iCs/>
          <w:sz w:val="22"/>
          <w:szCs w:val="22"/>
        </w:rPr>
        <w:t xml:space="preserve"> </w:t>
      </w:r>
      <w:r w:rsidR="00447553">
        <w:rPr>
          <w:rFonts w:ascii="Arial" w:hAnsi="Arial" w:cs="Arial"/>
          <w:iCs/>
          <w:sz w:val="22"/>
          <w:szCs w:val="22"/>
        </w:rPr>
        <w:t>korun českých).</w:t>
      </w:r>
    </w:p>
    <w:p w14:paraId="02880ADB" w14:textId="77777777" w:rsidR="003E10D9" w:rsidRPr="0038267E" w:rsidRDefault="003E10D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3C803B" w14:textId="567B6796" w:rsidR="00447553" w:rsidRDefault="00273669" w:rsidP="00447553">
      <w:pPr>
        <w:jc w:val="both"/>
        <w:rPr>
          <w:rFonts w:ascii="Arial" w:hAnsi="Arial" w:cs="Arial"/>
          <w:sz w:val="22"/>
          <w:szCs w:val="22"/>
        </w:rPr>
      </w:pPr>
      <w:r w:rsidRPr="00447553">
        <w:rPr>
          <w:rFonts w:ascii="Arial" w:hAnsi="Arial" w:cs="Arial"/>
          <w:sz w:val="22"/>
          <w:szCs w:val="22"/>
        </w:rPr>
        <w:t>2</w:t>
      </w:r>
      <w:r w:rsidR="00831BA4" w:rsidRPr="00447553">
        <w:rPr>
          <w:rFonts w:ascii="Arial" w:hAnsi="Arial" w:cs="Arial"/>
          <w:sz w:val="22"/>
          <w:szCs w:val="22"/>
        </w:rPr>
        <w:t xml:space="preserve">. </w:t>
      </w:r>
      <w:r w:rsidR="0076173C">
        <w:rPr>
          <w:rFonts w:ascii="Arial" w:hAnsi="Arial" w:cs="Arial"/>
          <w:sz w:val="22"/>
          <w:szCs w:val="22"/>
        </w:rPr>
        <w:t xml:space="preserve">Dne </w:t>
      </w:r>
      <w:r w:rsidR="0076173C" w:rsidRPr="0076173C">
        <w:rPr>
          <w:rFonts w:ascii="Arial" w:hAnsi="Arial" w:cs="Arial"/>
          <w:b/>
          <w:bCs/>
          <w:sz w:val="22"/>
          <w:szCs w:val="22"/>
        </w:rPr>
        <w:t>5.6.</w:t>
      </w:r>
      <w:r w:rsidR="0076173C" w:rsidRPr="005C4123">
        <w:rPr>
          <w:rFonts w:ascii="Arial" w:hAnsi="Arial" w:cs="Arial"/>
          <w:b/>
          <w:bCs/>
          <w:sz w:val="22"/>
          <w:szCs w:val="22"/>
        </w:rPr>
        <w:t>2023</w:t>
      </w:r>
      <w:r w:rsidR="0076173C">
        <w:rPr>
          <w:rFonts w:ascii="Arial" w:hAnsi="Arial" w:cs="Arial"/>
          <w:sz w:val="22"/>
          <w:szCs w:val="22"/>
        </w:rPr>
        <w:t xml:space="preserve"> </w:t>
      </w:r>
      <w:r w:rsidR="0076173C" w:rsidRPr="00E95D78">
        <w:rPr>
          <w:rFonts w:ascii="Arial" w:hAnsi="Arial" w:cs="Arial"/>
          <w:sz w:val="22"/>
          <w:szCs w:val="22"/>
        </w:rPr>
        <w:t>nabyla vlastnické právo k</w:t>
      </w:r>
      <w:r w:rsidR="0076173C">
        <w:rPr>
          <w:rFonts w:ascii="Arial" w:hAnsi="Arial" w:cs="Arial"/>
          <w:sz w:val="22"/>
          <w:szCs w:val="22"/>
        </w:rPr>
        <w:t> </w:t>
      </w:r>
      <w:r w:rsidR="0076173C" w:rsidRPr="0045477C">
        <w:rPr>
          <w:rFonts w:ascii="Arial" w:hAnsi="Arial" w:cs="Arial"/>
          <w:sz w:val="22"/>
          <w:szCs w:val="22"/>
        </w:rPr>
        <w:t>pozemk</w:t>
      </w:r>
      <w:r w:rsidR="0076173C">
        <w:rPr>
          <w:rFonts w:ascii="Arial" w:hAnsi="Arial" w:cs="Arial"/>
          <w:sz w:val="22"/>
          <w:szCs w:val="22"/>
        </w:rPr>
        <w:t xml:space="preserve">u </w:t>
      </w:r>
      <w:r w:rsidR="0076173C" w:rsidRPr="0045477C">
        <w:rPr>
          <w:rFonts w:ascii="Arial" w:hAnsi="Arial" w:cs="Arial"/>
          <w:iCs/>
          <w:sz w:val="22"/>
          <w:szCs w:val="22"/>
        </w:rPr>
        <w:t xml:space="preserve">p.č. </w:t>
      </w:r>
      <w:r w:rsidR="0076173C">
        <w:rPr>
          <w:rFonts w:ascii="Arial" w:hAnsi="Arial" w:cs="Arial"/>
          <w:b/>
          <w:bCs/>
          <w:sz w:val="22"/>
          <w:szCs w:val="22"/>
        </w:rPr>
        <w:t xml:space="preserve">398/1 </w:t>
      </w:r>
      <w:r w:rsidR="0076173C" w:rsidRPr="005C4123">
        <w:rPr>
          <w:rFonts w:ascii="Arial" w:hAnsi="Arial" w:cs="Arial"/>
          <w:b/>
          <w:bCs/>
          <w:sz w:val="22"/>
          <w:szCs w:val="22"/>
        </w:rPr>
        <w:t xml:space="preserve">v k.ú. </w:t>
      </w:r>
      <w:r w:rsidR="0076173C">
        <w:rPr>
          <w:rFonts w:ascii="Arial" w:hAnsi="Arial" w:cs="Arial"/>
          <w:b/>
          <w:bCs/>
          <w:sz w:val="22"/>
          <w:szCs w:val="22"/>
        </w:rPr>
        <w:t xml:space="preserve">Břasy </w:t>
      </w:r>
      <w:r w:rsidR="0076173C" w:rsidRPr="0045477C">
        <w:rPr>
          <w:rFonts w:ascii="Arial" w:hAnsi="Arial" w:cs="Arial"/>
          <w:iCs/>
          <w:sz w:val="22"/>
          <w:szCs w:val="22"/>
        </w:rPr>
        <w:t>třetí</w:t>
      </w:r>
      <w:r w:rsidR="0076173C" w:rsidRPr="00E95D78">
        <w:rPr>
          <w:rFonts w:ascii="Arial" w:hAnsi="Arial" w:cs="Arial"/>
          <w:sz w:val="22"/>
          <w:szCs w:val="22"/>
        </w:rPr>
        <w:t xml:space="preserve"> osoba </w:t>
      </w:r>
      <w:r w:rsidR="0076173C">
        <w:rPr>
          <w:rFonts w:ascii="Arial" w:hAnsi="Arial" w:cs="Arial"/>
          <w:sz w:val="22"/>
          <w:szCs w:val="22"/>
        </w:rPr>
        <w:t>na základě smlouvy o převodu pozemků 1PR23/07.</w:t>
      </w:r>
    </w:p>
    <w:p w14:paraId="0F49A212" w14:textId="471043A1" w:rsidR="00447553" w:rsidRPr="0038267E" w:rsidRDefault="00447553" w:rsidP="004475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EA8A8A" w14:textId="77777777" w:rsidR="00447553" w:rsidRDefault="00447553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8151A13" w14:textId="6EC3AA0B" w:rsidR="00C91F2F" w:rsidRPr="0038267E" w:rsidRDefault="00C91F2F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38267E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38267E">
        <w:rPr>
          <w:b w:val="0"/>
          <w:bCs w:val="0"/>
          <w:sz w:val="22"/>
          <w:szCs w:val="22"/>
        </w:rPr>
        <w:t>bodě 1.</w:t>
      </w:r>
      <w:r w:rsidRPr="0038267E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38267E">
        <w:rPr>
          <w:b w:val="0"/>
          <w:bCs w:val="0"/>
          <w:sz w:val="22"/>
          <w:szCs w:val="22"/>
        </w:rPr>
        <w:t xml:space="preserve">na částku </w:t>
      </w:r>
      <w:bookmarkStart w:id="0" w:name="_Hlk137190698"/>
      <w:r w:rsidR="0076173C">
        <w:rPr>
          <w:b w:val="0"/>
          <w:bCs w:val="0"/>
          <w:sz w:val="22"/>
          <w:szCs w:val="22"/>
        </w:rPr>
        <w:t>47.077</w:t>
      </w:r>
      <w:r w:rsidR="006335DF">
        <w:rPr>
          <w:b w:val="0"/>
          <w:bCs w:val="0"/>
          <w:sz w:val="22"/>
          <w:szCs w:val="22"/>
        </w:rPr>
        <w:t xml:space="preserve"> </w:t>
      </w:r>
      <w:r w:rsidRPr="0038267E">
        <w:rPr>
          <w:b w:val="0"/>
          <w:bCs w:val="0"/>
          <w:sz w:val="22"/>
          <w:szCs w:val="22"/>
        </w:rPr>
        <w:t xml:space="preserve">Kč (slovy: </w:t>
      </w:r>
      <w:bookmarkEnd w:id="0"/>
      <w:proofErr w:type="spellStart"/>
      <w:r w:rsidR="0076173C">
        <w:rPr>
          <w:b w:val="0"/>
          <w:bCs w:val="0"/>
          <w:sz w:val="22"/>
          <w:szCs w:val="22"/>
        </w:rPr>
        <w:t>čtyřicetsedmtisícsedmdesátsedm</w:t>
      </w:r>
      <w:proofErr w:type="spellEnd"/>
      <w:r w:rsidR="0076173C">
        <w:rPr>
          <w:b w:val="0"/>
          <w:bCs w:val="0"/>
          <w:sz w:val="22"/>
          <w:szCs w:val="22"/>
        </w:rPr>
        <w:t xml:space="preserve"> </w:t>
      </w:r>
      <w:r w:rsidRPr="0038267E">
        <w:rPr>
          <w:b w:val="0"/>
          <w:bCs w:val="0"/>
          <w:sz w:val="22"/>
          <w:szCs w:val="22"/>
        </w:rPr>
        <w:t>korun českých).</w:t>
      </w:r>
    </w:p>
    <w:p w14:paraId="619360C9" w14:textId="77777777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5ED8784" w14:textId="7C54F04B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Rekapitulace předpisů: </w:t>
      </w:r>
    </w:p>
    <w:p w14:paraId="0474799F" w14:textId="74638BC0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1.10.2023 mělo být podle nového výpočtu uhrazeno: 48.200 Kč.</w:t>
      </w:r>
    </w:p>
    <w:p w14:paraId="036A71C0" w14:textId="0D602B2E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1.10.2023 bylo uhrazeno: 48.730 Kč.</w:t>
      </w:r>
    </w:p>
    <w:p w14:paraId="259A93F1" w14:textId="26AB65EB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1.10.2024 by mělo uhrazeno: 47.077 Kč</w:t>
      </w:r>
    </w:p>
    <w:p w14:paraId="362A3914" w14:textId="77777777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CDC7468" w14:textId="77035601" w:rsidR="0076173C" w:rsidRDefault="0076173C" w:rsidP="0076173C">
      <w:pPr>
        <w:pStyle w:val="Zkladntext2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F138D8">
        <w:rPr>
          <w:rFonts w:ascii="Arial" w:hAnsi="Arial" w:cs="Arial"/>
          <w:sz w:val="22"/>
          <w:szCs w:val="22"/>
        </w:rPr>
        <w:t>K 1.10.20</w:t>
      </w:r>
      <w:r>
        <w:rPr>
          <w:rFonts w:ascii="Arial" w:hAnsi="Arial" w:cs="Arial"/>
          <w:sz w:val="22"/>
          <w:szCs w:val="22"/>
        </w:rPr>
        <w:t>24</w:t>
      </w:r>
      <w:r w:rsidRPr="00F138D8">
        <w:rPr>
          <w:rFonts w:ascii="Arial" w:hAnsi="Arial" w:cs="Arial"/>
          <w:sz w:val="22"/>
          <w:szCs w:val="22"/>
        </w:rPr>
        <w:t xml:space="preserve"> </w:t>
      </w:r>
      <w:r w:rsidRPr="005971B7">
        <w:rPr>
          <w:rFonts w:ascii="Arial" w:hAnsi="Arial" w:cs="Arial"/>
          <w:sz w:val="22"/>
          <w:szCs w:val="22"/>
        </w:rPr>
        <w:t xml:space="preserve">je nájemce povinen </w:t>
      </w:r>
      <w:r w:rsidRPr="005971B7">
        <w:rPr>
          <w:rFonts w:ascii="Arial" w:hAnsi="Arial" w:cs="Arial"/>
          <w:b w:val="0"/>
          <w:bCs/>
          <w:sz w:val="22"/>
          <w:szCs w:val="22"/>
        </w:rPr>
        <w:t>(</w:t>
      </w:r>
      <w:r>
        <w:rPr>
          <w:rFonts w:ascii="Arial" w:hAnsi="Arial" w:cs="Arial"/>
          <w:b w:val="0"/>
          <w:bCs/>
          <w:sz w:val="22"/>
          <w:szCs w:val="22"/>
        </w:rPr>
        <w:t>s</w:t>
      </w:r>
      <w:r w:rsidRPr="005971B7">
        <w:rPr>
          <w:rFonts w:ascii="Arial" w:hAnsi="Arial" w:cs="Arial"/>
          <w:b w:val="0"/>
          <w:bCs/>
          <w:sz w:val="22"/>
          <w:szCs w:val="22"/>
        </w:rPr>
        <w:t> ohledem na přeplatek)</w:t>
      </w:r>
      <w:r w:rsidRPr="005971B7">
        <w:rPr>
          <w:rFonts w:ascii="Arial" w:hAnsi="Arial" w:cs="Arial"/>
          <w:sz w:val="22"/>
          <w:szCs w:val="22"/>
        </w:rPr>
        <w:t xml:space="preserve"> zaplatit částku </w:t>
      </w:r>
      <w:r>
        <w:rPr>
          <w:rFonts w:ascii="Arial" w:hAnsi="Arial" w:cs="Arial"/>
          <w:sz w:val="22"/>
          <w:szCs w:val="22"/>
        </w:rPr>
        <w:t>46.547</w:t>
      </w:r>
      <w:r w:rsidRPr="005971B7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čtyřicetšesttisícpětsetčtyřicetsedm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971B7">
        <w:rPr>
          <w:rFonts w:ascii="Arial" w:hAnsi="Arial" w:cs="Arial"/>
          <w:sz w:val="22"/>
          <w:szCs w:val="22"/>
        </w:rPr>
        <w:t>korun českých).</w:t>
      </w:r>
    </w:p>
    <w:p w14:paraId="1C960C52" w14:textId="77777777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62A3EEE" w14:textId="3F40E137" w:rsidR="00B83019" w:rsidRDefault="00B83019" w:rsidP="00B8301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Nájemné</w:t>
      </w:r>
      <w:r w:rsidRPr="000A5CFB">
        <w:rPr>
          <w:rFonts w:ascii="Arial" w:hAnsi="Arial" w:cs="Arial"/>
          <w:b/>
          <w:sz w:val="22"/>
          <w:szCs w:val="22"/>
        </w:rPr>
        <w:t xml:space="preserve"> bude hrazeno převodem na účet </w:t>
      </w:r>
      <w:r>
        <w:rPr>
          <w:rFonts w:ascii="Arial" w:hAnsi="Arial" w:cs="Arial"/>
          <w:b/>
          <w:sz w:val="22"/>
          <w:szCs w:val="22"/>
        </w:rPr>
        <w:t>pronajímatele</w:t>
      </w:r>
      <w:r w:rsidRPr="000A5CFB">
        <w:rPr>
          <w:rFonts w:ascii="Arial" w:hAnsi="Arial" w:cs="Arial"/>
          <w:b/>
          <w:sz w:val="22"/>
          <w:szCs w:val="22"/>
        </w:rPr>
        <w:t xml:space="preserve"> vedený u České národní banky, číslo účtu 40010-3723001/0710, variabilní symbol </w:t>
      </w:r>
      <w:r w:rsidRPr="00B83019">
        <w:rPr>
          <w:rFonts w:ascii="Arial" w:hAnsi="Arial" w:cs="Arial"/>
          <w:b/>
          <w:sz w:val="22"/>
          <w:szCs w:val="22"/>
        </w:rPr>
        <w:t>410707</w:t>
      </w:r>
      <w:r w:rsidRPr="000A5CFB">
        <w:rPr>
          <w:rFonts w:ascii="Arial" w:hAnsi="Arial" w:cs="Arial"/>
          <w:b/>
          <w:sz w:val="22"/>
          <w:szCs w:val="22"/>
        </w:rPr>
        <w:t>.</w:t>
      </w:r>
    </w:p>
    <w:p w14:paraId="5AE38272" w14:textId="61F2FDB6" w:rsidR="00DE7DA8" w:rsidRPr="00E95D78" w:rsidRDefault="00447553" w:rsidP="00DE7DA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3</w:t>
      </w:r>
      <w:r w:rsidR="00DE7DA8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E7DA8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DE7DA8">
        <w:rPr>
          <w:rFonts w:ascii="Arial" w:hAnsi="Arial" w:cs="Arial"/>
          <w:bCs/>
          <w:sz w:val="22"/>
          <w:szCs w:val="22"/>
        </w:rPr>
        <w:t>1</w:t>
      </w:r>
      <w:r w:rsidR="00ED56DF">
        <w:rPr>
          <w:rFonts w:ascii="Arial" w:hAnsi="Arial" w:cs="Arial"/>
          <w:bCs/>
          <w:sz w:val="22"/>
          <w:szCs w:val="22"/>
        </w:rPr>
        <w:t>8</w:t>
      </w:r>
      <w:r w:rsidR="00DE7DA8">
        <w:rPr>
          <w:rFonts w:ascii="Arial" w:hAnsi="Arial" w:cs="Arial"/>
          <w:bCs/>
          <w:sz w:val="22"/>
          <w:szCs w:val="22"/>
        </w:rPr>
        <w:t xml:space="preserve"> </w:t>
      </w:r>
      <w:r w:rsidR="00DE7DA8" w:rsidRPr="00E95D78">
        <w:rPr>
          <w:rFonts w:ascii="Arial" w:hAnsi="Arial" w:cs="Arial"/>
          <w:bCs/>
          <w:sz w:val="22"/>
          <w:szCs w:val="22"/>
        </w:rPr>
        <w:t>dotčena.</w:t>
      </w:r>
    </w:p>
    <w:p w14:paraId="65102534" w14:textId="3F911536" w:rsidR="00DE7DA8" w:rsidRDefault="00DE7DA8" w:rsidP="00DE7DA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7703B45" w14:textId="58E38DC4" w:rsidR="00DE7DA8" w:rsidRPr="00E95D78" w:rsidRDefault="00447553" w:rsidP="00DE7D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E7DA8" w:rsidRPr="00E95D78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spellStart"/>
      <w:r w:rsidR="00DE7DA8">
        <w:rPr>
          <w:rFonts w:ascii="Arial" w:hAnsi="Arial" w:cs="Arial"/>
          <w:b w:val="0"/>
          <w:sz w:val="22"/>
          <w:szCs w:val="22"/>
        </w:rPr>
        <w:t>dnem</w:t>
      </w:r>
      <w:proofErr w:type="spellEnd"/>
      <w:r w:rsidR="00DE7DA8">
        <w:rPr>
          <w:rFonts w:ascii="Arial" w:hAnsi="Arial" w:cs="Arial"/>
          <w:b w:val="0"/>
          <w:sz w:val="22"/>
          <w:szCs w:val="22"/>
        </w:rPr>
        <w:t xml:space="preserve"> podpisu smluvními stranami</w:t>
      </w:r>
      <w:r w:rsidR="00DE7DA8" w:rsidRPr="00E95D78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679E97D0" w14:textId="77777777" w:rsidR="00DE7DA8" w:rsidRPr="00E95D78" w:rsidRDefault="00DE7DA8" w:rsidP="00DE7DA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4A32E6EC" w14:textId="77777777" w:rsidR="00DE7DA8" w:rsidRPr="00E95D78" w:rsidRDefault="00DE7DA8" w:rsidP="00DE7D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D1B5D7" w14:textId="3BF3F247" w:rsidR="00DE7DA8" w:rsidRPr="00E95D78" w:rsidRDefault="00447553" w:rsidP="00DE7DA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DE7DA8" w:rsidRPr="00E95D78">
        <w:rPr>
          <w:b w:val="0"/>
          <w:bCs w:val="0"/>
          <w:sz w:val="22"/>
          <w:szCs w:val="22"/>
        </w:rPr>
        <w:t xml:space="preserve">. Tento dodatek je vyhotoven v </w:t>
      </w:r>
      <w:r w:rsidR="00DE7DA8">
        <w:rPr>
          <w:b w:val="0"/>
          <w:bCs w:val="0"/>
          <w:sz w:val="22"/>
          <w:szCs w:val="22"/>
        </w:rPr>
        <w:t>2</w:t>
      </w:r>
      <w:r w:rsidR="00DE7DA8"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DE7DA8">
        <w:rPr>
          <w:b w:val="0"/>
          <w:bCs w:val="0"/>
          <w:sz w:val="22"/>
          <w:szCs w:val="22"/>
        </w:rPr>
        <w:t>1</w:t>
      </w:r>
      <w:r w:rsidR="00DE7DA8" w:rsidRPr="00E95D78">
        <w:rPr>
          <w:b w:val="0"/>
          <w:bCs w:val="0"/>
          <w:sz w:val="22"/>
          <w:szCs w:val="22"/>
        </w:rPr>
        <w:t xml:space="preserve"> stejnopis přebírá nájemce a jeden je určen pro pronajímatele. </w:t>
      </w:r>
    </w:p>
    <w:p w14:paraId="1139C53C" w14:textId="77777777" w:rsidR="00DE7DA8" w:rsidRPr="00E95D78" w:rsidRDefault="00DE7DA8" w:rsidP="00DE7DA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0505740" w14:textId="2A9C55F2" w:rsidR="00DE7DA8" w:rsidRPr="00E95D78" w:rsidRDefault="00447553" w:rsidP="00DE7D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E7DA8"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061BB80" w14:textId="77777777" w:rsidR="00C91F2F" w:rsidRPr="0038267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630BA4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2C29362" w14:textId="77777777" w:rsidR="00E24AD5" w:rsidRPr="0038267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1D9CD35F" w14:textId="3A18C461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V </w:t>
      </w:r>
      <w:r w:rsidR="00916386" w:rsidRPr="0038267E">
        <w:rPr>
          <w:rFonts w:ascii="Arial" w:hAnsi="Arial" w:cs="Arial"/>
          <w:sz w:val="22"/>
          <w:szCs w:val="22"/>
        </w:rPr>
        <w:t>Plzni</w:t>
      </w:r>
      <w:r w:rsidRPr="0038267E">
        <w:rPr>
          <w:rFonts w:ascii="Arial" w:hAnsi="Arial" w:cs="Arial"/>
          <w:sz w:val="22"/>
          <w:szCs w:val="22"/>
        </w:rPr>
        <w:t xml:space="preserve"> dne </w:t>
      </w:r>
      <w:r w:rsidR="00F13F6A">
        <w:rPr>
          <w:rFonts w:ascii="Arial" w:hAnsi="Arial" w:cs="Arial"/>
          <w:sz w:val="22"/>
          <w:szCs w:val="22"/>
        </w:rPr>
        <w:t>4.12.2023</w:t>
      </w:r>
    </w:p>
    <w:p w14:paraId="2465A2E7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A274504" w14:textId="77777777" w:rsidR="00E24AD5" w:rsidRPr="0038267E" w:rsidRDefault="00E24AD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F8FA721" w14:textId="77777777" w:rsidR="00C4153B" w:rsidRPr="0038267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50BA6C8" w14:textId="77777777" w:rsidR="00C4153B" w:rsidRPr="0038267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B0A21FE" w14:textId="77777777" w:rsidR="00C4153B" w:rsidRPr="0038267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5EBD742" w14:textId="77777777" w:rsidR="00DE7DA8" w:rsidRPr="00907E7C" w:rsidRDefault="00DE7DA8" w:rsidP="00DE7DA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…………………………………..</w:t>
      </w:r>
      <w:r w:rsidRPr="00907E7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3ADBBAB" w14:textId="793F00EC" w:rsidR="00DE7DA8" w:rsidRPr="004C7514" w:rsidRDefault="00DE7DA8" w:rsidP="00DE7DA8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4C7514">
        <w:rPr>
          <w:rFonts w:ascii="Arial" w:hAnsi="Arial" w:cs="Arial"/>
        </w:rPr>
        <w:t>Ing. Petr Trombik</w:t>
      </w:r>
      <w:r w:rsidRPr="00907E7C">
        <w:rPr>
          <w:rFonts w:ascii="Arial" w:hAnsi="Arial" w:cs="Arial"/>
          <w:i/>
          <w:sz w:val="22"/>
          <w:szCs w:val="22"/>
        </w:rPr>
        <w:tab/>
      </w:r>
      <w:r w:rsidRPr="004C7514">
        <w:rPr>
          <w:rFonts w:ascii="Arial" w:hAnsi="Arial" w:cs="Arial"/>
          <w:iCs/>
        </w:rPr>
        <w:t xml:space="preserve">KLADRUBSKÁ </w:t>
      </w:r>
      <w:r w:rsidR="009657A0">
        <w:rPr>
          <w:rFonts w:ascii="Arial" w:hAnsi="Arial" w:cs="Arial"/>
          <w:iCs/>
        </w:rPr>
        <w:t>a.s</w:t>
      </w:r>
      <w:r w:rsidRPr="004C7514">
        <w:rPr>
          <w:rFonts w:ascii="Arial" w:hAnsi="Arial" w:cs="Arial"/>
          <w:iCs/>
        </w:rPr>
        <w:t>.</w:t>
      </w:r>
    </w:p>
    <w:p w14:paraId="7B056DE7" w14:textId="77777777" w:rsidR="00DE7DA8" w:rsidRPr="004C7514" w:rsidRDefault="00DE7DA8" w:rsidP="00DE7DA8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4C7514">
        <w:rPr>
          <w:rFonts w:ascii="Arial" w:hAnsi="Arial" w:cs="Arial"/>
          <w:iCs/>
        </w:rPr>
        <w:t>vedoucí oddělení správy majetku státu</w:t>
      </w:r>
      <w:r w:rsidRPr="004C7514">
        <w:rPr>
          <w:rFonts w:ascii="Arial" w:hAnsi="Arial" w:cs="Arial"/>
          <w:iCs/>
        </w:rPr>
        <w:tab/>
        <w:t xml:space="preserve">Ing. </w:t>
      </w:r>
      <w:r>
        <w:rPr>
          <w:rFonts w:ascii="Arial" w:hAnsi="Arial" w:cs="Arial"/>
          <w:iCs/>
        </w:rPr>
        <w:t>David Richter</w:t>
      </w:r>
    </w:p>
    <w:p w14:paraId="1A562E82" w14:textId="77777777" w:rsidR="00DE7DA8" w:rsidRPr="004C7514" w:rsidRDefault="00DE7DA8" w:rsidP="00DE7DA8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4C7514">
        <w:rPr>
          <w:rFonts w:ascii="Arial" w:hAnsi="Arial" w:cs="Arial"/>
          <w:iCs/>
        </w:rPr>
        <w:t>Krajského pozemkového úřadu pro Plzeňský kraj</w:t>
      </w:r>
      <w:r w:rsidRPr="004C7514">
        <w:rPr>
          <w:rFonts w:ascii="Arial" w:hAnsi="Arial" w:cs="Arial"/>
          <w:iCs/>
        </w:rPr>
        <w:tab/>
        <w:t>předseda představenstva</w:t>
      </w:r>
    </w:p>
    <w:p w14:paraId="57C79301" w14:textId="77777777" w:rsidR="000E4B96" w:rsidRPr="0038267E" w:rsidRDefault="000E4B96" w:rsidP="008163C4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E5F66AE" w14:textId="53A422A0" w:rsidR="000E4B96" w:rsidRPr="0038267E" w:rsidRDefault="00C55134" w:rsidP="0038267E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iCs/>
          <w:sz w:val="22"/>
          <w:szCs w:val="22"/>
        </w:rPr>
        <w:t>pronajímatel</w:t>
      </w:r>
      <w:r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  <w:t xml:space="preserve">       </w:t>
      </w:r>
      <w:r w:rsidR="00DE7DA8">
        <w:rPr>
          <w:rFonts w:ascii="Arial" w:hAnsi="Arial" w:cs="Arial"/>
          <w:iCs/>
          <w:sz w:val="22"/>
          <w:szCs w:val="22"/>
        </w:rPr>
        <w:tab/>
      </w:r>
      <w:r w:rsidR="00DE7DA8">
        <w:rPr>
          <w:rFonts w:ascii="Arial" w:hAnsi="Arial" w:cs="Arial"/>
          <w:iCs/>
          <w:sz w:val="22"/>
          <w:szCs w:val="22"/>
        </w:rPr>
        <w:tab/>
      </w:r>
      <w:r w:rsidR="000E4B96" w:rsidRPr="0038267E">
        <w:rPr>
          <w:rFonts w:ascii="Arial" w:hAnsi="Arial" w:cs="Arial"/>
          <w:iCs/>
          <w:sz w:val="22"/>
          <w:szCs w:val="22"/>
        </w:rPr>
        <w:t>nájemce</w:t>
      </w:r>
    </w:p>
    <w:p w14:paraId="4CF2E878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1DCD1378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5F70AE32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00D79892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6A04DBCC" w14:textId="77777777" w:rsidR="00916386" w:rsidRPr="0038267E" w:rsidRDefault="000E4B96" w:rsidP="00916386">
      <w:pPr>
        <w:spacing w:before="120"/>
        <w:jc w:val="both"/>
        <w:rPr>
          <w:rFonts w:ascii="Arial" w:hAnsi="Arial" w:cs="Arial"/>
          <w:bCs/>
          <w:i/>
        </w:rPr>
      </w:pPr>
      <w:r w:rsidRPr="0038267E">
        <w:rPr>
          <w:rFonts w:ascii="Arial" w:hAnsi="Arial" w:cs="Arial"/>
          <w:bCs/>
        </w:rPr>
        <w:t>Za správnost</w:t>
      </w:r>
      <w:proofErr w:type="gramStart"/>
      <w:r w:rsidRPr="0038267E">
        <w:rPr>
          <w:rFonts w:ascii="Arial" w:hAnsi="Arial" w:cs="Arial"/>
          <w:bCs/>
        </w:rPr>
        <w:t xml:space="preserve">: </w:t>
      </w:r>
      <w:r w:rsidR="00916386" w:rsidRPr="0038267E">
        <w:rPr>
          <w:rFonts w:ascii="Arial" w:hAnsi="Arial" w:cs="Arial"/>
          <w:bCs/>
          <w:i/>
        </w:rPr>
        <w:t>:</w:t>
      </w:r>
      <w:proofErr w:type="gramEnd"/>
      <w:r w:rsidR="00916386" w:rsidRPr="0038267E">
        <w:rPr>
          <w:rFonts w:ascii="Arial" w:hAnsi="Arial" w:cs="Arial"/>
          <w:bCs/>
          <w:i/>
        </w:rPr>
        <w:t xml:space="preserve"> </w:t>
      </w:r>
      <w:r w:rsidR="00916386" w:rsidRPr="0038267E">
        <w:rPr>
          <w:rFonts w:ascii="Arial" w:hAnsi="Arial" w:cs="Arial"/>
          <w:bCs/>
        </w:rPr>
        <w:t>Ing. Zuzana Blahovcová</w:t>
      </w:r>
    </w:p>
    <w:p w14:paraId="57711B3E" w14:textId="77777777" w:rsidR="00916386" w:rsidRPr="0038267E" w:rsidRDefault="00916386" w:rsidP="00916386">
      <w:pPr>
        <w:spacing w:before="120"/>
        <w:jc w:val="both"/>
        <w:rPr>
          <w:rFonts w:ascii="Arial" w:hAnsi="Arial" w:cs="Arial"/>
          <w:bCs/>
          <w:i/>
        </w:rPr>
      </w:pPr>
    </w:p>
    <w:p w14:paraId="292F01AD" w14:textId="77777777" w:rsidR="00B12289" w:rsidRDefault="00B12289" w:rsidP="00916386">
      <w:pPr>
        <w:spacing w:before="120"/>
        <w:jc w:val="both"/>
        <w:rPr>
          <w:rFonts w:ascii="Arial" w:hAnsi="Arial" w:cs="Arial"/>
          <w:bCs/>
        </w:rPr>
      </w:pPr>
    </w:p>
    <w:p w14:paraId="0B600FC2" w14:textId="77777777" w:rsidR="0038267E" w:rsidRDefault="0038267E" w:rsidP="00916386">
      <w:pPr>
        <w:spacing w:before="120"/>
        <w:jc w:val="both"/>
        <w:rPr>
          <w:rFonts w:ascii="Arial" w:hAnsi="Arial" w:cs="Arial"/>
          <w:bCs/>
        </w:rPr>
      </w:pPr>
    </w:p>
    <w:p w14:paraId="7F494B02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39CF7B25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67B4182D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0310591B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253723B9" w14:textId="34C0A702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715FBF75" w14:textId="77777777" w:rsidR="00A57CB5" w:rsidRPr="0038267E" w:rsidRDefault="00A57CB5" w:rsidP="00916386">
      <w:pPr>
        <w:spacing w:before="120"/>
        <w:jc w:val="both"/>
        <w:rPr>
          <w:rFonts w:ascii="Arial" w:hAnsi="Arial" w:cs="Arial"/>
          <w:bCs/>
        </w:rPr>
      </w:pPr>
    </w:p>
    <w:p w14:paraId="4F622B8D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38267E">
        <w:rPr>
          <w:rFonts w:ascii="Arial" w:hAnsi="Arial" w:cs="Arial"/>
          <w:sz w:val="22"/>
          <w:szCs w:val="22"/>
        </w:rPr>
        <w:t>, ve znění pozdějších předpisů</w:t>
      </w:r>
      <w:r w:rsidRPr="0038267E">
        <w:rPr>
          <w:rFonts w:ascii="Arial" w:hAnsi="Arial" w:cs="Arial"/>
          <w:sz w:val="22"/>
          <w:szCs w:val="22"/>
        </w:rPr>
        <w:t>.</w:t>
      </w:r>
    </w:p>
    <w:p w14:paraId="042DABAC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671FAB17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Datum registrace ………………………….</w:t>
      </w:r>
    </w:p>
    <w:p w14:paraId="44F387BE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38267E">
        <w:rPr>
          <w:rFonts w:ascii="Arial" w:hAnsi="Arial" w:cs="Arial"/>
          <w:sz w:val="22"/>
          <w:szCs w:val="22"/>
        </w:rPr>
        <w:t>…….</w:t>
      </w:r>
      <w:proofErr w:type="gramEnd"/>
      <w:r w:rsidRPr="0038267E">
        <w:rPr>
          <w:rFonts w:ascii="Arial" w:hAnsi="Arial" w:cs="Arial"/>
          <w:sz w:val="22"/>
          <w:szCs w:val="22"/>
        </w:rPr>
        <w:t>.</w:t>
      </w:r>
    </w:p>
    <w:p w14:paraId="4DAB5D90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2313979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Registraci provedl</w:t>
      </w:r>
      <w:r w:rsidR="0038267E">
        <w:rPr>
          <w:rFonts w:ascii="Arial" w:hAnsi="Arial" w:cs="Arial"/>
          <w:sz w:val="22"/>
          <w:szCs w:val="22"/>
        </w:rPr>
        <w:t>: Ing. Zuzana Blahovcová</w:t>
      </w:r>
    </w:p>
    <w:p w14:paraId="7576C0D4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67D0781A" w14:textId="4C0CE47C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V </w:t>
      </w:r>
      <w:r w:rsidR="009404CF">
        <w:rPr>
          <w:rFonts w:ascii="Arial" w:hAnsi="Arial" w:cs="Arial"/>
          <w:sz w:val="22"/>
          <w:szCs w:val="22"/>
        </w:rPr>
        <w:t>Plzni</w:t>
      </w:r>
      <w:r w:rsidRPr="0038267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38267E">
        <w:rPr>
          <w:rFonts w:ascii="Arial" w:hAnsi="Arial" w:cs="Arial"/>
          <w:sz w:val="22"/>
          <w:szCs w:val="22"/>
        </w:rPr>
        <w:t>…….</w:t>
      </w:r>
      <w:proofErr w:type="gramEnd"/>
      <w:r w:rsidRPr="0038267E">
        <w:rPr>
          <w:rFonts w:ascii="Arial" w:hAnsi="Arial" w:cs="Arial"/>
          <w:sz w:val="22"/>
          <w:szCs w:val="22"/>
        </w:rPr>
        <w:t>.</w:t>
      </w:r>
      <w:r w:rsidRPr="0038267E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sz w:val="22"/>
          <w:szCs w:val="22"/>
        </w:rPr>
        <w:tab/>
      </w:r>
      <w:r w:rsidR="00ED56DF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sz w:val="22"/>
          <w:szCs w:val="22"/>
        </w:rPr>
        <w:t>…………………………………..</w:t>
      </w:r>
    </w:p>
    <w:p w14:paraId="439C7DA6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2FAF" w14:textId="77777777" w:rsidR="00E77D4A" w:rsidRDefault="00E77D4A">
      <w:r>
        <w:separator/>
      </w:r>
    </w:p>
  </w:endnote>
  <w:endnote w:type="continuationSeparator" w:id="0">
    <w:p w14:paraId="198CB61A" w14:textId="77777777" w:rsidR="00E77D4A" w:rsidRDefault="00E7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887E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8267E">
      <w:rPr>
        <w:rFonts w:ascii="Arial" w:hAnsi="Arial" w:cs="Arial"/>
        <w:color w:val="323E4F"/>
      </w:rPr>
      <w:fldChar w:fldCharType="begin"/>
    </w:r>
    <w:r w:rsidRPr="0038267E">
      <w:rPr>
        <w:rFonts w:ascii="Arial" w:hAnsi="Arial" w:cs="Arial"/>
        <w:color w:val="323E4F"/>
      </w:rPr>
      <w:instrText>PAGE   \* MERGEFORMAT</w:instrText>
    </w:r>
    <w:r w:rsidRPr="0038267E">
      <w:rPr>
        <w:rFonts w:ascii="Arial" w:hAnsi="Arial" w:cs="Arial"/>
        <w:color w:val="323E4F"/>
      </w:rPr>
      <w:fldChar w:fldCharType="separate"/>
    </w:r>
    <w:r w:rsidR="00ED2BEA">
      <w:rPr>
        <w:rFonts w:ascii="Arial" w:hAnsi="Arial" w:cs="Arial"/>
        <w:noProof/>
        <w:color w:val="323E4F"/>
      </w:rPr>
      <w:t>1</w:t>
    </w:r>
    <w:r w:rsidRPr="0038267E">
      <w:rPr>
        <w:rFonts w:ascii="Arial" w:hAnsi="Arial" w:cs="Arial"/>
        <w:color w:val="323E4F"/>
      </w:rPr>
      <w:fldChar w:fldCharType="end"/>
    </w:r>
    <w:r w:rsidRPr="0038267E">
      <w:rPr>
        <w:rFonts w:ascii="Arial" w:hAnsi="Arial" w:cs="Arial"/>
        <w:color w:val="323E4F"/>
      </w:rPr>
      <w:t>/</w:t>
    </w:r>
    <w:r w:rsidRPr="0038267E">
      <w:rPr>
        <w:rFonts w:ascii="Arial" w:hAnsi="Arial" w:cs="Arial"/>
        <w:color w:val="323E4F"/>
      </w:rPr>
      <w:fldChar w:fldCharType="begin"/>
    </w:r>
    <w:r w:rsidRPr="0038267E">
      <w:rPr>
        <w:rFonts w:ascii="Arial" w:hAnsi="Arial" w:cs="Arial"/>
        <w:color w:val="323E4F"/>
      </w:rPr>
      <w:instrText>NUMPAGES  \* Arabic  \* MERGEFORMAT</w:instrText>
    </w:r>
    <w:r w:rsidRPr="0038267E">
      <w:rPr>
        <w:rFonts w:ascii="Arial" w:hAnsi="Arial" w:cs="Arial"/>
        <w:color w:val="323E4F"/>
      </w:rPr>
      <w:fldChar w:fldCharType="separate"/>
    </w:r>
    <w:r w:rsidR="00ED2BEA">
      <w:rPr>
        <w:rFonts w:ascii="Arial" w:hAnsi="Arial" w:cs="Arial"/>
        <w:noProof/>
        <w:color w:val="323E4F"/>
      </w:rPr>
      <w:t>2</w:t>
    </w:r>
    <w:r w:rsidRPr="0038267E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1AF9" w14:textId="77777777" w:rsidR="00E77D4A" w:rsidRDefault="00E77D4A">
      <w:r>
        <w:separator/>
      </w:r>
    </w:p>
  </w:footnote>
  <w:footnote w:type="continuationSeparator" w:id="0">
    <w:p w14:paraId="42375FD8" w14:textId="77777777" w:rsidR="00E77D4A" w:rsidRDefault="00E7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938664">
    <w:abstractNumId w:val="1"/>
  </w:num>
  <w:num w:numId="2" w16cid:durableId="13488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4F"/>
    <w:rsid w:val="00172C8C"/>
    <w:rsid w:val="001911ED"/>
    <w:rsid w:val="001A1555"/>
    <w:rsid w:val="001A26AE"/>
    <w:rsid w:val="001B14F5"/>
    <w:rsid w:val="001F20DE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F6D1F"/>
    <w:rsid w:val="00312389"/>
    <w:rsid w:val="00321BF4"/>
    <w:rsid w:val="00331CA5"/>
    <w:rsid w:val="0033332E"/>
    <w:rsid w:val="0038267E"/>
    <w:rsid w:val="00385CDE"/>
    <w:rsid w:val="003A52D6"/>
    <w:rsid w:val="003A653A"/>
    <w:rsid w:val="003B26D2"/>
    <w:rsid w:val="003D65AA"/>
    <w:rsid w:val="003E10D9"/>
    <w:rsid w:val="003E115B"/>
    <w:rsid w:val="003E4AB5"/>
    <w:rsid w:val="00402604"/>
    <w:rsid w:val="004367AE"/>
    <w:rsid w:val="00447553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673C7"/>
    <w:rsid w:val="00572031"/>
    <w:rsid w:val="00581D54"/>
    <w:rsid w:val="00583847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335DF"/>
    <w:rsid w:val="0064282E"/>
    <w:rsid w:val="00654FA7"/>
    <w:rsid w:val="00675971"/>
    <w:rsid w:val="00697F6D"/>
    <w:rsid w:val="006C5EC8"/>
    <w:rsid w:val="006E7AB7"/>
    <w:rsid w:val="006F2A70"/>
    <w:rsid w:val="006F4CCE"/>
    <w:rsid w:val="0072149A"/>
    <w:rsid w:val="0074684C"/>
    <w:rsid w:val="0076173C"/>
    <w:rsid w:val="0077249E"/>
    <w:rsid w:val="007728B6"/>
    <w:rsid w:val="007B4C82"/>
    <w:rsid w:val="007E1B93"/>
    <w:rsid w:val="00801CE9"/>
    <w:rsid w:val="008163C4"/>
    <w:rsid w:val="00831BA4"/>
    <w:rsid w:val="00840776"/>
    <w:rsid w:val="00860DFA"/>
    <w:rsid w:val="008A0F16"/>
    <w:rsid w:val="008B5DD4"/>
    <w:rsid w:val="008B6709"/>
    <w:rsid w:val="008F1C44"/>
    <w:rsid w:val="008F4B33"/>
    <w:rsid w:val="008F4D80"/>
    <w:rsid w:val="00916386"/>
    <w:rsid w:val="00916575"/>
    <w:rsid w:val="00934DB8"/>
    <w:rsid w:val="00936D87"/>
    <w:rsid w:val="009404CF"/>
    <w:rsid w:val="00942476"/>
    <w:rsid w:val="009657A0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3008"/>
    <w:rsid w:val="009F7160"/>
    <w:rsid w:val="00A047CC"/>
    <w:rsid w:val="00A15668"/>
    <w:rsid w:val="00A1786F"/>
    <w:rsid w:val="00A263BD"/>
    <w:rsid w:val="00A32182"/>
    <w:rsid w:val="00A53695"/>
    <w:rsid w:val="00A57CB5"/>
    <w:rsid w:val="00A741DA"/>
    <w:rsid w:val="00A8373D"/>
    <w:rsid w:val="00A83B0E"/>
    <w:rsid w:val="00AA3C63"/>
    <w:rsid w:val="00AB6802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28B7"/>
    <w:rsid w:val="00B57F71"/>
    <w:rsid w:val="00B65A94"/>
    <w:rsid w:val="00B67031"/>
    <w:rsid w:val="00B739D7"/>
    <w:rsid w:val="00B83019"/>
    <w:rsid w:val="00B956F8"/>
    <w:rsid w:val="00B97C1B"/>
    <w:rsid w:val="00BB2F1C"/>
    <w:rsid w:val="00BB761E"/>
    <w:rsid w:val="00BC0DC5"/>
    <w:rsid w:val="00BC42BB"/>
    <w:rsid w:val="00BD2179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E3335"/>
    <w:rsid w:val="00D00B9B"/>
    <w:rsid w:val="00D048BC"/>
    <w:rsid w:val="00D206DB"/>
    <w:rsid w:val="00D2110E"/>
    <w:rsid w:val="00D27FDA"/>
    <w:rsid w:val="00D32C4D"/>
    <w:rsid w:val="00D52B10"/>
    <w:rsid w:val="00D724EE"/>
    <w:rsid w:val="00D75509"/>
    <w:rsid w:val="00DA28F3"/>
    <w:rsid w:val="00DB6AA8"/>
    <w:rsid w:val="00DC22F5"/>
    <w:rsid w:val="00DC7CF9"/>
    <w:rsid w:val="00DD4A55"/>
    <w:rsid w:val="00DE2CD8"/>
    <w:rsid w:val="00DE35A2"/>
    <w:rsid w:val="00DE7DA8"/>
    <w:rsid w:val="00E24AD5"/>
    <w:rsid w:val="00E27BAE"/>
    <w:rsid w:val="00E37E0D"/>
    <w:rsid w:val="00E46C56"/>
    <w:rsid w:val="00E67177"/>
    <w:rsid w:val="00E77D4A"/>
    <w:rsid w:val="00E94433"/>
    <w:rsid w:val="00E96243"/>
    <w:rsid w:val="00E96AF7"/>
    <w:rsid w:val="00EA5C10"/>
    <w:rsid w:val="00EA5EF0"/>
    <w:rsid w:val="00EB35FA"/>
    <w:rsid w:val="00EC3BD5"/>
    <w:rsid w:val="00ED25AE"/>
    <w:rsid w:val="00ED2BEA"/>
    <w:rsid w:val="00ED56DF"/>
    <w:rsid w:val="00EE525E"/>
    <w:rsid w:val="00EF0516"/>
    <w:rsid w:val="00EF4C42"/>
    <w:rsid w:val="00F04ACD"/>
    <w:rsid w:val="00F06A17"/>
    <w:rsid w:val="00F06B2E"/>
    <w:rsid w:val="00F1115F"/>
    <w:rsid w:val="00F13F6A"/>
    <w:rsid w:val="00F21C8B"/>
    <w:rsid w:val="00F26655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3313"/>
    <o:shapelayout v:ext="edit">
      <o:idmap v:ext="edit" data="1"/>
    </o:shapelayout>
  </w:shapeDefaults>
  <w:decimalSymbol w:val=","/>
  <w:listSeparator w:val=";"/>
  <w14:docId w14:val="183A8BF0"/>
  <w15:chartTrackingRefBased/>
  <w15:docId w15:val="{E0861ADB-C193-4D41-AB22-EF10EAB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7DA8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7DA8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7553"/>
    <w:pPr>
      <w:ind w:left="720"/>
      <w:contextualSpacing/>
    </w:pPr>
  </w:style>
  <w:style w:type="paragraph" w:customStyle="1" w:styleId="Zkladntext22">
    <w:name w:val="Základní text 22"/>
    <w:basedOn w:val="Normln"/>
    <w:rsid w:val="0076173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Blahovcová Zuzana Ing.</cp:lastModifiedBy>
  <cp:revision>2</cp:revision>
  <cp:lastPrinted>2018-12-11T13:21:00Z</cp:lastPrinted>
  <dcterms:created xsi:type="dcterms:W3CDTF">2023-12-04T09:37:00Z</dcterms:created>
  <dcterms:modified xsi:type="dcterms:W3CDTF">2023-12-04T09:37:00Z</dcterms:modified>
</cp:coreProperties>
</file>