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BBC6" w14:textId="77777777" w:rsidR="00A66B0B" w:rsidRDefault="00A35020">
      <w:pPr>
        <w:pStyle w:val="Bodytext30"/>
        <w:framePr w:w="7051" w:h="1828" w:hRule="exact" w:wrap="none" w:vAnchor="page" w:hAnchor="page" w:x="4227" w:y="650"/>
        <w:shd w:val="clear" w:color="auto" w:fill="auto"/>
        <w:spacing w:after="98"/>
      </w:pPr>
      <w:r>
        <w:t>Envelope ID DigiSign.org: 018bd386-089d-7035-a362-0184e8cedda9</w:t>
      </w:r>
    </w:p>
    <w:p w14:paraId="06DABBC7" w14:textId="77777777" w:rsidR="00A66B0B" w:rsidRDefault="00A35020">
      <w:pPr>
        <w:pStyle w:val="Bodytext40"/>
        <w:framePr w:w="7051" w:h="1828" w:hRule="exact" w:wrap="none" w:vAnchor="page" w:hAnchor="page" w:x="4227" w:y="650"/>
        <w:shd w:val="clear" w:color="auto" w:fill="auto"/>
        <w:spacing w:before="0"/>
        <w:ind w:left="4880"/>
      </w:pPr>
      <w:r>
        <w:rPr>
          <w:rStyle w:val="Bodytext41"/>
          <w:b/>
          <w:bCs/>
        </w:rPr>
        <w:t>j I EDIH</w:t>
      </w:r>
    </w:p>
    <w:p w14:paraId="06DABBC8" w14:textId="77777777" w:rsidR="00A66B0B" w:rsidRDefault="00A35020">
      <w:pPr>
        <w:pStyle w:val="Heading10"/>
        <w:framePr w:w="7051" w:h="1828" w:hRule="exact" w:wrap="none" w:vAnchor="page" w:hAnchor="page" w:x="4227" w:y="650"/>
        <w:shd w:val="clear" w:color="auto" w:fill="auto"/>
        <w:ind w:left="4880" w:firstLine="0"/>
      </w:pPr>
      <w:bookmarkStart w:id="0" w:name="bookmark0"/>
      <w:r>
        <w:rPr>
          <w:rStyle w:val="Heading11"/>
          <w:b/>
          <w:bCs/>
          <w:vertAlign w:val="superscript"/>
        </w:rPr>
        <w:t>1</w:t>
      </w:r>
      <w:r>
        <w:rPr>
          <w:rStyle w:val="Heading11"/>
          <w:b/>
          <w:bCs/>
        </w:rPr>
        <w:t xml:space="preserve"> I OSTRAVA</w:t>
      </w:r>
      <w:bookmarkEnd w:id="0"/>
    </w:p>
    <w:p w14:paraId="06DABBC9" w14:textId="77777777" w:rsidR="00A66B0B" w:rsidRDefault="00A35020">
      <w:pPr>
        <w:pStyle w:val="Bodytext20"/>
        <w:framePr w:w="7051" w:h="1828" w:hRule="exact" w:wrap="none" w:vAnchor="page" w:hAnchor="page" w:x="4227" w:y="650"/>
        <w:shd w:val="clear" w:color="auto" w:fill="auto"/>
        <w:spacing w:after="197"/>
        <w:ind w:left="4880" w:firstLine="0"/>
      </w:pPr>
      <w:r>
        <w:rPr>
          <w:rStyle w:val="Bodytext21"/>
        </w:rPr>
        <w:t>O</w:t>
      </w:r>
    </w:p>
    <w:p w14:paraId="06DABBCA" w14:textId="77777777" w:rsidR="00A66B0B" w:rsidRDefault="00A35020">
      <w:pPr>
        <w:pStyle w:val="Bodytext20"/>
        <w:framePr w:w="7051" w:h="1828" w:hRule="exact" w:wrap="none" w:vAnchor="page" w:hAnchor="page" w:x="4227" w:y="650"/>
        <w:shd w:val="clear" w:color="auto" w:fill="auto"/>
        <w:spacing w:line="224" w:lineRule="exact"/>
        <w:ind w:left="1060" w:firstLine="0"/>
      </w:pPr>
      <w:r>
        <w:rPr>
          <w:lang w:val="en-US" w:eastAsia="en-US" w:bidi="en-US"/>
        </w:rPr>
        <w:t>MSIC CYBER Sken</w:t>
      </w:r>
    </w:p>
    <w:p w14:paraId="06DABBCB" w14:textId="77777777" w:rsidR="00A66B0B" w:rsidRDefault="00A35020">
      <w:pPr>
        <w:pStyle w:val="Heading10"/>
        <w:framePr w:w="7051" w:h="1828" w:hRule="exact" w:wrap="none" w:vAnchor="page" w:hAnchor="page" w:x="4227" w:y="650"/>
        <w:shd w:val="clear" w:color="auto" w:fill="auto"/>
        <w:spacing w:line="224" w:lineRule="exact"/>
        <w:ind w:firstLine="0"/>
      </w:pPr>
      <w:bookmarkStart w:id="1" w:name="bookmark1"/>
      <w:r>
        <w:t>SMLOUVA O KONZULTAČNÍ PODPOŘE</w:t>
      </w:r>
      <w:bookmarkEnd w:id="1"/>
    </w:p>
    <w:p w14:paraId="06DABBCC" w14:textId="77777777" w:rsidR="00A66B0B" w:rsidRDefault="00A35020">
      <w:pPr>
        <w:pStyle w:val="Heading10"/>
        <w:framePr w:wrap="none" w:vAnchor="page" w:hAnchor="page" w:x="1553" w:y="3521"/>
        <w:shd w:val="clear" w:color="auto" w:fill="auto"/>
        <w:spacing w:line="224" w:lineRule="exact"/>
        <w:ind w:firstLine="0"/>
      </w:pPr>
      <w:bookmarkStart w:id="2" w:name="bookmark2"/>
      <w:r>
        <w:rPr>
          <w:rStyle w:val="Heading12"/>
          <w:b/>
          <w:bCs/>
        </w:rPr>
        <w:t>Poskytovatel podpory:</w:t>
      </w:r>
      <w:bookmarkEnd w:id="2"/>
    </w:p>
    <w:p w14:paraId="06DABBCD" w14:textId="77777777" w:rsidR="00A66B0B" w:rsidRDefault="00A35020">
      <w:pPr>
        <w:pStyle w:val="Bodytext20"/>
        <w:framePr w:w="2395" w:h="2428" w:hRule="exact" w:wrap="none" w:vAnchor="page" w:hAnchor="page" w:x="1549" w:y="4078"/>
        <w:shd w:val="clear" w:color="auto" w:fill="auto"/>
        <w:spacing w:after="1" w:line="224" w:lineRule="exact"/>
        <w:ind w:firstLine="0"/>
        <w:jc w:val="both"/>
      </w:pPr>
      <w:r>
        <w:t>Název:</w:t>
      </w:r>
    </w:p>
    <w:p w14:paraId="06DABBCE" w14:textId="77777777" w:rsidR="00A66B0B" w:rsidRDefault="00A35020">
      <w:pPr>
        <w:pStyle w:val="Bodytext20"/>
        <w:framePr w:w="2395" w:h="2428" w:hRule="exact" w:wrap="none" w:vAnchor="page" w:hAnchor="page" w:x="1549" w:y="4078"/>
        <w:shd w:val="clear" w:color="auto" w:fill="auto"/>
        <w:spacing w:after="0" w:line="398" w:lineRule="exact"/>
        <w:ind w:firstLine="0"/>
        <w:jc w:val="both"/>
      </w:pPr>
      <w:r>
        <w:t>Sídlo:</w:t>
      </w:r>
    </w:p>
    <w:p w14:paraId="06DABBCF" w14:textId="77777777" w:rsidR="00A66B0B" w:rsidRDefault="00A35020">
      <w:pPr>
        <w:pStyle w:val="Bodytext20"/>
        <w:framePr w:w="2395" w:h="2428" w:hRule="exact" w:wrap="none" w:vAnchor="page" w:hAnchor="page" w:x="1549" w:y="4078"/>
        <w:shd w:val="clear" w:color="auto" w:fill="auto"/>
        <w:spacing w:after="0" w:line="398" w:lineRule="exact"/>
        <w:ind w:firstLine="0"/>
        <w:jc w:val="both"/>
      </w:pPr>
      <w:r>
        <w:t>IČO:</w:t>
      </w:r>
    </w:p>
    <w:p w14:paraId="06DABBD0" w14:textId="77777777" w:rsidR="00A66B0B" w:rsidRDefault="00A35020">
      <w:pPr>
        <w:pStyle w:val="Bodytext20"/>
        <w:framePr w:w="2395" w:h="2428" w:hRule="exact" w:wrap="none" w:vAnchor="page" w:hAnchor="page" w:x="1549" w:y="4078"/>
        <w:shd w:val="clear" w:color="auto" w:fill="auto"/>
        <w:spacing w:after="184" w:line="278" w:lineRule="exact"/>
        <w:ind w:right="180" w:firstLine="0"/>
        <w:jc w:val="both"/>
      </w:pPr>
      <w:r>
        <w:t>Zastoupený (na základě pověření k zastupování):</w:t>
      </w:r>
    </w:p>
    <w:p w14:paraId="06DABBD1" w14:textId="77777777" w:rsidR="00A66B0B" w:rsidRDefault="00A35020">
      <w:pPr>
        <w:pStyle w:val="Bodytext20"/>
        <w:framePr w:w="2395" w:h="2428" w:hRule="exact" w:wrap="none" w:vAnchor="page" w:hAnchor="page" w:x="1549" w:y="4078"/>
        <w:shd w:val="clear" w:color="auto" w:fill="auto"/>
        <w:spacing w:after="0" w:line="224" w:lineRule="exact"/>
        <w:ind w:firstLine="0"/>
        <w:jc w:val="both"/>
      </w:pPr>
      <w:r>
        <w:t>Kontaktní osoba:</w:t>
      </w:r>
    </w:p>
    <w:p w14:paraId="06DABBD2" w14:textId="77777777" w:rsidR="00A66B0B" w:rsidRDefault="00A35020">
      <w:pPr>
        <w:pStyle w:val="Bodytext40"/>
        <w:framePr w:w="2395" w:h="2428" w:hRule="exact" w:wrap="none" w:vAnchor="page" w:hAnchor="page" w:x="1549" w:y="4078"/>
        <w:shd w:val="clear" w:color="auto" w:fill="auto"/>
        <w:spacing w:before="0"/>
      </w:pPr>
      <w:r>
        <w:rPr>
          <w:rStyle w:val="Bodytext4NotBold"/>
        </w:rPr>
        <w:t xml:space="preserve">(dále jen </w:t>
      </w:r>
      <w:r>
        <w:t>"Poskytovatel")</w:t>
      </w:r>
    </w:p>
    <w:p w14:paraId="06DABBD3" w14:textId="77777777" w:rsidR="00A66B0B" w:rsidRDefault="00A35020">
      <w:pPr>
        <w:pStyle w:val="Bodytext20"/>
        <w:framePr w:w="4541" w:h="2329" w:hRule="exact" w:wrap="none" w:vAnchor="page" w:hAnchor="page" w:x="3992" w:y="3928"/>
        <w:shd w:val="clear" w:color="auto" w:fill="auto"/>
        <w:spacing w:after="260" w:line="398" w:lineRule="exact"/>
        <w:ind w:firstLine="0"/>
        <w:jc w:val="both"/>
      </w:pPr>
      <w:r>
        <w:t>Moravskoslezské inovační centrum Ostrava, a.s. Technologická 372/2, Pustkovec,708 00 Ostrava 25379631</w:t>
      </w:r>
    </w:p>
    <w:p w14:paraId="06DABBD4" w14:textId="7AC45E49" w:rsidR="00A66B0B" w:rsidRDefault="008C3431">
      <w:pPr>
        <w:pStyle w:val="Bodytext20"/>
        <w:framePr w:w="4541" w:h="2329" w:hRule="exact" w:wrap="none" w:vAnchor="page" w:hAnchor="page" w:x="3992" w:y="3928"/>
        <w:shd w:val="clear" w:color="auto" w:fill="auto"/>
        <w:spacing w:after="0" w:line="398" w:lineRule="exact"/>
        <w:ind w:firstLine="0"/>
        <w:jc w:val="both"/>
      </w:pPr>
      <w:proofErr w:type="spellStart"/>
      <w:r>
        <w:t>xxxxxxxxx</w:t>
      </w:r>
      <w:proofErr w:type="spellEnd"/>
      <w:r w:rsidR="00A35020">
        <w:rPr>
          <w:lang w:val="en-US" w:eastAsia="en-US" w:bidi="en-US"/>
        </w:rPr>
        <w:t xml:space="preserve"> </w:t>
      </w:r>
    </w:p>
    <w:p w14:paraId="7F4831F3" w14:textId="14482D2B" w:rsidR="008C3431" w:rsidRDefault="008C3431">
      <w:pPr>
        <w:pStyle w:val="Bodytext20"/>
        <w:framePr w:w="4541" w:h="2329" w:hRule="exact" w:wrap="none" w:vAnchor="page" w:hAnchor="page" w:x="3992" w:y="3928"/>
        <w:shd w:val="clear" w:color="auto" w:fill="auto"/>
        <w:spacing w:after="0" w:line="398" w:lineRule="exact"/>
        <w:ind w:firstLine="0"/>
        <w:jc w:val="both"/>
      </w:pPr>
      <w:proofErr w:type="spellStart"/>
      <w:r>
        <w:t>xxxxxxxxx</w:t>
      </w:r>
      <w:proofErr w:type="spellEnd"/>
    </w:p>
    <w:p w14:paraId="06DABBD5" w14:textId="77777777" w:rsidR="00A66B0B" w:rsidRDefault="00A35020">
      <w:pPr>
        <w:pStyle w:val="Heading10"/>
        <w:framePr w:wrap="none" w:vAnchor="page" w:hAnchor="page" w:x="1553" w:y="7351"/>
        <w:shd w:val="clear" w:color="auto" w:fill="auto"/>
        <w:spacing w:line="224" w:lineRule="exact"/>
        <w:ind w:firstLine="0"/>
      </w:pPr>
      <w:bookmarkStart w:id="3" w:name="bookmark3"/>
      <w:r>
        <w:rPr>
          <w:rStyle w:val="Heading12"/>
          <w:b/>
          <w:bCs/>
        </w:rPr>
        <w:t>Příjemce podpory:</w:t>
      </w:r>
      <w:bookmarkEnd w:id="3"/>
    </w:p>
    <w:p w14:paraId="06DABBD6" w14:textId="77777777" w:rsidR="00A66B0B" w:rsidRDefault="00A35020">
      <w:pPr>
        <w:pStyle w:val="Bodytext20"/>
        <w:framePr w:w="1997" w:h="2151" w:hRule="exact" w:wrap="none" w:vAnchor="page" w:hAnchor="page" w:x="1544" w:y="7913"/>
        <w:shd w:val="clear" w:color="auto" w:fill="auto"/>
        <w:spacing w:after="24" w:line="224" w:lineRule="exact"/>
        <w:ind w:firstLine="0"/>
      </w:pPr>
      <w:r>
        <w:t>Název:</w:t>
      </w:r>
    </w:p>
    <w:p w14:paraId="06DABBD7" w14:textId="77777777" w:rsidR="00A66B0B" w:rsidRDefault="00A35020">
      <w:pPr>
        <w:pStyle w:val="Bodytext20"/>
        <w:framePr w:w="1997" w:h="2151" w:hRule="exact" w:wrap="none" w:vAnchor="page" w:hAnchor="page" w:x="1544" w:y="7913"/>
        <w:shd w:val="clear" w:color="auto" w:fill="auto"/>
        <w:spacing w:after="0" w:line="394" w:lineRule="exact"/>
        <w:ind w:firstLine="0"/>
      </w:pPr>
      <w:r>
        <w:t>Sídlo:</w:t>
      </w:r>
    </w:p>
    <w:p w14:paraId="06DABBD8" w14:textId="77777777" w:rsidR="00A66B0B" w:rsidRDefault="00A35020">
      <w:pPr>
        <w:pStyle w:val="Bodytext20"/>
        <w:framePr w:w="1997" w:h="2151" w:hRule="exact" w:wrap="none" w:vAnchor="page" w:hAnchor="page" w:x="1544" w:y="7913"/>
        <w:shd w:val="clear" w:color="auto" w:fill="auto"/>
        <w:spacing w:after="0" w:line="394" w:lineRule="exact"/>
        <w:ind w:firstLine="0"/>
      </w:pPr>
      <w:r>
        <w:t>IČO:</w:t>
      </w:r>
    </w:p>
    <w:p w14:paraId="06DABBD9" w14:textId="77777777" w:rsidR="00A66B0B" w:rsidRDefault="00A35020">
      <w:pPr>
        <w:pStyle w:val="Bodytext20"/>
        <w:framePr w:w="1997" w:h="2151" w:hRule="exact" w:wrap="none" w:vAnchor="page" w:hAnchor="page" w:x="1544" w:y="7913"/>
        <w:shd w:val="clear" w:color="auto" w:fill="auto"/>
        <w:spacing w:after="0" w:line="394" w:lineRule="exact"/>
        <w:ind w:firstLine="0"/>
      </w:pPr>
      <w:r>
        <w:t>Zastoupený:</w:t>
      </w:r>
    </w:p>
    <w:p w14:paraId="06DABBDA" w14:textId="77777777" w:rsidR="00A66B0B" w:rsidRDefault="00A35020">
      <w:pPr>
        <w:pStyle w:val="Bodytext20"/>
        <w:framePr w:w="1997" w:h="2151" w:hRule="exact" w:wrap="none" w:vAnchor="page" w:hAnchor="page" w:x="1544" w:y="7913"/>
        <w:shd w:val="clear" w:color="auto" w:fill="auto"/>
        <w:spacing w:after="0"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06DABBDB" w14:textId="77777777" w:rsidR="00A66B0B" w:rsidRDefault="00A35020">
      <w:pPr>
        <w:pStyle w:val="Bodytext20"/>
        <w:framePr w:w="3720" w:h="2036" w:hRule="exact" w:wrap="none" w:vAnchor="page" w:hAnchor="page" w:x="3997" w:y="7768"/>
        <w:shd w:val="clear" w:color="auto" w:fill="auto"/>
        <w:spacing w:after="0" w:line="398" w:lineRule="exact"/>
        <w:ind w:firstLine="0"/>
        <w:jc w:val="both"/>
      </w:pPr>
      <w:proofErr w:type="spellStart"/>
      <w:r>
        <w:t>Zubárna</w:t>
      </w:r>
      <w:proofErr w:type="spellEnd"/>
      <w:r>
        <w:t xml:space="preserve"> s.r.o.</w:t>
      </w:r>
    </w:p>
    <w:p w14:paraId="06DABBDC" w14:textId="77777777" w:rsidR="00A66B0B" w:rsidRDefault="00A35020">
      <w:pPr>
        <w:pStyle w:val="Bodytext20"/>
        <w:framePr w:w="3720" w:h="2036" w:hRule="exact" w:wrap="none" w:vAnchor="page" w:hAnchor="page" w:x="3997" w:y="7768"/>
        <w:shd w:val="clear" w:color="auto" w:fill="auto"/>
        <w:spacing w:after="0" w:line="398" w:lineRule="exact"/>
        <w:ind w:firstLine="0"/>
        <w:jc w:val="both"/>
      </w:pPr>
      <w:proofErr w:type="spellStart"/>
      <w:r>
        <w:t>Ondrášova</w:t>
      </w:r>
      <w:proofErr w:type="spellEnd"/>
      <w:r>
        <w:t xml:space="preserve"> 1638, Frýdek-Místek, 73801 03711285</w:t>
      </w:r>
    </w:p>
    <w:p w14:paraId="06DABBDD" w14:textId="4D21F628" w:rsidR="00A66B0B" w:rsidRDefault="008C3431">
      <w:pPr>
        <w:pStyle w:val="Bodytext20"/>
        <w:framePr w:w="3720" w:h="2036" w:hRule="exact" w:wrap="none" w:vAnchor="page" w:hAnchor="page" w:x="3997" w:y="7768"/>
        <w:shd w:val="clear" w:color="auto" w:fill="auto"/>
        <w:spacing w:after="0" w:line="398" w:lineRule="exact"/>
        <w:ind w:right="220" w:firstLine="0"/>
        <w:jc w:val="both"/>
      </w:pPr>
      <w:proofErr w:type="spellStart"/>
      <w:r>
        <w:t>xxxxxxxxxx</w:t>
      </w:r>
      <w:proofErr w:type="spellEnd"/>
      <w:r w:rsidR="00A35020">
        <w:t xml:space="preserve"> </w:t>
      </w:r>
    </w:p>
    <w:p w14:paraId="725544CC" w14:textId="02E60387" w:rsidR="008C3431" w:rsidRDefault="008C3431">
      <w:pPr>
        <w:pStyle w:val="Bodytext20"/>
        <w:framePr w:w="3720" w:h="2036" w:hRule="exact" w:wrap="none" w:vAnchor="page" w:hAnchor="page" w:x="3997" w:y="7768"/>
        <w:shd w:val="clear" w:color="auto" w:fill="auto"/>
        <w:spacing w:after="0" w:line="398" w:lineRule="exact"/>
        <w:ind w:right="220" w:firstLine="0"/>
        <w:jc w:val="both"/>
      </w:pPr>
      <w:proofErr w:type="spellStart"/>
      <w:r>
        <w:t>xxxxxxxxxx</w:t>
      </w:r>
      <w:proofErr w:type="spellEnd"/>
    </w:p>
    <w:p w14:paraId="06DABBDE" w14:textId="77777777" w:rsidR="00A66B0B" w:rsidRDefault="00A35020">
      <w:pPr>
        <w:pStyle w:val="Heading10"/>
        <w:framePr w:wrap="none" w:vAnchor="page" w:hAnchor="page" w:x="1539" w:y="10894"/>
        <w:shd w:val="clear" w:color="auto" w:fill="auto"/>
        <w:spacing w:line="224" w:lineRule="exact"/>
        <w:ind w:firstLine="0"/>
        <w:jc w:val="both"/>
      </w:pPr>
      <w:bookmarkStart w:id="4" w:name="bookmark4"/>
      <w:r>
        <w:rPr>
          <w:rStyle w:val="Heading12"/>
          <w:b/>
          <w:bCs/>
        </w:rPr>
        <w:t>Expert:</w:t>
      </w:r>
      <w:bookmarkEnd w:id="4"/>
    </w:p>
    <w:p w14:paraId="06DABBDF" w14:textId="77777777" w:rsidR="00A66B0B" w:rsidRDefault="00A35020">
      <w:pPr>
        <w:pStyle w:val="Bodytext20"/>
        <w:framePr w:w="3053" w:h="2151" w:hRule="exact" w:wrap="none" w:vAnchor="page" w:hAnchor="page" w:x="1539" w:y="11455"/>
        <w:shd w:val="clear" w:color="auto" w:fill="auto"/>
        <w:spacing w:after="24" w:line="224" w:lineRule="exact"/>
        <w:ind w:right="600" w:firstLine="0"/>
        <w:jc w:val="both"/>
      </w:pPr>
      <w:r>
        <w:t>Název:</w:t>
      </w:r>
    </w:p>
    <w:p w14:paraId="06DABBE0" w14:textId="77777777" w:rsidR="00A66B0B" w:rsidRDefault="00A35020">
      <w:pPr>
        <w:pStyle w:val="Bodytext20"/>
        <w:framePr w:w="3053" w:h="2151" w:hRule="exact" w:wrap="none" w:vAnchor="page" w:hAnchor="page" w:x="1539" w:y="11455"/>
        <w:shd w:val="clear" w:color="auto" w:fill="auto"/>
        <w:spacing w:after="0" w:line="394" w:lineRule="exact"/>
        <w:ind w:right="600" w:firstLine="0"/>
        <w:jc w:val="both"/>
      </w:pPr>
      <w:r>
        <w:t>Sídlo:</w:t>
      </w:r>
    </w:p>
    <w:p w14:paraId="06DABBE1" w14:textId="77777777" w:rsidR="00A66B0B" w:rsidRDefault="00A35020">
      <w:pPr>
        <w:pStyle w:val="Bodytext20"/>
        <w:framePr w:w="3053" w:h="2151" w:hRule="exact" w:wrap="none" w:vAnchor="page" w:hAnchor="page" w:x="1539" w:y="11455"/>
        <w:shd w:val="clear" w:color="auto" w:fill="auto"/>
        <w:spacing w:after="0" w:line="394" w:lineRule="exact"/>
        <w:ind w:right="600" w:firstLine="0"/>
        <w:jc w:val="both"/>
      </w:pPr>
      <w:r>
        <w:t>IČO:</w:t>
      </w:r>
    </w:p>
    <w:p w14:paraId="06DABBE2" w14:textId="77777777" w:rsidR="00A66B0B" w:rsidRDefault="00A35020">
      <w:pPr>
        <w:pStyle w:val="Bodytext20"/>
        <w:framePr w:w="3053" w:h="2151" w:hRule="exact" w:wrap="none" w:vAnchor="page" w:hAnchor="page" w:x="1539" w:y="11455"/>
        <w:shd w:val="clear" w:color="auto" w:fill="auto"/>
        <w:spacing w:after="0" w:line="394" w:lineRule="exact"/>
        <w:ind w:right="600" w:firstLine="0"/>
        <w:jc w:val="both"/>
      </w:pPr>
      <w:r>
        <w:t>Zastoupený:</w:t>
      </w:r>
    </w:p>
    <w:p w14:paraId="06DABBE3" w14:textId="77777777" w:rsidR="00A66B0B" w:rsidRDefault="00A35020">
      <w:pPr>
        <w:pStyle w:val="Bodytext20"/>
        <w:framePr w:w="3053" w:h="2151" w:hRule="exact" w:wrap="none" w:vAnchor="page" w:hAnchor="page" w:x="1539" w:y="11455"/>
        <w:shd w:val="clear" w:color="auto" w:fill="auto"/>
        <w:spacing w:after="0" w:line="278" w:lineRule="exact"/>
        <w:ind w:right="600" w:firstLine="0"/>
        <w:jc w:val="both"/>
      </w:pPr>
      <w:r>
        <w:t>Jméno a příjmení experta:</w:t>
      </w:r>
      <w:r>
        <w:br/>
        <w:t xml:space="preserve">(dále jen </w:t>
      </w:r>
      <w:r>
        <w:rPr>
          <w:rStyle w:val="Bodytext2Bold"/>
        </w:rPr>
        <w:t>"Expert")</w:t>
      </w:r>
    </w:p>
    <w:p w14:paraId="06DABBE4" w14:textId="77777777" w:rsidR="00A66B0B" w:rsidRDefault="00A35020">
      <w:pPr>
        <w:pStyle w:val="Bodytext20"/>
        <w:framePr w:w="2669" w:h="2036" w:hRule="exact" w:wrap="none" w:vAnchor="page" w:hAnchor="page" w:x="3992" w:y="11306"/>
        <w:shd w:val="clear" w:color="auto" w:fill="auto"/>
        <w:spacing w:after="0" w:line="394" w:lineRule="exact"/>
        <w:ind w:firstLine="0"/>
      </w:pPr>
      <w:r>
        <w:rPr>
          <w:lang w:val="en-US" w:eastAsia="en-US" w:bidi="en-US"/>
        </w:rPr>
        <w:t xml:space="preserve">Foresight </w:t>
      </w:r>
      <w:proofErr w:type="spellStart"/>
      <w:r>
        <w:t>Cyber</w:t>
      </w:r>
      <w:proofErr w:type="spellEnd"/>
      <w:r>
        <w:t xml:space="preserve"> s.r.o. Vělopolí 73, Vělopolí, 73959 06078320</w:t>
      </w:r>
    </w:p>
    <w:p w14:paraId="06DABBE5" w14:textId="0B64BAB5" w:rsidR="00A66B0B" w:rsidRDefault="008C3431">
      <w:pPr>
        <w:pStyle w:val="Bodytext20"/>
        <w:framePr w:w="2669" w:h="2036" w:hRule="exact" w:wrap="none" w:vAnchor="page" w:hAnchor="page" w:x="3992" w:y="11306"/>
        <w:shd w:val="clear" w:color="auto" w:fill="auto"/>
        <w:spacing w:after="0" w:line="394" w:lineRule="exact"/>
        <w:ind w:left="40" w:firstLine="0"/>
        <w:jc w:val="center"/>
      </w:pPr>
      <w:proofErr w:type="spellStart"/>
      <w:r>
        <w:t>xxxxxxxx</w:t>
      </w:r>
      <w:proofErr w:type="spellEnd"/>
      <w:r w:rsidR="00A35020">
        <w:br/>
      </w:r>
      <w:proofErr w:type="spellStart"/>
      <w:r>
        <w:t>xxxxxxxx</w:t>
      </w:r>
      <w:proofErr w:type="spellEnd"/>
    </w:p>
    <w:p w14:paraId="06DABBE6" w14:textId="77777777" w:rsidR="00A66B0B" w:rsidRDefault="00A35020">
      <w:pPr>
        <w:pStyle w:val="Bodytext20"/>
        <w:framePr w:wrap="none" w:vAnchor="page" w:hAnchor="page" w:x="1539" w:y="13870"/>
        <w:shd w:val="clear" w:color="auto" w:fill="auto"/>
        <w:spacing w:after="0" w:line="224" w:lineRule="exact"/>
        <w:ind w:firstLine="0"/>
        <w:jc w:val="both"/>
      </w:pPr>
      <w:r>
        <w:t>Předpokládaný vedlejší Expert: -</w:t>
      </w:r>
    </w:p>
    <w:p w14:paraId="06DABBE7" w14:textId="77777777" w:rsidR="00A66B0B" w:rsidRDefault="00A35020">
      <w:pPr>
        <w:framePr w:wrap="none" w:vAnchor="page" w:hAnchor="page" w:x="1673" w:y="1559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"https://msic-my.sharepoint.com/personal/olga_palova_ms-ic_cz/Documents/Plocha/RS/media/image1.jpeg"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.75pt">
            <v:imagedata r:id="rId7" r:href="rId8"/>
          </v:shape>
        </w:pict>
      </w:r>
      <w:r w:rsidR="0056046C">
        <w:fldChar w:fldCharType="end"/>
      </w:r>
      <w:r>
        <w:fldChar w:fldCharType="end"/>
      </w:r>
    </w:p>
    <w:p w14:paraId="06DABBE8" w14:textId="77777777" w:rsidR="00A66B0B" w:rsidRDefault="00A35020">
      <w:pPr>
        <w:pStyle w:val="Picturecaption20"/>
        <w:framePr w:w="1493" w:h="773" w:hRule="exact" w:wrap="none" w:vAnchor="page" w:hAnchor="page" w:x="2739" w:y="15527"/>
        <w:shd w:val="clear" w:color="auto" w:fill="auto"/>
      </w:pPr>
      <w:r>
        <w:rPr>
          <w:rStyle w:val="Picturecaption21"/>
          <w:b/>
          <w:bCs/>
        </w:rPr>
        <w:t>Financováno Evropskou unii</w:t>
      </w:r>
    </w:p>
    <w:p w14:paraId="06DABBE9" w14:textId="77777777" w:rsidR="00A66B0B" w:rsidRDefault="00A35020">
      <w:pPr>
        <w:pStyle w:val="Picturecaption30"/>
        <w:framePr w:w="1493" w:h="773" w:hRule="exact" w:wrap="none" w:vAnchor="page" w:hAnchor="page" w:x="2739" w:y="15527"/>
        <w:shd w:val="clear" w:color="auto" w:fill="auto"/>
      </w:pPr>
      <w:proofErr w:type="spellStart"/>
      <w:r>
        <w:rPr>
          <w:rStyle w:val="Picturecaption31"/>
        </w:rPr>
        <w:t>NextGenerationEU</w:t>
      </w:r>
      <w:proofErr w:type="spellEnd"/>
    </w:p>
    <w:p w14:paraId="06DABBEA" w14:textId="77777777" w:rsidR="00A66B0B" w:rsidRDefault="00A35020">
      <w:pPr>
        <w:framePr w:wrap="none" w:vAnchor="page" w:hAnchor="page" w:x="8701" w:y="1552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"https://msic-my.sharepoint.com/personal/olga_palova_ms-ic_cz/Documents/Plocha/RS/media/image2.jpeg"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"https://msic-my.sharepoint.com/personal/olga_palova_ms-ic_cz/Documents/Plocha/RS/media/image2.jpeg"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7A">
          <v:shape id="_x0000_i1026" type="#_x0000_t75" style="width:48.75pt;height:39pt">
            <v:imagedata r:id="rId9" r:href="rId10"/>
          </v:shape>
        </w:pict>
      </w:r>
      <w:r w:rsidR="0056046C">
        <w:fldChar w:fldCharType="end"/>
      </w:r>
      <w:r>
        <w:fldChar w:fldCharType="end"/>
      </w:r>
    </w:p>
    <w:p w14:paraId="06DABBEB" w14:textId="77777777" w:rsidR="00A66B0B" w:rsidRDefault="00A35020">
      <w:pPr>
        <w:pStyle w:val="Headerorfooter20"/>
        <w:framePr w:w="845" w:h="683" w:hRule="exact" w:wrap="none" w:vAnchor="page" w:hAnchor="page" w:x="9723" w:y="1555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6DABBEC" w14:textId="77777777" w:rsidR="00A66B0B" w:rsidRDefault="00A35020">
      <w:pPr>
        <w:pStyle w:val="Headerorfooter20"/>
        <w:framePr w:w="845" w:h="683" w:hRule="exact" w:wrap="none" w:vAnchor="page" w:hAnchor="page" w:x="9723" w:y="15555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6DABBED" w14:textId="77777777" w:rsidR="00A66B0B" w:rsidRDefault="00A35020">
      <w:pPr>
        <w:pStyle w:val="Headerorfooter20"/>
        <w:framePr w:w="845" w:h="683" w:hRule="exact" w:wrap="none" w:vAnchor="page" w:hAnchor="page" w:x="9723" w:y="15555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6DABBEE" w14:textId="77777777" w:rsidR="00A66B0B" w:rsidRDefault="00A66B0B">
      <w:pPr>
        <w:rPr>
          <w:sz w:val="2"/>
          <w:szCs w:val="2"/>
        </w:rPr>
        <w:sectPr w:rsidR="00A66B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ABBEF" w14:textId="77777777" w:rsidR="00A66B0B" w:rsidRDefault="00A35020">
      <w:pPr>
        <w:pStyle w:val="Headerorfooter0"/>
        <w:framePr w:wrap="none" w:vAnchor="page" w:hAnchor="page" w:x="7709" w:y="501"/>
        <w:shd w:val="clear" w:color="auto" w:fill="auto"/>
      </w:pPr>
      <w:r>
        <w:lastRenderedPageBreak/>
        <w:t>Envelope ID DigiSign.org: 018bd386-089d-7035-a362-0184e8cedda9</w:t>
      </w:r>
    </w:p>
    <w:p w14:paraId="06DABBF0" w14:textId="77777777" w:rsidR="00A66B0B" w:rsidRDefault="00A35020">
      <w:pPr>
        <w:pStyle w:val="Heading10"/>
        <w:framePr w:w="9029" w:h="605" w:hRule="exact" w:wrap="none" w:vAnchor="page" w:hAnchor="page" w:x="1541" w:y="649"/>
        <w:shd w:val="clear" w:color="auto" w:fill="auto"/>
        <w:spacing w:line="250" w:lineRule="exact"/>
        <w:ind w:left="7560" w:right="159" w:firstLine="0"/>
        <w:jc w:val="right"/>
      </w:pPr>
      <w:bookmarkStart w:id="5" w:name="bookmark5"/>
      <w:r>
        <w:rPr>
          <w:rStyle w:val="Heading11"/>
          <w:b/>
          <w:bCs/>
        </w:rPr>
        <w:t>| l EDIH</w:t>
      </w:r>
      <w:r>
        <w:rPr>
          <w:rStyle w:val="Heading11"/>
          <w:b/>
          <w:bCs/>
        </w:rPr>
        <w:br/>
      </w:r>
      <w:proofErr w:type="spellStart"/>
      <w:r>
        <w:rPr>
          <w:rStyle w:val="Heading112ptScaling30"/>
          <w:b/>
          <w:bCs/>
        </w:rPr>
        <w:t>i</w:t>
      </w:r>
      <w:proofErr w:type="spellEnd"/>
      <w:r>
        <w:rPr>
          <w:rStyle w:val="Heading112ptScaling30"/>
          <w:b/>
          <w:bCs/>
        </w:rPr>
        <w:t xml:space="preserve">! </w:t>
      </w:r>
      <w:r>
        <w:rPr>
          <w:rStyle w:val="Heading11"/>
          <w:b/>
          <w:bCs/>
        </w:rPr>
        <w:t>OSTRAVA</w:t>
      </w:r>
      <w:bookmarkEnd w:id="5"/>
    </w:p>
    <w:p w14:paraId="06DABBF1" w14:textId="77777777" w:rsidR="00A66B0B" w:rsidRDefault="00A35020">
      <w:pPr>
        <w:pStyle w:val="Bodytext40"/>
        <w:framePr w:w="1080" w:h="536" w:hRule="exact" w:wrap="none" w:vAnchor="page" w:hAnchor="page" w:x="9331" w:y="712"/>
        <w:shd w:val="clear" w:color="auto" w:fill="auto"/>
        <w:spacing w:before="0"/>
      </w:pPr>
      <w:r>
        <w:rPr>
          <w:rStyle w:val="Bodytext41"/>
          <w:b/>
          <w:bCs/>
        </w:rPr>
        <w:t>EDIH</w:t>
      </w:r>
    </w:p>
    <w:p w14:paraId="06DABBF2" w14:textId="77777777" w:rsidR="00A66B0B" w:rsidRDefault="00A35020">
      <w:pPr>
        <w:pStyle w:val="Bodytext40"/>
        <w:framePr w:w="1080" w:h="536" w:hRule="exact" w:wrap="none" w:vAnchor="page" w:hAnchor="page" w:x="9331" w:y="712"/>
        <w:shd w:val="clear" w:color="auto" w:fill="auto"/>
        <w:spacing w:before="0"/>
      </w:pPr>
      <w:r>
        <w:rPr>
          <w:rStyle w:val="Bodytext41"/>
          <w:b/>
          <w:bCs/>
        </w:rPr>
        <w:t>OSTRAVA</w:t>
      </w:r>
    </w:p>
    <w:p w14:paraId="06DABBF3" w14:textId="77777777" w:rsidR="00A66B0B" w:rsidRDefault="00A35020">
      <w:pPr>
        <w:pStyle w:val="Other0"/>
        <w:framePr w:wrap="none" w:vAnchor="page" w:hAnchor="page" w:x="9077" w:y="1218"/>
        <w:shd w:val="clear" w:color="auto" w:fill="auto"/>
        <w:spacing w:line="210" w:lineRule="exact"/>
        <w:jc w:val="both"/>
      </w:pPr>
      <w:r>
        <w:rPr>
          <w:rStyle w:val="OtherArial105ptBold"/>
          <w:lang w:val="en-US" w:eastAsia="en-US" w:bidi="en-US"/>
        </w:rPr>
        <w:t>O</w:t>
      </w:r>
    </w:p>
    <w:p w14:paraId="06DABBF4" w14:textId="77777777" w:rsidR="00A66B0B" w:rsidRDefault="00A35020">
      <w:pPr>
        <w:pStyle w:val="Heading10"/>
        <w:framePr w:w="9029" w:h="10008" w:hRule="exact" w:wrap="none" w:vAnchor="page" w:hAnchor="page" w:x="1541" w:y="1586"/>
        <w:numPr>
          <w:ilvl w:val="0"/>
          <w:numId w:val="1"/>
        </w:numPr>
        <w:shd w:val="clear" w:color="auto" w:fill="auto"/>
        <w:tabs>
          <w:tab w:val="left" w:pos="436"/>
        </w:tabs>
        <w:spacing w:line="254" w:lineRule="exact"/>
        <w:ind w:left="440" w:hanging="440"/>
        <w:jc w:val="both"/>
      </w:pPr>
      <w:bookmarkStart w:id="6" w:name="bookmark6"/>
      <w:r>
        <w:t>Předmět smlouvy</w:t>
      </w:r>
      <w:bookmarkEnd w:id="6"/>
    </w:p>
    <w:p w14:paraId="06DABBF5" w14:textId="77777777" w:rsidR="00A66B0B" w:rsidRDefault="00A35020">
      <w:pPr>
        <w:pStyle w:val="Bodytext50"/>
        <w:framePr w:w="9029" w:h="10008" w:hRule="exact" w:wrap="none" w:vAnchor="page" w:hAnchor="page" w:x="1541" w:y="1586"/>
        <w:numPr>
          <w:ilvl w:val="1"/>
          <w:numId w:val="1"/>
        </w:numPr>
        <w:shd w:val="clear" w:color="auto" w:fill="auto"/>
        <w:tabs>
          <w:tab w:val="left" w:pos="436"/>
        </w:tabs>
        <w:spacing w:after="81"/>
        <w:ind w:left="440" w:hanging="440"/>
      </w:pPr>
      <w:proofErr w:type="spellStart"/>
      <w:r>
        <w:t>Plněnítéto</w:t>
      </w:r>
      <w:proofErr w:type="spellEnd"/>
      <w:r>
        <w:t xml:space="preserve"> smlouvy je realizováno v rámci projektu s názvem Evropský digitální inovační hub Ostrava </w:t>
      </w:r>
      <w:r>
        <w:rPr>
          <w:rStyle w:val="Bodytext510ptBold"/>
          <w:lang w:val="de-DE" w:eastAsia="de-DE" w:bidi="de-DE"/>
        </w:rPr>
        <w:t xml:space="preserve">(„EDIH </w:t>
      </w:r>
      <w:r>
        <w:rPr>
          <w:rStyle w:val="Bodytext510ptBold"/>
        </w:rPr>
        <w:t xml:space="preserve">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06DABBF6" w14:textId="77777777" w:rsidR="00A66B0B" w:rsidRDefault="00A35020">
      <w:pPr>
        <w:pStyle w:val="Bodytext20"/>
        <w:framePr w:w="9029" w:h="10008" w:hRule="exact" w:wrap="none" w:vAnchor="page" w:hAnchor="page" w:x="1541" w:y="1586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06DABBF7" w14:textId="77777777" w:rsidR="00A66B0B" w:rsidRDefault="00A35020">
      <w:pPr>
        <w:pStyle w:val="Bodytext20"/>
        <w:framePr w:w="9029" w:h="10008" w:hRule="exact" w:wrap="none" w:vAnchor="page" w:hAnchor="page" w:x="1541" w:y="1586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 w:hanging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06DABBF8" w14:textId="77777777" w:rsidR="00A66B0B" w:rsidRDefault="00A35020">
      <w:pPr>
        <w:pStyle w:val="Bodytext20"/>
        <w:framePr w:w="9029" w:h="10008" w:hRule="exact" w:wrap="none" w:vAnchor="page" w:hAnchor="page" w:x="1541" w:y="1586"/>
        <w:numPr>
          <w:ilvl w:val="1"/>
          <w:numId w:val="1"/>
        </w:numPr>
        <w:shd w:val="clear" w:color="auto" w:fill="auto"/>
        <w:tabs>
          <w:tab w:val="left" w:pos="457"/>
        </w:tabs>
        <w:spacing w:after="500" w:line="278" w:lineRule="exact"/>
        <w:ind w:left="440" w:hanging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06DABBF9" w14:textId="77777777" w:rsidR="00A66B0B" w:rsidRDefault="00A35020">
      <w:pPr>
        <w:pStyle w:val="Heading10"/>
        <w:framePr w:w="9029" w:h="10008" w:hRule="exact" w:wrap="none" w:vAnchor="page" w:hAnchor="page" w:x="1541" w:y="1586"/>
        <w:numPr>
          <w:ilvl w:val="0"/>
          <w:numId w:val="1"/>
        </w:numPr>
        <w:shd w:val="clear" w:color="auto" w:fill="auto"/>
        <w:tabs>
          <w:tab w:val="left" w:pos="436"/>
        </w:tabs>
        <w:spacing w:line="278" w:lineRule="exact"/>
        <w:ind w:left="440" w:hanging="440"/>
        <w:jc w:val="both"/>
      </w:pPr>
      <w:bookmarkStart w:id="7" w:name="bookmark7"/>
      <w:r>
        <w:t>Konzultace</w:t>
      </w:r>
      <w:bookmarkEnd w:id="7"/>
    </w:p>
    <w:p w14:paraId="06DABBFA" w14:textId="77777777" w:rsidR="00A66B0B" w:rsidRDefault="00A35020">
      <w:pPr>
        <w:pStyle w:val="Bodytext20"/>
        <w:framePr w:w="9029" w:h="10008" w:hRule="exact" w:wrap="none" w:vAnchor="page" w:hAnchor="page" w:x="1541" w:y="1586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06DABBFB" w14:textId="77777777" w:rsidR="00A66B0B" w:rsidRDefault="00A35020">
      <w:pPr>
        <w:pStyle w:val="Heading10"/>
        <w:framePr w:wrap="none" w:vAnchor="page" w:hAnchor="page" w:x="1541" w:y="11695"/>
        <w:shd w:val="clear" w:color="auto" w:fill="auto"/>
        <w:spacing w:line="224" w:lineRule="exact"/>
        <w:ind w:left="440" w:firstLine="0"/>
        <w:jc w:val="both"/>
      </w:pPr>
      <w:bookmarkStart w:id="8" w:name="bookmark8"/>
      <w:r>
        <w:t>Cíl:</w:t>
      </w:r>
      <w:bookmarkEnd w:id="8"/>
    </w:p>
    <w:p w14:paraId="06DABBFC" w14:textId="77777777" w:rsidR="00A66B0B" w:rsidRDefault="00A35020">
      <w:pPr>
        <w:pStyle w:val="Bodytext20"/>
        <w:framePr w:w="9029" w:h="2289" w:hRule="exact" w:wrap="none" w:vAnchor="page" w:hAnchor="page" w:x="1541" w:y="11929"/>
        <w:shd w:val="clear" w:color="auto" w:fill="auto"/>
        <w:spacing w:after="280" w:line="278" w:lineRule="exact"/>
        <w:ind w:left="440" w:firstLine="0"/>
        <w:jc w:val="both"/>
      </w:pPr>
      <w:r>
        <w:t>Provedení analýzy (skenu) v oblasti kyberbezpečnosti, dle metodiky poskytovatele, kde výstupem bude závěrečná zpráva experta a doporučení několika efektivních změnových projektů v oblasti kyberbezpečnosti.</w:t>
      </w:r>
    </w:p>
    <w:p w14:paraId="06DABBFD" w14:textId="77777777" w:rsidR="00A66B0B" w:rsidRDefault="00A35020">
      <w:pPr>
        <w:pStyle w:val="Bodytext20"/>
        <w:framePr w:w="9029" w:h="2289" w:hRule="exact" w:wrap="none" w:vAnchor="page" w:hAnchor="page" w:x="1541" w:y="11929"/>
        <w:shd w:val="clear" w:color="auto" w:fill="auto"/>
        <w:spacing w:after="324" w:line="278" w:lineRule="exact"/>
        <w:ind w:left="440" w:firstLine="0"/>
        <w:jc w:val="both"/>
      </w:pPr>
      <w:r>
        <w:t>Konkrétní témata, která vidí příjemce podpory před absolvováním programu (motivace provést CYBER Sken):</w:t>
      </w:r>
    </w:p>
    <w:p w14:paraId="06DABBFE" w14:textId="77777777" w:rsidR="00A66B0B" w:rsidRDefault="00A35020">
      <w:pPr>
        <w:pStyle w:val="Bodytext20"/>
        <w:framePr w:w="9029" w:h="2289" w:hRule="exact" w:wrap="none" w:vAnchor="page" w:hAnchor="page" w:x="1541" w:y="11929"/>
        <w:shd w:val="clear" w:color="auto" w:fill="auto"/>
        <w:spacing w:after="0" w:line="224" w:lineRule="exact"/>
        <w:ind w:left="440" w:firstLine="0"/>
        <w:jc w:val="both"/>
      </w:pPr>
      <w:r>
        <w:t>Revize úrovně a kvality služeb od externího poskytovatele ICT.</w:t>
      </w:r>
    </w:p>
    <w:p w14:paraId="06DABBFF" w14:textId="77777777" w:rsidR="00A66B0B" w:rsidRDefault="00A35020">
      <w:pPr>
        <w:pStyle w:val="Heading10"/>
        <w:framePr w:wrap="none" w:vAnchor="page" w:hAnchor="page" w:x="2727" w:y="15330"/>
        <w:shd w:val="clear" w:color="auto" w:fill="auto"/>
        <w:tabs>
          <w:tab w:val="left" w:pos="6379"/>
          <w:tab w:val="left" w:pos="7517"/>
        </w:tabs>
        <w:spacing w:line="224" w:lineRule="exact"/>
        <w:ind w:firstLine="0"/>
        <w:jc w:val="both"/>
      </w:pPr>
      <w:bookmarkStart w:id="9" w:name="bookmark9"/>
      <w:r>
        <w:rPr>
          <w:rStyle w:val="Heading11"/>
          <w:b/>
          <w:bCs/>
          <w:lang w:val="cs-CZ" w:eastAsia="cs-CZ" w:bidi="cs-CZ"/>
        </w:rPr>
        <w:t>Financováno</w:t>
      </w:r>
      <w:r>
        <w:rPr>
          <w:rStyle w:val="Heading11"/>
          <w:b/>
          <w:bCs/>
          <w:lang w:val="cs-CZ" w:eastAsia="cs-CZ" w:bidi="cs-CZ"/>
        </w:rPr>
        <w:tab/>
      </w:r>
      <w:r>
        <w:rPr>
          <w:rStyle w:val="Heading11"/>
          <w:b/>
          <w:bCs/>
          <w:vertAlign w:val="superscript"/>
          <w:lang w:val="de-DE" w:eastAsia="de-DE" w:bidi="de-DE"/>
        </w:rPr>
        <w:t>Ä</w:t>
      </w:r>
      <w:r>
        <w:rPr>
          <w:rStyle w:val="Heading11"/>
          <w:b/>
          <w:bCs/>
          <w:lang w:val="de-DE" w:eastAsia="de-DE" w:bidi="de-DE"/>
        </w:rPr>
        <w:tab/>
      </w:r>
      <w:r>
        <w:rPr>
          <w:rStyle w:val="Heading11"/>
          <w:b/>
          <w:bCs/>
          <w:lang w:val="cs-CZ" w:eastAsia="cs-CZ" w:bidi="cs-CZ"/>
        </w:rPr>
        <w:t xml:space="preserve">■ </w:t>
      </w:r>
      <w:r>
        <w:rPr>
          <w:rStyle w:val="Heading19ptItalic"/>
          <w:b/>
          <w:bCs/>
        </w:rPr>
        <w:t>\</w:t>
      </w:r>
      <w:bookmarkEnd w:id="9"/>
    </w:p>
    <w:p w14:paraId="06DABC00" w14:textId="77777777" w:rsidR="00A66B0B" w:rsidRDefault="00A35020">
      <w:pPr>
        <w:framePr w:wrap="none" w:vAnchor="page" w:hAnchor="page" w:x="1656" w:y="15402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"https://msic-my.sharepoint.com/personal/olga_palova_ms-ic_cz/Documents/Plocha/RS/media/image3.jpeg"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7B">
          <v:shape id="_x0000_i1027" type="#_x0000_t75" style="width:50.25pt;height:33.75pt">
            <v:imagedata r:id="rId11" r:href="rId12"/>
          </v:shape>
        </w:pict>
      </w:r>
      <w:r w:rsidR="0056046C">
        <w:fldChar w:fldCharType="end"/>
      </w:r>
      <w:r>
        <w:fldChar w:fldCharType="end"/>
      </w:r>
    </w:p>
    <w:p w14:paraId="06DABC01" w14:textId="77777777" w:rsidR="00A66B0B" w:rsidRDefault="00A35020">
      <w:pPr>
        <w:pStyle w:val="Picturecaption20"/>
        <w:framePr w:w="1483" w:h="534" w:hRule="exact" w:wrap="none" w:vAnchor="page" w:hAnchor="page" w:x="2727" w:y="15593"/>
        <w:shd w:val="clear" w:color="auto" w:fill="auto"/>
        <w:spacing w:line="224" w:lineRule="exact"/>
      </w:pPr>
      <w:r>
        <w:rPr>
          <w:rStyle w:val="Picturecaption21"/>
          <w:b/>
          <w:bCs/>
        </w:rPr>
        <w:t>Evropskou unií</w:t>
      </w:r>
    </w:p>
    <w:p w14:paraId="06DABC02" w14:textId="77777777" w:rsidR="00A66B0B" w:rsidRDefault="00A35020">
      <w:pPr>
        <w:pStyle w:val="Picturecaption30"/>
        <w:framePr w:w="1483" w:h="534" w:hRule="exact" w:wrap="none" w:vAnchor="page" w:hAnchor="page" w:x="2727" w:y="15593"/>
        <w:shd w:val="clear" w:color="auto" w:fill="auto"/>
      </w:pPr>
      <w:proofErr w:type="spellStart"/>
      <w:r>
        <w:rPr>
          <w:rStyle w:val="Picturecaption31"/>
        </w:rPr>
        <w:t>NextGenerationEU</w:t>
      </w:r>
      <w:proofErr w:type="spellEnd"/>
    </w:p>
    <w:p w14:paraId="06DABC03" w14:textId="77777777" w:rsidR="00A66B0B" w:rsidRDefault="00A35020">
      <w:pPr>
        <w:framePr w:wrap="none" w:vAnchor="page" w:hAnchor="page" w:x="8679" w:y="1549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"https://msic-my.sharepoint.com/personal/olga_palova_ms-ic_cz/Documents/Plocha/RS/media/image4.jpeg"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7C">
          <v:shape id="_x0000_i1028" type="#_x0000_t75" style="width:89.25pt;height:32.25pt">
            <v:imagedata r:id="rId13" r:href="rId14"/>
          </v:shape>
        </w:pict>
      </w:r>
      <w:r w:rsidR="0056046C">
        <w:fldChar w:fldCharType="end"/>
      </w:r>
      <w:r>
        <w:fldChar w:fldCharType="end"/>
      </w:r>
    </w:p>
    <w:p w14:paraId="06DABC04" w14:textId="77777777" w:rsidR="00A66B0B" w:rsidRDefault="00A66B0B">
      <w:pPr>
        <w:rPr>
          <w:sz w:val="2"/>
          <w:szCs w:val="2"/>
        </w:rPr>
        <w:sectPr w:rsidR="00A66B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ABC05" w14:textId="77777777" w:rsidR="00A66B0B" w:rsidRDefault="00A35020">
      <w:pPr>
        <w:pStyle w:val="Tablecaption0"/>
        <w:framePr w:wrap="none" w:vAnchor="page" w:hAnchor="page" w:x="1971" w:y="1946"/>
        <w:shd w:val="clear" w:color="auto" w:fill="auto"/>
      </w:pPr>
      <w:r>
        <w:lastRenderedPageBreak/>
        <w:t>Popis plánovaných aktivit:</w:t>
      </w:r>
    </w:p>
    <w:p w14:paraId="06DABC06" w14:textId="77777777" w:rsidR="00A66B0B" w:rsidRDefault="00A35020">
      <w:pPr>
        <w:pStyle w:val="Headerorfooter0"/>
        <w:framePr w:wrap="none" w:vAnchor="page" w:hAnchor="page" w:x="7711" w:y="836"/>
        <w:shd w:val="clear" w:color="auto" w:fill="auto"/>
      </w:pPr>
      <w:r>
        <w:t xml:space="preserve">Envelope </w:t>
      </w:r>
      <w:r>
        <w:rPr>
          <w:lang w:val="cs-CZ" w:eastAsia="cs-CZ" w:bidi="cs-CZ"/>
        </w:rPr>
        <w:t xml:space="preserve">ID </w:t>
      </w:r>
      <w:r>
        <w:t>DigiSign.org:</w:t>
      </w:r>
    </w:p>
    <w:p w14:paraId="06DABC07" w14:textId="77777777" w:rsidR="00A66B0B" w:rsidRDefault="00A35020">
      <w:pPr>
        <w:pStyle w:val="Headerorfooter0"/>
        <w:framePr w:wrap="none" w:vAnchor="page" w:hAnchor="page" w:x="9055" w:y="836"/>
        <w:shd w:val="clear" w:color="auto" w:fill="auto"/>
        <w:ind w:left="14"/>
      </w:pPr>
      <w:r>
        <w:rPr>
          <w:lang w:val="cs-CZ" w:eastAsia="cs-CZ" w:bidi="cs-CZ"/>
        </w:rPr>
        <w:t>018bd386-089d-</w:t>
      </w:r>
      <w:proofErr w:type="gramStart"/>
      <w:r>
        <w:rPr>
          <w:lang w:val="cs-CZ" w:eastAsia="cs-CZ" w:bidi="cs-CZ"/>
        </w:rPr>
        <w:t>7035-a362</w:t>
      </w:r>
      <w:proofErr w:type="gramEnd"/>
      <w:r>
        <w:rPr>
          <w:lang w:val="cs-CZ" w:eastAsia="cs-CZ" w:bidi="cs-CZ"/>
        </w:rPr>
        <w:t>-0184e8cedda9</w:t>
      </w:r>
    </w:p>
    <w:p w14:paraId="06DABC08" w14:textId="77777777" w:rsidR="00A66B0B" w:rsidRDefault="00A35020">
      <w:pPr>
        <w:pStyle w:val="Heading10"/>
        <w:framePr w:w="9053" w:h="531" w:hRule="exact" w:wrap="none" w:vAnchor="page" w:hAnchor="page" w:x="1529" w:y="1053"/>
        <w:shd w:val="clear" w:color="auto" w:fill="auto"/>
        <w:spacing w:line="224" w:lineRule="exact"/>
        <w:ind w:left="7840" w:firstLine="0"/>
      </w:pPr>
      <w:bookmarkStart w:id="10" w:name="bookmark10"/>
      <w:r>
        <w:rPr>
          <w:rStyle w:val="Heading11"/>
          <w:b/>
          <w:bCs/>
          <w:lang w:val="cs-CZ" w:eastAsia="cs-CZ" w:bidi="cs-CZ"/>
        </w:rPr>
        <w:t>EDIH</w:t>
      </w:r>
      <w:bookmarkEnd w:id="10"/>
    </w:p>
    <w:p w14:paraId="06DABC09" w14:textId="77777777" w:rsidR="00A66B0B" w:rsidRDefault="00A35020">
      <w:pPr>
        <w:pStyle w:val="Heading10"/>
        <w:framePr w:w="9053" w:h="531" w:hRule="exact" w:wrap="none" w:vAnchor="page" w:hAnchor="page" w:x="1529" w:y="1053"/>
        <w:shd w:val="clear" w:color="auto" w:fill="auto"/>
        <w:spacing w:line="224" w:lineRule="exact"/>
        <w:ind w:left="7840" w:firstLine="0"/>
      </w:pPr>
      <w:bookmarkStart w:id="11" w:name="bookmark11"/>
      <w:r>
        <w:rPr>
          <w:rStyle w:val="Heading11"/>
          <w:b/>
          <w:bCs/>
          <w:lang w:val="cs-CZ" w:eastAsia="cs-CZ" w:bidi="cs-CZ"/>
        </w:rPr>
        <w:t>OSTRAVA</w:t>
      </w:r>
      <w:bookmarkEnd w:id="11"/>
    </w:p>
    <w:p w14:paraId="06DABC0A" w14:textId="77777777" w:rsidR="00A66B0B" w:rsidRDefault="00A35020">
      <w:pPr>
        <w:pStyle w:val="Other0"/>
        <w:framePr w:wrap="none" w:vAnchor="page" w:hAnchor="page" w:x="9075" w:y="1559"/>
        <w:shd w:val="clear" w:color="auto" w:fill="auto"/>
        <w:spacing w:line="210" w:lineRule="exact"/>
        <w:jc w:val="both"/>
      </w:pPr>
      <w:r>
        <w:rPr>
          <w:rStyle w:val="OtherArial105ptBold"/>
        </w:rPr>
        <w:t>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3"/>
        <w:gridCol w:w="1550"/>
      </w:tblGrid>
      <w:tr w:rsidR="00A66B0B" w14:paraId="06DABC0D" w14:textId="77777777">
        <w:trPr>
          <w:trHeight w:hRule="exact" w:val="302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ABC0B" w14:textId="77777777" w:rsidR="00A66B0B" w:rsidRDefault="00A35020">
            <w:pPr>
              <w:pStyle w:val="Bodytext20"/>
              <w:framePr w:w="8314" w:h="2626" w:wrap="none" w:vAnchor="page" w:hAnchor="page" w:x="1975" w:y="2485"/>
              <w:shd w:val="clear" w:color="auto" w:fill="auto"/>
              <w:spacing w:after="0" w:line="224" w:lineRule="exact"/>
              <w:ind w:right="18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ABC0C" w14:textId="77777777" w:rsidR="00A66B0B" w:rsidRDefault="00A35020">
            <w:pPr>
              <w:pStyle w:val="Bodytext20"/>
              <w:framePr w:w="8314" w:h="2626" w:wrap="none" w:vAnchor="page" w:hAnchor="page" w:x="1975" w:y="2485"/>
              <w:shd w:val="clear" w:color="auto" w:fill="auto"/>
              <w:spacing w:after="0" w:line="224" w:lineRule="exact"/>
              <w:ind w:left="220" w:firstLine="0"/>
            </w:pPr>
            <w:r>
              <w:rPr>
                <w:rStyle w:val="Bodytext2Bold0"/>
              </w:rPr>
              <w:t>Počet hodin</w:t>
            </w:r>
          </w:p>
        </w:tc>
      </w:tr>
      <w:tr w:rsidR="00A66B0B" w14:paraId="06DABC10" w14:textId="77777777">
        <w:trPr>
          <w:trHeight w:hRule="exact" w:val="1699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ABC0E" w14:textId="77777777" w:rsidR="00A66B0B" w:rsidRDefault="00A35020">
            <w:pPr>
              <w:pStyle w:val="Bodytext20"/>
              <w:framePr w:w="8314" w:h="2626" w:wrap="none" w:vAnchor="page" w:hAnchor="page" w:x="1975" w:y="2485"/>
              <w:shd w:val="clear" w:color="auto" w:fill="auto"/>
              <w:spacing w:after="0" w:line="283" w:lineRule="exact"/>
              <w:ind w:left="160" w:firstLine="0"/>
            </w:pPr>
            <w:r>
              <w:rPr>
                <w:rStyle w:val="Bodytext22"/>
              </w:rPr>
              <w:t>Provedení analýzy (skenu) v oblasti kyberbezpečnosti, dle metodiky poskytovatele, kde výstupem bude závěrečná zpráva experta a doporučení několika efektivních změnových projektů v oblasti kyberbezpečnosti.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ABC0F" w14:textId="77777777" w:rsidR="00A66B0B" w:rsidRDefault="00A35020">
            <w:pPr>
              <w:pStyle w:val="Bodytext20"/>
              <w:framePr w:w="8314" w:h="2626" w:wrap="none" w:vAnchor="page" w:hAnchor="page" w:x="1975" w:y="2485"/>
              <w:shd w:val="clear" w:color="auto" w:fill="auto"/>
              <w:spacing w:after="0" w:line="224" w:lineRule="exact"/>
              <w:ind w:left="280" w:firstLine="0"/>
              <w:jc w:val="center"/>
            </w:pPr>
            <w:r>
              <w:rPr>
                <w:rStyle w:val="Bodytext2Bold0"/>
              </w:rPr>
              <w:t>10</w:t>
            </w:r>
          </w:p>
        </w:tc>
      </w:tr>
      <w:tr w:rsidR="00A66B0B" w14:paraId="06DABC13" w14:textId="77777777">
        <w:trPr>
          <w:trHeight w:hRule="exact" w:val="62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ABC11" w14:textId="77777777" w:rsidR="00A66B0B" w:rsidRDefault="00A35020">
            <w:pPr>
              <w:pStyle w:val="Bodytext20"/>
              <w:framePr w:w="8314" w:h="2626" w:wrap="none" w:vAnchor="page" w:hAnchor="page" w:x="1975" w:y="2485"/>
              <w:shd w:val="clear" w:color="auto" w:fill="auto"/>
              <w:spacing w:after="0" w:line="224" w:lineRule="exact"/>
              <w:ind w:left="16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ABC12" w14:textId="77777777" w:rsidR="00A66B0B" w:rsidRDefault="00A35020">
            <w:pPr>
              <w:pStyle w:val="Bodytext20"/>
              <w:framePr w:w="8314" w:h="2626" w:wrap="none" w:vAnchor="page" w:hAnchor="page" w:x="1975" w:y="2485"/>
              <w:shd w:val="clear" w:color="auto" w:fill="auto"/>
              <w:spacing w:after="0" w:line="224" w:lineRule="exact"/>
              <w:ind w:left="20" w:firstLine="0"/>
              <w:jc w:val="center"/>
            </w:pPr>
            <w:proofErr w:type="gramStart"/>
            <w:r>
              <w:rPr>
                <w:rStyle w:val="Bodytext2Bold0"/>
              </w:rPr>
              <w:t>15.000,-</w:t>
            </w:r>
            <w:proofErr w:type="gramEnd"/>
          </w:p>
        </w:tc>
      </w:tr>
    </w:tbl>
    <w:p w14:paraId="06DABC14" w14:textId="77777777" w:rsidR="00A66B0B" w:rsidRDefault="00A35020">
      <w:pPr>
        <w:pStyle w:val="Bodytext20"/>
        <w:framePr w:w="9053" w:h="5170" w:hRule="exact" w:wrap="none" w:vAnchor="page" w:hAnchor="page" w:x="1529" w:y="535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hanging="460"/>
        <w:jc w:val="both"/>
      </w:pPr>
      <w:r>
        <w:t>Konzultace budou poskytovány za přítomnosti Příjemce a Experta v místě a čase, na kterém se Příjemce a Expert dohodnou.</w:t>
      </w:r>
    </w:p>
    <w:p w14:paraId="06DABC15" w14:textId="77777777" w:rsidR="00A66B0B" w:rsidRDefault="00A35020">
      <w:pPr>
        <w:pStyle w:val="Bodytext20"/>
        <w:framePr w:w="9053" w:h="5170" w:hRule="exact" w:wrap="none" w:vAnchor="page" w:hAnchor="page" w:x="1529" w:y="535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hanging="46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31.12.2023.</w:t>
      </w:r>
    </w:p>
    <w:p w14:paraId="06DABC16" w14:textId="77777777" w:rsidR="00A66B0B" w:rsidRDefault="00A35020">
      <w:pPr>
        <w:pStyle w:val="Bodytext20"/>
        <w:framePr w:w="9053" w:h="5170" w:hRule="exact" w:wrap="none" w:vAnchor="page" w:hAnchor="page" w:x="1529" w:y="5358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60" w:hanging="46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06DABC17" w14:textId="77777777" w:rsidR="00A66B0B" w:rsidRDefault="00A35020">
      <w:pPr>
        <w:pStyle w:val="Bodytext20"/>
        <w:framePr w:w="9053" w:h="5170" w:hRule="exact" w:wrap="none" w:vAnchor="page" w:hAnchor="page" w:x="1529" w:y="535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60" w:hanging="46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06DABC18" w14:textId="77777777" w:rsidR="00A66B0B" w:rsidRDefault="00A35020">
      <w:pPr>
        <w:pStyle w:val="Heading10"/>
        <w:framePr w:w="9053" w:h="3923" w:hRule="exact" w:wrap="none" w:vAnchor="page" w:hAnchor="page" w:x="1529" w:y="11147"/>
        <w:numPr>
          <w:ilvl w:val="0"/>
          <w:numId w:val="1"/>
        </w:numPr>
        <w:shd w:val="clear" w:color="auto" w:fill="auto"/>
        <w:tabs>
          <w:tab w:val="left" w:pos="457"/>
        </w:tabs>
        <w:spacing w:line="278" w:lineRule="exact"/>
        <w:ind w:left="460" w:hanging="460"/>
        <w:jc w:val="both"/>
      </w:pPr>
      <w:bookmarkStart w:id="12" w:name="bookmark12"/>
      <w:r>
        <w:t>Odměna Experta a platební podmínky</w:t>
      </w:r>
      <w:bookmarkEnd w:id="12"/>
    </w:p>
    <w:p w14:paraId="06DABC19" w14:textId="77777777" w:rsidR="00A66B0B" w:rsidRDefault="00A35020">
      <w:pPr>
        <w:pStyle w:val="Bodytext20"/>
        <w:framePr w:w="9053" w:h="3923" w:hRule="exact" w:wrap="none" w:vAnchor="page" w:hAnchor="page" w:x="1529" w:y="11147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hanging="46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06DABC1A" w14:textId="77777777" w:rsidR="00A66B0B" w:rsidRDefault="00A35020">
      <w:pPr>
        <w:pStyle w:val="Bodytext20"/>
        <w:framePr w:w="9053" w:h="3923" w:hRule="exact" w:wrap="none" w:vAnchor="page" w:hAnchor="page" w:x="1529" w:y="11147"/>
        <w:numPr>
          <w:ilvl w:val="1"/>
          <w:numId w:val="1"/>
        </w:numPr>
        <w:shd w:val="clear" w:color="auto" w:fill="auto"/>
        <w:tabs>
          <w:tab w:val="left" w:pos="466"/>
        </w:tabs>
        <w:spacing w:after="120" w:line="278" w:lineRule="exact"/>
        <w:ind w:left="460" w:hanging="46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06DABC1B" w14:textId="77777777" w:rsidR="00A66B0B" w:rsidRDefault="00A35020">
      <w:pPr>
        <w:pStyle w:val="Bodytext20"/>
        <w:framePr w:w="9053" w:h="3923" w:hRule="exact" w:wrap="none" w:vAnchor="page" w:hAnchor="page" w:x="1529" w:y="11147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78" w:lineRule="exact"/>
        <w:ind w:left="460" w:hanging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06DABC1C" w14:textId="77777777" w:rsidR="00A66B0B" w:rsidRDefault="00A35020">
      <w:pPr>
        <w:pStyle w:val="Bodytext60"/>
        <w:framePr w:h="771" w:wrap="around" w:vAnchor="page" w:hAnchor="page" w:x="1571" w:y="15703"/>
        <w:shd w:val="clear" w:color="auto" w:fill="auto"/>
        <w:spacing w:line="643" w:lineRule="exact"/>
      </w:pPr>
      <w:r>
        <w:rPr>
          <w:rStyle w:val="Bodytext61"/>
          <w:b/>
          <w:bCs/>
          <w:color w:val="396892"/>
          <w:position w:val="-19"/>
          <w:sz w:val="138"/>
          <w:szCs w:val="138"/>
        </w:rPr>
        <w:t>■</w:t>
      </w:r>
    </w:p>
    <w:p w14:paraId="06DABC1D" w14:textId="77777777" w:rsidR="00A66B0B" w:rsidRDefault="00A35020">
      <w:pPr>
        <w:pStyle w:val="Bodytext60"/>
        <w:framePr w:w="9053" w:h="782" w:hRule="exact" w:wrap="none" w:vAnchor="page" w:hAnchor="page" w:x="1529" w:y="15694"/>
        <w:shd w:val="clear" w:color="auto" w:fill="auto"/>
        <w:spacing w:before="0"/>
        <w:ind w:left="1108" w:right="4480"/>
      </w:pPr>
      <w:r>
        <w:rPr>
          <w:rStyle w:val="Bodytext61"/>
          <w:b/>
          <w:bCs/>
        </w:rPr>
        <w:t xml:space="preserve"> Financováno</w:t>
      </w:r>
      <w:r>
        <w:rPr>
          <w:rStyle w:val="Bodytext61"/>
          <w:b/>
          <w:bCs/>
        </w:rPr>
        <w:br/>
        <w:t>Evropskou unií</w:t>
      </w:r>
    </w:p>
    <w:p w14:paraId="06DABC1E" w14:textId="77777777" w:rsidR="00A66B0B" w:rsidRDefault="00A35020">
      <w:pPr>
        <w:pStyle w:val="Bodytext50"/>
        <w:framePr w:w="9053" w:h="782" w:hRule="exact" w:wrap="none" w:vAnchor="page" w:hAnchor="page" w:x="1529" w:y="15694"/>
        <w:shd w:val="clear" w:color="auto" w:fill="auto"/>
        <w:spacing w:after="0" w:line="190" w:lineRule="exact"/>
        <w:ind w:left="1220" w:firstLine="0"/>
        <w:jc w:val="left"/>
      </w:pPr>
      <w:proofErr w:type="spellStart"/>
      <w:r>
        <w:rPr>
          <w:rStyle w:val="Bodytext51"/>
        </w:rPr>
        <w:t>NextGenerationEU</w:t>
      </w:r>
      <w:proofErr w:type="spellEnd"/>
    </w:p>
    <w:p w14:paraId="06DABC1F" w14:textId="77777777" w:rsidR="00A66B0B" w:rsidRDefault="00A35020">
      <w:pPr>
        <w:framePr w:wrap="none" w:vAnchor="page" w:hAnchor="page" w:x="8667" w:y="1570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"https://msic-my.sharepoint.com/personal/olga_palova_ms-ic_cz/Documents/Plocha/RS/media/image5.jpeg"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7D">
          <v:shape id="_x0000_i1029" type="#_x0000_t75" style="width:48.75pt;height:39.75pt">
            <v:imagedata r:id="rId15" r:href="rId16"/>
          </v:shape>
        </w:pict>
      </w:r>
      <w:r w:rsidR="0056046C">
        <w:fldChar w:fldCharType="end"/>
      </w:r>
      <w:r>
        <w:fldChar w:fldCharType="end"/>
      </w:r>
    </w:p>
    <w:p w14:paraId="06DABC20" w14:textId="77777777" w:rsidR="00A66B0B" w:rsidRDefault="00A35020">
      <w:pPr>
        <w:pStyle w:val="Headerorfooter20"/>
        <w:framePr w:w="854" w:h="678" w:hRule="exact" w:wrap="none" w:vAnchor="page" w:hAnchor="page" w:x="9689" w:y="15737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6DABC21" w14:textId="77777777" w:rsidR="00A66B0B" w:rsidRDefault="00A35020">
      <w:pPr>
        <w:pStyle w:val="Headerorfooter20"/>
        <w:framePr w:w="854" w:h="678" w:hRule="exact" w:wrap="none" w:vAnchor="page" w:hAnchor="page" w:x="9689" w:y="15737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6DABC22" w14:textId="77777777" w:rsidR="00A66B0B" w:rsidRDefault="00A35020">
      <w:pPr>
        <w:pStyle w:val="Headerorfooter20"/>
        <w:framePr w:w="854" w:h="678" w:hRule="exact" w:wrap="none" w:vAnchor="page" w:hAnchor="page" w:x="9689" w:y="15737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6DABC23" w14:textId="77777777" w:rsidR="00A66B0B" w:rsidRDefault="00A66B0B">
      <w:pPr>
        <w:rPr>
          <w:sz w:val="2"/>
          <w:szCs w:val="2"/>
        </w:rPr>
        <w:sectPr w:rsidR="00A66B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ABC24" w14:textId="77777777" w:rsidR="00A66B0B" w:rsidRDefault="00A35020">
      <w:pPr>
        <w:pStyle w:val="Headerorfooter0"/>
        <w:framePr w:w="3557" w:h="156" w:hRule="exact" w:wrap="none" w:vAnchor="page" w:hAnchor="page" w:x="7731" w:y="615"/>
        <w:shd w:val="clear" w:color="auto" w:fill="auto"/>
      </w:pPr>
      <w:r>
        <w:lastRenderedPageBreak/>
        <w:t>Envelope ID DigiSign.org: 018bd386-089d-7035-a362-0184e8cedda9</w:t>
      </w:r>
    </w:p>
    <w:p w14:paraId="06DABC25" w14:textId="77777777" w:rsidR="00A66B0B" w:rsidRDefault="00A35020">
      <w:pPr>
        <w:pStyle w:val="Bodytext40"/>
        <w:framePr w:w="9725" w:h="817" w:hRule="exact" w:wrap="none" w:vAnchor="page" w:hAnchor="page" w:x="1563" w:y="800"/>
        <w:shd w:val="clear" w:color="auto" w:fill="auto"/>
        <w:spacing w:before="0"/>
        <w:ind w:left="7560"/>
      </w:pPr>
      <w:r>
        <w:rPr>
          <w:rStyle w:val="Bodytext41"/>
          <w:b/>
          <w:bCs/>
        </w:rPr>
        <w:t xml:space="preserve">I </w:t>
      </w:r>
      <w:proofErr w:type="spellStart"/>
      <w:r>
        <w:rPr>
          <w:rStyle w:val="Bodytext41"/>
          <w:b/>
          <w:bCs/>
        </w:rPr>
        <w:t>I</w:t>
      </w:r>
      <w:proofErr w:type="spellEnd"/>
      <w:r>
        <w:rPr>
          <w:rStyle w:val="Bodytext41"/>
          <w:b/>
          <w:bCs/>
        </w:rPr>
        <w:t xml:space="preserve"> EDIH</w:t>
      </w:r>
    </w:p>
    <w:p w14:paraId="06DABC26" w14:textId="77777777" w:rsidR="00A66B0B" w:rsidRDefault="00A35020">
      <w:pPr>
        <w:pStyle w:val="Bodytext40"/>
        <w:framePr w:w="9725" w:h="817" w:hRule="exact" w:wrap="none" w:vAnchor="page" w:hAnchor="page" w:x="1563" w:y="800"/>
        <w:shd w:val="clear" w:color="auto" w:fill="auto"/>
        <w:spacing w:before="0" w:line="245" w:lineRule="exact"/>
        <w:ind w:left="7560"/>
      </w:pPr>
      <w:r>
        <w:rPr>
          <w:rStyle w:val="Bodytext41"/>
          <w:b/>
          <w:bCs/>
          <w:vertAlign w:val="superscript"/>
        </w:rPr>
        <w:t>1</w:t>
      </w:r>
      <w:r>
        <w:rPr>
          <w:rStyle w:val="Bodytext41"/>
          <w:b/>
          <w:bCs/>
        </w:rPr>
        <w:t xml:space="preserve"> I OSTRAVA</w:t>
      </w:r>
    </w:p>
    <w:p w14:paraId="06DABC27" w14:textId="77777777" w:rsidR="00A66B0B" w:rsidRDefault="00A35020">
      <w:pPr>
        <w:pStyle w:val="Bodytext70"/>
        <w:framePr w:w="9725" w:h="817" w:hRule="exact" w:wrap="none" w:vAnchor="page" w:hAnchor="page" w:x="1563" w:y="800"/>
        <w:shd w:val="clear" w:color="auto" w:fill="auto"/>
        <w:spacing w:after="0"/>
        <w:ind w:left="7560"/>
      </w:pPr>
      <w:r>
        <w:rPr>
          <w:rStyle w:val="Bodytext71"/>
          <w:b/>
          <w:bCs/>
        </w:rPr>
        <w:t>O</w:t>
      </w:r>
    </w:p>
    <w:p w14:paraId="06DABC28" w14:textId="77777777" w:rsidR="00A66B0B" w:rsidRDefault="00A35020">
      <w:pPr>
        <w:pStyle w:val="Bodytext20"/>
        <w:framePr w:w="9725" w:h="624" w:hRule="exact" w:wrap="none" w:vAnchor="page" w:hAnchor="page" w:x="1563" w:y="1683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40" w:hanging="440"/>
        <w:jc w:val="both"/>
      </w:pPr>
      <w:r>
        <w:t>Odměna Experta je splatná ve lhůtě 30 dnů ode dne vystavení příslušné faktury, a to na účet uvedený na faktuře.</w:t>
      </w:r>
    </w:p>
    <w:p w14:paraId="06DABC29" w14:textId="77777777" w:rsidR="00A66B0B" w:rsidRDefault="00A35020">
      <w:pPr>
        <w:pStyle w:val="Heading10"/>
        <w:framePr w:w="9725" w:h="8762" w:hRule="exact" w:wrap="none" w:vAnchor="page" w:hAnchor="page" w:x="1563" w:y="2929"/>
        <w:numPr>
          <w:ilvl w:val="0"/>
          <w:numId w:val="1"/>
        </w:numPr>
        <w:shd w:val="clear" w:color="auto" w:fill="auto"/>
        <w:tabs>
          <w:tab w:val="left" w:pos="455"/>
        </w:tabs>
        <w:spacing w:line="278" w:lineRule="exact"/>
        <w:ind w:left="440" w:hanging="440"/>
        <w:jc w:val="both"/>
      </w:pPr>
      <w:bookmarkStart w:id="13" w:name="bookmark13"/>
      <w:r>
        <w:t>Odměna Poskytovatele a platební podmínky</w:t>
      </w:r>
      <w:bookmarkEnd w:id="13"/>
    </w:p>
    <w:p w14:paraId="06DABC2A" w14:textId="77777777" w:rsidR="00A66B0B" w:rsidRDefault="00A35020">
      <w:pPr>
        <w:pStyle w:val="Bodytext20"/>
        <w:framePr w:w="9725" w:h="8762" w:hRule="exact" w:wrap="none" w:vAnchor="page" w:hAnchor="page" w:x="1563" w:y="292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 w:right="740" w:hanging="440"/>
        <w:jc w:val="both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 Poskytovatele"). </w:t>
      </w:r>
      <w:r>
        <w:t>Daň z přidané hodnoty bude účtována dle platných právních předpisů.</w:t>
      </w:r>
    </w:p>
    <w:p w14:paraId="06DABC2B" w14:textId="77777777" w:rsidR="00A66B0B" w:rsidRDefault="00A35020">
      <w:pPr>
        <w:pStyle w:val="Bodytext20"/>
        <w:framePr w:w="9725" w:h="8762" w:hRule="exact" w:wrap="none" w:vAnchor="page" w:hAnchor="page" w:x="1563" w:y="292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 w:right="740" w:hanging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rPr>
          <w:rStyle w:val="Bodytext295ptBoldItalic"/>
        </w:rPr>
        <w:t>%</w:t>
      </w:r>
      <w:r>
        <w:t xml:space="preserve">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Vést. L 352, 24. 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06DABC2C" w14:textId="77777777" w:rsidR="00A66B0B" w:rsidRDefault="00A35020">
      <w:pPr>
        <w:pStyle w:val="Bodytext20"/>
        <w:framePr w:w="9725" w:h="8762" w:hRule="exact" w:wrap="none" w:vAnchor="page" w:hAnchor="page" w:x="1563" w:y="292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 w:right="740" w:hanging="44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06DABC2D" w14:textId="77777777" w:rsidR="00A66B0B" w:rsidRDefault="00A35020">
      <w:pPr>
        <w:pStyle w:val="Bodytext20"/>
        <w:framePr w:w="9725" w:h="8762" w:hRule="exact" w:wrap="none" w:vAnchor="page" w:hAnchor="page" w:x="1563" w:y="2929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 w:right="740" w:hanging="44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06DABC2E" w14:textId="77777777" w:rsidR="00A66B0B" w:rsidRDefault="00A35020">
      <w:pPr>
        <w:pStyle w:val="Bodytext20"/>
        <w:framePr w:w="9725" w:h="8762" w:hRule="exact" w:wrap="none" w:vAnchor="page" w:hAnchor="page" w:x="1563" w:y="2929"/>
        <w:numPr>
          <w:ilvl w:val="1"/>
          <w:numId w:val="1"/>
        </w:numPr>
        <w:shd w:val="clear" w:color="auto" w:fill="auto"/>
        <w:tabs>
          <w:tab w:val="left" w:pos="466"/>
        </w:tabs>
        <w:spacing w:after="96" w:line="278" w:lineRule="exact"/>
        <w:ind w:left="440" w:right="740" w:hanging="440"/>
        <w:jc w:val="both"/>
      </w:pPr>
      <w:r>
        <w:t xml:space="preserve"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06DABC2F" w14:textId="77777777" w:rsidR="00A66B0B" w:rsidRDefault="00A35020">
      <w:pPr>
        <w:pStyle w:val="Bodytext20"/>
        <w:framePr w:w="9725" w:h="8762" w:hRule="exact" w:wrap="none" w:vAnchor="page" w:hAnchor="page" w:x="1563" w:y="2929"/>
        <w:numPr>
          <w:ilvl w:val="1"/>
          <w:numId w:val="1"/>
        </w:numPr>
        <w:shd w:val="clear" w:color="auto" w:fill="auto"/>
        <w:tabs>
          <w:tab w:val="left" w:pos="466"/>
        </w:tabs>
        <w:spacing w:after="0" w:line="283" w:lineRule="exact"/>
        <w:ind w:left="440" w:right="740" w:hanging="440"/>
        <w:jc w:val="both"/>
      </w:pPr>
      <w:r>
        <w:t>Odměna Poskytovatele je splatná ve lhůtě 30 dnů ode dne vystavení příslušné faktury, a to na účet uvedený na faktuře.</w:t>
      </w:r>
    </w:p>
    <w:p w14:paraId="06DABC30" w14:textId="77777777" w:rsidR="00A66B0B" w:rsidRDefault="00A35020">
      <w:pPr>
        <w:pStyle w:val="Heading10"/>
        <w:framePr w:w="9725" w:h="2738" w:hRule="exact" w:wrap="none" w:vAnchor="page" w:hAnchor="page" w:x="1563" w:y="12303"/>
        <w:numPr>
          <w:ilvl w:val="0"/>
          <w:numId w:val="1"/>
        </w:numPr>
        <w:shd w:val="clear" w:color="auto" w:fill="auto"/>
        <w:tabs>
          <w:tab w:val="left" w:pos="455"/>
        </w:tabs>
        <w:spacing w:line="278" w:lineRule="exact"/>
        <w:ind w:left="440" w:hanging="440"/>
        <w:jc w:val="both"/>
      </w:pPr>
      <w:bookmarkStart w:id="14" w:name="bookmark14"/>
      <w:r>
        <w:t>Trvání Smlouvy</w:t>
      </w:r>
      <w:bookmarkEnd w:id="14"/>
    </w:p>
    <w:p w14:paraId="06DABC31" w14:textId="77777777" w:rsidR="00A66B0B" w:rsidRDefault="00A35020">
      <w:pPr>
        <w:pStyle w:val="Bodytext20"/>
        <w:framePr w:w="9725" w:h="2738" w:hRule="exact" w:wrap="none" w:vAnchor="page" w:hAnchor="page" w:x="1563" w:y="12303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740" w:hanging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06DABC32" w14:textId="77777777" w:rsidR="00A66B0B" w:rsidRDefault="00A35020">
      <w:pPr>
        <w:pStyle w:val="Bodytext20"/>
        <w:framePr w:w="9725" w:h="2738" w:hRule="exact" w:wrap="none" w:vAnchor="page" w:hAnchor="page" w:x="1563" w:y="12303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 w:right="7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06DABC33" w14:textId="77777777" w:rsidR="00A66B0B" w:rsidRDefault="00A35020">
      <w:pPr>
        <w:pStyle w:val="Bodytext20"/>
        <w:framePr w:w="9725" w:h="2738" w:hRule="exact" w:wrap="none" w:vAnchor="page" w:hAnchor="page" w:x="1563" w:y="12303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right="740" w:hanging="440"/>
        <w:jc w:val="both"/>
      </w:pPr>
      <w:r>
        <w:t>Smlouva může být ukončena rovněž dohodou smluvních stran a dalšími způsoby stanovenými platnými právními předpisy.</w:t>
      </w:r>
    </w:p>
    <w:p w14:paraId="06DABC34" w14:textId="77777777" w:rsidR="00A66B0B" w:rsidRDefault="00A35020">
      <w:pPr>
        <w:pStyle w:val="Bodytext60"/>
        <w:framePr w:h="771" w:wrap="around" w:vAnchor="page" w:hAnchor="page" w:x="1589" w:y="15472"/>
        <w:shd w:val="clear" w:color="auto" w:fill="auto"/>
        <w:spacing w:line="643" w:lineRule="exact"/>
      </w:pPr>
      <w:r>
        <w:rPr>
          <w:rStyle w:val="Bodytext61"/>
          <w:b/>
          <w:bCs/>
          <w:color w:val="396993"/>
          <w:position w:val="-19"/>
          <w:sz w:val="138"/>
          <w:szCs w:val="138"/>
        </w:rPr>
        <w:t>■</w:t>
      </w:r>
    </w:p>
    <w:p w14:paraId="06DABC35" w14:textId="77777777" w:rsidR="00A66B0B" w:rsidRDefault="00A35020">
      <w:pPr>
        <w:pStyle w:val="Bodytext60"/>
        <w:framePr w:w="9725" w:h="797" w:hRule="exact" w:wrap="none" w:vAnchor="page" w:hAnchor="page" w:x="1563" w:y="15459"/>
        <w:shd w:val="clear" w:color="auto" w:fill="auto"/>
        <w:spacing w:before="0" w:line="240" w:lineRule="exact"/>
        <w:ind w:left="1219" w:right="4500"/>
      </w:pPr>
      <w:r>
        <w:rPr>
          <w:rStyle w:val="Bodytext61"/>
          <w:b/>
          <w:bCs/>
        </w:rPr>
        <w:t>Financováno</w:t>
      </w:r>
      <w:r>
        <w:rPr>
          <w:rStyle w:val="Bodytext61"/>
          <w:b/>
          <w:bCs/>
        </w:rPr>
        <w:br/>
        <w:t>Evropskou unií</w:t>
      </w:r>
    </w:p>
    <w:p w14:paraId="06DABC36" w14:textId="77777777" w:rsidR="00A66B0B" w:rsidRDefault="00A35020">
      <w:pPr>
        <w:pStyle w:val="Bodytext50"/>
        <w:framePr w:w="9725" w:h="797" w:hRule="exact" w:wrap="none" w:vAnchor="page" w:hAnchor="page" w:x="1563" w:y="15459"/>
        <w:shd w:val="clear" w:color="auto" w:fill="auto"/>
        <w:spacing w:after="0" w:line="240" w:lineRule="exact"/>
        <w:ind w:left="1220" w:firstLine="0"/>
        <w:jc w:val="left"/>
      </w:pPr>
      <w:proofErr w:type="spellStart"/>
      <w:r>
        <w:rPr>
          <w:rStyle w:val="Bodytext51"/>
        </w:rPr>
        <w:t>NextGenerationEU</w:t>
      </w:r>
      <w:proofErr w:type="spellEnd"/>
    </w:p>
    <w:p w14:paraId="06DABC37" w14:textId="77777777" w:rsidR="00A66B0B" w:rsidRDefault="00A35020">
      <w:pPr>
        <w:framePr w:wrap="none" w:vAnchor="page" w:hAnchor="page" w:x="8691" w:y="15469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"https://msic-my.sharepoint.com/personal/olga_palova_ms-ic_cz/Documents/Plocha/RS/media/image6.jpeg"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7E">
          <v:shape id="_x0000_i1030" type="#_x0000_t75" style="width:48.75pt;height:39.75pt">
            <v:imagedata r:id="rId17" r:href="rId18"/>
          </v:shape>
        </w:pict>
      </w:r>
      <w:r w:rsidR="0056046C">
        <w:fldChar w:fldCharType="end"/>
      </w:r>
      <w:r>
        <w:fldChar w:fldCharType="end"/>
      </w:r>
    </w:p>
    <w:p w14:paraId="06DABC38" w14:textId="77777777" w:rsidR="00A66B0B" w:rsidRDefault="00A35020">
      <w:pPr>
        <w:pStyle w:val="Headerorfooter20"/>
        <w:framePr w:w="840" w:h="684" w:hRule="exact" w:wrap="none" w:vAnchor="page" w:hAnchor="page" w:x="9714" w:y="15506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6DABC39" w14:textId="77777777" w:rsidR="00A66B0B" w:rsidRDefault="00A35020">
      <w:pPr>
        <w:pStyle w:val="Headerorfooter20"/>
        <w:framePr w:w="840" w:h="684" w:hRule="exact" w:wrap="none" w:vAnchor="page" w:hAnchor="page" w:x="9714" w:y="15506"/>
        <w:shd w:val="clear" w:color="auto" w:fill="auto"/>
        <w:spacing w:line="202" w:lineRule="exact"/>
      </w:pPr>
      <w:r>
        <w:rPr>
          <w:rStyle w:val="Headerorfooter21"/>
          <w:b/>
          <w:bCs/>
        </w:rPr>
        <w:t>plán</w:t>
      </w:r>
    </w:p>
    <w:p w14:paraId="06DABC3A" w14:textId="77777777" w:rsidR="00A66B0B" w:rsidRDefault="00A35020">
      <w:pPr>
        <w:pStyle w:val="Headerorfooter20"/>
        <w:framePr w:w="840" w:h="684" w:hRule="exact" w:wrap="none" w:vAnchor="page" w:hAnchor="page" w:x="9714" w:y="15506"/>
        <w:shd w:val="clear" w:color="auto" w:fill="auto"/>
        <w:spacing w:line="202" w:lineRule="exact"/>
      </w:pPr>
      <w:r>
        <w:rPr>
          <w:rStyle w:val="Headerorfooter21"/>
          <w:b/>
          <w:bCs/>
        </w:rPr>
        <w:t>obnovy</w:t>
      </w:r>
    </w:p>
    <w:p w14:paraId="06DABC3B" w14:textId="77777777" w:rsidR="00A66B0B" w:rsidRDefault="00A66B0B">
      <w:pPr>
        <w:rPr>
          <w:sz w:val="2"/>
          <w:szCs w:val="2"/>
        </w:rPr>
        <w:sectPr w:rsidR="00A66B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ABC3C" w14:textId="77777777" w:rsidR="00A66B0B" w:rsidRDefault="0056046C">
      <w:pPr>
        <w:rPr>
          <w:sz w:val="2"/>
          <w:szCs w:val="2"/>
        </w:rPr>
      </w:pPr>
      <w:r>
        <w:lastRenderedPageBreak/>
        <w:pict w14:anchorId="06DABC7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32.15pt;margin-top:727.6pt;width:125.5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06DABC80">
          <v:shape id="_x0000_s1031" type="#_x0000_t32" style="position:absolute;margin-left:245.6pt;margin-top:751.1pt;width:98.4pt;height:0;z-index:-251658240;mso-position-horizontal-relative:page;mso-position-vertical-relative:page" filled="t" strokeweight="1.4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06DABC3D" w14:textId="77777777" w:rsidR="00A66B0B" w:rsidRDefault="00A35020">
      <w:pPr>
        <w:pStyle w:val="Bodytext30"/>
        <w:framePr w:w="9787" w:h="6414" w:hRule="exact" w:wrap="none" w:vAnchor="page" w:hAnchor="page" w:x="1491" w:y="702"/>
        <w:shd w:val="clear" w:color="auto" w:fill="auto"/>
        <w:spacing w:after="94"/>
      </w:pPr>
      <w:r>
        <w:t>Envelope ID DigiSign.org: 018bd386-089d-7035-a362-0184e8cedda9</w:t>
      </w:r>
    </w:p>
    <w:p w14:paraId="06DABC3E" w14:textId="77777777" w:rsidR="00A66B0B" w:rsidRDefault="00A35020">
      <w:pPr>
        <w:pStyle w:val="Heading10"/>
        <w:framePr w:w="9787" w:h="6414" w:hRule="exact" w:wrap="none" w:vAnchor="page" w:hAnchor="page" w:x="1491" w:y="702"/>
        <w:shd w:val="clear" w:color="auto" w:fill="auto"/>
        <w:spacing w:line="254" w:lineRule="exact"/>
        <w:ind w:left="7600" w:right="900" w:firstLine="0"/>
      </w:pPr>
      <w:bookmarkStart w:id="15" w:name="bookmark15"/>
      <w:r>
        <w:rPr>
          <w:rStyle w:val="Heading116ptNotBoldScaling80"/>
        </w:rPr>
        <w:t xml:space="preserve">i </w:t>
      </w:r>
      <w:proofErr w:type="gramStart"/>
      <w:r>
        <w:rPr>
          <w:rStyle w:val="Heading11"/>
          <w:b/>
          <w:bCs/>
          <w:lang w:val="de-DE" w:eastAsia="de-DE" w:bidi="de-DE"/>
        </w:rPr>
        <w:t xml:space="preserve">» </w:t>
      </w:r>
      <w:r>
        <w:rPr>
          <w:rStyle w:val="Heading11"/>
          <w:b/>
          <w:bCs/>
        </w:rPr>
        <w:t>EDIH</w:t>
      </w:r>
      <w:proofErr w:type="gramEnd"/>
      <w:r>
        <w:rPr>
          <w:rStyle w:val="Heading11"/>
          <w:b/>
          <w:bCs/>
        </w:rPr>
        <w:t xml:space="preserve"> </w:t>
      </w:r>
      <w:r>
        <w:rPr>
          <w:rStyle w:val="Heading11"/>
          <w:b/>
          <w:bCs/>
          <w:vertAlign w:val="superscript"/>
        </w:rPr>
        <w:t xml:space="preserve">! </w:t>
      </w:r>
      <w:r>
        <w:rPr>
          <w:rStyle w:val="Heading11"/>
          <w:b/>
          <w:bCs/>
          <w:vertAlign w:val="superscript"/>
          <w:lang w:val="cs-CZ" w:eastAsia="cs-CZ" w:bidi="cs-CZ"/>
        </w:rPr>
        <w:t>ř</w:t>
      </w:r>
      <w:r>
        <w:rPr>
          <w:rStyle w:val="Heading11"/>
          <w:b/>
          <w:bCs/>
          <w:lang w:val="cs-CZ" w:eastAsia="cs-CZ" w:bidi="cs-CZ"/>
        </w:rPr>
        <w:t xml:space="preserve"> </w:t>
      </w:r>
      <w:r>
        <w:rPr>
          <w:rStyle w:val="Heading11"/>
          <w:b/>
          <w:bCs/>
        </w:rPr>
        <w:t>OSTRAVA</w:t>
      </w:r>
      <w:bookmarkEnd w:id="15"/>
    </w:p>
    <w:p w14:paraId="06DABC3F" w14:textId="77777777" w:rsidR="00A66B0B" w:rsidRDefault="00A35020">
      <w:pPr>
        <w:pStyle w:val="Bodytext80"/>
        <w:framePr w:w="9787" w:h="6414" w:hRule="exact" w:wrap="none" w:vAnchor="page" w:hAnchor="page" w:x="1491" w:y="702"/>
        <w:shd w:val="clear" w:color="auto" w:fill="auto"/>
        <w:spacing w:after="101"/>
        <w:ind w:left="7600"/>
      </w:pPr>
      <w:r>
        <w:rPr>
          <w:rStyle w:val="Bodytext81"/>
        </w:rPr>
        <w:t>o</w:t>
      </w:r>
    </w:p>
    <w:p w14:paraId="06DABC40" w14:textId="77777777" w:rsidR="00A66B0B" w:rsidRDefault="00A35020">
      <w:pPr>
        <w:pStyle w:val="Bodytext20"/>
        <w:framePr w:w="9787" w:h="6414" w:hRule="exact" w:wrap="none" w:vAnchor="page" w:hAnchor="page" w:x="1491" w:y="702"/>
        <w:numPr>
          <w:ilvl w:val="1"/>
          <w:numId w:val="1"/>
        </w:numPr>
        <w:shd w:val="clear" w:color="auto" w:fill="auto"/>
        <w:tabs>
          <w:tab w:val="left" w:pos="457"/>
        </w:tabs>
        <w:spacing w:after="60" w:line="283" w:lineRule="exact"/>
        <w:ind w:left="480" w:right="76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06DABC41" w14:textId="77777777" w:rsidR="00A66B0B" w:rsidRDefault="00A35020">
      <w:pPr>
        <w:pStyle w:val="Bodytext20"/>
        <w:framePr w:w="9787" w:h="6414" w:hRule="exact" w:wrap="none" w:vAnchor="page" w:hAnchor="page" w:x="1491" w:y="702"/>
        <w:numPr>
          <w:ilvl w:val="1"/>
          <w:numId w:val="1"/>
        </w:numPr>
        <w:shd w:val="clear" w:color="auto" w:fill="auto"/>
        <w:tabs>
          <w:tab w:val="left" w:pos="457"/>
        </w:tabs>
        <w:spacing w:after="64" w:line="283" w:lineRule="exact"/>
        <w:ind w:left="480" w:right="760"/>
        <w:jc w:val="both"/>
      </w:pPr>
      <w:r>
        <w:t>Příjemce se zavazuje po skončení poskytování konzultací vyplnit dotazník spokojenosti, který mu zašle Poskytovatel podpory.</w:t>
      </w:r>
    </w:p>
    <w:p w14:paraId="06DABC42" w14:textId="77777777" w:rsidR="00A66B0B" w:rsidRDefault="00A35020">
      <w:pPr>
        <w:pStyle w:val="Bodytext20"/>
        <w:framePr w:w="9787" w:h="6414" w:hRule="exact" w:wrap="none" w:vAnchor="page" w:hAnchor="page" w:x="1491" w:y="702"/>
        <w:numPr>
          <w:ilvl w:val="1"/>
          <w:numId w:val="1"/>
        </w:numPr>
        <w:shd w:val="clear" w:color="auto" w:fill="auto"/>
        <w:tabs>
          <w:tab w:val="left" w:pos="462"/>
        </w:tabs>
        <w:spacing w:after="60" w:line="278" w:lineRule="exact"/>
        <w:ind w:left="480" w:right="76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9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06DABC43" w14:textId="77777777" w:rsidR="00A66B0B" w:rsidRDefault="00A35020">
      <w:pPr>
        <w:pStyle w:val="Bodytext20"/>
        <w:framePr w:w="9787" w:h="6414" w:hRule="exact" w:wrap="none" w:vAnchor="page" w:hAnchor="page" w:x="1491" w:y="70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8" w:lineRule="exact"/>
        <w:ind w:left="480" w:right="76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06DABC44" w14:textId="77777777" w:rsidR="00A66B0B" w:rsidRDefault="00A35020">
      <w:pPr>
        <w:pStyle w:val="Heading10"/>
        <w:framePr w:w="9787" w:h="5338" w:hRule="exact" w:wrap="none" w:vAnchor="page" w:hAnchor="page" w:x="1491" w:y="7472"/>
        <w:numPr>
          <w:ilvl w:val="0"/>
          <w:numId w:val="1"/>
        </w:numPr>
        <w:shd w:val="clear" w:color="auto" w:fill="auto"/>
        <w:tabs>
          <w:tab w:val="left" w:pos="453"/>
        </w:tabs>
        <w:spacing w:line="283" w:lineRule="exact"/>
        <w:ind w:left="480"/>
        <w:jc w:val="both"/>
      </w:pPr>
      <w:bookmarkStart w:id="16" w:name="bookmark16"/>
      <w:r>
        <w:t>Závěrečná ustanovení</w:t>
      </w:r>
      <w:bookmarkEnd w:id="16"/>
    </w:p>
    <w:p w14:paraId="06DABC45" w14:textId="77777777" w:rsidR="00A66B0B" w:rsidRDefault="00A35020">
      <w:pPr>
        <w:pStyle w:val="Bodytext20"/>
        <w:framePr w:w="9787" w:h="5338" w:hRule="exact" w:wrap="none" w:vAnchor="page" w:hAnchor="page" w:x="1491" w:y="7472"/>
        <w:numPr>
          <w:ilvl w:val="1"/>
          <w:numId w:val="1"/>
        </w:numPr>
        <w:shd w:val="clear" w:color="auto" w:fill="auto"/>
        <w:tabs>
          <w:tab w:val="left" w:pos="457"/>
        </w:tabs>
        <w:spacing w:after="64" w:line="283" w:lineRule="exact"/>
        <w:ind w:left="480" w:right="760"/>
        <w:jc w:val="both"/>
      </w:pPr>
      <w:r>
        <w:t>Smlouva nebo právní vztah z ní vzniklý mohou být měněny dohodou smluvních stran pouze v písemné formě.</w:t>
      </w:r>
    </w:p>
    <w:p w14:paraId="06DABC46" w14:textId="77777777" w:rsidR="00A66B0B" w:rsidRDefault="00A35020">
      <w:pPr>
        <w:pStyle w:val="Bodytext20"/>
        <w:framePr w:w="9787" w:h="5338" w:hRule="exact" w:wrap="none" w:vAnchor="page" w:hAnchor="page" w:x="1491" w:y="7472"/>
        <w:numPr>
          <w:ilvl w:val="1"/>
          <w:numId w:val="1"/>
        </w:numPr>
        <w:shd w:val="clear" w:color="auto" w:fill="auto"/>
        <w:tabs>
          <w:tab w:val="left" w:pos="457"/>
        </w:tabs>
        <w:spacing w:after="60" w:line="278" w:lineRule="exact"/>
        <w:ind w:left="480" w:right="76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06DABC47" w14:textId="77777777" w:rsidR="00A66B0B" w:rsidRDefault="00A35020">
      <w:pPr>
        <w:pStyle w:val="Bodytext20"/>
        <w:framePr w:w="9787" w:h="5338" w:hRule="exact" w:wrap="none" w:vAnchor="page" w:hAnchor="page" w:x="1491" w:y="7472"/>
        <w:numPr>
          <w:ilvl w:val="1"/>
          <w:numId w:val="1"/>
        </w:numPr>
        <w:shd w:val="clear" w:color="auto" w:fill="auto"/>
        <w:tabs>
          <w:tab w:val="left" w:pos="462"/>
        </w:tabs>
        <w:spacing w:after="56" w:line="278" w:lineRule="exact"/>
        <w:ind w:left="480" w:right="76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06DABC48" w14:textId="77777777" w:rsidR="00A66B0B" w:rsidRDefault="00A35020">
      <w:pPr>
        <w:pStyle w:val="Bodytext50"/>
        <w:framePr w:w="9787" w:h="5338" w:hRule="exact" w:wrap="none" w:vAnchor="page" w:hAnchor="page" w:x="1491" w:y="7472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80" w:right="760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06DABC49" w14:textId="78C2CDE4" w:rsidR="00A66B0B" w:rsidRDefault="00A35020">
      <w:pPr>
        <w:pStyle w:val="Bodytext90"/>
        <w:framePr w:w="9787" w:h="638" w:hRule="exact" w:wrap="none" w:vAnchor="page" w:hAnchor="page" w:x="1491" w:y="12984"/>
        <w:shd w:val="clear" w:color="auto" w:fill="auto"/>
        <w:spacing w:before="0" w:after="0"/>
        <w:ind w:left="20" w:right="1160"/>
      </w:pPr>
      <w:r>
        <w:rPr>
          <w:rStyle w:val="Bodytext985pt"/>
        </w:rPr>
        <w:t>V Ostravě</w:t>
      </w:r>
      <w:r>
        <w:rPr>
          <w:rStyle w:val="Bodytext985pt"/>
        </w:rPr>
        <w:br/>
      </w:r>
    </w:p>
    <w:p w14:paraId="06DABC4C" w14:textId="77777777" w:rsidR="00A66B0B" w:rsidRDefault="00A35020">
      <w:pPr>
        <w:pStyle w:val="Bodytext50"/>
        <w:framePr w:w="9787" w:h="1216" w:hRule="exact" w:wrap="none" w:vAnchor="page" w:hAnchor="page" w:x="1491" w:y="14156"/>
        <w:shd w:val="clear" w:color="auto" w:fill="auto"/>
        <w:spacing w:after="0"/>
        <w:ind w:left="480" w:right="7119" w:hanging="300"/>
      </w:pPr>
      <w:r>
        <w:t>za Moravskoslezské inovační</w:t>
      </w:r>
      <w:r>
        <w:br/>
        <w:t xml:space="preserve">centrum Ostrava, </w:t>
      </w:r>
      <w:proofErr w:type="spellStart"/>
      <w:proofErr w:type="gramStart"/>
      <w:r>
        <w:t>a.s</w:t>
      </w:r>
      <w:proofErr w:type="spellEnd"/>
      <w:proofErr w:type="gramEnd"/>
      <w:r>
        <w:br/>
      </w:r>
      <w:r>
        <w:rPr>
          <w:rStyle w:val="Bodytext595ptItalic"/>
        </w:rPr>
        <w:t>(Poskytovatel podpory)</w:t>
      </w:r>
    </w:p>
    <w:p w14:paraId="06DABC50" w14:textId="77777777" w:rsidR="00A66B0B" w:rsidRDefault="00A35020">
      <w:pPr>
        <w:pStyle w:val="Bodytext120"/>
        <w:framePr w:wrap="none" w:vAnchor="page" w:hAnchor="page" w:x="5057" w:y="15093"/>
        <w:shd w:val="clear" w:color="auto" w:fill="auto"/>
      </w:pPr>
      <w:r>
        <w:t>(Příjemce podpory)</w:t>
      </w:r>
    </w:p>
    <w:p w14:paraId="06DABC53" w14:textId="30E2F8EA" w:rsidR="00A66B0B" w:rsidRDefault="00A35020">
      <w:pPr>
        <w:pStyle w:val="Bodytext60"/>
        <w:framePr w:h="771" w:wrap="around" w:vAnchor="page" w:hAnchor="page" w:x="1545" w:y="15569"/>
        <w:shd w:val="clear" w:color="auto" w:fill="auto"/>
        <w:spacing w:line="643" w:lineRule="exact"/>
      </w:pPr>
      <w:r>
        <w:rPr>
          <w:rStyle w:val="Bodytext62"/>
          <w:b/>
          <w:bCs/>
          <w:color w:val="1A6EB3"/>
          <w:position w:val="-19"/>
          <w:sz w:val="138"/>
          <w:szCs w:val="138"/>
        </w:rPr>
        <w:t>x■</w:t>
      </w:r>
    </w:p>
    <w:p w14:paraId="06DABC54" w14:textId="77777777" w:rsidR="00A66B0B" w:rsidRDefault="00A35020">
      <w:pPr>
        <w:pStyle w:val="Bodytext60"/>
        <w:framePr w:w="9787" w:h="1829" w:hRule="exact" w:wrap="none" w:vAnchor="page" w:hAnchor="page" w:x="1491" w:y="14514"/>
        <w:shd w:val="clear" w:color="auto" w:fill="auto"/>
        <w:spacing w:before="0" w:line="1542" w:lineRule="exact"/>
        <w:ind w:left="1248" w:right="7071"/>
        <w:jc w:val="both"/>
      </w:pPr>
      <w:r>
        <w:rPr>
          <w:rStyle w:val="Bodytext61"/>
          <w:b/>
          <w:bCs/>
        </w:rPr>
        <w:t>Financováno</w:t>
      </w:r>
    </w:p>
    <w:p w14:paraId="06DABC55" w14:textId="77777777" w:rsidR="00A66B0B" w:rsidRDefault="00A35020">
      <w:pPr>
        <w:pStyle w:val="Bodytext40"/>
        <w:framePr w:w="9787" w:h="1829" w:hRule="exact" w:wrap="none" w:vAnchor="page" w:hAnchor="page" w:x="1491" w:y="14514"/>
        <w:shd w:val="clear" w:color="auto" w:fill="auto"/>
        <w:spacing w:before="0" w:after="87"/>
        <w:ind w:right="7071"/>
        <w:jc w:val="right"/>
      </w:pPr>
      <w:r>
        <w:rPr>
          <w:rStyle w:val="Bodytext41"/>
          <w:b/>
          <w:bCs/>
          <w:lang w:val="cs-CZ" w:eastAsia="cs-CZ" w:bidi="cs-CZ"/>
        </w:rPr>
        <w:t>Evropskou unií</w:t>
      </w:r>
    </w:p>
    <w:p w14:paraId="06DABC56" w14:textId="77777777" w:rsidR="00A66B0B" w:rsidRDefault="00A35020">
      <w:pPr>
        <w:pStyle w:val="Bodytext50"/>
        <w:framePr w:w="9787" w:h="1829" w:hRule="exact" w:wrap="none" w:vAnchor="page" w:hAnchor="page" w:x="1491" w:y="14514"/>
        <w:shd w:val="clear" w:color="auto" w:fill="auto"/>
        <w:spacing w:after="0" w:line="190" w:lineRule="exact"/>
        <w:ind w:right="7071" w:firstLine="0"/>
        <w:jc w:val="right"/>
      </w:pPr>
      <w:proofErr w:type="spellStart"/>
      <w:r>
        <w:rPr>
          <w:rStyle w:val="Bodytext51"/>
        </w:rPr>
        <w:t>NextGenerationEU</w:t>
      </w:r>
      <w:proofErr w:type="spellEnd"/>
    </w:p>
    <w:p w14:paraId="06DABC57" w14:textId="77777777" w:rsidR="00A66B0B" w:rsidRDefault="00A35020">
      <w:pPr>
        <w:framePr w:wrap="none" w:vAnchor="page" w:hAnchor="page" w:x="8662" w:y="15566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"https://msic-my.sharepoint.com/personal/olga_palova_ms-ic_cz/Documents/Plocha/RS/media/image8.jpeg"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"https://msic-my.sharepoint.com/personal/olga_palova_ms-ic_cz/Documents/Plocha/RS/media/image8.jpeg"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82">
          <v:shape id="_x0000_i1031" type="#_x0000_t75" style="width:48.75pt;height:39.75pt">
            <v:imagedata r:id="rId20" r:href="rId21"/>
          </v:shape>
        </w:pict>
      </w:r>
      <w:r w:rsidR="0056046C">
        <w:fldChar w:fldCharType="end"/>
      </w:r>
      <w:r>
        <w:fldChar w:fldCharType="end"/>
      </w:r>
    </w:p>
    <w:p w14:paraId="06DABC58" w14:textId="77777777" w:rsidR="00A66B0B" w:rsidRDefault="00A35020">
      <w:pPr>
        <w:pStyle w:val="Headerorfooter20"/>
        <w:framePr w:w="854" w:h="679" w:hRule="exact" w:wrap="none" w:vAnchor="page" w:hAnchor="page" w:x="9675" w:y="15603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6DABC59" w14:textId="77777777" w:rsidR="00A66B0B" w:rsidRDefault="00A35020">
      <w:pPr>
        <w:pStyle w:val="Headerorfooter20"/>
        <w:framePr w:w="854" w:h="679" w:hRule="exact" w:wrap="none" w:vAnchor="page" w:hAnchor="page" w:x="9675" w:y="15603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6DABC5A" w14:textId="77777777" w:rsidR="00A66B0B" w:rsidRDefault="00A35020">
      <w:pPr>
        <w:pStyle w:val="Headerorfooter20"/>
        <w:framePr w:w="854" w:h="679" w:hRule="exact" w:wrap="none" w:vAnchor="page" w:hAnchor="page" w:x="9675" w:y="15603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6DABC5B" w14:textId="77777777" w:rsidR="00A66B0B" w:rsidRDefault="00A66B0B">
      <w:pPr>
        <w:rPr>
          <w:sz w:val="2"/>
          <w:szCs w:val="2"/>
        </w:rPr>
        <w:sectPr w:rsidR="00A66B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DABC5C" w14:textId="77777777" w:rsidR="00A66B0B" w:rsidRDefault="00A35020">
      <w:pPr>
        <w:pStyle w:val="Headerorfooter0"/>
        <w:framePr w:w="3547" w:h="156" w:hRule="exact" w:wrap="none" w:vAnchor="page" w:hAnchor="page" w:x="7719" w:y="594"/>
        <w:shd w:val="clear" w:color="auto" w:fill="auto"/>
      </w:pPr>
      <w:r>
        <w:lastRenderedPageBreak/>
        <w:t>Envelope ID DigiSign.org: 018bd386-089d-7035-a362-0184e8cedda9</w:t>
      </w:r>
    </w:p>
    <w:p w14:paraId="06DABC5D" w14:textId="77777777" w:rsidR="00A66B0B" w:rsidRDefault="00A35020">
      <w:pPr>
        <w:pStyle w:val="Bodytext130"/>
        <w:framePr w:w="9614" w:h="817" w:hRule="exact" w:wrap="none" w:vAnchor="page" w:hAnchor="page" w:x="1652" w:y="779"/>
        <w:shd w:val="clear" w:color="auto" w:fill="auto"/>
        <w:spacing w:after="0"/>
        <w:ind w:left="7460" w:right="880"/>
      </w:pPr>
      <w:r>
        <w:rPr>
          <w:rStyle w:val="Bodytext13NotBold"/>
        </w:rPr>
        <w:t xml:space="preserve">I j </w:t>
      </w:r>
      <w:proofErr w:type="gramStart"/>
      <w:r>
        <w:rPr>
          <w:rStyle w:val="Bodytext131"/>
          <w:b/>
          <w:bCs/>
        </w:rPr>
        <w:t xml:space="preserve">EDIH </w:t>
      </w:r>
      <w:r>
        <w:rPr>
          <w:rStyle w:val="Bodytext131"/>
          <w:b/>
          <w:bCs/>
          <w:vertAlign w:val="superscript"/>
        </w:rPr>
        <w:t>?</w:t>
      </w:r>
      <w:proofErr w:type="gramEnd"/>
      <w:r>
        <w:rPr>
          <w:rStyle w:val="Bodytext131"/>
          <w:b/>
          <w:bCs/>
        </w:rPr>
        <w:t xml:space="preserve"> OSTRAVA </w:t>
      </w:r>
      <w:r>
        <w:rPr>
          <w:rStyle w:val="Bodytext1310ptNotBold"/>
        </w:rPr>
        <w:t>O</w:t>
      </w:r>
    </w:p>
    <w:p w14:paraId="06DABC6E" w14:textId="1B9272B8" w:rsidR="00A66B0B" w:rsidRDefault="00A66B0B">
      <w:pPr>
        <w:pStyle w:val="Picturecaption0"/>
        <w:framePr w:w="4229" w:h="758" w:hRule="exact" w:wrap="none" w:vAnchor="page" w:hAnchor="page" w:x="4599" w:y="11942"/>
        <w:shd w:val="clear" w:color="auto" w:fill="auto"/>
        <w:ind w:left="20"/>
      </w:pPr>
    </w:p>
    <w:p w14:paraId="06DABC6F" w14:textId="666FBC49" w:rsidR="00A66B0B" w:rsidRDefault="00A66B0B">
      <w:pPr>
        <w:pStyle w:val="Picturecaption50"/>
        <w:framePr w:wrap="none" w:vAnchor="page" w:hAnchor="page" w:x="1859" w:y="13085"/>
        <w:shd w:val="clear" w:color="auto" w:fill="auto"/>
      </w:pPr>
    </w:p>
    <w:p w14:paraId="06DABC71" w14:textId="5BB7D771" w:rsidR="00A66B0B" w:rsidRDefault="00A35020">
      <w:pPr>
        <w:pStyle w:val="Bodytext60"/>
        <w:framePr w:h="771" w:wrap="around" w:vAnchor="page" w:hAnchor="page" w:x="1584" w:y="15446"/>
        <w:shd w:val="clear" w:color="auto" w:fill="auto"/>
        <w:spacing w:line="643" w:lineRule="exact"/>
      </w:pPr>
      <w:r>
        <w:rPr>
          <w:rStyle w:val="Bodytext61"/>
          <w:b/>
          <w:bCs/>
          <w:color w:val="396993"/>
          <w:position w:val="-19"/>
          <w:sz w:val="138"/>
          <w:szCs w:val="138"/>
        </w:rPr>
        <w:t>x■</w:t>
      </w:r>
    </w:p>
    <w:p w14:paraId="06DABC72" w14:textId="77777777" w:rsidR="00A66B0B" w:rsidRDefault="00A35020">
      <w:pPr>
        <w:pStyle w:val="Bodytext60"/>
        <w:framePr w:w="9614" w:h="778" w:hRule="exact" w:wrap="none" w:vAnchor="page" w:hAnchor="page" w:x="1652" w:y="15438"/>
        <w:shd w:val="clear" w:color="auto" w:fill="auto"/>
        <w:spacing w:before="0"/>
        <w:ind w:left="999" w:right="4480"/>
      </w:pPr>
      <w:r>
        <w:rPr>
          <w:rStyle w:val="Bodytext61"/>
          <w:b/>
          <w:bCs/>
        </w:rPr>
        <w:t xml:space="preserve"> Financováno</w:t>
      </w:r>
      <w:r>
        <w:rPr>
          <w:rStyle w:val="Bodytext61"/>
          <w:b/>
          <w:bCs/>
        </w:rPr>
        <w:br/>
        <w:t>Evropskou unií</w:t>
      </w:r>
    </w:p>
    <w:p w14:paraId="06DABC73" w14:textId="77777777" w:rsidR="00A66B0B" w:rsidRDefault="00A35020">
      <w:pPr>
        <w:pStyle w:val="Bodytext50"/>
        <w:framePr w:w="9614" w:h="778" w:hRule="exact" w:wrap="none" w:vAnchor="page" w:hAnchor="page" w:x="1652" w:y="15438"/>
        <w:shd w:val="clear" w:color="auto" w:fill="auto"/>
        <w:spacing w:after="0" w:line="190" w:lineRule="exact"/>
        <w:ind w:left="1100" w:firstLine="0"/>
        <w:jc w:val="left"/>
      </w:pPr>
      <w:proofErr w:type="spellStart"/>
      <w:r>
        <w:rPr>
          <w:rStyle w:val="Bodytext51"/>
        </w:rPr>
        <w:t>NextGenerationEU</w:t>
      </w:r>
      <w:proofErr w:type="spellEnd"/>
    </w:p>
    <w:p w14:paraId="06DABC74" w14:textId="77777777" w:rsidR="00A66B0B" w:rsidRDefault="00A35020">
      <w:pPr>
        <w:framePr w:wrap="none" w:vAnchor="page" w:hAnchor="page" w:x="8665" w:y="1544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"https://msic-my.sharepoint.com/personal/olga_palova_ms-ic_cz/Documents/Plocha/RS/media/image11.jpeg" \* MERGEFORMATINET </w:instrText>
      </w:r>
      <w:r>
        <w:fldChar w:fldCharType="separate"/>
      </w:r>
      <w:r w:rsidR="0056046C">
        <w:fldChar w:fldCharType="begin"/>
      </w:r>
      <w:r w:rsidR="0056046C">
        <w:instrText xml:space="preserve"> </w:instrText>
      </w:r>
      <w:r w:rsidR="0056046C">
        <w:instrText>INCLUDEPICTURE  "https://msic-my.sharepoint.com/personal/olga_palova_ms-ic_cz/Documents/Plocha/RS/media/image11.jpeg" \* MERGEFORMATINET</w:instrText>
      </w:r>
      <w:r w:rsidR="0056046C">
        <w:instrText xml:space="preserve"> </w:instrText>
      </w:r>
      <w:r w:rsidR="0056046C">
        <w:fldChar w:fldCharType="separate"/>
      </w:r>
      <w:r w:rsidR="0056046C">
        <w:pict w14:anchorId="06DABC85">
          <v:shape id="_x0000_i1032" type="#_x0000_t75" style="width:48.75pt;height:39.75pt">
            <v:imagedata r:id="rId22" r:href="rId23"/>
          </v:shape>
        </w:pict>
      </w:r>
      <w:r w:rsidR="0056046C">
        <w:fldChar w:fldCharType="end"/>
      </w:r>
      <w:r>
        <w:fldChar w:fldCharType="end"/>
      </w:r>
    </w:p>
    <w:p w14:paraId="06DABC75" w14:textId="77777777" w:rsidR="00A66B0B" w:rsidRDefault="00A35020">
      <w:pPr>
        <w:pStyle w:val="Headerorfooter20"/>
        <w:framePr w:w="845" w:h="679" w:hRule="exact" w:wrap="none" w:vAnchor="page" w:hAnchor="page" w:x="9687" w:y="15485"/>
        <w:shd w:val="clear" w:color="auto" w:fill="auto"/>
      </w:pPr>
      <w:r>
        <w:rPr>
          <w:rStyle w:val="Headerorfooter21"/>
          <w:b/>
          <w:bCs/>
        </w:rPr>
        <w:t>Národní</w:t>
      </w:r>
    </w:p>
    <w:p w14:paraId="06DABC76" w14:textId="77777777" w:rsidR="00A66B0B" w:rsidRDefault="00A35020">
      <w:pPr>
        <w:pStyle w:val="Headerorfooter20"/>
        <w:framePr w:w="845" w:h="679" w:hRule="exact" w:wrap="none" w:vAnchor="page" w:hAnchor="page" w:x="9687" w:y="15485"/>
        <w:shd w:val="clear" w:color="auto" w:fill="auto"/>
        <w:spacing w:line="197" w:lineRule="exact"/>
      </w:pPr>
      <w:r>
        <w:rPr>
          <w:rStyle w:val="Headerorfooter21"/>
          <w:b/>
          <w:bCs/>
        </w:rPr>
        <w:t>plán</w:t>
      </w:r>
    </w:p>
    <w:p w14:paraId="06DABC77" w14:textId="77777777" w:rsidR="00A66B0B" w:rsidRDefault="00A35020">
      <w:pPr>
        <w:pStyle w:val="Headerorfooter20"/>
        <w:framePr w:w="845" w:h="679" w:hRule="exact" w:wrap="none" w:vAnchor="page" w:hAnchor="page" w:x="9687" w:y="15485"/>
        <w:shd w:val="clear" w:color="auto" w:fill="auto"/>
        <w:spacing w:line="197" w:lineRule="exact"/>
      </w:pPr>
      <w:r>
        <w:rPr>
          <w:rStyle w:val="Headerorfooter21"/>
          <w:b/>
          <w:bCs/>
        </w:rPr>
        <w:t>obnovy</w:t>
      </w:r>
    </w:p>
    <w:p w14:paraId="06DABC78" w14:textId="77777777" w:rsidR="00A66B0B" w:rsidRDefault="00A66B0B">
      <w:pPr>
        <w:rPr>
          <w:sz w:val="2"/>
          <w:szCs w:val="2"/>
        </w:rPr>
      </w:pPr>
    </w:p>
    <w:sectPr w:rsidR="00A66B0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BC8A" w14:textId="77777777" w:rsidR="00A35020" w:rsidRDefault="00A35020">
      <w:r>
        <w:separator/>
      </w:r>
    </w:p>
  </w:endnote>
  <w:endnote w:type="continuationSeparator" w:id="0">
    <w:p w14:paraId="06DABC8C" w14:textId="77777777" w:rsidR="00A35020" w:rsidRDefault="00A3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BC86" w14:textId="77777777" w:rsidR="00A66B0B" w:rsidRDefault="00A66B0B"/>
  </w:footnote>
  <w:footnote w:type="continuationSeparator" w:id="0">
    <w:p w14:paraId="06DABC87" w14:textId="77777777" w:rsidR="00A66B0B" w:rsidRDefault="00A66B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818"/>
    <w:multiLevelType w:val="multilevel"/>
    <w:tmpl w:val="B40CCE2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65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B0B"/>
    <w:rsid w:val="0056046C"/>
    <w:rsid w:val="008C3431"/>
    <w:rsid w:val="00A35020"/>
    <w:rsid w:val="00A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  <w14:docId w14:val="06DABBC6"/>
  <w15:docId w15:val="{D37DAA05-0B9E-4179-B13C-330208AB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BA5C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1">
    <w:name w:val="Picture caption (2)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1">
    <w:name w:val="Picture caption (3)"/>
    <w:basedOn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color w:val="3D679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1">
    <w:name w:val="Header or footer (2)"/>
    <w:basedOn w:val="Headerorfooter2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12ptScaling30">
    <w:name w:val="Heading #1 + 12 pt;Scaling 30%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30"/>
      <w:position w:val="0"/>
      <w:sz w:val="24"/>
      <w:szCs w:val="24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105ptBold">
    <w:name w:val="Other + Arial;10.5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3BA5CB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0ptBold">
    <w:name w:val="Body text (5) + 10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9ptItalic">
    <w:name w:val="Heading #1 + 9 pt;Italic"/>
    <w:basedOn w:val="Heading1"/>
    <w:rPr>
      <w:rFonts w:ascii="Arial" w:eastAsia="Arial" w:hAnsi="Arial" w:cs="Arial"/>
      <w:b/>
      <w:bCs/>
      <w:i/>
      <w:iCs/>
      <w:smallCaps w:val="0"/>
      <w:strike w:val="0"/>
      <w:color w:val="3D679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3D679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3BA5CB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95ptBoldItalic">
    <w:name w:val="Body text (2) + 9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16ptNotBoldScaling80">
    <w:name w:val="Heading #1 + 16 pt;Not Bold;Scaling 80%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80"/>
      <w:position w:val="0"/>
      <w:sz w:val="32"/>
      <w:szCs w:val="3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3BA5CB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85pt">
    <w:name w:val="Body text (9) + 8.5 pt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17ptItalic">
    <w:name w:val="Body text (11) + 7 pt;Italic"/>
    <w:basedOn w:val="Bodytext11"/>
    <w:rPr>
      <w:rFonts w:ascii="Arial" w:eastAsia="Arial" w:hAnsi="Arial" w:cs="Arial"/>
      <w:b w:val="0"/>
      <w:bCs w:val="0"/>
      <w:i/>
      <w:iCs/>
      <w:smallCaps w:val="0"/>
      <w:strike w:val="0"/>
      <w:color w:val="2073BC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2073BC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145pt">
    <w:name w:val="Body text (11) + 4.5 pt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595ptItalic">
    <w:name w:val="Body text (5) + 9.5 pt;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2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2073BC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NotBold">
    <w:name w:val="Body text (13) + Not Bold"/>
    <w:basedOn w:val="Bodytext13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131">
    <w:name w:val="Body text (13)"/>
    <w:basedOn w:val="Bodytext13"/>
    <w:rPr>
      <w:rFonts w:ascii="Arial" w:eastAsia="Arial" w:hAnsi="Arial" w:cs="Arial"/>
      <w:b/>
      <w:bCs/>
      <w:i w:val="0"/>
      <w:iCs w:val="0"/>
      <w:smallCaps w:val="0"/>
      <w:strike w:val="0"/>
      <w:color w:val="3D679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1310ptNotBold">
    <w:name w:val="Body text (13) + 10 pt;Not Bold"/>
    <w:basedOn w:val="Bodytext13"/>
    <w:rPr>
      <w:rFonts w:ascii="Arial" w:eastAsia="Arial" w:hAnsi="Arial" w:cs="Arial"/>
      <w:b/>
      <w:bCs/>
      <w:i w:val="0"/>
      <w:iCs w:val="0"/>
      <w:smallCaps w:val="0"/>
      <w:strike w:val="0"/>
      <w:color w:val="3BA5CB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1">
    <w:name w:val="Body text (14)"/>
    <w:basedOn w:val="Bodytext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5Bold">
    <w:name w:val="Body text (15) + Bold"/>
    <w:basedOn w:val="Body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3NotBold0">
    <w:name w:val="Body text (13) + Not Bold"/>
    <w:basedOn w:val="Body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6">
    <w:name w:val="Body text (16)_"/>
    <w:basedOn w:val="Standardnpsmoodstavce"/>
    <w:link w:val="Bodytext1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NotBold">
    <w:name w:val="Picture caption + Not Bold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80" w:line="122" w:lineRule="exact"/>
      <w:jc w:val="righ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5" w:lineRule="exact"/>
      <w:ind w:hanging="48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45" w:lineRule="exact"/>
      <w:ind w:hanging="480"/>
    </w:pPr>
    <w:rPr>
      <w:rFonts w:ascii="Arial" w:eastAsia="Arial" w:hAnsi="Arial" w:cs="Arial"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00" w:line="254" w:lineRule="exact"/>
      <w:ind w:hanging="480"/>
      <w:jc w:val="both"/>
    </w:pPr>
    <w:rPr>
      <w:rFonts w:ascii="Arial" w:eastAsia="Arial" w:hAnsi="Arial" w:cs="Arial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60" w:line="235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100" w:line="245" w:lineRule="exact"/>
    </w:pPr>
    <w:rPr>
      <w:rFonts w:ascii="Arial" w:eastAsia="Arial" w:hAnsi="Arial" w:cs="Arial"/>
      <w:b/>
      <w:bCs/>
      <w:sz w:val="21"/>
      <w:szCs w:val="21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60" w:line="334" w:lineRule="exact"/>
    </w:pPr>
    <w:rPr>
      <w:rFonts w:ascii="Arial" w:eastAsia="Arial" w:hAnsi="Arial" w:cs="Arial"/>
      <w:sz w:val="30"/>
      <w:szCs w:val="30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00" w:after="420" w:line="288" w:lineRule="exact"/>
    </w:pPr>
    <w:rPr>
      <w:rFonts w:ascii="Arial" w:eastAsia="Arial" w:hAnsi="Arial" w:cs="Arial"/>
      <w:sz w:val="15"/>
      <w:szCs w:val="15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420" w:after="60" w:line="100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60" w:after="200" w:line="156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after="560" w:line="245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560" w:after="24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24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160">
    <w:name w:val="Body text (16)"/>
    <w:basedOn w:val="Normln"/>
    <w:link w:val="Bodytext16"/>
    <w:pPr>
      <w:shd w:val="clear" w:color="auto" w:fill="FFFFFF"/>
      <w:spacing w:before="240" w:after="24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350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hyperlink" Target="https://www.edihnetwork.eu/dma-t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2154</Words>
  <Characters>12715</Characters>
  <Application>Microsoft Office Word</Application>
  <DocSecurity>0</DocSecurity>
  <Lines>105</Lines>
  <Paragraphs>29</Paragraphs>
  <ScaleCrop>false</ScaleCrop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4</cp:revision>
  <dcterms:created xsi:type="dcterms:W3CDTF">2023-12-03T12:54:00Z</dcterms:created>
  <dcterms:modified xsi:type="dcterms:W3CDTF">2023-12-03T17:42:00Z</dcterms:modified>
</cp:coreProperties>
</file>