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783DD" w14:textId="77777777" w:rsidR="00FF2C63" w:rsidRDefault="00350A9A">
      <w:pPr>
        <w:pStyle w:val="Nadpis20"/>
        <w:keepNext/>
        <w:keepLines/>
        <w:shd w:val="clear" w:color="auto" w:fill="auto"/>
        <w:tabs>
          <w:tab w:val="left" w:pos="7800"/>
        </w:tabs>
      </w:pPr>
      <w:bookmarkStart w:id="0" w:name="bookmark4"/>
      <w:bookmarkStart w:id="1" w:name="bookmark5"/>
      <w:r>
        <w:t>SPORTOVNÍ HALA MOST, a.s.</w:t>
      </w:r>
      <w:r>
        <w:tab/>
      </w:r>
      <w:r>
        <w:rPr>
          <w:color w:val="5F75A6"/>
        </w:rPr>
        <w:t>OBJEDNÁVKA č. 23OV181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2"/>
        <w:gridCol w:w="3451"/>
        <w:gridCol w:w="2362"/>
        <w:gridCol w:w="485"/>
        <w:gridCol w:w="2299"/>
      </w:tblGrid>
      <w:tr w:rsidR="00FF2C63" w14:paraId="4B351D03" w14:textId="77777777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CA6756" w14:textId="77777777" w:rsidR="00FF2C63" w:rsidRDefault="00350A9A">
            <w:pPr>
              <w:pStyle w:val="Jin0"/>
              <w:shd w:val="clear" w:color="auto" w:fill="auto"/>
              <w:spacing w:after="100"/>
              <w:ind w:firstLine="280"/>
              <w:rPr>
                <w:sz w:val="16"/>
                <w:szCs w:val="16"/>
              </w:rPr>
            </w:pPr>
            <w:r>
              <w:rPr>
                <w:color w:val="5F75A6"/>
                <w:sz w:val="16"/>
                <w:szCs w:val="16"/>
              </w:rPr>
              <w:t>Odběratel:</w:t>
            </w:r>
          </w:p>
          <w:p w14:paraId="2C761A31" w14:textId="77777777" w:rsidR="002F581F" w:rsidRDefault="00350A9A">
            <w:pPr>
              <w:pStyle w:val="Jin0"/>
              <w:shd w:val="clear" w:color="auto" w:fill="auto"/>
              <w:spacing w:line="259" w:lineRule="auto"/>
              <w:ind w:left="280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SPORTOVNÍ HALA MOST, a.s. </w:t>
            </w:r>
          </w:p>
          <w:p w14:paraId="4FEB34F8" w14:textId="6674DE04" w:rsidR="00FF2C63" w:rsidRDefault="00350A9A">
            <w:pPr>
              <w:pStyle w:val="Jin0"/>
              <w:shd w:val="clear" w:color="auto" w:fill="auto"/>
              <w:spacing w:line="259" w:lineRule="auto"/>
              <w:ind w:left="28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tř. Budovatelů 112/7</w:t>
            </w:r>
          </w:p>
          <w:p w14:paraId="0D5BE90F" w14:textId="77777777" w:rsidR="00FF2C63" w:rsidRDefault="00350A9A">
            <w:pPr>
              <w:pStyle w:val="Jin0"/>
              <w:shd w:val="clear" w:color="auto" w:fill="auto"/>
              <w:spacing w:line="259" w:lineRule="auto"/>
              <w:ind w:firstLine="28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434 01 Most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08AB8F" w14:textId="77777777" w:rsidR="00FF2C63" w:rsidRDefault="00350A9A">
            <w:pPr>
              <w:pStyle w:val="Jin0"/>
              <w:shd w:val="clear" w:color="auto" w:fill="auto"/>
              <w:spacing w:after="340"/>
              <w:ind w:firstLine="2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Datum objednávky:</w:t>
            </w:r>
          </w:p>
          <w:p w14:paraId="59AA4EE3" w14:textId="77777777" w:rsidR="00FF2C63" w:rsidRDefault="00350A9A">
            <w:pPr>
              <w:pStyle w:val="Jin0"/>
              <w:shd w:val="clear" w:color="auto" w:fill="auto"/>
              <w:ind w:firstLine="2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Forma úhrady: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5A12E4F" w14:textId="77777777" w:rsidR="00FF2C63" w:rsidRDefault="00350A9A">
            <w:pPr>
              <w:pStyle w:val="Jin0"/>
              <w:shd w:val="clear" w:color="auto" w:fill="auto"/>
              <w:spacing w:after="340"/>
              <w:ind w:firstLine="1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01.12.2023</w:t>
            </w:r>
          </w:p>
          <w:p w14:paraId="437A705B" w14:textId="77777777" w:rsidR="00FF2C63" w:rsidRDefault="00350A9A">
            <w:pPr>
              <w:pStyle w:val="Jin0"/>
              <w:shd w:val="clear" w:color="auto" w:fill="auto"/>
              <w:ind w:firstLine="1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Příkazem</w:t>
            </w:r>
          </w:p>
        </w:tc>
      </w:tr>
      <w:tr w:rsidR="00FF2C63" w14:paraId="66CE29F6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14:paraId="4FA6E0A5" w14:textId="77777777" w:rsidR="00FF2C63" w:rsidRDefault="00FF2C63">
            <w:pPr>
              <w:rPr>
                <w:sz w:val="10"/>
                <w:szCs w:val="10"/>
              </w:rPr>
            </w:pPr>
          </w:p>
        </w:tc>
        <w:tc>
          <w:tcPr>
            <w:tcW w:w="3451" w:type="dxa"/>
            <w:shd w:val="clear" w:color="auto" w:fill="FFFFFF"/>
          </w:tcPr>
          <w:p w14:paraId="5004EAA3" w14:textId="77777777" w:rsidR="00FF2C63" w:rsidRDefault="00FF2C63">
            <w:pPr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AA611B" w14:textId="77777777" w:rsidR="00FF2C63" w:rsidRDefault="00350A9A">
            <w:pPr>
              <w:pStyle w:val="Jin0"/>
              <w:shd w:val="clear" w:color="auto" w:fill="auto"/>
              <w:ind w:firstLine="540"/>
              <w:rPr>
                <w:sz w:val="16"/>
                <w:szCs w:val="16"/>
              </w:rPr>
            </w:pPr>
            <w:r>
              <w:rPr>
                <w:color w:val="5F75A6"/>
                <w:sz w:val="16"/>
                <w:szCs w:val="16"/>
              </w:rPr>
              <w:t>Dodavatel:</w:t>
            </w: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E5C263F" w14:textId="77777777" w:rsidR="00FF2C63" w:rsidRDefault="00350A9A">
            <w:pPr>
              <w:pStyle w:val="Jin0"/>
              <w:shd w:val="clear" w:color="auto" w:fill="auto"/>
            </w:pPr>
            <w:r>
              <w:t>IČ:</w:t>
            </w:r>
          </w:p>
        </w:tc>
        <w:tc>
          <w:tcPr>
            <w:tcW w:w="229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3405C6" w14:textId="77777777" w:rsidR="00FF2C63" w:rsidRDefault="00350A9A">
            <w:pPr>
              <w:pStyle w:val="Jin0"/>
              <w:shd w:val="clear" w:color="auto" w:fill="auto"/>
            </w:pPr>
            <w:r>
              <w:t>41693132</w:t>
            </w:r>
          </w:p>
        </w:tc>
      </w:tr>
      <w:tr w:rsidR="00FF2C63" w14:paraId="62FB3BF7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14:paraId="0E2CA294" w14:textId="77777777" w:rsidR="00FF2C63" w:rsidRDefault="00FF2C63">
            <w:pPr>
              <w:rPr>
                <w:sz w:val="10"/>
                <w:szCs w:val="10"/>
              </w:rPr>
            </w:pPr>
          </w:p>
        </w:tc>
        <w:tc>
          <w:tcPr>
            <w:tcW w:w="3451" w:type="dxa"/>
            <w:shd w:val="clear" w:color="auto" w:fill="FFFFFF"/>
          </w:tcPr>
          <w:p w14:paraId="6165D251" w14:textId="77777777" w:rsidR="00FF2C63" w:rsidRDefault="00FF2C63">
            <w:pPr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left w:val="single" w:sz="4" w:space="0" w:color="auto"/>
            </w:tcBorders>
            <w:shd w:val="clear" w:color="auto" w:fill="FFFFFF"/>
          </w:tcPr>
          <w:p w14:paraId="1A42635E" w14:textId="77777777" w:rsidR="00FF2C63" w:rsidRDefault="00FF2C63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shd w:val="clear" w:color="auto" w:fill="FFFFFF"/>
          </w:tcPr>
          <w:p w14:paraId="7FEABCE0" w14:textId="77777777" w:rsidR="00FF2C63" w:rsidRDefault="00350A9A">
            <w:pPr>
              <w:pStyle w:val="Jin0"/>
              <w:shd w:val="clear" w:color="auto" w:fill="auto"/>
            </w:pPr>
            <w:r>
              <w:t>DIČ:</w:t>
            </w:r>
          </w:p>
        </w:tc>
        <w:tc>
          <w:tcPr>
            <w:tcW w:w="2299" w:type="dxa"/>
            <w:tcBorders>
              <w:right w:val="single" w:sz="4" w:space="0" w:color="auto"/>
            </w:tcBorders>
            <w:shd w:val="clear" w:color="auto" w:fill="FFFFFF"/>
          </w:tcPr>
          <w:p w14:paraId="6B5CD243" w14:textId="77777777" w:rsidR="00FF2C63" w:rsidRDefault="00350A9A">
            <w:pPr>
              <w:pStyle w:val="Jin0"/>
              <w:shd w:val="clear" w:color="auto" w:fill="auto"/>
            </w:pPr>
            <w:r>
              <w:t>CZ41693132</w:t>
            </w:r>
          </w:p>
        </w:tc>
      </w:tr>
      <w:tr w:rsidR="00FF2C63" w14:paraId="073382AF" w14:textId="77777777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14:paraId="5B3854A9" w14:textId="77777777" w:rsidR="00FF2C63" w:rsidRDefault="00350A9A">
            <w:pPr>
              <w:pStyle w:val="Jin0"/>
              <w:shd w:val="clear" w:color="auto" w:fill="auto"/>
              <w:spacing w:before="100" w:after="100"/>
              <w:ind w:firstLine="28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Objednávku vystavil:</w:t>
            </w:r>
          </w:p>
          <w:p w14:paraId="1B14C0BF" w14:textId="77777777" w:rsidR="00FF2C63" w:rsidRDefault="00350A9A">
            <w:pPr>
              <w:pStyle w:val="Jin0"/>
              <w:shd w:val="clear" w:color="auto" w:fill="auto"/>
              <w:spacing w:after="100"/>
              <w:ind w:firstLine="28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Tel. </w:t>
            </w:r>
            <w:r>
              <w:rPr>
                <w:b/>
                <w:bCs/>
                <w:sz w:val="15"/>
                <w:szCs w:val="15"/>
              </w:rPr>
              <w:t>číslo:</w:t>
            </w:r>
          </w:p>
          <w:p w14:paraId="063321B4" w14:textId="77777777" w:rsidR="00FF2C63" w:rsidRDefault="00350A9A">
            <w:pPr>
              <w:pStyle w:val="Jin0"/>
              <w:shd w:val="clear" w:color="auto" w:fill="auto"/>
              <w:spacing w:after="100"/>
              <w:ind w:firstLine="28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E-mail:</w:t>
            </w:r>
          </w:p>
        </w:tc>
        <w:tc>
          <w:tcPr>
            <w:tcW w:w="3451" w:type="dxa"/>
            <w:shd w:val="clear" w:color="auto" w:fill="FFFFFF"/>
          </w:tcPr>
          <w:p w14:paraId="72A0A059" w14:textId="5786B905" w:rsidR="00FF2C63" w:rsidRDefault="00FF2C63">
            <w:pPr>
              <w:pStyle w:val="Jin0"/>
              <w:shd w:val="clear" w:color="auto" w:fill="auto"/>
              <w:spacing w:before="100" w:after="100"/>
              <w:rPr>
                <w:sz w:val="16"/>
                <w:szCs w:val="16"/>
              </w:rPr>
            </w:pPr>
          </w:p>
          <w:p w14:paraId="17346BBF" w14:textId="25403A9B" w:rsidR="00FF2C63" w:rsidRDefault="00FF2C63">
            <w:pPr>
              <w:pStyle w:val="Jin0"/>
              <w:shd w:val="clear" w:color="auto" w:fill="auto"/>
              <w:spacing w:after="100"/>
              <w:rPr>
                <w:sz w:val="16"/>
                <w:szCs w:val="16"/>
              </w:rPr>
            </w:pPr>
          </w:p>
          <w:p w14:paraId="51164A23" w14:textId="2B5FA94E" w:rsidR="00FF2C63" w:rsidRDefault="002F581F">
            <w:pPr>
              <w:pStyle w:val="Jin0"/>
              <w:shd w:val="clear" w:color="auto" w:fill="auto"/>
              <w:spacing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 w:eastAsia="en-US" w:bidi="en-US"/>
              </w:rPr>
              <w:t>xxx</w:t>
            </w:r>
            <w:r w:rsidR="00350A9A">
              <w:rPr>
                <w:sz w:val="16"/>
                <w:szCs w:val="16"/>
                <w:lang w:val="en-US" w:eastAsia="en-US" w:bidi="en-US"/>
              </w:rPr>
              <w:t>@sportovnihalamost.cz</w:t>
            </w:r>
          </w:p>
        </w:tc>
        <w:tc>
          <w:tcPr>
            <w:tcW w:w="2362" w:type="dxa"/>
            <w:tcBorders>
              <w:left w:val="single" w:sz="4" w:space="0" w:color="auto"/>
            </w:tcBorders>
            <w:shd w:val="clear" w:color="auto" w:fill="FFFFFF"/>
          </w:tcPr>
          <w:p w14:paraId="5F27130E" w14:textId="77777777" w:rsidR="00FF2C63" w:rsidRDefault="00350A9A">
            <w:pPr>
              <w:pStyle w:val="Jin0"/>
              <w:shd w:val="clear" w:color="auto" w:fill="auto"/>
              <w:spacing w:before="120" w:line="252" w:lineRule="auto"/>
              <w:ind w:left="540" w:firstLine="2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Hilti ČR spol. s r.o. Uhříněveská 734 252 43 Průhonice</w:t>
            </w:r>
          </w:p>
        </w:tc>
        <w:tc>
          <w:tcPr>
            <w:tcW w:w="485" w:type="dxa"/>
            <w:shd w:val="clear" w:color="auto" w:fill="FFFFFF"/>
          </w:tcPr>
          <w:p w14:paraId="7912E0F7" w14:textId="77777777" w:rsidR="00FF2C63" w:rsidRDefault="00FF2C63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right w:val="single" w:sz="4" w:space="0" w:color="auto"/>
            </w:tcBorders>
            <w:shd w:val="clear" w:color="auto" w:fill="FFFFFF"/>
          </w:tcPr>
          <w:p w14:paraId="644D5E9C" w14:textId="77777777" w:rsidR="00FF2C63" w:rsidRDefault="00FF2C63">
            <w:pPr>
              <w:rPr>
                <w:sz w:val="10"/>
                <w:szCs w:val="10"/>
              </w:rPr>
            </w:pPr>
          </w:p>
        </w:tc>
      </w:tr>
      <w:tr w:rsidR="00FF2C63" w14:paraId="14FDAF9F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69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29184A" w14:textId="77777777" w:rsidR="00FF2C63" w:rsidRDefault="00350A9A">
            <w:pPr>
              <w:pStyle w:val="Jin0"/>
              <w:shd w:val="clear" w:color="auto" w:fill="auto"/>
              <w:tabs>
                <w:tab w:val="left" w:pos="2834"/>
              </w:tabs>
              <w:ind w:firstLine="280"/>
              <w:rPr>
                <w:sz w:val="16"/>
                <w:szCs w:val="16"/>
              </w:rPr>
            </w:pPr>
            <w:r>
              <w:rPr>
                <w:b/>
                <w:bCs/>
                <w:sz w:val="15"/>
                <w:szCs w:val="15"/>
              </w:rPr>
              <w:t>SDlatnost vystavené fakturv:</w:t>
            </w:r>
            <w:r>
              <w:rPr>
                <w:b/>
                <w:bCs/>
                <w:sz w:val="15"/>
                <w:szCs w:val="15"/>
              </w:rPr>
              <w:tab/>
            </w:r>
            <w:r>
              <w:rPr>
                <w:sz w:val="16"/>
                <w:szCs w:val="16"/>
              </w:rPr>
              <w:t>30 dní</w:t>
            </w:r>
          </w:p>
        </w:tc>
        <w:tc>
          <w:tcPr>
            <w:tcW w:w="2362" w:type="dxa"/>
            <w:tcBorders>
              <w:left w:val="single" w:sz="4" w:space="0" w:color="auto"/>
            </w:tcBorders>
            <w:shd w:val="clear" w:color="auto" w:fill="FFFFFF"/>
          </w:tcPr>
          <w:p w14:paraId="6995A8DF" w14:textId="77777777" w:rsidR="00FF2C63" w:rsidRDefault="00FF2C63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shd w:val="clear" w:color="auto" w:fill="FFFFFF"/>
          </w:tcPr>
          <w:p w14:paraId="2D7C529F" w14:textId="77777777" w:rsidR="00FF2C63" w:rsidRDefault="00FF2C63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right w:val="single" w:sz="4" w:space="0" w:color="auto"/>
            </w:tcBorders>
            <w:shd w:val="clear" w:color="auto" w:fill="FFFFFF"/>
          </w:tcPr>
          <w:p w14:paraId="157A6EE9" w14:textId="77777777" w:rsidR="00FF2C63" w:rsidRDefault="00FF2C63">
            <w:pPr>
              <w:rPr>
                <w:sz w:val="10"/>
                <w:szCs w:val="10"/>
              </w:rPr>
            </w:pPr>
          </w:p>
        </w:tc>
      </w:tr>
      <w:tr w:rsidR="00FF2C63" w14:paraId="45E7756E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472B78" w14:textId="77777777" w:rsidR="00FF2C63" w:rsidRDefault="00FF2C63">
            <w:pPr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bottom w:val="single" w:sz="4" w:space="0" w:color="auto"/>
            </w:tcBorders>
            <w:shd w:val="clear" w:color="auto" w:fill="FFFFFF"/>
          </w:tcPr>
          <w:p w14:paraId="3C5B8A16" w14:textId="77777777" w:rsidR="00FF2C63" w:rsidRDefault="00FF2C63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D52A0" w14:textId="4A8A2B42" w:rsidR="00FF2C63" w:rsidRDefault="00350A9A">
            <w:pPr>
              <w:pStyle w:val="Jin0"/>
              <w:shd w:val="clear" w:color="auto" w:fill="auto"/>
              <w:tabs>
                <w:tab w:val="left" w:pos="1250"/>
              </w:tabs>
              <w:ind w:firstLine="540"/>
            </w:pPr>
            <w:r>
              <w:t>Tel.:</w:t>
            </w:r>
            <w:r>
              <w:tab/>
            </w:r>
          </w:p>
        </w:tc>
      </w:tr>
    </w:tbl>
    <w:p w14:paraId="5B90C45E" w14:textId="77777777" w:rsidR="00FF2C63" w:rsidRDefault="00FF2C63">
      <w:pPr>
        <w:spacing w:after="119" w:line="1" w:lineRule="exact"/>
      </w:pPr>
    </w:p>
    <w:p w14:paraId="52B06DD4" w14:textId="77777777" w:rsidR="002F581F" w:rsidRDefault="00350A9A" w:rsidP="002F581F">
      <w:pPr>
        <w:pStyle w:val="Zkladntext1"/>
        <w:shd w:val="clear" w:color="auto" w:fill="auto"/>
        <w:spacing w:after="140"/>
        <w:ind w:left="403"/>
        <w:rPr>
          <w:sz w:val="19"/>
          <w:szCs w:val="19"/>
        </w:rPr>
      </w:pPr>
      <w:r>
        <w:rPr>
          <w:sz w:val="19"/>
          <w:szCs w:val="19"/>
        </w:rPr>
        <w:t xml:space="preserve">Objednávám u Vás zboží na základě Vaší nabídky č. 928593754 </w:t>
      </w:r>
    </w:p>
    <w:p w14:paraId="5BCA27F5" w14:textId="579D902A" w:rsidR="00FF2C63" w:rsidRDefault="00350A9A">
      <w:pPr>
        <w:pStyle w:val="Zkladntext1"/>
        <w:shd w:val="clear" w:color="auto" w:fill="auto"/>
        <w:spacing w:after="1140"/>
        <w:ind w:left="400"/>
        <w:rPr>
          <w:sz w:val="19"/>
          <w:szCs w:val="19"/>
        </w:rPr>
      </w:pPr>
      <w:r>
        <w:rPr>
          <w:sz w:val="19"/>
          <w:szCs w:val="19"/>
        </w:rPr>
        <w:t xml:space="preserve">v celkové hodnotě 64.736,21 Kč bez </w:t>
      </w:r>
      <w:r>
        <w:rPr>
          <w:sz w:val="19"/>
          <w:szCs w:val="19"/>
        </w:rPr>
        <w:t>DPH.</w:t>
      </w:r>
    </w:p>
    <w:p w14:paraId="756BCBBA" w14:textId="6D3B8E91" w:rsidR="00FF2C63" w:rsidRDefault="00350A9A">
      <w:pPr>
        <w:pStyle w:val="Zkladntext1"/>
        <w:shd w:val="clear" w:color="auto" w:fill="auto"/>
        <w:ind w:firstLine="400"/>
      </w:pPr>
      <w:r>
        <w:rPr>
          <w:b/>
          <w:bCs/>
        </w:rPr>
        <w:t xml:space="preserve">Potvrzenou objednávku zašlete zpět na e-mailovou adresu: </w:t>
      </w:r>
      <w:r w:rsidR="002F581F">
        <w:rPr>
          <w:b/>
          <w:bCs/>
          <w:lang w:val="en-US" w:eastAsia="en-US" w:bidi="en-US"/>
        </w:rPr>
        <w:t>xxx</w:t>
      </w:r>
      <w:r>
        <w:rPr>
          <w:b/>
          <w:bCs/>
          <w:lang w:val="en-US" w:eastAsia="en-US" w:bidi="en-US"/>
        </w:rPr>
        <w:t>@sportovnihalamost.cz</w:t>
      </w:r>
    </w:p>
    <w:p w14:paraId="437383B9" w14:textId="7CA3147F" w:rsidR="00FF2C63" w:rsidRDefault="00350A9A">
      <w:pPr>
        <w:spacing w:after="8338"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F468168" wp14:editId="707CBE72">
                <wp:simplePos x="0" y="0"/>
                <wp:positionH relativeFrom="page">
                  <wp:posOffset>589915</wp:posOffset>
                </wp:positionH>
                <wp:positionV relativeFrom="paragraph">
                  <wp:posOffset>5166995</wp:posOffset>
                </wp:positionV>
                <wp:extent cx="1718945" cy="1282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945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30379E" w14:textId="77777777" w:rsidR="00FF2C63" w:rsidRDefault="00350A9A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Ekonomický a informační systém POHODA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F468168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6.45pt;margin-top:406.85pt;width:135.35pt;height:10.1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" filled="f" stroked="f">
                <v:textbox inset="0,0,0,0">
                  <w:txbxContent>
                    <w:p w14:paraId="1E30379E" w14:textId="77777777" w:rsidR="00FF2C63" w:rsidRDefault="00350A9A">
                      <w:pPr>
                        <w:pStyle w:val="Titulekobrzku0"/>
                        <w:shd w:val="clear" w:color="auto" w:fill="auto"/>
                      </w:pPr>
                      <w:r>
                        <w:t>Ekonomický a informační systém POHODA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8"/>
        <w:gridCol w:w="6336"/>
      </w:tblGrid>
      <w:tr w:rsidR="00FF2C63" w14:paraId="569BC00D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898" w:type="dxa"/>
            <w:shd w:val="clear" w:color="auto" w:fill="FFFFFF"/>
          </w:tcPr>
          <w:p w14:paraId="41913270" w14:textId="77777777" w:rsidR="00FF2C63" w:rsidRDefault="00350A9A">
            <w:pPr>
              <w:pStyle w:val="Jin0"/>
              <w:shd w:val="clear" w:color="auto" w:fill="auto"/>
              <w:ind w:firstLine="16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Nabídka: 928593754</w:t>
            </w:r>
          </w:p>
        </w:tc>
        <w:tc>
          <w:tcPr>
            <w:tcW w:w="6336" w:type="dxa"/>
            <w:shd w:val="clear" w:color="auto" w:fill="FFFFFF"/>
          </w:tcPr>
          <w:p w14:paraId="7A48D18B" w14:textId="77777777" w:rsidR="00FF2C63" w:rsidRDefault="00350A9A">
            <w:pPr>
              <w:pStyle w:val="Jin0"/>
              <w:shd w:val="clear" w:color="auto" w:fill="auto"/>
              <w:tabs>
                <w:tab w:val="left" w:pos="5286"/>
              </w:tabs>
              <w:ind w:left="1120"/>
            </w:pPr>
            <w:r>
              <w:rPr>
                <w:b/>
                <w:bCs/>
                <w:sz w:val="19"/>
                <w:szCs w:val="19"/>
              </w:rPr>
              <w:t xml:space="preserve">Platné do: </w:t>
            </w:r>
            <w:r>
              <w:t>09.12.2023</w:t>
            </w:r>
            <w:r>
              <w:tab/>
              <w:t>Strana 1(2)</w:t>
            </w:r>
          </w:p>
        </w:tc>
      </w:tr>
      <w:tr w:rsidR="00FF2C63" w14:paraId="49C644EB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898" w:type="dxa"/>
            <w:tcBorders>
              <w:top w:val="single" w:sz="4" w:space="0" w:color="auto"/>
            </w:tcBorders>
            <w:shd w:val="clear" w:color="auto" w:fill="FFFFFF"/>
          </w:tcPr>
          <w:p w14:paraId="3023849F" w14:textId="77777777" w:rsidR="00FF2C63" w:rsidRDefault="00350A9A">
            <w:pPr>
              <w:pStyle w:val="Jin0"/>
              <w:shd w:val="clear" w:color="auto" w:fill="auto"/>
              <w:tabs>
                <w:tab w:val="left" w:pos="1922"/>
              </w:tabs>
              <w:ind w:firstLine="160"/>
            </w:pPr>
            <w:r>
              <w:rPr>
                <w:b/>
                <w:bCs/>
              </w:rPr>
              <w:t>Typ obj.:</w:t>
            </w:r>
            <w:r>
              <w:rPr>
                <w:b/>
                <w:bCs/>
              </w:rPr>
              <w:tab/>
            </w:r>
            <w:r>
              <w:t>Nabídka</w:t>
            </w:r>
          </w:p>
        </w:tc>
        <w:tc>
          <w:tcPr>
            <w:tcW w:w="63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DA38FB1" w14:textId="77777777" w:rsidR="00FF2C63" w:rsidRDefault="00350A9A">
            <w:pPr>
              <w:pStyle w:val="Jin0"/>
              <w:shd w:val="clear" w:color="auto" w:fill="auto"/>
              <w:tabs>
                <w:tab w:val="left" w:pos="3194"/>
              </w:tabs>
              <w:ind w:firstLine="880"/>
            </w:pPr>
            <w:r>
              <w:rPr>
                <w:b/>
                <w:bCs/>
              </w:rPr>
              <w:t>Zákazník č.</w:t>
            </w:r>
            <w:r>
              <w:rPr>
                <w:b/>
                <w:bCs/>
              </w:rPr>
              <w:tab/>
            </w:r>
            <w:r>
              <w:t>18518640</w:t>
            </w:r>
          </w:p>
          <w:p w14:paraId="66CC6186" w14:textId="77777777" w:rsidR="00FF2C63" w:rsidRDefault="00350A9A">
            <w:pPr>
              <w:pStyle w:val="Jin0"/>
              <w:shd w:val="clear" w:color="auto" w:fill="auto"/>
              <w:ind w:firstLine="880"/>
            </w:pPr>
            <w:r>
              <w:rPr>
                <w:b/>
                <w:bCs/>
              </w:rPr>
              <w:t>Objednávka č:</w:t>
            </w:r>
          </w:p>
        </w:tc>
      </w:tr>
      <w:tr w:rsidR="00FF2C63" w14:paraId="11B931F0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89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64ED325" w14:textId="77777777" w:rsidR="00FF2C63" w:rsidRDefault="00350A9A">
            <w:pPr>
              <w:pStyle w:val="Jin0"/>
              <w:shd w:val="clear" w:color="auto" w:fill="auto"/>
              <w:tabs>
                <w:tab w:val="left" w:pos="1912"/>
              </w:tabs>
              <w:ind w:firstLine="160"/>
            </w:pPr>
            <w:r>
              <w:rPr>
                <w:b/>
                <w:bCs/>
              </w:rPr>
              <w:t>Vystavil:</w:t>
            </w:r>
            <w:r>
              <w:rPr>
                <w:b/>
                <w:bCs/>
              </w:rPr>
              <w:tab/>
            </w:r>
            <w:r>
              <w:t>Vojtech Princ</w:t>
            </w:r>
          </w:p>
        </w:tc>
        <w:tc>
          <w:tcPr>
            <w:tcW w:w="633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907223C" w14:textId="77777777" w:rsidR="00FF2C63" w:rsidRDefault="00350A9A">
            <w:pPr>
              <w:pStyle w:val="Jin0"/>
              <w:shd w:val="clear" w:color="auto" w:fill="auto"/>
              <w:tabs>
                <w:tab w:val="left" w:pos="3170"/>
              </w:tabs>
              <w:ind w:firstLine="880"/>
            </w:pPr>
            <w:r>
              <w:t>DIČ</w:t>
            </w:r>
            <w:r>
              <w:tab/>
              <w:t>CZ25044001</w:t>
            </w:r>
          </w:p>
        </w:tc>
      </w:tr>
    </w:tbl>
    <w:p w14:paraId="08BD8B60" w14:textId="77777777" w:rsidR="00FF2C63" w:rsidRDefault="00FF2C63">
      <w:pPr>
        <w:spacing w:after="499" w:line="1" w:lineRule="exact"/>
      </w:pPr>
    </w:p>
    <w:p w14:paraId="6A98846A" w14:textId="24DB524C" w:rsidR="00FF2C63" w:rsidRDefault="00350A9A">
      <w:pPr>
        <w:spacing w:line="1" w:lineRule="exact"/>
      </w:pPr>
      <w:r>
        <w:rPr>
          <w:noProof/>
        </w:rPr>
        <mc:AlternateContent>
          <mc:Choice Requires="wps">
            <w:drawing>
              <wp:anchor distT="1332230" distB="1113790" distL="0" distR="0" simplePos="0" relativeHeight="125829381" behindDoc="0" locked="0" layoutInCell="1" allowOverlap="1" wp14:anchorId="5B18D2B1" wp14:editId="0CF0EA88">
                <wp:simplePos x="0" y="0"/>
                <wp:positionH relativeFrom="page">
                  <wp:posOffset>675640</wp:posOffset>
                </wp:positionH>
                <wp:positionV relativeFrom="paragraph">
                  <wp:posOffset>1332230</wp:posOffset>
                </wp:positionV>
                <wp:extent cx="1807210" cy="65214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210" cy="652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E12C47" w14:textId="77777777" w:rsidR="00FF2C63" w:rsidRDefault="00350A9A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</w:pPr>
                            <w:bookmarkStart w:id="2" w:name="bookmark0"/>
                            <w:bookmarkStart w:id="3" w:name="bookmark1"/>
                            <w:r>
                              <w:t>Adresa doručení</w:t>
                            </w:r>
                            <w:bookmarkEnd w:id="2"/>
                            <w:bookmarkEnd w:id="3"/>
                          </w:p>
                          <w:p w14:paraId="3B6C6D7F" w14:textId="77777777" w:rsidR="00FF2C63" w:rsidRDefault="00350A9A">
                            <w:pPr>
                              <w:pStyle w:val="Zkladntext1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SPORTOVNÍ HALA MOST a.s.</w:t>
                            </w:r>
                          </w:p>
                          <w:p w14:paraId="49B16279" w14:textId="77777777" w:rsidR="00FF2C63" w:rsidRDefault="00350A9A">
                            <w:pPr>
                              <w:pStyle w:val="Zkladntext1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TŘ.BUDOVATELÚ 112/7</w:t>
                            </w:r>
                          </w:p>
                          <w:p w14:paraId="351BA4C8" w14:textId="77777777" w:rsidR="00FF2C63" w:rsidRDefault="00350A9A">
                            <w:pPr>
                              <w:pStyle w:val="Zkladntext1"/>
                              <w:shd w:val="clear" w:color="auto" w:fill="auto"/>
                              <w:spacing w:after="4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434 01 MOST 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B18D2B1" id="Shape 11" o:spid="_x0000_s1027" type="#_x0000_t202" style="position:absolute;margin-left:53.2pt;margin-top:104.9pt;width:142.3pt;height:51.35pt;z-index:125829381;visibility:visible;mso-wrap-style:square;mso-wrap-distance-left:0;mso-wrap-distance-top:104.9pt;mso-wrap-distance-right:0;mso-wrap-distance-bottom:87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" filled="f" stroked="f">
                <v:textbox inset="0,0,0,0">
                  <w:txbxContent>
                    <w:p w14:paraId="4AE12C47" w14:textId="77777777" w:rsidR="00FF2C63" w:rsidRDefault="00350A9A">
                      <w:pPr>
                        <w:pStyle w:val="Nadpis30"/>
                        <w:keepNext/>
                        <w:keepLines/>
                        <w:shd w:val="clear" w:color="auto" w:fill="auto"/>
                      </w:pPr>
                      <w:bookmarkStart w:id="4" w:name="bookmark0"/>
                      <w:bookmarkStart w:id="5" w:name="bookmark1"/>
                      <w:r>
                        <w:t>Adresa doručení</w:t>
                      </w:r>
                      <w:bookmarkEnd w:id="4"/>
                      <w:bookmarkEnd w:id="5"/>
                    </w:p>
                    <w:p w14:paraId="3B6C6D7F" w14:textId="77777777" w:rsidR="00FF2C63" w:rsidRDefault="00350A9A">
                      <w:pPr>
                        <w:pStyle w:val="Zkladntext1"/>
                        <w:shd w:val="clear" w:color="auto" w:fill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SPORTOVNÍ HALA MOST a.s.</w:t>
                      </w:r>
                    </w:p>
                    <w:p w14:paraId="49B16279" w14:textId="77777777" w:rsidR="00FF2C63" w:rsidRDefault="00350A9A">
                      <w:pPr>
                        <w:pStyle w:val="Zkladntext1"/>
                        <w:shd w:val="clear" w:color="auto" w:fill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TŘ.BUDOVATELÚ 112/7</w:t>
                      </w:r>
                    </w:p>
                    <w:p w14:paraId="351BA4C8" w14:textId="77777777" w:rsidR="00FF2C63" w:rsidRDefault="00350A9A">
                      <w:pPr>
                        <w:pStyle w:val="Zkladntext1"/>
                        <w:shd w:val="clear" w:color="auto" w:fill="auto"/>
                        <w:spacing w:after="4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434 01 MOST 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341120" distB="1104900" distL="0" distR="0" simplePos="0" relativeHeight="125829383" behindDoc="0" locked="0" layoutInCell="1" allowOverlap="1" wp14:anchorId="573E2339" wp14:editId="05DA3600">
                <wp:simplePos x="0" y="0"/>
                <wp:positionH relativeFrom="page">
                  <wp:posOffset>3891280</wp:posOffset>
                </wp:positionH>
                <wp:positionV relativeFrom="paragraph">
                  <wp:posOffset>1341120</wp:posOffset>
                </wp:positionV>
                <wp:extent cx="1761490" cy="65214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490" cy="652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4B802E" w14:textId="77777777" w:rsidR="00FF2C63" w:rsidRDefault="00350A9A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</w:pPr>
                            <w:bookmarkStart w:id="6" w:name="bookmark2"/>
                            <w:bookmarkStart w:id="7" w:name="bookmark3"/>
                            <w:r>
                              <w:t>Fakturační adresa</w:t>
                            </w:r>
                            <w:bookmarkEnd w:id="6"/>
                            <w:bookmarkEnd w:id="7"/>
                          </w:p>
                          <w:p w14:paraId="07813125" w14:textId="77777777" w:rsidR="00FF2C63" w:rsidRDefault="00350A9A">
                            <w:pPr>
                              <w:pStyle w:val="Zkladntext1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SPORTOVNÍ HALA MOST a.s</w:t>
                            </w:r>
                          </w:p>
                          <w:p w14:paraId="0246FB83" w14:textId="77777777" w:rsidR="00FF2C63" w:rsidRDefault="00350A9A">
                            <w:pPr>
                              <w:pStyle w:val="Zkladntext1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TŘ.BUDOVATELÚ 112/7</w:t>
                            </w:r>
                          </w:p>
                          <w:p w14:paraId="782B845D" w14:textId="77777777" w:rsidR="00FF2C63" w:rsidRDefault="00350A9A">
                            <w:pPr>
                              <w:pStyle w:val="Zkladntext1"/>
                              <w:shd w:val="clear" w:color="auto" w:fill="auto"/>
                              <w:spacing w:after="4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434 01 MOST 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06.39999999999998pt;margin-top:105.59999999999999pt;width:138.69999999999999pt;height:51.350000000000001pt;z-index:-125829370;mso-wrap-distance-left:0;mso-wrap-distance-top:105.59999999999999pt;mso-wrap-distance-right:0;mso-wrap-distance-bottom:87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bookmarkStart w:id="2" w:name="bookmark2"/>
                      <w:bookmarkStart w:id="3" w:name="bookmark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Fakturační adresa</w:t>
                      </w:r>
                      <w:bookmarkEnd w:id="2"/>
                      <w:bookmarkEnd w:id="3"/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SPORTOVNÍ HALA MOST a.s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TŘ.BUDOVATELÚ 112/7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434 01 MOST 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1CCC97" w14:textId="77777777" w:rsidR="00FF2C63" w:rsidRDefault="00350A9A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80"/>
        <w:ind w:right="28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5" behindDoc="0" locked="0" layoutInCell="1" allowOverlap="1" wp14:anchorId="1F564DE2" wp14:editId="4CF68D33">
                <wp:simplePos x="0" y="0"/>
                <wp:positionH relativeFrom="page">
                  <wp:posOffset>1059180</wp:posOffset>
                </wp:positionH>
                <wp:positionV relativeFrom="paragraph">
                  <wp:posOffset>12700</wp:posOffset>
                </wp:positionV>
                <wp:extent cx="728345" cy="161290"/>
                <wp:effectExtent l="0" t="0" r="0" b="0"/>
                <wp:wrapSquare wrapText="righ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34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4889DC" w14:textId="77777777" w:rsidR="00FF2C63" w:rsidRDefault="00350A9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Artikl Popis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83.400000000000006pt;margin-top:1.pt;width:57.350000000000001pt;height:12.699999999999999pt;z-index:-125829368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Artikl Popis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</w:rPr>
        <w:t xml:space="preserve">Objednáno Jedn. Jedn. cena </w:t>
      </w:r>
      <w:r>
        <w:rPr>
          <w:b/>
          <w:bCs/>
        </w:rPr>
        <w:t>Ks/Jedn. Sleva Cena bez DPH</w:t>
      </w:r>
    </w:p>
    <w:p w14:paraId="03E1C741" w14:textId="77777777" w:rsidR="00FF2C63" w:rsidRDefault="00350A9A">
      <w:pPr>
        <w:pStyle w:val="Zkladntext1"/>
        <w:shd w:val="clear" w:color="auto" w:fill="auto"/>
        <w:tabs>
          <w:tab w:val="left" w:pos="4917"/>
          <w:tab w:val="left" w:pos="7197"/>
          <w:tab w:val="left" w:pos="9097"/>
        </w:tabs>
        <w:ind w:firstLine="240"/>
        <w:jc w:val="both"/>
      </w:pPr>
      <w:r>
        <w:t>2215883 Aku úhlová bruska AG 4S-A22-125</w:t>
      </w:r>
      <w:r>
        <w:tab/>
        <w:t>1 KS 13.230,00</w:t>
      </w:r>
      <w:r>
        <w:tab/>
        <w:t>1 KS</w:t>
      </w:r>
      <w:r>
        <w:tab/>
        <w:t>13.230,00</w:t>
      </w:r>
    </w:p>
    <w:p w14:paraId="07A5A89D" w14:textId="77777777" w:rsidR="00FF2C63" w:rsidRDefault="00350A9A">
      <w:pPr>
        <w:pStyle w:val="Zkladntext1"/>
        <w:shd w:val="clear" w:color="auto" w:fill="auto"/>
        <w:ind w:left="1280"/>
      </w:pPr>
      <w:r>
        <w:t>kufr</w:t>
      </w:r>
    </w:p>
    <w:p w14:paraId="794231A6" w14:textId="77777777" w:rsidR="00FF2C63" w:rsidRDefault="00350A9A">
      <w:pPr>
        <w:pStyle w:val="Zkladntext1"/>
        <w:shd w:val="clear" w:color="auto" w:fill="auto"/>
        <w:tabs>
          <w:tab w:val="left" w:pos="4022"/>
        </w:tabs>
        <w:ind w:left="1280"/>
      </w:pPr>
      <w:r>
        <w:t>Celní sazebník</w:t>
      </w:r>
      <w:r>
        <w:tab/>
        <w:t>84672920</w:t>
      </w:r>
    </w:p>
    <w:p w14:paraId="7B77AA5B" w14:textId="77777777" w:rsidR="00FF2C63" w:rsidRDefault="00350A9A">
      <w:pPr>
        <w:pStyle w:val="Zkladntext1"/>
        <w:shd w:val="clear" w:color="auto" w:fill="auto"/>
        <w:tabs>
          <w:tab w:val="left" w:pos="9097"/>
        </w:tabs>
        <w:ind w:left="7420"/>
        <w:jc w:val="both"/>
      </w:pPr>
      <w:r>
        <w:t>-25% sleva</w:t>
      </w:r>
      <w:r>
        <w:tab/>
        <w:t>-3.307,50</w:t>
      </w:r>
    </w:p>
    <w:p w14:paraId="38CF6B68" w14:textId="77777777" w:rsidR="00FF2C63" w:rsidRDefault="00350A9A">
      <w:pPr>
        <w:pStyle w:val="Zkladntext1"/>
        <w:shd w:val="clear" w:color="auto" w:fill="auto"/>
        <w:tabs>
          <w:tab w:val="left" w:pos="9097"/>
        </w:tabs>
        <w:ind w:left="6540"/>
        <w:jc w:val="both"/>
      </w:pPr>
      <w:r>
        <w:t>Netto hodnota položky</w:t>
      </w:r>
      <w:r>
        <w:tab/>
        <w:t>9.922,50</w:t>
      </w:r>
    </w:p>
    <w:p w14:paraId="0858427C" w14:textId="77777777" w:rsidR="00FF2C63" w:rsidRDefault="00350A9A">
      <w:pPr>
        <w:pStyle w:val="Zkladntext1"/>
        <w:shd w:val="clear" w:color="auto" w:fill="auto"/>
        <w:spacing w:after="160"/>
        <w:ind w:left="1280"/>
      </w:pPr>
      <w:r>
        <w:t>cena včetně recyklačního příspěvku 5,04 CZK/ks bez DPH</w:t>
      </w:r>
    </w:p>
    <w:p w14:paraId="3CFB5063" w14:textId="77777777" w:rsidR="00FF2C63" w:rsidRDefault="00350A9A">
      <w:pPr>
        <w:pStyle w:val="Zkladntext1"/>
        <w:shd w:val="clear" w:color="auto" w:fill="auto"/>
        <w:tabs>
          <w:tab w:val="left" w:pos="4917"/>
          <w:tab w:val="left" w:pos="7197"/>
          <w:tab w:val="left" w:pos="9097"/>
        </w:tabs>
        <w:ind w:firstLine="240"/>
        <w:jc w:val="both"/>
      </w:pPr>
      <w:r>
        <w:t xml:space="preserve">2177401 Aku </w:t>
      </w:r>
      <w:r>
        <w:t>vrtací šroubovák SF 4-A22 kufr</w:t>
      </w:r>
      <w:r>
        <w:tab/>
        <w:t>2 KS 6.494,00</w:t>
      </w:r>
      <w:r>
        <w:tab/>
        <w:t>1 KS</w:t>
      </w:r>
      <w:r>
        <w:tab/>
        <w:t>12.988,00</w:t>
      </w:r>
    </w:p>
    <w:p w14:paraId="1047A86E" w14:textId="77777777" w:rsidR="00FF2C63" w:rsidRDefault="00350A9A">
      <w:pPr>
        <w:pStyle w:val="Zkladntext1"/>
        <w:shd w:val="clear" w:color="auto" w:fill="auto"/>
        <w:tabs>
          <w:tab w:val="left" w:pos="4022"/>
        </w:tabs>
        <w:ind w:left="1280"/>
      </w:pPr>
      <w:r>
        <w:t>Celní sazebník</w:t>
      </w:r>
      <w:r>
        <w:tab/>
        <w:t>84672920</w:t>
      </w:r>
    </w:p>
    <w:p w14:paraId="28153BDC" w14:textId="77777777" w:rsidR="00FF2C63" w:rsidRDefault="00350A9A">
      <w:pPr>
        <w:pStyle w:val="Zkladntext1"/>
        <w:shd w:val="clear" w:color="auto" w:fill="auto"/>
        <w:tabs>
          <w:tab w:val="left" w:pos="9097"/>
        </w:tabs>
        <w:ind w:left="7420"/>
        <w:jc w:val="both"/>
      </w:pPr>
      <w:r>
        <w:t>-25% sleva</w:t>
      </w:r>
      <w:r>
        <w:tab/>
        <w:t>-3.247,00</w:t>
      </w:r>
    </w:p>
    <w:p w14:paraId="51A62DBA" w14:textId="77777777" w:rsidR="00FF2C63" w:rsidRDefault="00350A9A">
      <w:pPr>
        <w:pStyle w:val="Zkladntext1"/>
        <w:shd w:val="clear" w:color="auto" w:fill="auto"/>
        <w:tabs>
          <w:tab w:val="left" w:pos="9097"/>
        </w:tabs>
        <w:ind w:left="6540"/>
        <w:jc w:val="both"/>
      </w:pPr>
      <w:r>
        <w:t>Netto hodnota položky</w:t>
      </w:r>
      <w:r>
        <w:tab/>
        <w:t>9.741,00</w:t>
      </w:r>
    </w:p>
    <w:p w14:paraId="6F352B5C" w14:textId="77777777" w:rsidR="00FF2C63" w:rsidRDefault="00350A9A">
      <w:pPr>
        <w:pStyle w:val="Zkladntext1"/>
        <w:shd w:val="clear" w:color="auto" w:fill="auto"/>
        <w:spacing w:after="160"/>
        <w:ind w:left="1280"/>
      </w:pPr>
      <w:r>
        <w:t>cena včetně recyklačního příspěvku 5,04 CZK/ks bez DPH</w:t>
      </w:r>
    </w:p>
    <w:p w14:paraId="65CD4CC0" w14:textId="77777777" w:rsidR="00FF2C63" w:rsidRDefault="00350A9A">
      <w:pPr>
        <w:pStyle w:val="Zkladntext1"/>
        <w:shd w:val="clear" w:color="auto" w:fill="auto"/>
        <w:tabs>
          <w:tab w:val="left" w:pos="4917"/>
          <w:tab w:val="left" w:pos="7197"/>
        </w:tabs>
        <w:ind w:firstLin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7" behindDoc="0" locked="0" layoutInCell="1" allowOverlap="1" wp14:anchorId="2993BCEA" wp14:editId="23C31941">
                <wp:simplePos x="0" y="0"/>
                <wp:positionH relativeFrom="page">
                  <wp:posOffset>6405880</wp:posOffset>
                </wp:positionH>
                <wp:positionV relativeFrom="paragraph">
                  <wp:posOffset>12700</wp:posOffset>
                </wp:positionV>
                <wp:extent cx="530225" cy="621665"/>
                <wp:effectExtent l="0" t="0" r="0" b="0"/>
                <wp:wrapSquare wrapText="lef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25" cy="62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D8BB61" w14:textId="77777777" w:rsidR="00FF2C63" w:rsidRDefault="00350A9A">
                            <w:pPr>
                              <w:pStyle w:val="Zkladntext1"/>
                              <w:shd w:val="clear" w:color="auto" w:fill="auto"/>
                              <w:spacing w:after="260"/>
                            </w:pPr>
                            <w:r>
                              <w:t>14.541,00</w:t>
                            </w:r>
                          </w:p>
                          <w:p w14:paraId="40993ED2" w14:textId="77777777" w:rsidR="00FF2C63" w:rsidRDefault="00350A9A">
                            <w:pPr>
                              <w:pStyle w:val="Zkladntext1"/>
                              <w:shd w:val="clear" w:color="auto" w:fill="auto"/>
                              <w:spacing w:after="40"/>
                            </w:pPr>
                            <w:r>
                              <w:t>-3.635,25</w:t>
                            </w:r>
                          </w:p>
                          <w:p w14:paraId="520BDC2C" w14:textId="77777777" w:rsidR="00FF2C63" w:rsidRDefault="00350A9A">
                            <w:pPr>
                              <w:pStyle w:val="Zkladntext1"/>
                              <w:shd w:val="clear" w:color="auto" w:fill="auto"/>
                              <w:spacing w:after="160"/>
                            </w:pPr>
                            <w:r>
                              <w:t>10.905,75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504.39999999999998pt;margin-top:1.pt;width:41.75pt;height:48.950000000000003pt;z-index:-125829366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14.541,00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-3.635,25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10.905,75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423165 Aku okružní pila </w:t>
      </w:r>
      <w:r>
        <w:t>SCW22-A kufr</w:t>
      </w:r>
      <w:r>
        <w:tab/>
        <w:t>1 KS 14.541,00</w:t>
      </w:r>
      <w:r>
        <w:tab/>
        <w:t>1 KS</w:t>
      </w:r>
    </w:p>
    <w:p w14:paraId="100643FC" w14:textId="77777777" w:rsidR="00FF2C63" w:rsidRDefault="00350A9A">
      <w:pPr>
        <w:pStyle w:val="Zkladntext1"/>
        <w:shd w:val="clear" w:color="auto" w:fill="auto"/>
        <w:tabs>
          <w:tab w:val="left" w:pos="4022"/>
        </w:tabs>
        <w:spacing w:line="290" w:lineRule="auto"/>
        <w:ind w:left="1280"/>
      </w:pPr>
      <w:r>
        <w:t>Celní sazebník</w:t>
      </w:r>
      <w:r>
        <w:tab/>
        <w:t>84672230</w:t>
      </w:r>
    </w:p>
    <w:p w14:paraId="5B6AD30B" w14:textId="77777777" w:rsidR="00FF2C63" w:rsidRDefault="00350A9A">
      <w:pPr>
        <w:pStyle w:val="Zkladntext1"/>
        <w:shd w:val="clear" w:color="auto" w:fill="auto"/>
        <w:spacing w:after="120" w:line="290" w:lineRule="auto"/>
        <w:ind w:left="1280" w:firstLine="6160"/>
        <w:jc w:val="both"/>
      </w:pPr>
      <w:r>
        <w:t>-25% sleva Netto hodnota položky cena včetně recyklačního příspěvku 5,04 CZK/ks bez DPH</w:t>
      </w:r>
    </w:p>
    <w:p w14:paraId="2C2F2530" w14:textId="77777777" w:rsidR="00FF2C63" w:rsidRDefault="00350A9A">
      <w:pPr>
        <w:pStyle w:val="Zkladntext1"/>
        <w:shd w:val="clear" w:color="auto" w:fill="auto"/>
        <w:tabs>
          <w:tab w:val="left" w:pos="4917"/>
          <w:tab w:val="left" w:pos="7197"/>
          <w:tab w:val="left" w:pos="9097"/>
        </w:tabs>
        <w:ind w:firstLine="240"/>
        <w:jc w:val="both"/>
      </w:pPr>
      <w:r>
        <w:t>2183180 Akumulátor B 22/4.0 Li-ion</w:t>
      </w:r>
      <w:r>
        <w:tab/>
        <w:t>5 KS 5.402,00</w:t>
      </w:r>
      <w:r>
        <w:tab/>
        <w:t>1 KS</w:t>
      </w:r>
      <w:r>
        <w:tab/>
        <w:t>27.010,00</w:t>
      </w:r>
    </w:p>
    <w:p w14:paraId="27B27443" w14:textId="77777777" w:rsidR="00FF2C63" w:rsidRDefault="00350A9A">
      <w:pPr>
        <w:pStyle w:val="Zkladntext1"/>
        <w:shd w:val="clear" w:color="auto" w:fill="auto"/>
        <w:tabs>
          <w:tab w:val="left" w:pos="4022"/>
        </w:tabs>
        <w:ind w:left="1280"/>
      </w:pPr>
      <w:r>
        <w:t>Celní sazebník</w:t>
      </w:r>
      <w:r>
        <w:tab/>
        <w:t>85076000</w:t>
      </w:r>
    </w:p>
    <w:p w14:paraId="0422EF4F" w14:textId="77777777" w:rsidR="00FF2C63" w:rsidRDefault="00350A9A">
      <w:pPr>
        <w:pStyle w:val="Zkladntext1"/>
        <w:shd w:val="clear" w:color="auto" w:fill="auto"/>
        <w:tabs>
          <w:tab w:val="left" w:pos="9097"/>
        </w:tabs>
        <w:ind w:left="7420"/>
        <w:jc w:val="both"/>
      </w:pPr>
      <w:r>
        <w:t>-10% sleva</w:t>
      </w:r>
      <w:r>
        <w:tab/>
      </w:r>
      <w:r>
        <w:t>-2.701,00</w:t>
      </w:r>
    </w:p>
    <w:p w14:paraId="4B434952" w14:textId="77777777" w:rsidR="00FF2C63" w:rsidRDefault="00350A9A">
      <w:pPr>
        <w:pStyle w:val="Zkladntext1"/>
        <w:shd w:val="clear" w:color="auto" w:fill="auto"/>
        <w:tabs>
          <w:tab w:val="left" w:pos="9097"/>
        </w:tabs>
        <w:ind w:left="6540"/>
        <w:jc w:val="both"/>
      </w:pPr>
      <w:r>
        <w:t>Netto hodnota položky</w:t>
      </w:r>
      <w:r>
        <w:tab/>
        <w:t>24.309,00</w:t>
      </w:r>
    </w:p>
    <w:p w14:paraId="6F609B4A" w14:textId="77777777" w:rsidR="00FF2C63" w:rsidRDefault="00350A9A">
      <w:pPr>
        <w:pStyle w:val="Zkladntext1"/>
        <w:shd w:val="clear" w:color="auto" w:fill="auto"/>
        <w:spacing w:after="160"/>
        <w:ind w:left="1280"/>
      </w:pPr>
      <w:r>
        <w:t>cena včetně recyklačního příspěvku 7,7 CZK/ks bez DPH</w:t>
      </w:r>
    </w:p>
    <w:p w14:paraId="6832512E" w14:textId="77777777" w:rsidR="00FF2C63" w:rsidRDefault="00350A9A">
      <w:pPr>
        <w:pStyle w:val="Zkladntext1"/>
        <w:shd w:val="clear" w:color="auto" w:fill="auto"/>
        <w:tabs>
          <w:tab w:val="left" w:pos="4917"/>
          <w:tab w:val="left" w:pos="7197"/>
          <w:tab w:val="left" w:pos="9097"/>
        </w:tabs>
        <w:ind w:firstLine="240"/>
        <w:jc w:val="both"/>
      </w:pPr>
      <w:r>
        <w:t>2015761 Nabíječka C 4/36-90 230V box</w:t>
      </w:r>
      <w:r>
        <w:tab/>
        <w:t>2 KS 3.741,00</w:t>
      </w:r>
      <w:r>
        <w:tab/>
        <w:t>1 KS</w:t>
      </w:r>
      <w:r>
        <w:tab/>
        <w:t>7.482,00</w:t>
      </w:r>
    </w:p>
    <w:p w14:paraId="6D612FBE" w14:textId="77777777" w:rsidR="00FF2C63" w:rsidRDefault="00350A9A">
      <w:pPr>
        <w:pStyle w:val="Zkladntext1"/>
        <w:shd w:val="clear" w:color="auto" w:fill="auto"/>
        <w:tabs>
          <w:tab w:val="left" w:pos="4022"/>
        </w:tabs>
        <w:ind w:left="1280"/>
      </w:pPr>
      <w:r>
        <w:t>Celní sazebník</w:t>
      </w:r>
      <w:r>
        <w:tab/>
        <w:t>85044060</w:t>
      </w:r>
    </w:p>
    <w:p w14:paraId="44718AA7" w14:textId="77777777" w:rsidR="00FF2C63" w:rsidRDefault="00350A9A">
      <w:pPr>
        <w:pStyle w:val="Zkladntext1"/>
        <w:shd w:val="clear" w:color="auto" w:fill="auto"/>
        <w:tabs>
          <w:tab w:val="left" w:pos="9097"/>
        </w:tabs>
        <w:ind w:left="7420"/>
        <w:jc w:val="both"/>
      </w:pPr>
      <w:r>
        <w:t>-12% sleva</w:t>
      </w:r>
      <w:r>
        <w:tab/>
        <w:t>-897,84</w:t>
      </w:r>
    </w:p>
    <w:p w14:paraId="52E1019B" w14:textId="77777777" w:rsidR="00FF2C63" w:rsidRDefault="00350A9A">
      <w:pPr>
        <w:pStyle w:val="Zkladntext1"/>
        <w:shd w:val="clear" w:color="auto" w:fill="auto"/>
        <w:tabs>
          <w:tab w:val="left" w:pos="9097"/>
        </w:tabs>
        <w:ind w:left="6540"/>
        <w:jc w:val="both"/>
      </w:pPr>
      <w:r>
        <w:t>Netto hodnota položky</w:t>
      </w:r>
      <w:r>
        <w:tab/>
        <w:t>6.584,16</w:t>
      </w:r>
    </w:p>
    <w:p w14:paraId="1D078874" w14:textId="77777777" w:rsidR="00FF2C63" w:rsidRDefault="00350A9A">
      <w:pPr>
        <w:pStyle w:val="Zkladntext1"/>
        <w:shd w:val="clear" w:color="auto" w:fill="auto"/>
        <w:ind w:left="1280"/>
        <w:sectPr w:rsidR="00FF2C63">
          <w:footerReference w:type="default" r:id="rId6"/>
          <w:footerReference w:type="first" r:id="rId7"/>
          <w:pgSz w:w="11900" w:h="16840"/>
          <w:pgMar w:top="541" w:right="372" w:bottom="1541" w:left="670" w:header="0" w:footer="3" w:gutter="0"/>
          <w:pgNumType w:start="1"/>
          <w:cols w:space="720"/>
          <w:noEndnote/>
          <w:titlePg/>
          <w:docGrid w:linePitch="360"/>
        </w:sectPr>
      </w:pPr>
      <w:r>
        <w:t>cena včetně recyklačního příspěvku 8,4 CZK/ks bez DPH</w:t>
      </w:r>
    </w:p>
    <w:p w14:paraId="450A8842" w14:textId="4AAF37EC" w:rsidR="00FF2C63" w:rsidRDefault="00FF2C63">
      <w:pPr>
        <w:spacing w:line="1" w:lineRule="exact"/>
      </w:pPr>
    </w:p>
    <w:p w14:paraId="2996DEC0" w14:textId="77777777" w:rsidR="002F581F" w:rsidRDefault="002F581F">
      <w:pPr>
        <w:pStyle w:val="Zkladntext1"/>
        <w:shd w:val="clear" w:color="auto" w:fill="auto"/>
        <w:tabs>
          <w:tab w:val="left" w:pos="2160"/>
        </w:tabs>
        <w:rPr>
          <w:b/>
          <w:bCs/>
          <w:sz w:val="19"/>
          <w:szCs w:val="19"/>
        </w:rPr>
      </w:pPr>
    </w:p>
    <w:p w14:paraId="52140514" w14:textId="77777777" w:rsidR="002F581F" w:rsidRDefault="002F581F">
      <w:pPr>
        <w:pStyle w:val="Zkladntext1"/>
        <w:shd w:val="clear" w:color="auto" w:fill="auto"/>
        <w:tabs>
          <w:tab w:val="left" w:pos="2160"/>
        </w:tabs>
        <w:rPr>
          <w:b/>
          <w:bCs/>
          <w:sz w:val="19"/>
          <w:szCs w:val="19"/>
        </w:rPr>
      </w:pPr>
    </w:p>
    <w:p w14:paraId="401A15B5" w14:textId="1BEC44B1" w:rsidR="00FF2C63" w:rsidRDefault="00350A9A">
      <w:pPr>
        <w:pStyle w:val="Zkladntext1"/>
        <w:shd w:val="clear" w:color="auto" w:fill="auto"/>
        <w:tabs>
          <w:tab w:val="left" w:pos="2160"/>
        </w:tabs>
        <w:rPr>
          <w:sz w:val="19"/>
          <w:szCs w:val="19"/>
        </w:rPr>
      </w:pPr>
      <w:r>
        <w:rPr>
          <w:b/>
          <w:bCs/>
          <w:sz w:val="19"/>
          <w:szCs w:val="19"/>
        </w:rPr>
        <w:t>Zákazník:</w:t>
      </w:r>
      <w:r>
        <w:rPr>
          <w:b/>
          <w:bCs/>
          <w:sz w:val="19"/>
          <w:szCs w:val="19"/>
        </w:rPr>
        <w:tab/>
      </w:r>
      <w:r>
        <w:rPr>
          <w:sz w:val="19"/>
          <w:szCs w:val="19"/>
        </w:rPr>
        <w:t>18518640 SPORTOVNÍ HALA MOST a.s.</w:t>
      </w:r>
    </w:p>
    <w:p w14:paraId="43BF9067" w14:textId="77777777" w:rsidR="00FF2C63" w:rsidRDefault="00350A9A">
      <w:pPr>
        <w:spacing w:line="1" w:lineRule="exact"/>
        <w:sectPr w:rsidR="00FF2C63">
          <w:pgSz w:w="11900" w:h="16840"/>
          <w:pgMar w:top="550" w:right="564" w:bottom="8328" w:left="1092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38100" distB="6350" distL="0" distR="0" simplePos="0" relativeHeight="125829392" behindDoc="0" locked="0" layoutInCell="1" allowOverlap="1" wp14:anchorId="0011DBDC" wp14:editId="482C366D">
                <wp:simplePos x="0" y="0"/>
                <wp:positionH relativeFrom="page">
                  <wp:posOffset>708660</wp:posOffset>
                </wp:positionH>
                <wp:positionV relativeFrom="paragraph">
                  <wp:posOffset>38100</wp:posOffset>
                </wp:positionV>
                <wp:extent cx="1606550" cy="213360"/>
                <wp:effectExtent l="0" t="0" r="0" b="0"/>
                <wp:wrapTopAndBottom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6990F5" w14:textId="77777777" w:rsidR="00FF2C63" w:rsidRDefault="00350A9A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</w:pPr>
                            <w:bookmarkStart w:id="8" w:name="bookmark6"/>
                            <w:bookmarkStart w:id="9" w:name="bookmark7"/>
                            <w:r>
                              <w:t>Nabídka: 928593754</w:t>
                            </w:r>
                            <w:bookmarkEnd w:id="8"/>
                            <w:bookmarkEnd w:id="9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55.799999999999997pt;margin-top:3.pt;width:126.5pt;height:16.800000000000001pt;z-index:-125829361;mso-wrap-distance-left:0;mso-wrap-distance-top:3.pt;mso-wrap-distance-right:0;mso-wrap-distance-bottom:0.5pt;mso-position-horizontal-relative:page" filled="f" stroked="f">
                <v:textbox inset="0,0,0,0">
                  <w:txbxContent>
                    <w:p>
                      <w:pPr>
                        <w:pStyle w:val="Style29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6" w:name="bookmark6"/>
                      <w:bookmarkStart w:id="7" w:name="bookmark7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Nabídka: 928593754</w:t>
                      </w:r>
                      <w:bookmarkEnd w:id="6"/>
                      <w:bookmarkEnd w:id="7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6995" distB="9525" distL="0" distR="0" simplePos="0" relativeHeight="125829394" behindDoc="0" locked="0" layoutInCell="1" allowOverlap="1" wp14:anchorId="6330D395" wp14:editId="6331D664">
                <wp:simplePos x="0" y="0"/>
                <wp:positionH relativeFrom="page">
                  <wp:posOffset>3607435</wp:posOffset>
                </wp:positionH>
                <wp:positionV relativeFrom="paragraph">
                  <wp:posOffset>86995</wp:posOffset>
                </wp:positionV>
                <wp:extent cx="1471930" cy="161290"/>
                <wp:effectExtent l="0" t="0" r="0" b="0"/>
                <wp:wrapTopAndBottom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93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C2968A" w14:textId="77777777" w:rsidR="00FF2C63" w:rsidRDefault="00350A9A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spacing w:after="0"/>
                            </w:pPr>
                            <w:bookmarkStart w:id="10" w:name="bookmark8"/>
                            <w:bookmarkStart w:id="11" w:name="bookmark9"/>
                            <w:r>
                              <w:t>Platné do: 09.12.2023</w:t>
                            </w:r>
                            <w:bookmarkEnd w:id="10"/>
                            <w:bookmarkEnd w:id="11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margin-left:284.05000000000001pt;margin-top:6.8499999999999996pt;width:115.90000000000001pt;height:12.699999999999999pt;z-index:-125829359;mso-wrap-distance-left:0;mso-wrap-distance-top:6.8499999999999996pt;mso-wrap-distance-right:0;mso-wrap-distance-bottom:0.75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8" w:name="bookmark8"/>
                      <w:bookmarkStart w:id="9" w:name="bookmark9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Platné do: 09.12.2023</w:t>
                      </w:r>
                      <w:bookmarkEnd w:id="8"/>
                      <w:bookmarkEnd w:id="9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1125" distB="635" distL="0" distR="0" simplePos="0" relativeHeight="125829396" behindDoc="0" locked="0" layoutInCell="1" allowOverlap="1" wp14:anchorId="09FA9D50" wp14:editId="6E71B783">
                <wp:simplePos x="0" y="0"/>
                <wp:positionH relativeFrom="page">
                  <wp:posOffset>6533515</wp:posOffset>
                </wp:positionH>
                <wp:positionV relativeFrom="paragraph">
                  <wp:posOffset>111125</wp:posOffset>
                </wp:positionV>
                <wp:extent cx="670560" cy="146050"/>
                <wp:effectExtent l="0" t="0" r="0" b="0"/>
                <wp:wrapTopAndBottom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AE8424" w14:textId="77777777" w:rsidR="00FF2C63" w:rsidRDefault="00350A9A">
                            <w:pPr>
                              <w:pStyle w:val="Zkladntext20"/>
                              <w:shd w:val="clear" w:color="auto" w:fill="auto"/>
                              <w:jc w:val="left"/>
                            </w:pPr>
                            <w:r>
                              <w:t>Strana 2(2)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margin-left:514.45000000000005pt;margin-top:8.75pt;width:52.799999999999997pt;height:11.5pt;z-index:-125829357;mso-wrap-distance-left:0;mso-wrap-distance-top:8.75pt;mso-wrap-distance-right:0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Strana 2(2)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7139C7B" w14:textId="77777777" w:rsidR="00FF2C63" w:rsidRDefault="00FF2C63">
      <w:pPr>
        <w:spacing w:before="63" w:after="63" w:line="240" w:lineRule="exact"/>
        <w:rPr>
          <w:sz w:val="19"/>
          <w:szCs w:val="19"/>
        </w:rPr>
      </w:pPr>
    </w:p>
    <w:p w14:paraId="3666E517" w14:textId="77777777" w:rsidR="00FF2C63" w:rsidRDefault="00FF2C63">
      <w:pPr>
        <w:spacing w:line="1" w:lineRule="exact"/>
        <w:sectPr w:rsidR="00FF2C63">
          <w:type w:val="continuous"/>
          <w:pgSz w:w="11900" w:h="16840"/>
          <w:pgMar w:top="1942" w:right="0" w:bottom="8328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9"/>
        <w:gridCol w:w="3096"/>
        <w:gridCol w:w="1478"/>
      </w:tblGrid>
      <w:tr w:rsidR="00FF2C63" w14:paraId="160BEA17" w14:textId="77777777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5669" w:type="dxa"/>
            <w:tcBorders>
              <w:top w:val="single" w:sz="4" w:space="0" w:color="auto"/>
            </w:tcBorders>
            <w:shd w:val="clear" w:color="auto" w:fill="FFFFFF"/>
          </w:tcPr>
          <w:p w14:paraId="246F64FF" w14:textId="77777777" w:rsidR="00FF2C63" w:rsidRDefault="00350A9A">
            <w:pPr>
              <w:pStyle w:val="Jin0"/>
              <w:framePr w:w="10243" w:h="2213" w:vSpace="461" w:wrap="notBeside" w:vAnchor="text" w:hAnchor="text" w:y="519"/>
              <w:shd w:val="clear" w:color="auto" w:fill="auto"/>
              <w:tabs>
                <w:tab w:val="left" w:pos="4954"/>
              </w:tabs>
              <w:spacing w:before="100"/>
              <w:ind w:firstLine="260"/>
            </w:pPr>
            <w:r>
              <w:t>2330054 Kotouč okružní pily SCBM XCut</w:t>
            </w:r>
            <w:r>
              <w:tab/>
              <w:t>1 KS</w:t>
            </w:r>
          </w:p>
          <w:p w14:paraId="6082429B" w14:textId="77777777" w:rsidR="00FF2C63" w:rsidRDefault="00350A9A">
            <w:pPr>
              <w:pStyle w:val="Jin0"/>
              <w:framePr w:w="10243" w:h="2213" w:vSpace="461" w:wrap="notBeside" w:vAnchor="text" w:hAnchor="text" w:y="519"/>
              <w:shd w:val="clear" w:color="auto" w:fill="auto"/>
              <w:ind w:left="1320"/>
            </w:pPr>
            <w:r>
              <w:t>Struct 165</w:t>
            </w:r>
          </w:p>
          <w:p w14:paraId="00422874" w14:textId="77777777" w:rsidR="00FF2C63" w:rsidRDefault="00350A9A">
            <w:pPr>
              <w:pStyle w:val="Jin0"/>
              <w:framePr w:w="10243" w:h="2213" w:vSpace="461" w:wrap="notBeside" w:vAnchor="text" w:hAnchor="text" w:y="519"/>
              <w:shd w:val="clear" w:color="auto" w:fill="auto"/>
              <w:tabs>
                <w:tab w:val="left" w:pos="4066"/>
              </w:tabs>
              <w:ind w:left="1320"/>
            </w:pPr>
            <w:r>
              <w:t>Celní sazebník</w:t>
            </w:r>
            <w:r>
              <w:tab/>
              <w:t>82023100</w:t>
            </w:r>
          </w:p>
        </w:tc>
        <w:tc>
          <w:tcPr>
            <w:tcW w:w="3096" w:type="dxa"/>
            <w:shd w:val="clear" w:color="auto" w:fill="FFFFFF"/>
            <w:vAlign w:val="bottom"/>
          </w:tcPr>
          <w:p w14:paraId="05168C16" w14:textId="77777777" w:rsidR="00FF2C63" w:rsidRDefault="00350A9A">
            <w:pPr>
              <w:pStyle w:val="Jin0"/>
              <w:framePr w:w="10243" w:h="2213" w:vSpace="461" w:wrap="notBeside" w:vAnchor="text" w:hAnchor="text" w:y="519"/>
              <w:shd w:val="clear" w:color="auto" w:fill="auto"/>
              <w:tabs>
                <w:tab w:val="left" w:pos="1563"/>
              </w:tabs>
              <w:spacing w:after="480"/>
              <w:ind w:firstLine="200"/>
            </w:pPr>
            <w:r>
              <w:t>3.570,00</w:t>
            </w:r>
            <w:r>
              <w:tab/>
              <w:t>1 KS</w:t>
            </w:r>
          </w:p>
          <w:p w14:paraId="4D08E655" w14:textId="77777777" w:rsidR="00FF2C63" w:rsidRDefault="00350A9A">
            <w:pPr>
              <w:pStyle w:val="Jin0"/>
              <w:framePr w:w="10243" w:h="2213" w:vSpace="461" w:wrap="notBeside" w:vAnchor="text" w:hAnchor="text" w:y="519"/>
              <w:shd w:val="clear" w:color="auto" w:fill="auto"/>
              <w:spacing w:after="40"/>
              <w:ind w:right="380"/>
              <w:jc w:val="right"/>
            </w:pPr>
            <w:r>
              <w:t>-16% sleva</w:t>
            </w:r>
          </w:p>
          <w:p w14:paraId="697937E2" w14:textId="77777777" w:rsidR="00FF2C63" w:rsidRDefault="00350A9A">
            <w:pPr>
              <w:pStyle w:val="Jin0"/>
              <w:framePr w:w="10243" w:h="2213" w:vSpace="461" w:wrap="notBeside" w:vAnchor="text" w:hAnchor="text" w:y="519"/>
              <w:shd w:val="clear" w:color="auto" w:fill="auto"/>
              <w:spacing w:after="260"/>
              <w:ind w:right="380"/>
              <w:jc w:val="right"/>
            </w:pPr>
            <w:r>
              <w:t>Netto hodnota položky</w:t>
            </w:r>
          </w:p>
        </w:tc>
        <w:tc>
          <w:tcPr>
            <w:tcW w:w="1478" w:type="dxa"/>
            <w:shd w:val="clear" w:color="auto" w:fill="FFFFFF"/>
            <w:vAlign w:val="bottom"/>
          </w:tcPr>
          <w:p w14:paraId="6A61CD77" w14:textId="77777777" w:rsidR="00FF2C63" w:rsidRDefault="00350A9A">
            <w:pPr>
              <w:pStyle w:val="Jin0"/>
              <w:framePr w:w="10243" w:h="2213" w:vSpace="461" w:wrap="notBeside" w:vAnchor="text" w:hAnchor="text" w:y="519"/>
              <w:shd w:val="clear" w:color="auto" w:fill="auto"/>
              <w:spacing w:after="480"/>
              <w:ind w:firstLine="480"/>
            </w:pPr>
            <w:r>
              <w:t>3.570,00</w:t>
            </w:r>
          </w:p>
          <w:p w14:paraId="45142B71" w14:textId="77777777" w:rsidR="00FF2C63" w:rsidRDefault="00350A9A">
            <w:pPr>
              <w:pStyle w:val="Jin0"/>
              <w:framePr w:w="10243" w:h="2213" w:vSpace="461" w:wrap="notBeside" w:vAnchor="text" w:hAnchor="text" w:y="519"/>
              <w:shd w:val="clear" w:color="auto" w:fill="auto"/>
              <w:spacing w:after="40"/>
              <w:ind w:right="280"/>
              <w:jc w:val="right"/>
            </w:pPr>
            <w:r>
              <w:t>-571,20</w:t>
            </w:r>
          </w:p>
          <w:p w14:paraId="31D36664" w14:textId="77777777" w:rsidR="00FF2C63" w:rsidRDefault="00350A9A">
            <w:pPr>
              <w:pStyle w:val="Jin0"/>
              <w:framePr w:w="10243" w:h="2213" w:vSpace="461" w:wrap="notBeside" w:vAnchor="text" w:hAnchor="text" w:y="519"/>
              <w:shd w:val="clear" w:color="auto" w:fill="auto"/>
              <w:spacing w:after="260"/>
              <w:ind w:firstLine="480"/>
            </w:pPr>
            <w:r>
              <w:t>2.998,80</w:t>
            </w:r>
          </w:p>
        </w:tc>
      </w:tr>
      <w:tr w:rsidR="00FF2C63" w14:paraId="175958F5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669" w:type="dxa"/>
            <w:tcBorders>
              <w:top w:val="single" w:sz="4" w:space="0" w:color="auto"/>
            </w:tcBorders>
            <w:shd w:val="clear" w:color="auto" w:fill="FFFFFF"/>
          </w:tcPr>
          <w:p w14:paraId="62202D13" w14:textId="77777777" w:rsidR="00FF2C63" w:rsidRDefault="00FF2C63">
            <w:pPr>
              <w:framePr w:w="10243" w:h="2213" w:vSpace="461" w:wrap="notBeside" w:vAnchor="text" w:hAnchor="text" w:y="519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76E1F00" w14:textId="77777777" w:rsidR="00FF2C63" w:rsidRDefault="00350A9A">
            <w:pPr>
              <w:pStyle w:val="Jin0"/>
              <w:framePr w:w="10243" w:h="2213" w:vSpace="461" w:wrap="notBeside" w:vAnchor="text" w:hAnchor="text" w:y="519"/>
              <w:shd w:val="clear" w:color="auto" w:fill="auto"/>
              <w:ind w:right="380"/>
              <w:jc w:val="right"/>
            </w:pPr>
            <w:r>
              <w:t>Dopravné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6A80876" w14:textId="77777777" w:rsidR="00FF2C63" w:rsidRDefault="00350A9A">
            <w:pPr>
              <w:pStyle w:val="Jin0"/>
              <w:framePr w:w="10243" w:h="2213" w:vSpace="461" w:wrap="notBeside" w:vAnchor="text" w:hAnchor="text" w:y="519"/>
              <w:shd w:val="clear" w:color="auto" w:fill="auto"/>
              <w:ind w:right="280"/>
              <w:jc w:val="right"/>
            </w:pPr>
            <w:r>
              <w:t>275,00</w:t>
            </w:r>
          </w:p>
        </w:tc>
      </w:tr>
      <w:tr w:rsidR="00FF2C63" w14:paraId="60A7757E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669" w:type="dxa"/>
            <w:shd w:val="clear" w:color="auto" w:fill="FFFFFF"/>
          </w:tcPr>
          <w:p w14:paraId="59B66A6C" w14:textId="77777777" w:rsidR="00FF2C63" w:rsidRDefault="00FF2C63">
            <w:pPr>
              <w:framePr w:w="10243" w:h="2213" w:vSpace="461" w:wrap="notBeside" w:vAnchor="text" w:hAnchor="text" w:y="519"/>
              <w:rPr>
                <w:sz w:val="10"/>
                <w:szCs w:val="10"/>
              </w:rPr>
            </w:pPr>
          </w:p>
        </w:tc>
        <w:tc>
          <w:tcPr>
            <w:tcW w:w="3096" w:type="dxa"/>
            <w:shd w:val="clear" w:color="auto" w:fill="FFFFFF"/>
          </w:tcPr>
          <w:p w14:paraId="461D8CA6" w14:textId="77777777" w:rsidR="00FF2C63" w:rsidRDefault="00350A9A">
            <w:pPr>
              <w:pStyle w:val="Jin0"/>
              <w:framePr w:w="10243" w:h="2213" w:vSpace="461" w:wrap="notBeside" w:vAnchor="text" w:hAnchor="text" w:y="519"/>
              <w:shd w:val="clear" w:color="auto" w:fill="auto"/>
              <w:ind w:right="380"/>
              <w:jc w:val="right"/>
            </w:pPr>
            <w:r>
              <w:t>CZK Celkem Cena netto</w:t>
            </w:r>
          </w:p>
        </w:tc>
        <w:tc>
          <w:tcPr>
            <w:tcW w:w="1478" w:type="dxa"/>
            <w:shd w:val="clear" w:color="auto" w:fill="FFFFFF"/>
          </w:tcPr>
          <w:p w14:paraId="76A986DB" w14:textId="77777777" w:rsidR="00FF2C63" w:rsidRDefault="00350A9A">
            <w:pPr>
              <w:pStyle w:val="Jin0"/>
              <w:framePr w:w="10243" w:h="2213" w:vSpace="461" w:wrap="notBeside" w:vAnchor="text" w:hAnchor="text" w:y="519"/>
              <w:shd w:val="clear" w:color="auto" w:fill="auto"/>
              <w:ind w:firstLine="360"/>
            </w:pPr>
            <w:r>
              <w:t>64.736,21</w:t>
            </w:r>
          </w:p>
        </w:tc>
      </w:tr>
      <w:tr w:rsidR="00FF2C63" w14:paraId="09E070C1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5669" w:type="dxa"/>
            <w:tcBorders>
              <w:bottom w:val="single" w:sz="4" w:space="0" w:color="auto"/>
            </w:tcBorders>
            <w:shd w:val="clear" w:color="auto" w:fill="FFFFFF"/>
          </w:tcPr>
          <w:p w14:paraId="13535F62" w14:textId="77777777" w:rsidR="00FF2C63" w:rsidRDefault="00FF2C63">
            <w:pPr>
              <w:framePr w:w="10243" w:h="2213" w:vSpace="461" w:wrap="notBeside" w:vAnchor="text" w:hAnchor="text" w:y="519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FFFFFF"/>
          </w:tcPr>
          <w:p w14:paraId="007EE8B4" w14:textId="77777777" w:rsidR="00FF2C63" w:rsidRDefault="00350A9A">
            <w:pPr>
              <w:pStyle w:val="Jin0"/>
              <w:framePr w:w="10243" w:h="2213" w:vSpace="461" w:wrap="notBeside" w:vAnchor="text" w:hAnchor="text" w:y="519"/>
              <w:shd w:val="clear" w:color="auto" w:fill="auto"/>
              <w:ind w:right="380"/>
              <w:jc w:val="right"/>
            </w:pPr>
            <w:r>
              <w:t>Výstupní DPH 21%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14:paraId="1FB1FA6A" w14:textId="77777777" w:rsidR="00FF2C63" w:rsidRDefault="00350A9A">
            <w:pPr>
              <w:pStyle w:val="Jin0"/>
              <w:framePr w:w="10243" w:h="2213" w:vSpace="461" w:wrap="notBeside" w:vAnchor="text" w:hAnchor="text" w:y="519"/>
              <w:shd w:val="clear" w:color="auto" w:fill="auto"/>
              <w:ind w:firstLine="360"/>
              <w:jc w:val="both"/>
            </w:pPr>
            <w:r>
              <w:t>13.594,60</w:t>
            </w:r>
          </w:p>
        </w:tc>
      </w:tr>
    </w:tbl>
    <w:p w14:paraId="02525C98" w14:textId="77777777" w:rsidR="00FF2C63" w:rsidRDefault="00350A9A">
      <w:pPr>
        <w:pStyle w:val="Titulektabulky0"/>
        <w:framePr w:w="1162" w:h="254" w:hSpace="9081" w:wrap="notBeside" w:vAnchor="text" w:hAnchor="text" w:x="687" w:y="1"/>
        <w:shd w:val="clear" w:color="auto" w:fill="auto"/>
      </w:pPr>
      <w:r>
        <w:t>Artikl Popis</w:t>
      </w:r>
    </w:p>
    <w:p w14:paraId="2CB6DF17" w14:textId="77777777" w:rsidR="00FF2C63" w:rsidRDefault="00350A9A">
      <w:pPr>
        <w:pStyle w:val="Titulektabulky0"/>
        <w:framePr w:w="5870" w:h="254" w:hSpace="4373" w:wrap="notBeside" w:vAnchor="text" w:hAnchor="text" w:x="4100" w:y="10"/>
        <w:shd w:val="clear" w:color="auto" w:fill="auto"/>
      </w:pPr>
      <w:r>
        <w:t>Objednáno Jedn. Jedn. cena Ks/Jedn. Sleva Cena bez DPH</w:t>
      </w:r>
    </w:p>
    <w:p w14:paraId="7E994976" w14:textId="77777777" w:rsidR="00FF2C63" w:rsidRDefault="00350A9A">
      <w:pPr>
        <w:pStyle w:val="Titulektabulky0"/>
        <w:framePr w:w="1291" w:h="254" w:hSpace="8952" w:wrap="notBeside" w:vAnchor="text" w:hAnchor="text" w:x="7110" w:y="2929"/>
        <w:shd w:val="clear" w:color="auto" w:fill="auto"/>
      </w:pPr>
      <w:r>
        <w:rPr>
          <w:sz w:val="19"/>
          <w:szCs w:val="19"/>
        </w:rPr>
        <w:t xml:space="preserve">Celkem </w:t>
      </w:r>
      <w:r>
        <w:rPr>
          <w:b w:val="0"/>
          <w:bCs w:val="0"/>
        </w:rPr>
        <w:t>CZK</w:t>
      </w:r>
    </w:p>
    <w:p w14:paraId="59A433BB" w14:textId="77777777" w:rsidR="00FF2C63" w:rsidRDefault="00350A9A">
      <w:pPr>
        <w:pStyle w:val="Titulektabulky0"/>
        <w:framePr w:w="826" w:h="245" w:hSpace="9417" w:wrap="notBeside" w:vAnchor="text" w:hAnchor="text" w:x="9116" w:y="2948"/>
        <w:shd w:val="clear" w:color="auto" w:fill="auto"/>
      </w:pPr>
      <w:r>
        <w:rPr>
          <w:b w:val="0"/>
          <w:bCs w:val="0"/>
        </w:rPr>
        <w:t>78.330,81</w:t>
      </w:r>
    </w:p>
    <w:p w14:paraId="0B6178E9" w14:textId="77777777" w:rsidR="00FF2C63" w:rsidRDefault="00350A9A">
      <w:pPr>
        <w:spacing w:line="1" w:lineRule="exact"/>
      </w:pPr>
      <w:r>
        <w:rPr>
          <w:noProof/>
        </w:rPr>
        <mc:AlternateContent>
          <mc:Choice Requires="wps">
            <w:drawing>
              <wp:anchor distT="95250" distB="0" distL="114300" distR="1428115" simplePos="0" relativeHeight="125829398" behindDoc="0" locked="0" layoutInCell="1" allowOverlap="1" wp14:anchorId="1B9A184D" wp14:editId="01A2F142">
                <wp:simplePos x="0" y="0"/>
                <wp:positionH relativeFrom="page">
                  <wp:posOffset>781685</wp:posOffset>
                </wp:positionH>
                <wp:positionV relativeFrom="margin">
                  <wp:posOffset>2981325</wp:posOffset>
                </wp:positionV>
                <wp:extent cx="591185" cy="155575"/>
                <wp:effectExtent l="0" t="0" r="0" b="0"/>
                <wp:wrapTopAndBottom/>
                <wp:docPr id="32" name="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8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89048F" w14:textId="77777777" w:rsidR="00FF2C63" w:rsidRDefault="00350A9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Splatnost: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margin-left:61.549999999999997pt;margin-top:234.75pt;width:46.549999999999997pt;height:12.25pt;z-index:-125829355;mso-wrap-distance-left:9.pt;mso-wrap-distance-top:7.5pt;mso-wrap-distance-right:112.4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Splatnost: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8900" distB="5715" distL="1400810" distR="114300" simplePos="0" relativeHeight="125829400" behindDoc="0" locked="0" layoutInCell="1" allowOverlap="1" wp14:anchorId="630E15B1" wp14:editId="2E63014B">
                <wp:simplePos x="0" y="0"/>
                <wp:positionH relativeFrom="page">
                  <wp:posOffset>2068195</wp:posOffset>
                </wp:positionH>
                <wp:positionV relativeFrom="margin">
                  <wp:posOffset>2974975</wp:posOffset>
                </wp:positionV>
                <wp:extent cx="618490" cy="155575"/>
                <wp:effectExtent l="0" t="0" r="0" b="0"/>
                <wp:wrapTopAndBottom/>
                <wp:docPr id="34" name="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90E506" w14:textId="77777777" w:rsidR="00FF2C63" w:rsidRDefault="00350A9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14 dní netto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margin-left:162.84999999999999pt;margin-top:234.25pt;width:48.700000000000003pt;height:12.25pt;z-index:-125829353;mso-wrap-distance-left:110.3pt;mso-wrap-distance-top:7.pt;mso-wrap-distance-right:9.pt;mso-wrap-distance-bottom:0.450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14 dní netto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 w14:paraId="35682C4E" w14:textId="73043350" w:rsidR="00FF2C63" w:rsidRDefault="00350A9A">
      <w:pPr>
        <w:pStyle w:val="Zkladntext1"/>
        <w:shd w:val="clear" w:color="auto" w:fill="auto"/>
      </w:pPr>
      <w:r>
        <w:t xml:space="preserve">Na tuto nabídku se vztahují Všeobecné obchodní podmínky společnosti Hilti ČR spol. s r.o. (dále jako „VOP") dostupné na webových stránkách </w:t>
      </w:r>
      <w:r w:rsidR="002F581F">
        <w:t>x</w:t>
      </w:r>
      <w:r w:rsidR="002F581F" w:rsidRPr="00350A9A">
        <w:rPr>
          <w:lang w:val="en-US" w:eastAsia="en-US" w:bidi="en-US"/>
        </w:rPr>
        <w:t>https://www.hilti.cz/content/hilti/EE/CZ/cs/company/legal/vop.html</w:t>
      </w:r>
      <w:r>
        <w:rPr>
          <w:lang w:val="en-US" w:eastAsia="en-US" w:bidi="en-US"/>
        </w:rPr>
        <w:t>.</w:t>
      </w:r>
    </w:p>
    <w:p w14:paraId="787885DF" w14:textId="77777777" w:rsidR="00FF2C63" w:rsidRDefault="00350A9A">
      <w:pPr>
        <w:pStyle w:val="Zkladntext1"/>
        <w:shd w:val="clear" w:color="auto" w:fill="auto"/>
      </w:pPr>
      <w:r>
        <w:t>Přijetím nabídky zákazník potvrzuje, že se s VOP seznámil a s jejich obsahem souhlasí.</w:t>
      </w:r>
    </w:p>
    <w:sectPr w:rsidR="00FF2C63">
      <w:type w:val="continuous"/>
      <w:pgSz w:w="11900" w:h="16840"/>
      <w:pgMar w:top="1942" w:right="564" w:bottom="8328" w:left="10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6E1D5" w14:textId="77777777" w:rsidR="00350A9A" w:rsidRDefault="00350A9A">
      <w:r>
        <w:separator/>
      </w:r>
    </w:p>
  </w:endnote>
  <w:endnote w:type="continuationSeparator" w:id="0">
    <w:p w14:paraId="602A4AA8" w14:textId="77777777" w:rsidR="00350A9A" w:rsidRDefault="0035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4FCED" w14:textId="06264EE7" w:rsidR="00FF2C63" w:rsidRDefault="00350A9A">
    <w:pPr>
      <w:spacing w:line="1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6FA43C8A" wp14:editId="06ADAEBE">
              <wp:simplePos x="0" y="0"/>
              <wp:positionH relativeFrom="page">
                <wp:posOffset>672465</wp:posOffset>
              </wp:positionH>
              <wp:positionV relativeFrom="page">
                <wp:posOffset>9972040</wp:posOffset>
              </wp:positionV>
              <wp:extent cx="6452870" cy="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28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20EE88F" id="_x0000_t32" coordsize="21600,21600" o:spt="32" o:oned="t" path="m,l21600,21600e" filled="f">
              <v:path arrowok="t" fillok="f" o:connecttype="none"/>
              <o:lock v:ext="edit" shapetype="t"/>
            </v:shapetype>
            <v:shape id="Shape 21" o:spid="_x0000_s1026" type="#_x0000_t32" style="position:absolute;margin-left:52.95pt;margin-top:785.2pt;width:508.1pt;height:0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" strokeweight="1pt"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5CC1F" w14:textId="77777777" w:rsidR="00FF2C63" w:rsidRDefault="00FF2C63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8A622" w14:textId="77777777" w:rsidR="00FF2C63" w:rsidRDefault="00FF2C63"/>
  </w:footnote>
  <w:footnote w:type="continuationSeparator" w:id="0">
    <w:p w14:paraId="70FB56D9" w14:textId="77777777" w:rsidR="00FF2C63" w:rsidRDefault="00FF2C6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C63"/>
    <w:rsid w:val="002F581F"/>
    <w:rsid w:val="00350A9A"/>
    <w:rsid w:val="00FF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DC0BB"/>
  <w15:docId w15:val="{877C45B5-7464-4A74-8A70-9625AA1C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3"/>
      <w:szCs w:val="1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right"/>
    </w:pPr>
    <w:rPr>
      <w:rFonts w:ascii="Arial" w:eastAsia="Arial" w:hAnsi="Arial" w:cs="Arial"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F581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F581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2F58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581F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2F58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581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352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S25C-0i23120212190</vt:lpstr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S25C-0i23120212190</dc:title>
  <dc:subject/>
  <dc:creator/>
  <cp:keywords/>
  <cp:lastModifiedBy>Miroslava Zaborcova</cp:lastModifiedBy>
  <cp:revision>2</cp:revision>
  <dcterms:created xsi:type="dcterms:W3CDTF">2023-12-02T11:26:00Z</dcterms:created>
  <dcterms:modified xsi:type="dcterms:W3CDTF">2023-12-02T11:36:00Z</dcterms:modified>
</cp:coreProperties>
</file>