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634E2" w14:textId="77777777" w:rsidR="00AB5CB6" w:rsidRDefault="000974C5">
      <w:pPr>
        <w:spacing w:after="0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</w:p>
    <w:p w14:paraId="0B379F04" w14:textId="77777777" w:rsidR="00AB5CB6" w:rsidRDefault="000974C5">
      <w:pPr>
        <w:spacing w:after="7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</w:p>
    <w:p w14:paraId="6FDC18EB" w14:textId="77777777" w:rsidR="00AB5CB6" w:rsidRDefault="000974C5">
      <w:pPr>
        <w:spacing w:after="66" w:line="250" w:lineRule="auto"/>
        <w:ind w:left="8" w:hanging="10"/>
      </w:pPr>
      <w:r>
        <w:rPr>
          <w:rFonts w:ascii="Arial" w:eastAsia="Arial" w:hAnsi="Arial" w:cs="Arial"/>
          <w:sz w:val="18"/>
        </w:rPr>
        <w:t>50008, Hradec Králové</w:t>
      </w:r>
    </w:p>
    <w:p w14:paraId="69B4DF9D" w14:textId="77777777" w:rsidR="00AB5CB6" w:rsidRDefault="000974C5">
      <w:pPr>
        <w:tabs>
          <w:tab w:val="center" w:pos="2268"/>
        </w:tabs>
        <w:spacing w:after="67"/>
        <w:ind w:left="-2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</w:p>
    <w:p w14:paraId="5AF367C5" w14:textId="77777777" w:rsidR="00AB5CB6" w:rsidRDefault="000974C5">
      <w:pPr>
        <w:tabs>
          <w:tab w:val="center" w:pos="2288"/>
        </w:tabs>
        <w:spacing w:after="67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</w:p>
    <w:p w14:paraId="46E0D352" w14:textId="77777777" w:rsidR="00AB5CB6" w:rsidRDefault="000974C5">
      <w:pPr>
        <w:tabs>
          <w:tab w:val="center" w:pos="2552"/>
        </w:tabs>
        <w:spacing w:after="67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0974C5">
        <w:rPr>
          <w:rFonts w:ascii="Arial" w:eastAsia="Arial" w:hAnsi="Arial" w:cs="Arial"/>
          <w:b/>
          <w:sz w:val="18"/>
          <w:highlight w:val="black"/>
        </w:rPr>
        <w:t>Konczová Silvie</w:t>
      </w:r>
    </w:p>
    <w:p w14:paraId="3A17DA10" w14:textId="77777777" w:rsidR="00AB5CB6" w:rsidRDefault="000974C5">
      <w:pPr>
        <w:tabs>
          <w:tab w:val="center" w:pos="2753"/>
        </w:tabs>
        <w:spacing w:after="67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23. 11. 2023 10:02:11</w:t>
      </w:r>
    </w:p>
    <w:p w14:paraId="40157985" w14:textId="77777777" w:rsidR="00AB5CB6" w:rsidRDefault="000974C5">
      <w:pPr>
        <w:tabs>
          <w:tab w:val="center" w:pos="2368"/>
        </w:tabs>
        <w:spacing w:after="67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12E3B7C3" w14:textId="77777777" w:rsidR="00AB5CB6" w:rsidRDefault="000974C5">
      <w:pPr>
        <w:spacing w:after="7" w:line="335" w:lineRule="auto"/>
        <w:ind w:left="8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450D8284" w14:textId="77777777" w:rsidR="00AB5CB6" w:rsidRDefault="000974C5">
      <w:pPr>
        <w:spacing w:after="0"/>
        <w:ind w:left="10" w:right="-15" w:hanging="10"/>
        <w:jc w:val="right"/>
      </w:pPr>
      <w:r>
        <w:rPr>
          <w:rFonts w:ascii="Arial" w:eastAsia="Arial" w:hAnsi="Arial" w:cs="Arial"/>
          <w:sz w:val="30"/>
        </w:rPr>
        <w:t>Objednávka</w:t>
      </w:r>
    </w:p>
    <w:p w14:paraId="3254D127" w14:textId="77777777" w:rsidR="00AB5CB6" w:rsidRDefault="000974C5">
      <w:pPr>
        <w:spacing w:after="294"/>
        <w:ind w:left="10" w:right="-15" w:hanging="10"/>
        <w:jc w:val="right"/>
      </w:pPr>
      <w:r>
        <w:rPr>
          <w:rFonts w:ascii="Arial" w:eastAsia="Arial" w:hAnsi="Arial" w:cs="Arial"/>
          <w:sz w:val="30"/>
        </w:rPr>
        <w:t>0516/2023</w:t>
      </w:r>
    </w:p>
    <w:p w14:paraId="7AE89EC7" w14:textId="77777777" w:rsidR="00AB5CB6" w:rsidRDefault="000974C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7"/>
        <w:ind w:left="7"/>
      </w:pPr>
      <w:r>
        <w:rPr>
          <w:rFonts w:ascii="Arial" w:eastAsia="Arial" w:hAnsi="Arial" w:cs="Arial"/>
          <w:sz w:val="16"/>
          <w:shd w:val="clear" w:color="auto" w:fill="FFFFFF"/>
        </w:rPr>
        <w:t>Dodavatel</w:t>
      </w:r>
    </w:p>
    <w:p w14:paraId="492041C9" w14:textId="77777777" w:rsidR="00AB5CB6" w:rsidRDefault="000974C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7"/>
      </w:pPr>
      <w:proofErr w:type="spellStart"/>
      <w:r>
        <w:rPr>
          <w:rFonts w:ascii="Arial" w:eastAsia="Arial" w:hAnsi="Arial" w:cs="Arial"/>
          <w:b/>
          <w:sz w:val="24"/>
        </w:rPr>
        <w:t>Stamed</w:t>
      </w:r>
      <w:proofErr w:type="spellEnd"/>
      <w:r>
        <w:rPr>
          <w:rFonts w:ascii="Arial" w:eastAsia="Arial" w:hAnsi="Arial" w:cs="Arial"/>
          <w:b/>
          <w:sz w:val="24"/>
        </w:rPr>
        <w:t xml:space="preserve"> s.r.o.</w:t>
      </w:r>
    </w:p>
    <w:p w14:paraId="7588A1D8" w14:textId="77777777" w:rsidR="00AB5CB6" w:rsidRDefault="000974C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7" w:hanging="10"/>
      </w:pPr>
      <w:r>
        <w:rPr>
          <w:rFonts w:ascii="Arial" w:eastAsia="Arial" w:hAnsi="Arial" w:cs="Arial"/>
          <w:sz w:val="20"/>
        </w:rPr>
        <w:t>Vřesová 667</w:t>
      </w:r>
    </w:p>
    <w:p w14:paraId="15B5D5E8" w14:textId="77777777" w:rsidR="00AB5CB6" w:rsidRDefault="000974C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7"/>
        <w:ind w:left="17" w:hanging="10"/>
      </w:pPr>
      <w:r>
        <w:rPr>
          <w:rFonts w:ascii="Arial" w:eastAsia="Arial" w:hAnsi="Arial" w:cs="Arial"/>
          <w:sz w:val="20"/>
        </w:rPr>
        <w:t>33008, Zruč-Senec - Zruč</w:t>
      </w:r>
    </w:p>
    <w:p w14:paraId="7BDBD143" w14:textId="77777777" w:rsidR="00AB5CB6" w:rsidRDefault="000974C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"/>
        <w:ind w:left="17" w:hanging="10"/>
      </w:pPr>
      <w:r>
        <w:rPr>
          <w:rFonts w:ascii="Arial" w:eastAsia="Arial" w:hAnsi="Arial" w:cs="Arial"/>
          <w:sz w:val="18"/>
        </w:rPr>
        <w:t>IČ: 29161941, DIČ: CZ29161941</w:t>
      </w:r>
    </w:p>
    <w:p w14:paraId="3AF7E915" w14:textId="77777777" w:rsidR="00AB5CB6" w:rsidRDefault="000974C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"/>
        <w:ind w:left="17" w:hanging="10"/>
      </w:pPr>
      <w:r>
        <w:rPr>
          <w:rFonts w:ascii="Arial" w:eastAsia="Arial" w:hAnsi="Arial" w:cs="Arial"/>
          <w:sz w:val="18"/>
        </w:rPr>
        <w:t>Číslo dodavatele: STA</w:t>
      </w:r>
    </w:p>
    <w:p w14:paraId="53B59A47" w14:textId="77777777" w:rsidR="00AB5CB6" w:rsidRDefault="00AB5CB6">
      <w:pPr>
        <w:sectPr w:rsidR="00AB5CB6">
          <w:pgSz w:w="11900" w:h="16840"/>
          <w:pgMar w:top="1440" w:right="771" w:bottom="1440" w:left="720" w:header="708" w:footer="708" w:gutter="0"/>
          <w:cols w:num="2" w:space="708" w:equalWidth="0">
            <w:col w:w="3848" w:space="1394"/>
            <w:col w:w="5167"/>
          </w:cols>
        </w:sectPr>
      </w:pPr>
    </w:p>
    <w:p w14:paraId="78EC72DA" w14:textId="77777777" w:rsidR="00AB5CB6" w:rsidRDefault="000974C5">
      <w:pPr>
        <w:spacing w:after="67" w:line="493" w:lineRule="auto"/>
        <w:ind w:left="8" w:right="2519" w:hanging="10"/>
      </w:pPr>
      <w:r>
        <w:rPr>
          <w:rFonts w:ascii="Arial" w:eastAsia="Arial" w:hAnsi="Arial" w:cs="Arial"/>
          <w:b/>
          <w:sz w:val="18"/>
        </w:rPr>
        <w:t xml:space="preserve">Objednávka je v souladu se zákonem č.320/2001 Sb.  (číslo objednávky uveďte ve faktuře) </w:t>
      </w:r>
      <w:r>
        <w:rPr>
          <w:rFonts w:ascii="Arial" w:eastAsia="Arial" w:hAnsi="Arial" w:cs="Arial"/>
          <w:sz w:val="18"/>
        </w:rPr>
        <w:t>El. lůžko s funkcí otočného roštu</w:t>
      </w:r>
    </w:p>
    <w:p w14:paraId="21FF05F7" w14:textId="77777777" w:rsidR="00AB5CB6" w:rsidRDefault="000974C5">
      <w:pPr>
        <w:tabs>
          <w:tab w:val="center" w:pos="1496"/>
          <w:tab w:val="center" w:pos="7082"/>
          <w:tab w:val="center" w:pos="8504"/>
          <w:tab w:val="right" w:pos="10412"/>
        </w:tabs>
        <w:spacing w:after="7" w:line="250" w:lineRule="auto"/>
        <w:ind w:left="-2"/>
      </w:pP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Cena / MJ</w:t>
      </w:r>
      <w:r>
        <w:rPr>
          <w:rFonts w:ascii="Arial" w:eastAsia="Arial" w:hAnsi="Arial" w:cs="Arial"/>
          <w:sz w:val="18"/>
        </w:rPr>
        <w:tab/>
        <w:t>Částka bez DPH</w:t>
      </w:r>
    </w:p>
    <w:p w14:paraId="4F949671" w14:textId="77777777" w:rsidR="00AB5CB6" w:rsidRDefault="000974C5">
      <w:pPr>
        <w:spacing w:after="77"/>
        <w:ind w:left="13"/>
      </w:pPr>
      <w:r>
        <w:rPr>
          <w:noProof/>
        </w:rPr>
        <mc:AlternateContent>
          <mc:Choice Requires="wpg">
            <w:drawing>
              <wp:inline distT="0" distB="0" distL="0" distR="0" wp14:anchorId="041C2128" wp14:editId="4630A50B">
                <wp:extent cx="6603528" cy="9525"/>
                <wp:effectExtent l="0" t="0" r="0" b="0"/>
                <wp:docPr id="846" name="Group 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362" name="Shape 1362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6" style="width:519.963pt;height:0.75pt;mso-position-horizontal-relative:char;mso-position-vertical-relative:line" coordsize="66035,95">
                <v:shape id="Shape 1367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368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369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370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371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25C525B" w14:textId="77777777" w:rsidR="00AB5CB6" w:rsidRDefault="000974C5">
      <w:pPr>
        <w:spacing w:after="7" w:line="250" w:lineRule="auto"/>
        <w:ind w:left="1281" w:hanging="10"/>
      </w:pPr>
      <w:r>
        <w:rPr>
          <w:rFonts w:ascii="Arial" w:eastAsia="Arial" w:hAnsi="Arial" w:cs="Arial"/>
          <w:sz w:val="18"/>
        </w:rPr>
        <w:t>ROTADORM CARE el. lůžko s funkcí otočného roštu vč.</w:t>
      </w:r>
    </w:p>
    <w:tbl>
      <w:tblPr>
        <w:tblStyle w:val="TableGrid"/>
        <w:tblW w:w="9141" w:type="dxa"/>
        <w:tblInd w:w="127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52"/>
        <w:gridCol w:w="540"/>
        <w:gridCol w:w="551"/>
        <w:gridCol w:w="1268"/>
        <w:gridCol w:w="1330"/>
      </w:tblGrid>
      <w:tr w:rsidR="00AB5CB6" w14:paraId="0AE2AC8D" w14:textId="77777777">
        <w:trPr>
          <w:trHeight w:val="353"/>
        </w:trPr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</w:tcPr>
          <w:p w14:paraId="7AD036B6" w14:textId="77777777" w:rsidR="00AB5CB6" w:rsidRDefault="000974C5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speciální matrace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0CFD32A" w14:textId="77777777" w:rsidR="00AB5CB6" w:rsidRDefault="000974C5">
            <w:pPr>
              <w:spacing w:after="0"/>
              <w:ind w:left="8"/>
            </w:pPr>
            <w:r>
              <w:rPr>
                <w:rFonts w:ascii="Arial" w:eastAsia="Arial" w:hAnsi="Arial" w:cs="Arial"/>
                <w:sz w:val="18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5FE4AD3A" w14:textId="77777777" w:rsidR="00AB5CB6" w:rsidRDefault="000974C5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62D66209" w14:textId="77777777" w:rsidR="00AB5CB6" w:rsidRDefault="000974C5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209 565,2200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57BD68C" w14:textId="77777777" w:rsidR="00AB5CB6" w:rsidRDefault="000974C5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209 565,22</w:t>
            </w:r>
          </w:p>
        </w:tc>
      </w:tr>
      <w:tr w:rsidR="00AB5CB6" w14:paraId="0D1AC104" w14:textId="77777777">
        <w:trPr>
          <w:trHeight w:val="252"/>
        </w:trPr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</w:tcPr>
          <w:p w14:paraId="35026215" w14:textId="77777777" w:rsidR="00AB5CB6" w:rsidRDefault="000974C5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Záložní baterie pro lůžko ROTADORM CARE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77996B2" w14:textId="77777777" w:rsidR="00AB5CB6" w:rsidRDefault="000974C5">
            <w:pPr>
              <w:spacing w:after="0"/>
              <w:ind w:left="8"/>
            </w:pPr>
            <w:r>
              <w:rPr>
                <w:rFonts w:ascii="Arial" w:eastAsia="Arial" w:hAnsi="Arial" w:cs="Arial"/>
                <w:sz w:val="18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4E97070D" w14:textId="77777777" w:rsidR="00AB5CB6" w:rsidRDefault="000974C5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12F65624" w14:textId="77777777" w:rsidR="00AB5CB6" w:rsidRDefault="000974C5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18"/>
              </w:rPr>
              <w:t>7 438,0165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F536372" w14:textId="77777777" w:rsidR="00AB5CB6" w:rsidRDefault="000974C5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7 438,02</w:t>
            </w:r>
          </w:p>
        </w:tc>
      </w:tr>
    </w:tbl>
    <w:p w14:paraId="566B7D8F" w14:textId="77777777" w:rsidR="00AB5CB6" w:rsidRDefault="000974C5">
      <w:pPr>
        <w:spacing w:after="322"/>
        <w:ind w:left="13" w:right="-25"/>
      </w:pPr>
      <w:r>
        <w:rPr>
          <w:noProof/>
        </w:rPr>
        <mc:AlternateContent>
          <mc:Choice Requires="wpg">
            <w:drawing>
              <wp:inline distT="0" distB="0" distL="0" distR="0" wp14:anchorId="53386299" wp14:editId="352B6BFD">
                <wp:extent cx="6619575" cy="9525"/>
                <wp:effectExtent l="0" t="0" r="0" b="0"/>
                <wp:docPr id="847" name="Group 8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7" style="width:521.226pt;height:0.75pt;mso-position-horizontal-relative:char;mso-position-vertical-relative:line" coordsize="66195,95">
                <v:shape id="Shape 62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74BCBF3F" w14:textId="77777777" w:rsidR="00AB5CB6" w:rsidRDefault="000974C5">
      <w:pPr>
        <w:tabs>
          <w:tab w:val="center" w:pos="6423"/>
          <w:tab w:val="center" w:pos="9482"/>
        </w:tabs>
        <w:spacing w:after="109" w:line="265" w:lineRule="auto"/>
      </w:pPr>
      <w:r>
        <w:tab/>
      </w:r>
      <w:r>
        <w:rPr>
          <w:rFonts w:ascii="Arial" w:eastAsia="Arial" w:hAnsi="Arial" w:cs="Arial"/>
          <w:b/>
          <w:sz w:val="18"/>
        </w:rPr>
        <w:t>Celkem bez DPH</w:t>
      </w:r>
      <w:r>
        <w:rPr>
          <w:rFonts w:ascii="Arial" w:eastAsia="Arial" w:hAnsi="Arial" w:cs="Arial"/>
          <w:b/>
          <w:sz w:val="18"/>
        </w:rPr>
        <w:tab/>
        <w:t>217 003,24 CZK</w:t>
      </w:r>
    </w:p>
    <w:p w14:paraId="0801CE19" w14:textId="77777777" w:rsidR="00AB5CB6" w:rsidRDefault="000974C5">
      <w:pPr>
        <w:tabs>
          <w:tab w:val="center" w:pos="6208"/>
          <w:tab w:val="center" w:pos="9527"/>
        </w:tabs>
        <w:spacing w:after="113"/>
      </w:pPr>
      <w:r>
        <w:tab/>
      </w:r>
      <w:r>
        <w:rPr>
          <w:rFonts w:ascii="Arial" w:eastAsia="Arial" w:hAnsi="Arial" w:cs="Arial"/>
          <w:sz w:val="18"/>
        </w:rPr>
        <w:t>Částka DPH</w:t>
      </w:r>
      <w:r>
        <w:rPr>
          <w:rFonts w:ascii="Arial" w:eastAsia="Arial" w:hAnsi="Arial" w:cs="Arial"/>
          <w:sz w:val="18"/>
        </w:rPr>
        <w:tab/>
        <w:t>32 996,76 CZK</w:t>
      </w:r>
    </w:p>
    <w:p w14:paraId="484C5273" w14:textId="77777777" w:rsidR="00AB5CB6" w:rsidRDefault="000974C5">
      <w:pPr>
        <w:tabs>
          <w:tab w:val="center" w:pos="6558"/>
          <w:tab w:val="center" w:pos="9482"/>
        </w:tabs>
        <w:spacing w:after="7506" w:line="265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DDA8BAB" wp14:editId="242D1942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Arial" w:eastAsia="Arial" w:hAnsi="Arial" w:cs="Arial"/>
          <w:b/>
          <w:sz w:val="18"/>
        </w:rPr>
        <w:t>Celkem včetně DPH</w:t>
      </w:r>
      <w:r>
        <w:rPr>
          <w:rFonts w:ascii="Arial" w:eastAsia="Arial" w:hAnsi="Arial" w:cs="Arial"/>
          <w:b/>
          <w:sz w:val="18"/>
        </w:rPr>
        <w:tab/>
        <w:t>250 000,00 C</w:t>
      </w:r>
      <w:r>
        <w:rPr>
          <w:rFonts w:ascii="Arial" w:eastAsia="Arial" w:hAnsi="Arial" w:cs="Arial"/>
          <w:b/>
          <w:sz w:val="18"/>
        </w:rPr>
        <w:t>Z</w:t>
      </w:r>
      <w:r>
        <w:rPr>
          <w:rFonts w:ascii="Arial" w:eastAsia="Arial" w:hAnsi="Arial" w:cs="Arial"/>
          <w:b/>
          <w:sz w:val="18"/>
        </w:rPr>
        <w:t>K</w:t>
      </w:r>
    </w:p>
    <w:p w14:paraId="3303D68D" w14:textId="77777777" w:rsidR="00AB5CB6" w:rsidRDefault="000974C5" w:rsidP="000974C5">
      <w:pPr>
        <w:spacing w:after="108"/>
      </w:pPr>
      <w:r>
        <w:rPr>
          <w:rFonts w:ascii="Arial" w:eastAsia="Arial" w:hAnsi="Arial" w:cs="Arial"/>
          <w:b/>
          <w:sz w:val="18"/>
        </w:rPr>
        <w:lastRenderedPageBreak/>
        <w:t>Nejsme plátci DPH.</w:t>
      </w:r>
    </w:p>
    <w:p w14:paraId="354AB1B8" w14:textId="77777777" w:rsidR="00AB5CB6" w:rsidRDefault="000974C5">
      <w:pPr>
        <w:spacing w:after="99" w:line="250" w:lineRule="auto"/>
        <w:ind w:left="8" w:hanging="10"/>
      </w:pPr>
      <w:r>
        <w:rPr>
          <w:rFonts w:ascii="Arial" w:eastAsia="Arial" w:hAnsi="Arial" w:cs="Arial"/>
          <w:sz w:val="18"/>
        </w:rP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0D90B929" w14:textId="77777777" w:rsidR="00AB5CB6" w:rsidRDefault="000974C5">
      <w:pPr>
        <w:spacing w:after="113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AB5CB6">
      <w:type w:val="continuous"/>
      <w:pgSz w:w="11900" w:h="16840"/>
      <w:pgMar w:top="1440" w:right="768" w:bottom="402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D9A4D" w14:textId="77777777" w:rsidR="000974C5" w:rsidRDefault="000974C5" w:rsidP="000974C5">
      <w:pPr>
        <w:spacing w:after="0" w:line="240" w:lineRule="auto"/>
      </w:pPr>
      <w:r>
        <w:separator/>
      </w:r>
    </w:p>
  </w:endnote>
  <w:endnote w:type="continuationSeparator" w:id="0">
    <w:p w14:paraId="34B5C9FE" w14:textId="77777777" w:rsidR="000974C5" w:rsidRDefault="000974C5" w:rsidP="00097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F2A9F" w14:textId="77777777" w:rsidR="000974C5" w:rsidRDefault="000974C5" w:rsidP="000974C5">
      <w:pPr>
        <w:spacing w:after="0" w:line="240" w:lineRule="auto"/>
      </w:pPr>
      <w:r>
        <w:separator/>
      </w:r>
    </w:p>
  </w:footnote>
  <w:footnote w:type="continuationSeparator" w:id="0">
    <w:p w14:paraId="18AE67DC" w14:textId="77777777" w:rsidR="000974C5" w:rsidRDefault="000974C5" w:rsidP="000974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CB6"/>
    <w:rsid w:val="000974C5"/>
    <w:rsid w:val="00AB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4FCB"/>
  <w15:docId w15:val="{C0FDA325-D4ED-41D7-BE68-6EB84134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97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74C5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097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74C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2023-11-30T14:36:00Z</dcterms:created>
  <dcterms:modified xsi:type="dcterms:W3CDTF">2023-11-30T14:36:00Z</dcterms:modified>
</cp:coreProperties>
</file>