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955B" w14:textId="77777777" w:rsidR="004D2043" w:rsidRDefault="00BB3322">
      <w:pPr>
        <w:pStyle w:val="Nadpis1"/>
        <w:spacing w:after="419"/>
        <w:ind w:left="-8798" w:right="-12"/>
      </w:pPr>
      <w:r>
        <w:t>Objednávka 0511/2023</w:t>
      </w:r>
    </w:p>
    <w:p w14:paraId="46A6A3EB" w14:textId="2526BAFF" w:rsidR="00BB3322" w:rsidRDefault="00BB3322">
      <w:pPr>
        <w:spacing w:after="0" w:line="315" w:lineRule="auto"/>
        <w:ind w:right="3663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48CC7489" w14:textId="48418B2F" w:rsidR="004D2043" w:rsidRDefault="00BB3322">
      <w:pPr>
        <w:spacing w:after="0" w:line="315" w:lineRule="auto"/>
        <w:ind w:right="3663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ALTER, s.r.o.</w:t>
      </w:r>
    </w:p>
    <w:p w14:paraId="669F999D" w14:textId="77777777" w:rsidR="004D2043" w:rsidRDefault="00BB3322">
      <w:pPr>
        <w:tabs>
          <w:tab w:val="center" w:pos="5852"/>
        </w:tabs>
        <w:spacing w:after="57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Vavákova 963</w:t>
      </w:r>
    </w:p>
    <w:p w14:paraId="13D517D2" w14:textId="77777777" w:rsidR="004D2043" w:rsidRDefault="00BB3322">
      <w:pPr>
        <w:tabs>
          <w:tab w:val="center" w:pos="2268"/>
          <w:tab w:val="center" w:pos="7138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50003, Hradec Králové - Slezské Předměstí</w:t>
      </w:r>
    </w:p>
    <w:p w14:paraId="70FF8976" w14:textId="77777777" w:rsidR="004D2043" w:rsidRDefault="00BB3322">
      <w:pPr>
        <w:tabs>
          <w:tab w:val="center" w:pos="22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47473266, DIČ: CZ47473266</w:t>
      </w:r>
    </w:p>
    <w:p w14:paraId="16495A39" w14:textId="77777777" w:rsidR="004D2043" w:rsidRDefault="00BB3322">
      <w:pPr>
        <w:tabs>
          <w:tab w:val="center" w:pos="2623"/>
          <w:tab w:val="center" w:pos="6269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BB3322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ALTER</w:t>
      </w:r>
    </w:p>
    <w:p w14:paraId="1716F4FB" w14:textId="77777777" w:rsidR="004D2043" w:rsidRDefault="00BB3322">
      <w:pPr>
        <w:tabs>
          <w:tab w:val="center" w:pos="27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20. 11. 2023 15:37:09</w:t>
      </w:r>
    </w:p>
    <w:p w14:paraId="66C10478" w14:textId="77777777" w:rsidR="004D2043" w:rsidRDefault="00BB3322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5D54DC8" w14:textId="77777777" w:rsidR="004D2043" w:rsidRDefault="00BB3322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315B17F" w14:textId="77777777" w:rsidR="004D2043" w:rsidRDefault="00BB3322">
      <w:pPr>
        <w:spacing w:after="67" w:line="493" w:lineRule="auto"/>
        <w:ind w:left="8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Všeobecný materiál - kuchyň</w:t>
      </w:r>
    </w:p>
    <w:tbl>
      <w:tblPr>
        <w:tblStyle w:val="TableGrid"/>
        <w:tblpPr w:vertAnchor="text" w:tblpY="384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442"/>
        <w:gridCol w:w="2381"/>
        <w:gridCol w:w="2318"/>
      </w:tblGrid>
      <w:tr w:rsidR="004D2043" w14:paraId="16AFED0C" w14:textId="77777777">
        <w:trPr>
          <w:trHeight w:val="2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24725AF" w14:textId="77777777" w:rsidR="004D2043" w:rsidRDefault="004D2043"/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E7D8E87" w14:textId="77777777" w:rsidR="004D2043" w:rsidRDefault="00BB332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UBROUSKY 33x33cm BÍLÉ 1V - 1 balení = 100ks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1D1B6B9" w14:textId="77777777" w:rsidR="004D2043" w:rsidRDefault="00BB3322">
            <w:pPr>
              <w:spacing w:after="0"/>
              <w:ind w:left="165"/>
              <w:jc w:val="center"/>
            </w:pPr>
            <w:r>
              <w:rPr>
                <w:rFonts w:ascii="Arial" w:eastAsia="Arial" w:hAnsi="Arial" w:cs="Arial"/>
                <w:sz w:val="18"/>
              </w:rPr>
              <w:t>476,00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55B9D57" w14:textId="77777777" w:rsidR="004D2043" w:rsidRDefault="00BB3322">
            <w:pPr>
              <w:tabs>
                <w:tab w:val="right" w:pos="231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17,0000</w:t>
            </w:r>
            <w:r>
              <w:rPr>
                <w:rFonts w:ascii="Arial" w:eastAsia="Arial" w:hAnsi="Arial" w:cs="Arial"/>
                <w:sz w:val="18"/>
              </w:rPr>
              <w:tab/>
              <w:t>8 092,00</w:t>
            </w:r>
          </w:p>
        </w:tc>
      </w:tr>
      <w:tr w:rsidR="004D2043" w14:paraId="68D213AF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625A20C" w14:textId="77777777" w:rsidR="004D2043" w:rsidRDefault="00BB332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55571124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CC6AB82" w14:textId="77777777" w:rsidR="004D2043" w:rsidRDefault="00BB332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PAPÍROVÉ TÁCKY 16x23cm č.5 - balení 250ks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CAE6B87" w14:textId="77777777" w:rsidR="004D2043" w:rsidRDefault="00BB3322">
            <w:pPr>
              <w:spacing w:after="0"/>
              <w:ind w:left="366"/>
              <w:jc w:val="center"/>
            </w:pPr>
            <w:r>
              <w:rPr>
                <w:rFonts w:ascii="Arial" w:eastAsia="Arial" w:hAnsi="Arial" w:cs="Arial"/>
                <w:sz w:val="18"/>
              </w:rPr>
              <w:t>2,00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A5FD098" w14:textId="77777777" w:rsidR="004D2043" w:rsidRDefault="00BB3322">
            <w:pPr>
              <w:tabs>
                <w:tab w:val="right" w:pos="231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315,0000</w:t>
            </w:r>
            <w:r>
              <w:rPr>
                <w:rFonts w:ascii="Arial" w:eastAsia="Arial" w:hAnsi="Arial" w:cs="Arial"/>
                <w:sz w:val="18"/>
              </w:rPr>
              <w:tab/>
              <w:t>630,00</w:t>
            </w:r>
          </w:p>
        </w:tc>
      </w:tr>
      <w:tr w:rsidR="004D2043" w14:paraId="0E95F092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E4A10D1" w14:textId="77777777" w:rsidR="004D2043" w:rsidRDefault="004D2043"/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A73FF83" w14:textId="77777777" w:rsidR="004D2043" w:rsidRDefault="00BB332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F1E1969" w14:textId="77777777" w:rsidR="004D2043" w:rsidRDefault="00BB3322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0C19C4D" w14:textId="77777777" w:rsidR="004D2043" w:rsidRDefault="00BB3322">
            <w:pPr>
              <w:tabs>
                <w:tab w:val="center" w:pos="545"/>
                <w:tab w:val="right" w:pos="231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0,3800</w:t>
            </w:r>
            <w:r>
              <w:rPr>
                <w:rFonts w:ascii="Arial" w:eastAsia="Arial" w:hAnsi="Arial" w:cs="Arial"/>
                <w:sz w:val="18"/>
              </w:rPr>
              <w:tab/>
              <w:t>0,38</w:t>
            </w:r>
          </w:p>
        </w:tc>
      </w:tr>
      <w:tr w:rsidR="004D2043" w14:paraId="5AFBCB32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93AC62A" w14:textId="77777777" w:rsidR="004D2043" w:rsidRDefault="004D2043"/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ED10AC7" w14:textId="77777777" w:rsidR="004D2043" w:rsidRDefault="004D2043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661C" w14:textId="77777777" w:rsidR="004D2043" w:rsidRDefault="00BB3322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F3516A3" w14:textId="77777777" w:rsidR="004D2043" w:rsidRDefault="00BB3322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2B25C95" w14:textId="77777777" w:rsidR="004D2043" w:rsidRDefault="00BB332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9339" w14:textId="77777777" w:rsidR="004D2043" w:rsidRDefault="00BB3322">
            <w:pPr>
              <w:spacing w:after="113"/>
              <w:ind w:left="924"/>
            </w:pPr>
            <w:r>
              <w:rPr>
                <w:rFonts w:ascii="Arial" w:eastAsia="Arial" w:hAnsi="Arial" w:cs="Arial"/>
                <w:b/>
                <w:sz w:val="18"/>
              </w:rPr>
              <w:t>8 722,38 CZK</w:t>
            </w:r>
          </w:p>
          <w:p w14:paraId="4E9ADC68" w14:textId="77777777" w:rsidR="004D2043" w:rsidRDefault="00BB3322">
            <w:pPr>
              <w:spacing w:after="113"/>
              <w:ind w:left="924"/>
            </w:pPr>
            <w:r>
              <w:rPr>
                <w:rFonts w:ascii="Arial" w:eastAsia="Arial" w:hAnsi="Arial" w:cs="Arial"/>
                <w:sz w:val="18"/>
              </w:rPr>
              <w:t>1 831,62 CZK</w:t>
            </w:r>
          </w:p>
          <w:p w14:paraId="26064E6F" w14:textId="77777777" w:rsidR="004D2043" w:rsidRDefault="00BB3322">
            <w:pPr>
              <w:spacing w:after="0"/>
              <w:ind w:left="824"/>
            </w:pPr>
            <w:r>
              <w:rPr>
                <w:rFonts w:ascii="Arial" w:eastAsia="Arial" w:hAnsi="Arial" w:cs="Arial"/>
                <w:b/>
                <w:sz w:val="18"/>
              </w:rPr>
              <w:t>10 554,00 CZK</w:t>
            </w:r>
          </w:p>
        </w:tc>
      </w:tr>
    </w:tbl>
    <w:p w14:paraId="08AF12F6" w14:textId="77777777" w:rsidR="004D2043" w:rsidRDefault="00BB3322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74DFFC" wp14:editId="10C18F01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97E5A3" wp14:editId="1A519AF9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23" name="Group 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3" style="width:521.226pt;height:0.75pt;position:absolute;mso-position-horizontal-relative:text;mso-position-horizontal:absolute;margin-left:0.632pt;mso-position-vertical-relative:text;margin-top:72.6271pt;" coordsize="66195,95">
                <v:shape id="Shape 67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572E0390" w14:textId="461D10BA" w:rsidR="004D2043" w:rsidRDefault="00BB3322" w:rsidP="00BB3322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47B30691" wp14:editId="3A0FC6C9">
                <wp:extent cx="6603528" cy="9525"/>
                <wp:effectExtent l="0" t="0" r="0" b="0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54" name="Shape 145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2" style="width:519.963pt;height:0.75pt;mso-position-horizontal-relative:char;mso-position-vertical-relative:line" coordsize="66035,95">
                <v:shape id="Shape 145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6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6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6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6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1B4B8BAC" w14:textId="77777777" w:rsidR="004D2043" w:rsidRDefault="00BB3322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C3A0F97" w14:textId="77777777" w:rsidR="004D2043" w:rsidRDefault="00BB3322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4D204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43"/>
    <w:rsid w:val="004D2043"/>
    <w:rsid w:val="00B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03BD"/>
  <w15:docId w15:val="{C4E3C4EC-E0EA-4263-9685-99DC2350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2023-11-30T14:33:00Z</dcterms:created>
  <dcterms:modified xsi:type="dcterms:W3CDTF">2023-11-30T14:33:00Z</dcterms:modified>
</cp:coreProperties>
</file>