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5BF2" w14:textId="13E8906E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44"/>
          <w:szCs w:val="44"/>
        </w:rPr>
      </w:pPr>
    </w:p>
    <w:p w14:paraId="4C210BA2" w14:textId="053EC74F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44"/>
          <w:szCs w:val="44"/>
        </w:rPr>
      </w:pPr>
    </w:p>
    <w:p w14:paraId="5470E090" w14:textId="0963DD5E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44"/>
          <w:szCs w:val="44"/>
        </w:rPr>
      </w:pPr>
    </w:p>
    <w:p w14:paraId="59D75386" w14:textId="67F35DC0" w:rsidR="001F4F2F" w:rsidRDefault="00D14925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44"/>
          <w:szCs w:val="44"/>
        </w:rPr>
      </w:pPr>
      <w:r>
        <w:rPr>
          <w:rFonts w:ascii="ArialMT" w:hAnsi="ArialMT" w:cs="ArialMT"/>
          <w:sz w:val="44"/>
          <w:szCs w:val="44"/>
        </w:rPr>
        <w:t>DODATEK č. 1</w:t>
      </w:r>
    </w:p>
    <w:p w14:paraId="2985206D" w14:textId="77777777" w:rsidR="00D14925" w:rsidRDefault="00D14925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44"/>
          <w:szCs w:val="44"/>
        </w:rPr>
      </w:pPr>
    </w:p>
    <w:p w14:paraId="1A788F4D" w14:textId="2EC9DB62" w:rsidR="001F4F2F" w:rsidRDefault="00D14925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44"/>
          <w:szCs w:val="44"/>
        </w:rPr>
      </w:pPr>
      <w:r>
        <w:rPr>
          <w:rFonts w:ascii="ArialMT" w:hAnsi="ArialMT" w:cs="ArialMT"/>
          <w:sz w:val="44"/>
          <w:szCs w:val="44"/>
        </w:rPr>
        <w:t xml:space="preserve">ke </w:t>
      </w:r>
      <w:r w:rsidR="001F4F2F">
        <w:rPr>
          <w:rFonts w:ascii="ArialMT" w:hAnsi="ArialMT" w:cs="ArialMT"/>
          <w:sz w:val="44"/>
          <w:szCs w:val="44"/>
        </w:rPr>
        <w:t>SMLOUV</w:t>
      </w:r>
      <w:r>
        <w:rPr>
          <w:rFonts w:ascii="ArialMT" w:hAnsi="ArialMT" w:cs="ArialMT"/>
          <w:sz w:val="44"/>
          <w:szCs w:val="44"/>
        </w:rPr>
        <w:t>Ě</w:t>
      </w:r>
      <w:r w:rsidR="001F4F2F">
        <w:rPr>
          <w:rFonts w:ascii="ArialMT" w:hAnsi="ArialMT" w:cs="ArialMT"/>
          <w:sz w:val="44"/>
          <w:szCs w:val="44"/>
        </w:rPr>
        <w:t xml:space="preserve"> O </w:t>
      </w:r>
      <w:r w:rsidR="00D34290" w:rsidRPr="00D34290">
        <w:rPr>
          <w:rFonts w:ascii="ArialMT" w:hAnsi="ArialMT" w:cs="ArialMT"/>
          <w:sz w:val="44"/>
          <w:szCs w:val="44"/>
        </w:rPr>
        <w:t>VÝVOJI SOFTWARU</w:t>
      </w:r>
    </w:p>
    <w:p w14:paraId="48BF811E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28"/>
          <w:szCs w:val="28"/>
        </w:rPr>
      </w:pPr>
    </w:p>
    <w:p w14:paraId="43AC3EFF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28"/>
          <w:szCs w:val="28"/>
        </w:rPr>
      </w:pPr>
    </w:p>
    <w:p w14:paraId="1E1E3971" w14:textId="75C93968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mezi</w:t>
      </w:r>
    </w:p>
    <w:p w14:paraId="1D7C2A1A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E6E9F99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88E6DEF" w14:textId="44ED76A4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EG.D, a.s.</w:t>
      </w:r>
    </w:p>
    <w:p w14:paraId="64ED450C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B1C210C" w14:textId="7D7EC488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</w:t>
      </w:r>
    </w:p>
    <w:p w14:paraId="03469A2F" w14:textId="4695AB74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28"/>
          <w:szCs w:val="28"/>
        </w:rPr>
      </w:pPr>
    </w:p>
    <w:p w14:paraId="76DF6BB0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MT" w:hAnsi="ArialMT" w:cs="ArialMT"/>
          <w:sz w:val="28"/>
          <w:szCs w:val="28"/>
        </w:rPr>
      </w:pPr>
    </w:p>
    <w:p w14:paraId="053E3393" w14:textId="1604CBE3" w:rsidR="001F4F2F" w:rsidRDefault="00D7082D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D7082D">
        <w:rPr>
          <w:rFonts w:ascii="Arial-BoldMT" w:hAnsi="Arial-BoldMT" w:cs="Arial-BoldMT"/>
          <w:b/>
          <w:bCs/>
          <w:sz w:val="28"/>
          <w:szCs w:val="28"/>
        </w:rPr>
        <w:t>Ústav výzkumu globální změny AV ČR, v. v. i.</w:t>
      </w:r>
    </w:p>
    <w:p w14:paraId="04AD162D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74C4ABC" w14:textId="77777777" w:rsidR="001F4F2F" w:rsidRP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4AD1C49" w14:textId="793D75DB" w:rsidR="001F4F2F" w:rsidRDefault="001F4F2F" w:rsidP="00D7082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na </w:t>
      </w:r>
      <w:r w:rsidR="00D7082D" w:rsidRPr="00D7082D">
        <w:rPr>
          <w:rFonts w:ascii="Arial-BoldMT" w:hAnsi="Arial-BoldMT" w:cs="Arial-BoldMT"/>
          <w:b/>
          <w:bCs/>
          <w:sz w:val="28"/>
          <w:szCs w:val="28"/>
        </w:rPr>
        <w:t>ROZVOJ SYSTÉMU METEOROLOGICKÝCH PŘEDPOVĚDÍ A VÝSTRAH</w:t>
      </w:r>
    </w:p>
    <w:p w14:paraId="06359169" w14:textId="501823D0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4922C505" w14:textId="77777777" w:rsidR="001F4F2F" w:rsidRDefault="001F4F2F" w:rsidP="001F4F2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FBDD799" w14:textId="77777777" w:rsidR="00D14925" w:rsidRDefault="00D14925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14:paraId="239F9468" w14:textId="50F328CE" w:rsidR="00250202" w:rsidRPr="00250202" w:rsidRDefault="00250202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sz w:val="20"/>
          <w:szCs w:val="20"/>
        </w:rPr>
        <w:lastRenderedPageBreak/>
        <w:t>Smluvní strany:</w:t>
      </w:r>
    </w:p>
    <w:p w14:paraId="60A9F1FB" w14:textId="77777777" w:rsidR="00250202" w:rsidRDefault="00250202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7A3A93DB" w14:textId="3C0D2562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Název: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>EG.D, a.s.</w:t>
      </w:r>
    </w:p>
    <w:p w14:paraId="344720C9" w14:textId="49946617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Sídlo: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Lidická 1873/36, Černá Pole, Brno 602 00</w:t>
      </w:r>
    </w:p>
    <w:p w14:paraId="27C18BF9" w14:textId="5B42D02E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IČO: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28085400</w:t>
      </w:r>
    </w:p>
    <w:p w14:paraId="472397D6" w14:textId="55D50BF7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DIČ: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CZ28085400</w:t>
      </w:r>
    </w:p>
    <w:p w14:paraId="3B84D86A" w14:textId="5C450ED9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Narrow" w:hAnsi="ArialNarrow" w:cs="ArialNarrow"/>
        </w:rPr>
      </w:pPr>
      <w:r>
        <w:rPr>
          <w:rFonts w:ascii="ArialMT" w:hAnsi="ArialMT" w:cs="ArialMT"/>
          <w:sz w:val="20"/>
          <w:szCs w:val="20"/>
        </w:rPr>
        <w:t>Zapsaná v obchodním rejstříku vedeným u Krajského soudu v Brně, oddíl B, vložka 8477</w:t>
      </w:r>
    </w:p>
    <w:p w14:paraId="2F51EAD7" w14:textId="29CAA76D" w:rsidR="00057374" w:rsidRPr="009E3FA5" w:rsidRDefault="00057374" w:rsidP="0056268D">
      <w:pPr>
        <w:autoSpaceDE w:val="0"/>
        <w:autoSpaceDN w:val="0"/>
        <w:adjustRightInd w:val="0"/>
        <w:spacing w:after="120" w:line="240" w:lineRule="auto"/>
        <w:ind w:left="2832" w:hanging="2832"/>
        <w:jc w:val="left"/>
        <w:rPr>
          <w:rFonts w:ascii="ArialMT" w:hAnsi="ArialMT" w:cs="ArialMT"/>
          <w:sz w:val="20"/>
          <w:szCs w:val="20"/>
          <w:highlight w:val="yellow"/>
        </w:rPr>
      </w:pPr>
      <w:r>
        <w:rPr>
          <w:rFonts w:ascii="ArialMT" w:hAnsi="ArialMT" w:cs="ArialMT"/>
          <w:sz w:val="20"/>
          <w:szCs w:val="20"/>
        </w:rPr>
        <w:t xml:space="preserve">zastoupená: </w:t>
      </w:r>
      <w:r>
        <w:rPr>
          <w:rFonts w:ascii="ArialMT" w:hAnsi="ArialMT" w:cs="ArialMT"/>
          <w:sz w:val="20"/>
          <w:szCs w:val="20"/>
        </w:rPr>
        <w:tab/>
      </w:r>
      <w:r w:rsidR="0056268D" w:rsidRPr="0056268D">
        <w:rPr>
          <w:rFonts w:ascii="ArialMT" w:hAnsi="ArialMT" w:cs="ArialMT"/>
          <w:sz w:val="20"/>
          <w:szCs w:val="20"/>
        </w:rPr>
        <w:t xml:space="preserve">Ing. Miroslavem </w:t>
      </w:r>
      <w:proofErr w:type="spellStart"/>
      <w:r w:rsidR="0056268D" w:rsidRPr="0056268D">
        <w:rPr>
          <w:rFonts w:ascii="ArialMT" w:hAnsi="ArialMT" w:cs="ArialMT"/>
          <w:sz w:val="20"/>
          <w:szCs w:val="20"/>
        </w:rPr>
        <w:t>Šrůmou</w:t>
      </w:r>
      <w:proofErr w:type="spellEnd"/>
      <w:r w:rsidR="0056268D" w:rsidRPr="0056268D">
        <w:rPr>
          <w:rFonts w:ascii="ArialMT" w:hAnsi="ArialMT" w:cs="ArialMT"/>
          <w:sz w:val="20"/>
          <w:szCs w:val="20"/>
        </w:rPr>
        <w:t>, vedoucím Logistiky a materiálového hospodářství</w:t>
      </w:r>
      <w:r w:rsidR="0056268D">
        <w:rPr>
          <w:rFonts w:ascii="ArialMT" w:hAnsi="ArialMT" w:cs="ArialMT"/>
          <w:sz w:val="20"/>
          <w:szCs w:val="20"/>
        </w:rPr>
        <w:t xml:space="preserve"> a</w:t>
      </w:r>
    </w:p>
    <w:p w14:paraId="500EBD80" w14:textId="77777777" w:rsidR="0056268D" w:rsidRDefault="0056268D" w:rsidP="0081630A">
      <w:pPr>
        <w:autoSpaceDE w:val="0"/>
        <w:autoSpaceDN w:val="0"/>
        <w:adjustRightInd w:val="0"/>
        <w:spacing w:after="120" w:line="240" w:lineRule="auto"/>
        <w:ind w:left="2832" w:firstLine="0"/>
        <w:jc w:val="left"/>
        <w:rPr>
          <w:rFonts w:ascii="ArialMT" w:hAnsi="ArialMT" w:cs="ArialMT"/>
          <w:sz w:val="20"/>
          <w:szCs w:val="20"/>
        </w:rPr>
      </w:pPr>
      <w:r w:rsidRPr="0056268D">
        <w:rPr>
          <w:rFonts w:ascii="ArialMT" w:hAnsi="ArialMT" w:cs="ArialMT"/>
          <w:sz w:val="20"/>
          <w:szCs w:val="20"/>
        </w:rPr>
        <w:t xml:space="preserve">Ing. Čestmírem </w:t>
      </w:r>
      <w:proofErr w:type="spellStart"/>
      <w:r w:rsidRPr="0056268D">
        <w:rPr>
          <w:rFonts w:ascii="ArialMT" w:hAnsi="ArialMT" w:cs="ArialMT"/>
          <w:sz w:val="20"/>
          <w:szCs w:val="20"/>
        </w:rPr>
        <w:t>Tschauderem</w:t>
      </w:r>
      <w:proofErr w:type="spellEnd"/>
      <w:r w:rsidRPr="0056268D">
        <w:rPr>
          <w:rFonts w:ascii="ArialMT" w:hAnsi="ArialMT" w:cs="ArialMT"/>
          <w:sz w:val="20"/>
          <w:szCs w:val="20"/>
        </w:rPr>
        <w:t xml:space="preserve">, vedoucím Nákupu </w:t>
      </w:r>
      <w:proofErr w:type="spellStart"/>
      <w:r w:rsidRPr="0056268D">
        <w:rPr>
          <w:rFonts w:ascii="ArialMT" w:hAnsi="ArialMT" w:cs="ArialMT"/>
          <w:sz w:val="20"/>
          <w:szCs w:val="20"/>
        </w:rPr>
        <w:t>Indirect</w:t>
      </w:r>
      <w:proofErr w:type="spellEnd"/>
      <w:r w:rsidRPr="0056268D">
        <w:rPr>
          <w:rFonts w:ascii="ArialMT" w:hAnsi="ArialMT" w:cs="ArialMT"/>
          <w:sz w:val="20"/>
          <w:szCs w:val="20"/>
        </w:rPr>
        <w:t xml:space="preserve"> &amp; </w:t>
      </w:r>
      <w:proofErr w:type="spellStart"/>
      <w:r w:rsidRPr="0056268D">
        <w:rPr>
          <w:rFonts w:ascii="ArialMT" w:hAnsi="ArialMT" w:cs="ArialMT"/>
          <w:sz w:val="20"/>
          <w:szCs w:val="20"/>
        </w:rPr>
        <w:t>Customer</w:t>
      </w:r>
      <w:proofErr w:type="spellEnd"/>
      <w:r w:rsidRPr="0056268D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56268D">
        <w:rPr>
          <w:rFonts w:ascii="ArialMT" w:hAnsi="ArialMT" w:cs="ArialMT"/>
          <w:sz w:val="20"/>
          <w:szCs w:val="20"/>
        </w:rPr>
        <w:t>Solutions</w:t>
      </w:r>
      <w:proofErr w:type="spellEnd"/>
      <w:r w:rsidRPr="0056268D">
        <w:rPr>
          <w:rFonts w:ascii="ArialMT" w:hAnsi="ArialMT" w:cs="ArialMT"/>
          <w:sz w:val="20"/>
          <w:szCs w:val="20"/>
        </w:rPr>
        <w:t xml:space="preserve"> </w:t>
      </w:r>
    </w:p>
    <w:p w14:paraId="624B7B08" w14:textId="6A2CB453" w:rsidR="00057374" w:rsidRDefault="00057374" w:rsidP="0081630A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(dále jen „</w:t>
      </w:r>
      <w:r>
        <w:rPr>
          <w:rFonts w:ascii="Arial-BoldMT" w:hAnsi="Arial-BoldMT" w:cs="Arial-BoldMT"/>
          <w:b/>
          <w:bCs/>
          <w:sz w:val="20"/>
          <w:szCs w:val="20"/>
        </w:rPr>
        <w:t>Objednatel</w:t>
      </w:r>
      <w:r>
        <w:rPr>
          <w:rFonts w:ascii="ArialMT" w:hAnsi="ArialMT" w:cs="ArialMT"/>
          <w:sz w:val="20"/>
          <w:szCs w:val="20"/>
        </w:rPr>
        <w:t>“)</w:t>
      </w:r>
    </w:p>
    <w:p w14:paraId="6F524188" w14:textId="77777777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</w:p>
    <w:p w14:paraId="04BBD6B9" w14:textId="41A8E821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</w:t>
      </w:r>
    </w:p>
    <w:p w14:paraId="07DE1F38" w14:textId="67A87C7D" w:rsidR="00057374" w:rsidRDefault="00057374" w:rsidP="0005737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</w:p>
    <w:p w14:paraId="445AF918" w14:textId="77777777" w:rsidR="000F7A52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Název: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="00964043" w:rsidRPr="00964043">
        <w:rPr>
          <w:rFonts w:ascii="Arial-BoldMT" w:hAnsi="Arial-BoldMT" w:cs="Arial-BoldMT"/>
          <w:b/>
          <w:bCs/>
          <w:sz w:val="20"/>
          <w:szCs w:val="20"/>
        </w:rPr>
        <w:t>Ústav výzkumu globální změny AV ČR, v. v. i.</w:t>
      </w:r>
    </w:p>
    <w:p w14:paraId="2F16FA3B" w14:textId="21E64C2B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Sídlo: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0F7A52" w:rsidRPr="000F7A52">
        <w:rPr>
          <w:rFonts w:ascii="ArialMT" w:hAnsi="ArialMT" w:cs="ArialMT"/>
          <w:sz w:val="20"/>
          <w:szCs w:val="20"/>
        </w:rPr>
        <w:t>Bělidla 986/4a, 603 00 Brno</w:t>
      </w:r>
    </w:p>
    <w:p w14:paraId="1F8A79AF" w14:textId="50140B63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IČO: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0F7A52" w:rsidRPr="000F7A52">
        <w:rPr>
          <w:rFonts w:ascii="ArialMT" w:hAnsi="ArialMT" w:cs="ArialMT"/>
          <w:sz w:val="20"/>
          <w:szCs w:val="20"/>
        </w:rPr>
        <w:t>86652079</w:t>
      </w:r>
    </w:p>
    <w:p w14:paraId="1E6AF6A8" w14:textId="2998ACE2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DIČ: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057374">
        <w:rPr>
          <w:rFonts w:ascii="ArialMT" w:hAnsi="ArialMT" w:cs="ArialMT"/>
          <w:sz w:val="20"/>
          <w:szCs w:val="20"/>
        </w:rPr>
        <w:t>CZ</w:t>
      </w:r>
      <w:r w:rsidR="00050AA4" w:rsidRPr="000F7A52">
        <w:rPr>
          <w:rFonts w:ascii="ArialMT" w:hAnsi="ArialMT" w:cs="ArialMT"/>
          <w:sz w:val="20"/>
          <w:szCs w:val="20"/>
        </w:rPr>
        <w:t>86652079</w:t>
      </w:r>
    </w:p>
    <w:p w14:paraId="120C7982" w14:textId="77777777" w:rsidR="0044295A" w:rsidRDefault="0044295A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 w:rsidRPr="0044295A">
        <w:rPr>
          <w:rFonts w:ascii="ArialMT" w:hAnsi="ArialMT" w:cs="ArialMT"/>
          <w:sz w:val="20"/>
          <w:szCs w:val="20"/>
        </w:rPr>
        <w:t>zapsaná v rejstříku veřejných výzkumných institucí</w:t>
      </w:r>
    </w:p>
    <w:p w14:paraId="157170DD" w14:textId="02E4ED6E" w:rsidR="00057374" w:rsidRDefault="00057374" w:rsidP="00A863EA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zastoupená: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44295A" w:rsidRPr="0044295A">
        <w:rPr>
          <w:rFonts w:ascii="ArialMT" w:hAnsi="ArialMT" w:cs="ArialMT"/>
          <w:sz w:val="20"/>
          <w:szCs w:val="20"/>
        </w:rPr>
        <w:t>prof. RNDr. Ing. Michalem V. Markem, DrSc., dr. h. c., ředitelem</w:t>
      </w:r>
    </w:p>
    <w:p w14:paraId="50E8E76C" w14:textId="77777777" w:rsidR="00A863EA" w:rsidRDefault="00A863EA" w:rsidP="00A863EA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</w:p>
    <w:p w14:paraId="3C03862F" w14:textId="6D08E8FD" w:rsidR="00057374" w:rsidRDefault="00057374" w:rsidP="00057374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(dále jen „</w:t>
      </w:r>
      <w:r w:rsidR="00A863EA">
        <w:rPr>
          <w:rFonts w:ascii="Arial-BoldMT" w:hAnsi="Arial-BoldMT" w:cs="Arial-BoldMT"/>
          <w:b/>
          <w:bCs/>
          <w:sz w:val="20"/>
          <w:szCs w:val="20"/>
        </w:rPr>
        <w:t>Zhotovitel</w:t>
      </w:r>
      <w:r>
        <w:rPr>
          <w:rFonts w:ascii="ArialMT" w:hAnsi="ArialMT" w:cs="ArialMT"/>
          <w:sz w:val="20"/>
          <w:szCs w:val="20"/>
        </w:rPr>
        <w:t>“)</w:t>
      </w:r>
    </w:p>
    <w:p w14:paraId="45BCB841" w14:textId="73F55E37" w:rsidR="00057374" w:rsidRDefault="00057374" w:rsidP="0005737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hAnsi="ArialMT" w:cs="ArialMT"/>
          <w:sz w:val="20"/>
          <w:szCs w:val="20"/>
        </w:rPr>
      </w:pPr>
    </w:p>
    <w:p w14:paraId="2CFD045C" w14:textId="5DFAEE00" w:rsidR="003A1F8D" w:rsidRDefault="00250202" w:rsidP="00250202">
      <w:pPr>
        <w:ind w:left="0" w:firstLine="0"/>
      </w:pPr>
      <w:r>
        <w:t>(Objednatel a Zhotovitel společně v textu také jako „smluvní strany“ nebo každý jednotlivě jako „smluvní strana“)</w:t>
      </w:r>
    </w:p>
    <w:p w14:paraId="161B981E" w14:textId="7E89548E" w:rsidR="00250202" w:rsidRDefault="00250202" w:rsidP="00057374">
      <w:pPr>
        <w:ind w:left="0" w:firstLine="0"/>
      </w:pPr>
    </w:p>
    <w:p w14:paraId="757DD4A0" w14:textId="0F0510E1" w:rsidR="00250202" w:rsidRDefault="00250202" w:rsidP="00250202">
      <w:pPr>
        <w:ind w:left="0" w:firstLine="0"/>
        <w:jc w:val="center"/>
      </w:pPr>
      <w:r>
        <w:t xml:space="preserve">uzavírají níže uvedeného dne, měsíce a roku tento dodatek č. 1 ke </w:t>
      </w:r>
      <w:r w:rsidR="009321D1">
        <w:t xml:space="preserve">smlouvě o </w:t>
      </w:r>
      <w:r w:rsidR="00E77549">
        <w:t>vývoji SW</w:t>
      </w:r>
      <w:r>
        <w:t xml:space="preserve"> ze dne </w:t>
      </w:r>
      <w:r w:rsidR="003B76B2" w:rsidRPr="00D82A6E">
        <w:t>9.</w:t>
      </w:r>
      <w:r w:rsidR="00D82A6E" w:rsidRPr="00D82A6E">
        <w:rPr>
          <w:rStyle w:val="Odkaznakoment"/>
          <w:sz w:val="22"/>
          <w:szCs w:val="22"/>
        </w:rPr>
        <w:t> 1</w:t>
      </w:r>
      <w:r w:rsidR="003B76B2" w:rsidRPr="00D82A6E">
        <w:t>2</w:t>
      </w:r>
      <w:r w:rsidRPr="00D82A6E">
        <w:t>.</w:t>
      </w:r>
      <w:r w:rsidR="00D82A6E" w:rsidRPr="00D82A6E">
        <w:t> </w:t>
      </w:r>
      <w:r w:rsidRPr="00D82A6E">
        <w:t>202</w:t>
      </w:r>
      <w:r w:rsidR="009321D1" w:rsidRPr="00D82A6E">
        <w:t>2</w:t>
      </w:r>
      <w:r>
        <w:t xml:space="preserve"> (dále jen „Dodatek č. 1“)</w:t>
      </w:r>
    </w:p>
    <w:p w14:paraId="739ECA38" w14:textId="759BB51F" w:rsidR="00B75D0B" w:rsidRDefault="00B75D0B" w:rsidP="00250202">
      <w:pPr>
        <w:ind w:left="0" w:firstLine="0"/>
        <w:jc w:val="center"/>
      </w:pPr>
    </w:p>
    <w:p w14:paraId="71804FC2" w14:textId="77777777" w:rsidR="00B75D0B" w:rsidRDefault="00B75D0B">
      <w:r>
        <w:br w:type="page"/>
      </w:r>
    </w:p>
    <w:p w14:paraId="6280BC16" w14:textId="22C76C89" w:rsidR="00B75D0B" w:rsidRPr="00B70E1B" w:rsidRDefault="00A46729" w:rsidP="00B75D0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B75D0B" w:rsidRPr="00B70E1B">
        <w:rPr>
          <w:rFonts w:ascii="Calibri" w:hAnsi="Calibri" w:cs="Calibri"/>
          <w:b/>
          <w:bCs/>
        </w:rPr>
        <w:t>. Preambule</w:t>
      </w:r>
    </w:p>
    <w:p w14:paraId="7FBC8682" w14:textId="77777777" w:rsidR="00B75D0B" w:rsidRPr="00B70E1B" w:rsidRDefault="00B75D0B" w:rsidP="00B75D0B">
      <w:pPr>
        <w:rPr>
          <w:rFonts w:ascii="Calibri" w:hAnsi="Calibri" w:cs="Calibri"/>
          <w:b/>
          <w:bCs/>
        </w:rPr>
      </w:pPr>
      <w:r w:rsidRPr="00B70E1B">
        <w:rPr>
          <w:rFonts w:ascii="Calibri" w:hAnsi="Calibri" w:cs="Calibri"/>
          <w:b/>
          <w:bCs/>
        </w:rPr>
        <w:t>Vzhledem k tomu, že:</w:t>
      </w:r>
    </w:p>
    <w:p w14:paraId="7E81265A" w14:textId="3EED50A6" w:rsidR="00B75D0B" w:rsidRPr="007F04E2" w:rsidRDefault="00B75D0B" w:rsidP="007F04E2">
      <w:pPr>
        <w:pStyle w:val="Odstavecseseznamem"/>
        <w:numPr>
          <w:ilvl w:val="0"/>
          <w:numId w:val="8"/>
        </w:numPr>
        <w:ind w:left="652" w:hanging="709"/>
        <w:contextualSpacing w:val="0"/>
        <w:rPr>
          <w:rFonts w:ascii="Calibri" w:hAnsi="Calibri" w:cs="Calibri"/>
        </w:rPr>
      </w:pPr>
      <w:r w:rsidRPr="007F04E2">
        <w:rPr>
          <w:rFonts w:ascii="Calibri" w:hAnsi="Calibri" w:cs="Calibri"/>
        </w:rPr>
        <w:t xml:space="preserve">Dne </w:t>
      </w:r>
      <w:r w:rsidR="000C7CB4">
        <w:rPr>
          <w:rFonts w:ascii="Calibri" w:hAnsi="Calibri" w:cs="Calibri"/>
        </w:rPr>
        <w:t>9</w:t>
      </w:r>
      <w:r w:rsidRPr="007F04E2">
        <w:rPr>
          <w:rFonts w:ascii="Calibri" w:hAnsi="Calibri" w:cs="Calibri"/>
        </w:rPr>
        <w:t>.</w:t>
      </w:r>
      <w:r w:rsidR="00D82A6E">
        <w:rPr>
          <w:rFonts w:ascii="Calibri" w:hAnsi="Calibri" w:cs="Calibri"/>
        </w:rPr>
        <w:t xml:space="preserve"> </w:t>
      </w:r>
      <w:r w:rsidRPr="007F04E2">
        <w:rPr>
          <w:rFonts w:ascii="Calibri" w:hAnsi="Calibri" w:cs="Calibri"/>
        </w:rPr>
        <w:t>1</w:t>
      </w:r>
      <w:r w:rsidR="000C7CB4">
        <w:rPr>
          <w:rFonts w:ascii="Calibri" w:hAnsi="Calibri" w:cs="Calibri"/>
        </w:rPr>
        <w:t>2</w:t>
      </w:r>
      <w:r w:rsidRPr="007F04E2">
        <w:rPr>
          <w:rFonts w:ascii="Calibri" w:hAnsi="Calibri" w:cs="Calibri"/>
        </w:rPr>
        <w:t>.</w:t>
      </w:r>
      <w:r w:rsidR="00D82A6E">
        <w:rPr>
          <w:rFonts w:ascii="Calibri" w:hAnsi="Calibri" w:cs="Calibri"/>
        </w:rPr>
        <w:t xml:space="preserve"> </w:t>
      </w:r>
      <w:r w:rsidRPr="007F04E2">
        <w:rPr>
          <w:rFonts w:ascii="Calibri" w:hAnsi="Calibri" w:cs="Calibri"/>
        </w:rPr>
        <w:t>2022 uzavřely smluvní strany smlouvu, která je svou povahou smlouvou</w:t>
      </w:r>
      <w:r w:rsidR="004E77D5">
        <w:rPr>
          <w:rFonts w:ascii="Calibri" w:hAnsi="Calibri" w:cs="Calibri"/>
        </w:rPr>
        <w:t xml:space="preserve"> o dílo</w:t>
      </w:r>
      <w:r w:rsidRPr="007F04E2">
        <w:rPr>
          <w:rFonts w:ascii="Calibri" w:hAnsi="Calibri" w:cs="Calibri"/>
        </w:rPr>
        <w:t xml:space="preserve">, přičemž předmětem této smlouvy je </w:t>
      </w:r>
      <w:r w:rsidR="004934F8" w:rsidRPr="004934F8">
        <w:rPr>
          <w:rFonts w:ascii="Calibri" w:hAnsi="Calibri" w:cs="Calibri"/>
        </w:rPr>
        <w:t xml:space="preserve">zejména poskytnutí přístupu, rozvoj a konfigurace softwarové aplikace Poskytovatele Systém meteorologických předpovědí a výstrah </w:t>
      </w:r>
      <w:r w:rsidR="001A7D5C" w:rsidRPr="007F04E2">
        <w:rPr>
          <w:rFonts w:ascii="Calibri" w:hAnsi="Calibri" w:cs="Calibri"/>
        </w:rPr>
        <w:t>(dále jen „Smlouva“)</w:t>
      </w:r>
      <w:r w:rsidRPr="007F04E2">
        <w:rPr>
          <w:rFonts w:ascii="Calibri" w:hAnsi="Calibri" w:cs="Calibri"/>
        </w:rPr>
        <w:t xml:space="preserve">. </w:t>
      </w:r>
    </w:p>
    <w:p w14:paraId="04ED99B0" w14:textId="427315AF" w:rsidR="004E77D5" w:rsidRDefault="00513A5A" w:rsidP="007F04E2">
      <w:pPr>
        <w:pStyle w:val="Odstavecseseznamem"/>
        <w:numPr>
          <w:ilvl w:val="0"/>
          <w:numId w:val="8"/>
        </w:numPr>
        <w:ind w:left="652" w:hanging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513A5A">
        <w:rPr>
          <w:rFonts w:ascii="Calibri" w:hAnsi="Calibri" w:cs="Calibri"/>
        </w:rPr>
        <w:t xml:space="preserve"> technických důvodů</w:t>
      </w:r>
      <w:r>
        <w:rPr>
          <w:rFonts w:ascii="Calibri" w:hAnsi="Calibri" w:cs="Calibri"/>
        </w:rPr>
        <w:t xml:space="preserve"> nebude možné</w:t>
      </w:r>
      <w:r w:rsidRPr="00513A5A">
        <w:rPr>
          <w:rFonts w:ascii="Calibri" w:hAnsi="Calibri" w:cs="Calibri"/>
        </w:rPr>
        <w:t xml:space="preserve"> realizovat</w:t>
      </w:r>
      <w:r>
        <w:rPr>
          <w:rFonts w:ascii="Calibri" w:hAnsi="Calibri" w:cs="Calibri"/>
        </w:rPr>
        <w:t>,</w:t>
      </w:r>
      <w:r w:rsidRPr="00513A5A">
        <w:rPr>
          <w:rFonts w:ascii="Calibri" w:hAnsi="Calibri" w:cs="Calibri"/>
        </w:rPr>
        <w:t xml:space="preserve"> resp. dokončit</w:t>
      </w:r>
      <w:r>
        <w:rPr>
          <w:rFonts w:ascii="Calibri" w:hAnsi="Calibri" w:cs="Calibri"/>
        </w:rPr>
        <w:t>,</w:t>
      </w:r>
      <w:r w:rsidRPr="00513A5A">
        <w:rPr>
          <w:rFonts w:ascii="Calibri" w:hAnsi="Calibri" w:cs="Calibri"/>
        </w:rPr>
        <w:t xml:space="preserve"> </w:t>
      </w:r>
      <w:r w:rsidR="004D2FD7">
        <w:rPr>
          <w:rFonts w:ascii="Calibri" w:hAnsi="Calibri" w:cs="Calibri"/>
        </w:rPr>
        <w:t xml:space="preserve">ve stanoveném termínu </w:t>
      </w:r>
      <w:r w:rsidR="00756635">
        <w:rPr>
          <w:rFonts w:ascii="Calibri" w:hAnsi="Calibri" w:cs="Calibri"/>
        </w:rPr>
        <w:t>plnění definované v ustanovení č. 4.</w:t>
      </w:r>
      <w:r w:rsidR="00C7303F">
        <w:rPr>
          <w:rFonts w:ascii="Calibri" w:hAnsi="Calibri" w:cs="Calibri"/>
        </w:rPr>
        <w:t xml:space="preserve">1.2 písm. d) Smlouvy – odesílání výstražných </w:t>
      </w:r>
      <w:r w:rsidR="00B650D5">
        <w:rPr>
          <w:rFonts w:ascii="Calibri" w:hAnsi="Calibri" w:cs="Calibri"/>
        </w:rPr>
        <w:t>informací definovaným uživatelům.</w:t>
      </w:r>
      <w:r>
        <w:rPr>
          <w:rFonts w:ascii="Calibri" w:hAnsi="Calibri" w:cs="Calibri"/>
        </w:rPr>
        <w:t xml:space="preserve"> </w:t>
      </w:r>
    </w:p>
    <w:p w14:paraId="644D5F9E" w14:textId="6FFE4082" w:rsidR="00B75D0B" w:rsidRPr="007F04E2" w:rsidRDefault="00B75D0B" w:rsidP="007F04E2">
      <w:pPr>
        <w:pStyle w:val="Odstavecseseznamem"/>
        <w:numPr>
          <w:ilvl w:val="0"/>
          <w:numId w:val="8"/>
        </w:numPr>
        <w:ind w:left="652" w:hanging="709"/>
        <w:contextualSpacing w:val="0"/>
        <w:rPr>
          <w:rFonts w:ascii="Calibri" w:hAnsi="Calibri" w:cs="Calibri"/>
        </w:rPr>
      </w:pPr>
      <w:r w:rsidRPr="007F04E2">
        <w:rPr>
          <w:rFonts w:ascii="Calibri" w:hAnsi="Calibri" w:cs="Calibri"/>
        </w:rPr>
        <w:t xml:space="preserve">Smluvní strany se dohodly na uzavření tohoto Dodatku č. </w:t>
      </w:r>
      <w:r w:rsidR="00125A82" w:rsidRPr="007F04E2">
        <w:rPr>
          <w:rFonts w:ascii="Calibri" w:hAnsi="Calibri" w:cs="Calibri"/>
        </w:rPr>
        <w:t>1</w:t>
      </w:r>
      <w:r w:rsidRPr="007F04E2">
        <w:rPr>
          <w:rFonts w:ascii="Calibri" w:hAnsi="Calibri" w:cs="Calibri"/>
        </w:rPr>
        <w:t xml:space="preserve"> ke Smlouvě v následujícím znění.</w:t>
      </w:r>
    </w:p>
    <w:p w14:paraId="07FDBC1B" w14:textId="2C261B78" w:rsidR="00A46729" w:rsidRDefault="00A46729" w:rsidP="00A46729">
      <w:pPr>
        <w:pStyle w:val="Odstavecseseznamem"/>
        <w:ind w:left="714" w:firstLine="0"/>
        <w:contextualSpacing w:val="0"/>
        <w:rPr>
          <w:rFonts w:ascii="Calibri" w:hAnsi="Calibri" w:cs="Calibri"/>
        </w:rPr>
      </w:pPr>
    </w:p>
    <w:p w14:paraId="4CF8A542" w14:textId="7AD3D8FD" w:rsidR="00A46729" w:rsidRDefault="00A46729" w:rsidP="00A467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A46729">
        <w:rPr>
          <w:rFonts w:ascii="Calibri" w:hAnsi="Calibri" w:cs="Calibri"/>
          <w:b/>
          <w:bCs/>
        </w:rPr>
        <w:t>.</w:t>
      </w:r>
    </w:p>
    <w:p w14:paraId="66ECC6DC" w14:textId="1AB6D137" w:rsidR="00A46729" w:rsidRDefault="00A46729" w:rsidP="00C80DBB">
      <w:pPr>
        <w:pStyle w:val="Odstavecseseznamem"/>
        <w:numPr>
          <w:ilvl w:val="1"/>
          <w:numId w:val="4"/>
        </w:numPr>
        <w:ind w:left="652" w:hanging="709"/>
        <w:contextualSpacing w:val="0"/>
        <w:rPr>
          <w:rFonts w:ascii="Calibri" w:hAnsi="Calibri" w:cs="Calibri"/>
        </w:rPr>
      </w:pPr>
      <w:r w:rsidRPr="00C80DBB">
        <w:rPr>
          <w:rFonts w:ascii="Calibri" w:hAnsi="Calibri" w:cs="Calibri"/>
        </w:rPr>
        <w:t xml:space="preserve">Smluvní strany se </w:t>
      </w:r>
      <w:r w:rsidR="006B4DF9">
        <w:rPr>
          <w:rFonts w:ascii="Calibri" w:hAnsi="Calibri" w:cs="Calibri"/>
        </w:rPr>
        <w:t xml:space="preserve">dohodly, že plnění dle </w:t>
      </w:r>
      <w:r w:rsidR="00D30FBA">
        <w:rPr>
          <w:rFonts w:ascii="Calibri" w:hAnsi="Calibri" w:cs="Calibri"/>
        </w:rPr>
        <w:t>ustanovení č. 4.1.2 písm. d) Smlouvy</w:t>
      </w:r>
      <w:r w:rsidRPr="00C80DBB">
        <w:rPr>
          <w:rFonts w:ascii="Calibri" w:hAnsi="Calibri" w:cs="Calibri"/>
        </w:rPr>
        <w:t xml:space="preserve">, </w:t>
      </w:r>
      <w:r w:rsidR="00E7418D">
        <w:rPr>
          <w:rFonts w:ascii="Calibri" w:hAnsi="Calibri" w:cs="Calibri"/>
        </w:rPr>
        <w:t xml:space="preserve">nebude poskytnuto v termínu </w:t>
      </w:r>
      <w:r w:rsidR="008A5E70" w:rsidRPr="008A5E70">
        <w:rPr>
          <w:rFonts w:ascii="Calibri" w:hAnsi="Calibri" w:cs="Calibri"/>
        </w:rPr>
        <w:t>15. 12. 2023</w:t>
      </w:r>
      <w:r w:rsidR="008A5E70">
        <w:rPr>
          <w:rFonts w:ascii="Calibri" w:hAnsi="Calibri" w:cs="Calibri"/>
        </w:rPr>
        <w:t xml:space="preserve"> společně se zbylým plněním náležejícím do Etapy</w:t>
      </w:r>
      <w:r w:rsidR="00A460FD">
        <w:rPr>
          <w:rFonts w:ascii="Calibri" w:hAnsi="Calibri" w:cs="Calibri"/>
        </w:rPr>
        <w:t xml:space="preserve"> č.</w:t>
      </w:r>
      <w:r w:rsidR="008A5E70">
        <w:rPr>
          <w:rFonts w:ascii="Calibri" w:hAnsi="Calibri" w:cs="Calibri"/>
        </w:rPr>
        <w:t xml:space="preserve"> 2, ale bude dodáno do termínu </w:t>
      </w:r>
      <w:r w:rsidR="00BA555E">
        <w:rPr>
          <w:rFonts w:ascii="Calibri" w:hAnsi="Calibri" w:cs="Calibri"/>
        </w:rPr>
        <w:t>31</w:t>
      </w:r>
      <w:r w:rsidR="008A5E70" w:rsidRPr="00D82A6E">
        <w:rPr>
          <w:rFonts w:ascii="Calibri" w:hAnsi="Calibri" w:cs="Calibri"/>
        </w:rPr>
        <w:t>.</w:t>
      </w:r>
      <w:r w:rsidR="00D82A6E" w:rsidRPr="00D82A6E">
        <w:rPr>
          <w:rFonts w:ascii="Calibri" w:hAnsi="Calibri" w:cs="Calibri"/>
        </w:rPr>
        <w:t xml:space="preserve"> </w:t>
      </w:r>
      <w:r w:rsidR="00BA555E" w:rsidRPr="00D82A6E">
        <w:rPr>
          <w:rFonts w:ascii="Calibri" w:hAnsi="Calibri" w:cs="Calibri"/>
        </w:rPr>
        <w:t>3</w:t>
      </w:r>
      <w:r w:rsidR="008A5E70" w:rsidRPr="00D82A6E">
        <w:rPr>
          <w:rFonts w:ascii="Calibri" w:hAnsi="Calibri" w:cs="Calibri"/>
        </w:rPr>
        <w:t>.</w:t>
      </w:r>
      <w:r w:rsidR="00D82A6E">
        <w:rPr>
          <w:rFonts w:ascii="Calibri" w:hAnsi="Calibri" w:cs="Calibri"/>
        </w:rPr>
        <w:t xml:space="preserve"> </w:t>
      </w:r>
      <w:r w:rsidR="008A5E70">
        <w:rPr>
          <w:rFonts w:ascii="Calibri" w:hAnsi="Calibri" w:cs="Calibri"/>
        </w:rPr>
        <w:t>2024.</w:t>
      </w:r>
    </w:p>
    <w:p w14:paraId="77A8DB2D" w14:textId="6B559EB5" w:rsidR="008A5E70" w:rsidRDefault="008A5E70" w:rsidP="00C80DBB">
      <w:pPr>
        <w:pStyle w:val="Odstavecseseznamem"/>
        <w:numPr>
          <w:ilvl w:val="1"/>
          <w:numId w:val="4"/>
        </w:numPr>
        <w:ind w:left="652" w:hanging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Vzhledem k tomu, že Etapa</w:t>
      </w:r>
      <w:r w:rsidR="00A460FD">
        <w:rPr>
          <w:rFonts w:ascii="Calibri" w:hAnsi="Calibri" w:cs="Calibri"/>
        </w:rPr>
        <w:t xml:space="preserve"> č.</w:t>
      </w:r>
      <w:r>
        <w:rPr>
          <w:rFonts w:ascii="Calibri" w:hAnsi="Calibri" w:cs="Calibri"/>
        </w:rPr>
        <w:t xml:space="preserve"> 2</w:t>
      </w:r>
      <w:r w:rsidR="00CA3336">
        <w:rPr>
          <w:rFonts w:ascii="Calibri" w:hAnsi="Calibri" w:cs="Calibri"/>
        </w:rPr>
        <w:t xml:space="preserve"> je v souladu s článkem 10.1.</w:t>
      </w:r>
      <w:r w:rsidR="004C54D5">
        <w:rPr>
          <w:rFonts w:ascii="Calibri" w:hAnsi="Calibri" w:cs="Calibri"/>
        </w:rPr>
        <w:t>3.</w:t>
      </w:r>
      <w:r w:rsidR="00CA3336">
        <w:rPr>
          <w:rFonts w:ascii="Calibri" w:hAnsi="Calibri" w:cs="Calibri"/>
        </w:rPr>
        <w:t xml:space="preserve"> také platebním milníkem</w:t>
      </w:r>
      <w:r w:rsidR="004C54D5">
        <w:rPr>
          <w:rFonts w:ascii="Calibri" w:hAnsi="Calibri" w:cs="Calibri"/>
        </w:rPr>
        <w:t>, dohodly se smluvní strany, že</w:t>
      </w:r>
      <w:r w:rsidR="007A1DC2">
        <w:rPr>
          <w:rFonts w:ascii="Calibri" w:hAnsi="Calibri" w:cs="Calibri"/>
        </w:rPr>
        <w:t xml:space="preserve"> nárok na </w:t>
      </w:r>
      <w:r w:rsidR="00F7438E">
        <w:rPr>
          <w:rFonts w:ascii="Calibri" w:hAnsi="Calibri" w:cs="Calibri"/>
        </w:rPr>
        <w:t>úhradu</w:t>
      </w:r>
      <w:r w:rsidR="004C54D5">
        <w:rPr>
          <w:rFonts w:ascii="Calibri" w:hAnsi="Calibri" w:cs="Calibri"/>
        </w:rPr>
        <w:t xml:space="preserve"> částk</w:t>
      </w:r>
      <w:r w:rsidR="00F7438E">
        <w:rPr>
          <w:rFonts w:ascii="Calibri" w:hAnsi="Calibri" w:cs="Calibri"/>
        </w:rPr>
        <w:t>y</w:t>
      </w:r>
      <w:r w:rsidR="004C54D5">
        <w:rPr>
          <w:rFonts w:ascii="Calibri" w:hAnsi="Calibri" w:cs="Calibri"/>
        </w:rPr>
        <w:t xml:space="preserve"> </w:t>
      </w:r>
      <w:r w:rsidR="00D82A6E">
        <w:rPr>
          <w:rFonts w:ascii="Calibri" w:hAnsi="Calibri" w:cs="Calibri"/>
        </w:rPr>
        <w:t>70.</w:t>
      </w:r>
      <w:r w:rsidR="00BA555E">
        <w:rPr>
          <w:rFonts w:ascii="Calibri" w:hAnsi="Calibri" w:cs="Calibri"/>
        </w:rPr>
        <w:t>000</w:t>
      </w:r>
      <w:r w:rsidR="004C54D5">
        <w:rPr>
          <w:rFonts w:ascii="Calibri" w:hAnsi="Calibri" w:cs="Calibri"/>
        </w:rPr>
        <w:t xml:space="preserve"> Kč odpovídající </w:t>
      </w:r>
      <w:r w:rsidR="005B061E">
        <w:rPr>
          <w:rFonts w:ascii="Calibri" w:hAnsi="Calibri" w:cs="Calibri"/>
        </w:rPr>
        <w:t xml:space="preserve">hodnotě plnění definovaného v ustanovení č. 4.1.2. písm. d), </w:t>
      </w:r>
      <w:r w:rsidR="00F7438E">
        <w:rPr>
          <w:rFonts w:ascii="Calibri" w:hAnsi="Calibri" w:cs="Calibri"/>
        </w:rPr>
        <w:t xml:space="preserve">vznikne Poskytovateli </w:t>
      </w:r>
      <w:r w:rsidR="00F357FA" w:rsidRPr="00F357FA">
        <w:rPr>
          <w:rFonts w:ascii="Calibri" w:hAnsi="Calibri" w:cs="Calibri"/>
        </w:rPr>
        <w:t xml:space="preserve">po </w:t>
      </w:r>
      <w:r w:rsidR="00F357FA">
        <w:rPr>
          <w:rFonts w:ascii="Calibri" w:hAnsi="Calibri" w:cs="Calibri"/>
        </w:rPr>
        <w:t>jeho</w:t>
      </w:r>
      <w:r w:rsidR="00F357FA" w:rsidRPr="00F357FA">
        <w:rPr>
          <w:rFonts w:ascii="Calibri" w:hAnsi="Calibri" w:cs="Calibri"/>
        </w:rPr>
        <w:t xml:space="preserve"> řádném předání a převzetí, a to na základě daňového dokladu</w:t>
      </w:r>
      <w:r w:rsidR="00F357FA">
        <w:rPr>
          <w:rFonts w:ascii="Calibri" w:hAnsi="Calibri" w:cs="Calibri"/>
        </w:rPr>
        <w:t xml:space="preserve"> - faktury</w:t>
      </w:r>
      <w:r w:rsidR="00F357FA" w:rsidRPr="00F357FA">
        <w:rPr>
          <w:rFonts w:ascii="Calibri" w:hAnsi="Calibri" w:cs="Calibri"/>
        </w:rPr>
        <w:t xml:space="preserve"> řádně vystavené Poskytovatelem.</w:t>
      </w:r>
    </w:p>
    <w:p w14:paraId="6436C6C7" w14:textId="77777777" w:rsidR="00C80DBB" w:rsidRDefault="00C80DBB" w:rsidP="00C80DBB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alibri" w:hAnsi="Calibri" w:cs="Calibri"/>
        </w:rPr>
      </w:pPr>
    </w:p>
    <w:p w14:paraId="2D827FE3" w14:textId="1118A52A" w:rsidR="00C80DBB" w:rsidRDefault="00C80DBB" w:rsidP="00C80DBB">
      <w:pPr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</w:t>
      </w:r>
    </w:p>
    <w:p w14:paraId="5429AA92" w14:textId="5E75F6E5" w:rsidR="00C80DBB" w:rsidRDefault="00C80DBB" w:rsidP="00C80DBB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652" w:hanging="709"/>
        <w:contextualSpacing w:val="0"/>
        <w:rPr>
          <w:rFonts w:ascii="Calibri" w:hAnsi="Calibri" w:cs="Calibri"/>
        </w:rPr>
      </w:pPr>
      <w:r w:rsidRPr="00C80DBB">
        <w:rPr>
          <w:rFonts w:ascii="Calibri" w:hAnsi="Calibri" w:cs="Calibri"/>
        </w:rPr>
        <w:t xml:space="preserve">Ostatní ustanovení Smlouvy nedotčené tímto Dodatkem č. </w:t>
      </w:r>
      <w:r w:rsidR="00732516">
        <w:rPr>
          <w:rFonts w:ascii="Calibri" w:hAnsi="Calibri" w:cs="Calibri"/>
        </w:rPr>
        <w:t>1</w:t>
      </w:r>
      <w:r w:rsidRPr="00C80DBB">
        <w:rPr>
          <w:rFonts w:ascii="Calibri" w:hAnsi="Calibri" w:cs="Calibri"/>
        </w:rPr>
        <w:t xml:space="preserve"> se nemění a zůstávají v platnosti.</w:t>
      </w:r>
    </w:p>
    <w:p w14:paraId="627244C5" w14:textId="4991E9C3" w:rsidR="00C80DBB" w:rsidRDefault="00C80DBB" w:rsidP="00C80DBB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652" w:hanging="709"/>
        <w:contextualSpacing w:val="0"/>
        <w:rPr>
          <w:rFonts w:ascii="Calibri" w:hAnsi="Calibri" w:cs="Calibri"/>
        </w:rPr>
      </w:pPr>
      <w:r w:rsidRPr="00C80DBB">
        <w:rPr>
          <w:rFonts w:ascii="Calibri" w:hAnsi="Calibri" w:cs="Calibri"/>
        </w:rPr>
        <w:t xml:space="preserve">Tento Dodatek č. </w:t>
      </w:r>
      <w:r w:rsidR="00732516">
        <w:rPr>
          <w:rFonts w:ascii="Calibri" w:hAnsi="Calibri" w:cs="Calibri"/>
        </w:rPr>
        <w:t>1</w:t>
      </w:r>
      <w:r w:rsidRPr="00C80DBB">
        <w:rPr>
          <w:rFonts w:ascii="Calibri" w:hAnsi="Calibri" w:cs="Calibri"/>
        </w:rPr>
        <w:t xml:space="preserve"> nabývá platnosti a účinnosti dnem podpisu oprávněných zástupců obou smluvních stran.</w:t>
      </w:r>
    </w:p>
    <w:p w14:paraId="37328A2A" w14:textId="0C7EAE8E" w:rsidR="00C80DBB" w:rsidRPr="00D82A6E" w:rsidRDefault="00C80DBB" w:rsidP="00C80DBB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652" w:hanging="709"/>
        <w:contextualSpacing w:val="0"/>
        <w:rPr>
          <w:rFonts w:ascii="Calibri" w:hAnsi="Calibri" w:cs="Calibri"/>
        </w:rPr>
      </w:pPr>
      <w:r w:rsidRPr="00D82A6E">
        <w:rPr>
          <w:rFonts w:ascii="Calibri" w:hAnsi="Calibri" w:cs="Calibri"/>
        </w:rPr>
        <w:t xml:space="preserve">Tento Dodatek č. </w:t>
      </w:r>
      <w:r w:rsidR="00732516" w:rsidRPr="00D82A6E">
        <w:rPr>
          <w:rFonts w:ascii="Calibri" w:hAnsi="Calibri" w:cs="Calibri"/>
        </w:rPr>
        <w:t>1</w:t>
      </w:r>
      <w:r w:rsidRPr="00D82A6E">
        <w:rPr>
          <w:rFonts w:ascii="Calibri" w:hAnsi="Calibri" w:cs="Calibri"/>
        </w:rPr>
        <w:t xml:space="preserve"> Smlouvy je podepsán smluvními stranami elektronicky. Každá smluvní strana obdrží elektronický originál Dodatku č. </w:t>
      </w:r>
      <w:r w:rsidR="00732516" w:rsidRPr="00D82A6E">
        <w:rPr>
          <w:rFonts w:ascii="Calibri" w:hAnsi="Calibri" w:cs="Calibri"/>
        </w:rPr>
        <w:t>1</w:t>
      </w:r>
      <w:r w:rsidRPr="00D82A6E">
        <w:rPr>
          <w:rFonts w:ascii="Calibri" w:hAnsi="Calibri" w:cs="Calibri"/>
        </w:rPr>
        <w:t>.</w:t>
      </w:r>
    </w:p>
    <w:p w14:paraId="2453212C" w14:textId="01FCBD1C" w:rsidR="00C80DBB" w:rsidRPr="00C80DBB" w:rsidRDefault="00C80DBB" w:rsidP="00C80DBB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652" w:hanging="709"/>
        <w:contextualSpacing w:val="0"/>
      </w:pPr>
      <w:r w:rsidRPr="00C80DBB">
        <w:rPr>
          <w:rFonts w:ascii="Calibri" w:hAnsi="Calibri" w:cs="Calibri"/>
        </w:rPr>
        <w:t xml:space="preserve">Žádné ustanovení tohoto Dodatku č. </w:t>
      </w:r>
      <w:r w:rsidR="00732516">
        <w:rPr>
          <w:rFonts w:ascii="Calibri" w:hAnsi="Calibri" w:cs="Calibri"/>
        </w:rPr>
        <w:t>1</w:t>
      </w:r>
      <w:r w:rsidRPr="00C80DBB">
        <w:rPr>
          <w:rFonts w:ascii="Calibri" w:hAnsi="Calibri" w:cs="Calibri"/>
        </w:rPr>
        <w:t xml:space="preserve"> nesmí být vykládáno tak, aby omezovalo oprávnění či požadavky </w:t>
      </w:r>
      <w:r w:rsidR="00732516">
        <w:rPr>
          <w:rFonts w:ascii="Calibri" w:hAnsi="Calibri" w:cs="Calibri"/>
        </w:rPr>
        <w:t>Objednatele</w:t>
      </w:r>
      <w:r w:rsidRPr="00C80DBB">
        <w:rPr>
          <w:rFonts w:ascii="Calibri" w:hAnsi="Calibri" w:cs="Calibri"/>
        </w:rPr>
        <w:t xml:space="preserve"> uvedené či vyjádřené v zadávací dokumentaci zpracované pro účely </w:t>
      </w:r>
      <w:r w:rsidR="0037487F">
        <w:rPr>
          <w:rFonts w:ascii="Calibri" w:hAnsi="Calibri" w:cs="Calibri"/>
        </w:rPr>
        <w:t>výběrového</w:t>
      </w:r>
      <w:r w:rsidRPr="00C80DBB">
        <w:rPr>
          <w:rFonts w:ascii="Calibri" w:hAnsi="Calibri" w:cs="Calibri"/>
        </w:rPr>
        <w:t xml:space="preserve"> řízení.</w:t>
      </w:r>
    </w:p>
    <w:p w14:paraId="6CE5AAF0" w14:textId="24D32F6B" w:rsidR="00C80DBB" w:rsidRPr="00D82A6E" w:rsidRDefault="00C80DBB" w:rsidP="00D82A6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652" w:hanging="709"/>
        <w:contextualSpacing w:val="0"/>
      </w:pPr>
      <w:r w:rsidRPr="00C80DBB">
        <w:rPr>
          <w:rFonts w:ascii="Calibri" w:hAnsi="Calibri" w:cs="Calibri"/>
        </w:rPr>
        <w:t xml:space="preserve">Smluvní strany potvrzují, že si tento Dodatek č. </w:t>
      </w:r>
      <w:r w:rsidR="00732516">
        <w:rPr>
          <w:rFonts w:ascii="Calibri" w:hAnsi="Calibri" w:cs="Calibri"/>
        </w:rPr>
        <w:t>1</w:t>
      </w:r>
      <w:r w:rsidRPr="00C80DBB">
        <w:rPr>
          <w:rFonts w:ascii="Calibri" w:hAnsi="Calibri" w:cs="Calibri"/>
        </w:rPr>
        <w:t xml:space="preserve"> před jeho podpisem přečetly, porozuměly jeho obsahu a na důkaz této skutečnosti připojují své podpisy.</w:t>
      </w:r>
    </w:p>
    <w:p w14:paraId="6EB8582B" w14:textId="76CD94E5" w:rsidR="00DC6639" w:rsidRPr="00D82A6E" w:rsidRDefault="00D82A6E" w:rsidP="00D82A6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652" w:hanging="709"/>
        <w:contextualSpacing w:val="0"/>
      </w:pPr>
      <w:r w:rsidRPr="00D82A6E">
        <w:t xml:space="preserve">Smluvní strany berou na vědomí, že tento dodatek naplňuje požadavky, uvedené v zákoně č. 340/2015 Sb. a podléhá tímto povinnosti zveřejnění v registru smluv, a s tímto uveřejněním v zákonném rozsahu souhlasí. Zadat dodatek do registru smluv v zákonné lhůtě se zavazuje </w:t>
      </w:r>
      <w:r w:rsidR="00E61A78">
        <w:t>Poskytovatel</w:t>
      </w:r>
      <w:bookmarkStart w:id="0" w:name="_GoBack"/>
      <w:bookmarkEnd w:id="0"/>
      <w:r w:rsidRPr="00D82A6E">
        <w:t xml:space="preserve">, který na vyžádání </w:t>
      </w:r>
      <w:r w:rsidR="00E61A78">
        <w:t>Objednatele</w:t>
      </w:r>
      <w:r w:rsidRPr="00D82A6E">
        <w:t xml:space="preserve"> zašle </w:t>
      </w:r>
      <w:r w:rsidR="00E61A78">
        <w:t>Objednateli</w:t>
      </w:r>
      <w:r w:rsidRPr="00D82A6E">
        <w:t xml:space="preserve"> potvrzení o uveřejnění smlouvy.</w:t>
      </w:r>
    </w:p>
    <w:p w14:paraId="0030FE03" w14:textId="77777777" w:rsidR="00DC6639" w:rsidRPr="008F5795" w:rsidRDefault="00DC6639" w:rsidP="00DC6639">
      <w:pPr>
        <w:pStyle w:val="Odstavecseseznamem"/>
        <w:autoSpaceDE w:val="0"/>
        <w:autoSpaceDN w:val="0"/>
        <w:adjustRightInd w:val="0"/>
        <w:spacing w:line="240" w:lineRule="auto"/>
        <w:ind w:left="360" w:firstLine="0"/>
        <w:contextualSpacing w:val="0"/>
      </w:pPr>
    </w:p>
    <w:p w14:paraId="6002ACC7" w14:textId="77777777" w:rsidR="00C80DBB" w:rsidRDefault="00C80DBB" w:rsidP="003D453B">
      <w:pPr>
        <w:ind w:left="709" w:hanging="709"/>
        <w:rPr>
          <w:rFonts w:ascii="Calibri" w:hAnsi="Calibri" w:cs="Calibri"/>
        </w:rPr>
      </w:pPr>
    </w:p>
    <w:p w14:paraId="5803749E" w14:textId="2AB6E792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  <w:r>
        <w:t>V …………………..</w:t>
      </w:r>
      <w:r>
        <w:tab/>
      </w:r>
      <w:r>
        <w:tab/>
      </w:r>
      <w:r>
        <w:tab/>
      </w:r>
      <w:r>
        <w:tab/>
      </w:r>
      <w:r>
        <w:tab/>
        <w:t>V</w:t>
      </w:r>
      <w:r w:rsidR="00D82A6E">
        <w:t> Brně dne</w:t>
      </w:r>
    </w:p>
    <w:p w14:paraId="179DB235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</w:p>
    <w:p w14:paraId="17CA68CF" w14:textId="47224A12" w:rsidR="00DC6639" w:rsidRDefault="00DC6639" w:rsidP="0037487F">
      <w:pPr>
        <w:autoSpaceDE w:val="0"/>
        <w:autoSpaceDN w:val="0"/>
        <w:adjustRightInd w:val="0"/>
        <w:spacing w:line="240" w:lineRule="auto"/>
        <w:ind w:left="4947" w:hanging="4590"/>
        <w:jc w:val="left"/>
      </w:pPr>
      <w:r>
        <w:t xml:space="preserve">Za a jménem EG.D, </w:t>
      </w:r>
      <w:proofErr w:type="spellStart"/>
      <w:r>
        <w:t>a.s</w:t>
      </w:r>
      <w:proofErr w:type="spellEnd"/>
      <w:r>
        <w:t>:</w:t>
      </w:r>
      <w:r>
        <w:tab/>
      </w:r>
      <w:r>
        <w:tab/>
        <w:t xml:space="preserve">Za a jménem </w:t>
      </w:r>
      <w:r w:rsidR="0037487F" w:rsidRPr="0037487F">
        <w:t>Ústav</w:t>
      </w:r>
      <w:r w:rsidR="0037487F">
        <w:t>u</w:t>
      </w:r>
      <w:r w:rsidR="0037487F" w:rsidRPr="0037487F">
        <w:t xml:space="preserve"> výzkumu globální změny AV ČR, v. v. i.</w:t>
      </w:r>
      <w:r w:rsidR="0037487F">
        <w:t>:</w:t>
      </w:r>
    </w:p>
    <w:p w14:paraId="4B23809A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</w:p>
    <w:p w14:paraId="2C095EA6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</w:p>
    <w:p w14:paraId="7E80E3D0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</w:p>
    <w:p w14:paraId="31B096C7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</w:p>
    <w:p w14:paraId="5E951FA4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………………………………………….</w:t>
      </w:r>
    </w:p>
    <w:p w14:paraId="19EBBE22" w14:textId="6D20DC54" w:rsidR="00DC6639" w:rsidRDefault="00A460FD" w:rsidP="00DC6639">
      <w:pPr>
        <w:autoSpaceDE w:val="0"/>
        <w:autoSpaceDN w:val="0"/>
        <w:adjustRightInd w:val="0"/>
        <w:spacing w:line="240" w:lineRule="auto"/>
        <w:ind w:left="357" w:firstLine="0"/>
        <w:jc w:val="left"/>
      </w:pPr>
      <w:r>
        <w:t xml:space="preserve">Ing. Miroslav </w:t>
      </w:r>
      <w:proofErr w:type="spellStart"/>
      <w:r>
        <w:t>Šrůma</w:t>
      </w:r>
      <w:proofErr w:type="spellEnd"/>
      <w:r w:rsidR="00D82A6E">
        <w:tab/>
      </w:r>
      <w:r w:rsidR="00D82A6E">
        <w:tab/>
      </w:r>
      <w:r w:rsidR="00D82A6E">
        <w:tab/>
        <w:t>prof. RNDr. Ing. Michal V. Marek, DrSc., dr. h. c.</w:t>
      </w:r>
      <w:r w:rsidR="00D82A6E">
        <w:br/>
      </w:r>
      <w:r>
        <w:t>Vedoucí Logistiky a materiálového hospodářství</w:t>
      </w:r>
      <w:r w:rsidR="00D82A6E">
        <w:tab/>
      </w:r>
      <w:r w:rsidR="00D82A6E">
        <w:tab/>
        <w:t>ředitel</w:t>
      </w:r>
    </w:p>
    <w:p w14:paraId="03E9D2E1" w14:textId="77777777" w:rsidR="00DC6639" w:rsidRDefault="00DC6639" w:rsidP="00DC6639">
      <w:pPr>
        <w:autoSpaceDE w:val="0"/>
        <w:autoSpaceDN w:val="0"/>
        <w:adjustRightInd w:val="0"/>
        <w:spacing w:line="240" w:lineRule="auto"/>
        <w:ind w:left="357" w:firstLine="0"/>
        <w:jc w:val="left"/>
      </w:pPr>
    </w:p>
    <w:p w14:paraId="3C4BC1E1" w14:textId="77777777" w:rsidR="00DC6639" w:rsidRDefault="00DC6639" w:rsidP="00DC6639">
      <w:pPr>
        <w:autoSpaceDE w:val="0"/>
        <w:autoSpaceDN w:val="0"/>
        <w:adjustRightInd w:val="0"/>
        <w:spacing w:line="240" w:lineRule="auto"/>
        <w:ind w:left="357" w:firstLine="0"/>
        <w:jc w:val="left"/>
      </w:pPr>
      <w:r>
        <w:tab/>
      </w:r>
    </w:p>
    <w:p w14:paraId="41599ACC" w14:textId="77777777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</w:p>
    <w:p w14:paraId="25945795" w14:textId="76509953" w:rsidR="00DC6639" w:rsidRDefault="00DC6639" w:rsidP="00DC6639">
      <w:pPr>
        <w:autoSpaceDE w:val="0"/>
        <w:autoSpaceDN w:val="0"/>
        <w:adjustRightInd w:val="0"/>
        <w:spacing w:line="240" w:lineRule="auto"/>
        <w:jc w:val="left"/>
      </w:pPr>
      <w:r>
        <w:t>…………………………………………….</w:t>
      </w:r>
    </w:p>
    <w:p w14:paraId="46F0AFF1" w14:textId="2DDDC572" w:rsidR="00DC6639" w:rsidRDefault="00A460FD" w:rsidP="00DC6639">
      <w:pPr>
        <w:autoSpaceDE w:val="0"/>
        <w:autoSpaceDN w:val="0"/>
        <w:adjustRightInd w:val="0"/>
        <w:spacing w:line="240" w:lineRule="auto"/>
        <w:ind w:left="357" w:firstLine="0"/>
        <w:jc w:val="left"/>
      </w:pPr>
      <w:r>
        <w:t xml:space="preserve">Ing. Čestmír </w:t>
      </w:r>
      <w:proofErr w:type="spellStart"/>
      <w:r>
        <w:t>Tschauder</w:t>
      </w:r>
      <w:proofErr w:type="spellEnd"/>
      <w:r>
        <w:br/>
      </w:r>
      <w:r w:rsidRPr="00A460FD">
        <w:t xml:space="preserve">Vedoucí Nákupu </w:t>
      </w:r>
      <w:proofErr w:type="spellStart"/>
      <w:r w:rsidRPr="00A460FD">
        <w:t>Indirect</w:t>
      </w:r>
      <w:proofErr w:type="spellEnd"/>
      <w:r w:rsidRPr="00A460FD">
        <w:t xml:space="preserve"> &amp; </w:t>
      </w:r>
      <w:proofErr w:type="spellStart"/>
      <w:r w:rsidRPr="00A460FD">
        <w:t>Customer</w:t>
      </w:r>
      <w:proofErr w:type="spellEnd"/>
      <w:r w:rsidRPr="00A460FD">
        <w:t xml:space="preserve"> </w:t>
      </w:r>
      <w:proofErr w:type="spellStart"/>
      <w:r w:rsidRPr="00A460FD">
        <w:t>solutions</w:t>
      </w:r>
      <w:proofErr w:type="spellEnd"/>
    </w:p>
    <w:p w14:paraId="7C020964" w14:textId="77777777" w:rsidR="003D453B" w:rsidRPr="00A46729" w:rsidRDefault="003D453B" w:rsidP="003D453B">
      <w:pPr>
        <w:ind w:left="709" w:hanging="709"/>
        <w:rPr>
          <w:rFonts w:ascii="Calibri" w:hAnsi="Calibri" w:cs="Calibri"/>
        </w:rPr>
      </w:pPr>
    </w:p>
    <w:p w14:paraId="3E664CC3" w14:textId="77777777" w:rsidR="009321D1" w:rsidRDefault="009321D1" w:rsidP="00250202">
      <w:pPr>
        <w:ind w:left="0" w:firstLine="0"/>
        <w:jc w:val="center"/>
      </w:pPr>
    </w:p>
    <w:sectPr w:rsidR="00932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8B3CC" w16cex:dateUtc="2023-11-22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2928F" w16cid:durableId="2908B3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8C9D" w14:textId="77777777" w:rsidR="006515E2" w:rsidRDefault="006515E2" w:rsidP="00250202">
      <w:pPr>
        <w:spacing w:after="0" w:line="240" w:lineRule="auto"/>
      </w:pPr>
      <w:r>
        <w:separator/>
      </w:r>
    </w:p>
  </w:endnote>
  <w:endnote w:type="continuationSeparator" w:id="0">
    <w:p w14:paraId="38364F2D" w14:textId="77777777" w:rsidR="006515E2" w:rsidRDefault="006515E2" w:rsidP="002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7D333" w14:textId="77777777" w:rsidR="006515E2" w:rsidRDefault="006515E2" w:rsidP="00250202">
      <w:pPr>
        <w:spacing w:after="0" w:line="240" w:lineRule="auto"/>
      </w:pPr>
      <w:r>
        <w:separator/>
      </w:r>
    </w:p>
  </w:footnote>
  <w:footnote w:type="continuationSeparator" w:id="0">
    <w:p w14:paraId="76F95396" w14:textId="77777777" w:rsidR="006515E2" w:rsidRDefault="006515E2" w:rsidP="002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9D86" w14:textId="49036D53" w:rsidR="00250202" w:rsidRDefault="00250202" w:rsidP="00250202">
    <w:pPr>
      <w:pStyle w:val="Zhlav"/>
      <w:jc w:val="right"/>
    </w:pPr>
    <w:r>
      <w:tab/>
      <w:t xml:space="preserve">  č. Smlouvy Objednatele: </w:t>
    </w:r>
    <w:r w:rsidR="00CC3EAC" w:rsidRPr="00CC3EAC">
      <w:t>4600029670</w:t>
    </w:r>
  </w:p>
  <w:p w14:paraId="0A1D6394" w14:textId="73021F8B" w:rsidR="00250202" w:rsidRDefault="00250202" w:rsidP="0025020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7EE"/>
    <w:multiLevelType w:val="hybridMultilevel"/>
    <w:tmpl w:val="586A77C0"/>
    <w:lvl w:ilvl="0" w:tplc="5796749C">
      <w:start w:val="1"/>
      <w:numFmt w:val="decimal"/>
      <w:lvlText w:val="1.%1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33E1"/>
    <w:multiLevelType w:val="hybridMultilevel"/>
    <w:tmpl w:val="4168B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4DF1"/>
    <w:multiLevelType w:val="multilevel"/>
    <w:tmpl w:val="CB041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71958D8"/>
    <w:multiLevelType w:val="hybridMultilevel"/>
    <w:tmpl w:val="F5102EC0"/>
    <w:lvl w:ilvl="0" w:tplc="FFFFFFFF">
      <w:start w:val="1"/>
      <w:numFmt w:val="decimal"/>
      <w:lvlText w:val="1.%1"/>
      <w:lvlJc w:val="righ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C829E4"/>
    <w:multiLevelType w:val="hybridMultilevel"/>
    <w:tmpl w:val="EFFAF214"/>
    <w:lvl w:ilvl="0" w:tplc="A5786A54">
      <w:start w:val="1"/>
      <w:numFmt w:val="decimal"/>
      <w:lvlText w:val="1.%1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65141E7"/>
    <w:multiLevelType w:val="multilevel"/>
    <w:tmpl w:val="F1A61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796318B1"/>
    <w:multiLevelType w:val="hybridMultilevel"/>
    <w:tmpl w:val="E294ED04"/>
    <w:lvl w:ilvl="0" w:tplc="A5786A54">
      <w:start w:val="1"/>
      <w:numFmt w:val="decimal"/>
      <w:lvlText w:val="1.%1"/>
      <w:lvlJc w:val="righ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E265B88"/>
    <w:multiLevelType w:val="hybridMultilevel"/>
    <w:tmpl w:val="6EF29F36"/>
    <w:lvl w:ilvl="0" w:tplc="A5786A54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2F"/>
    <w:rsid w:val="00050AA4"/>
    <w:rsid w:val="00057374"/>
    <w:rsid w:val="000C7CB4"/>
    <w:rsid w:val="000F7A52"/>
    <w:rsid w:val="00125A82"/>
    <w:rsid w:val="00192777"/>
    <w:rsid w:val="001A7D5C"/>
    <w:rsid w:val="001F4F2F"/>
    <w:rsid w:val="00250202"/>
    <w:rsid w:val="0035089A"/>
    <w:rsid w:val="0037487F"/>
    <w:rsid w:val="003A1F8D"/>
    <w:rsid w:val="003B76B2"/>
    <w:rsid w:val="003D453B"/>
    <w:rsid w:val="0044295A"/>
    <w:rsid w:val="004934F8"/>
    <w:rsid w:val="004C54D5"/>
    <w:rsid w:val="004D2FD7"/>
    <w:rsid w:val="004E77D5"/>
    <w:rsid w:val="00513014"/>
    <w:rsid w:val="00513A5A"/>
    <w:rsid w:val="00541766"/>
    <w:rsid w:val="0056268D"/>
    <w:rsid w:val="005B061E"/>
    <w:rsid w:val="00632396"/>
    <w:rsid w:val="00641CC6"/>
    <w:rsid w:val="006515E2"/>
    <w:rsid w:val="006B4DF9"/>
    <w:rsid w:val="00727C2C"/>
    <w:rsid w:val="00732516"/>
    <w:rsid w:val="00756635"/>
    <w:rsid w:val="00786189"/>
    <w:rsid w:val="007A1DC2"/>
    <w:rsid w:val="007F04E2"/>
    <w:rsid w:val="0081630A"/>
    <w:rsid w:val="008A5E70"/>
    <w:rsid w:val="008C361A"/>
    <w:rsid w:val="009321D1"/>
    <w:rsid w:val="00964043"/>
    <w:rsid w:val="009E3FA5"/>
    <w:rsid w:val="00A460FD"/>
    <w:rsid w:val="00A46729"/>
    <w:rsid w:val="00A47630"/>
    <w:rsid w:val="00A863EA"/>
    <w:rsid w:val="00B650D5"/>
    <w:rsid w:val="00B75D0B"/>
    <w:rsid w:val="00BA555E"/>
    <w:rsid w:val="00C7303F"/>
    <w:rsid w:val="00C80DBB"/>
    <w:rsid w:val="00CA3336"/>
    <w:rsid w:val="00CC3EAC"/>
    <w:rsid w:val="00D14925"/>
    <w:rsid w:val="00D30FBA"/>
    <w:rsid w:val="00D34290"/>
    <w:rsid w:val="00D7082D"/>
    <w:rsid w:val="00D82A6E"/>
    <w:rsid w:val="00DB3377"/>
    <w:rsid w:val="00DC6639"/>
    <w:rsid w:val="00E61A78"/>
    <w:rsid w:val="00E7418D"/>
    <w:rsid w:val="00E77549"/>
    <w:rsid w:val="00EB5D7F"/>
    <w:rsid w:val="00EE69CA"/>
    <w:rsid w:val="00F357FA"/>
    <w:rsid w:val="00F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FD40"/>
  <w15:chartTrackingRefBased/>
  <w15:docId w15:val="{C2517971-90A9-42B2-851C-22ED14D9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202"/>
  </w:style>
  <w:style w:type="paragraph" w:styleId="Zpat">
    <w:name w:val="footer"/>
    <w:basedOn w:val="Normln"/>
    <w:link w:val="ZpatChar"/>
    <w:uiPriority w:val="99"/>
    <w:unhideWhenUsed/>
    <w:rsid w:val="0025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202"/>
  </w:style>
  <w:style w:type="paragraph" w:styleId="Odstavecseseznamem">
    <w:name w:val="List Paragraph"/>
    <w:basedOn w:val="Normln"/>
    <w:uiPriority w:val="34"/>
    <w:qFormat/>
    <w:rsid w:val="00B75D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6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6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6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9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Trojanová, Ivana</dc:creator>
  <cp:keywords/>
  <dc:description/>
  <cp:lastModifiedBy>Michal Minarik</cp:lastModifiedBy>
  <cp:revision>3</cp:revision>
  <dcterms:created xsi:type="dcterms:W3CDTF">2023-11-23T11:24:00Z</dcterms:created>
  <dcterms:modified xsi:type="dcterms:W3CDTF">2023-11-24T12:13:00Z</dcterms:modified>
</cp:coreProperties>
</file>