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BE" w:rsidRPr="00A72D63" w:rsidRDefault="00F239BE" w:rsidP="00F239BE">
      <w:pPr>
        <w:jc w:val="both"/>
      </w:pPr>
      <w:r w:rsidRPr="00A72D63">
        <w:t xml:space="preserve">Vážená paní, vážený pane, </w:t>
      </w:r>
    </w:p>
    <w:p w:rsidR="00F239BE" w:rsidRPr="00A72D63" w:rsidRDefault="00F239BE" w:rsidP="00F239BE">
      <w:pPr>
        <w:jc w:val="both"/>
      </w:pPr>
    </w:p>
    <w:p w:rsidR="00F239BE" w:rsidRDefault="00F239BE" w:rsidP="00F239BE">
      <w:pPr>
        <w:jc w:val="both"/>
      </w:pPr>
      <w:r w:rsidRPr="00A72D63">
        <w:t>dovolujeme si Vás oslovit s žádostí o podání cenové nabídky v rámci průzkumu trhu k veřejné zakázce malého rozsahu na</w:t>
      </w:r>
      <w:r w:rsidRPr="00070F3E">
        <w:t xml:space="preserve"> </w:t>
      </w:r>
      <w:r>
        <w:t>dodávku s názvem:</w:t>
      </w:r>
    </w:p>
    <w:p w:rsidR="00F239BE" w:rsidRPr="00135BEB" w:rsidRDefault="00F239BE" w:rsidP="00F239BE">
      <w:pPr>
        <w:jc w:val="center"/>
        <w:rPr>
          <w:b/>
        </w:rPr>
      </w:pPr>
      <w:r>
        <w:rPr>
          <w:b/>
        </w:rPr>
        <w:t>Nákup 4ks notebooků pro ÚPS v </w:t>
      </w:r>
      <w:proofErr w:type="spellStart"/>
      <w:proofErr w:type="gramStart"/>
      <w:r>
        <w:rPr>
          <w:b/>
        </w:rPr>
        <w:t>Č.Budějovicích</w:t>
      </w:r>
      <w:proofErr w:type="spellEnd"/>
      <w:proofErr w:type="gramEnd"/>
    </w:p>
    <w:p w:rsidR="00F239BE" w:rsidRDefault="00F239BE" w:rsidP="00F239BE"/>
    <w:p w:rsidR="00F239BE" w:rsidRPr="00A72D63" w:rsidRDefault="00F239BE" w:rsidP="00F239BE">
      <w:pPr>
        <w:jc w:val="both"/>
      </w:pPr>
      <w:r w:rsidRPr="00A72D63">
        <w:rPr>
          <w:rFonts w:cs="Arial"/>
          <w:b/>
          <w:bCs/>
        </w:rPr>
        <w:t>Jedná se o výběrové řízení, které není zadáváno v žádném zadávacím řízení dle zákona č. 134/2016 Sb., o zadávání veřejných zakázek, ve znění pozdějších předpisů, neboť jde o veřejnou zakázku malého rozsahu ve smyslu § 27 zákona, a to v souladu s § 31 zákona.</w:t>
      </w:r>
    </w:p>
    <w:p w:rsidR="00F239BE" w:rsidRPr="00A72D63" w:rsidRDefault="00F239BE" w:rsidP="00F239BE">
      <w:pPr>
        <w:jc w:val="both"/>
      </w:pPr>
    </w:p>
    <w:p w:rsidR="00F239BE" w:rsidRPr="002B2CA7" w:rsidRDefault="00F239BE" w:rsidP="00F239BE">
      <w:pPr>
        <w:jc w:val="both"/>
        <w:rPr>
          <w:b/>
          <w:bCs/>
        </w:rPr>
      </w:pPr>
      <w:r w:rsidRPr="002B2CA7">
        <w:rPr>
          <w:b/>
          <w:bCs/>
        </w:rPr>
        <w:t xml:space="preserve">Popis specifikace plnění: </w:t>
      </w:r>
    </w:p>
    <w:p w:rsidR="00F239BE" w:rsidRDefault="00F239BE" w:rsidP="00F239BE">
      <w:pPr>
        <w:jc w:val="both"/>
      </w:pPr>
    </w:p>
    <w:p w:rsidR="00F239BE" w:rsidRPr="002B2CA7" w:rsidRDefault="00F239BE" w:rsidP="00F239BE">
      <w:pPr>
        <w:jc w:val="both"/>
        <w:rPr>
          <w:b/>
          <w:bCs/>
        </w:rPr>
      </w:pPr>
      <w:r w:rsidRPr="002B2CA7">
        <w:rPr>
          <w:b/>
          <w:bCs/>
        </w:rPr>
        <w:t>1ks notebook s technickými parametry</w:t>
      </w:r>
    </w:p>
    <w:p w:rsidR="00F239BE" w:rsidRPr="002B2CA7" w:rsidRDefault="00F239BE" w:rsidP="00F239BE">
      <w:pPr>
        <w:jc w:val="both"/>
        <w:rPr>
          <w:b/>
          <w:bCs/>
        </w:rPr>
      </w:pPr>
    </w:p>
    <w:p w:rsidR="00F239BE" w:rsidRPr="002B2CA7" w:rsidRDefault="00F239BE" w:rsidP="00F239BE">
      <w:pPr>
        <w:jc w:val="both"/>
      </w:pPr>
      <w:r w:rsidRPr="002B2CA7">
        <w:t xml:space="preserve">CPU </w:t>
      </w:r>
      <w:proofErr w:type="gramStart"/>
      <w:r w:rsidRPr="002B2CA7">
        <w:t>min.15000</w:t>
      </w:r>
      <w:proofErr w:type="gramEnd"/>
      <w:r w:rsidRPr="002B2CA7">
        <w:t xml:space="preserve">   (17436)</w:t>
      </w:r>
    </w:p>
    <w:p w:rsidR="00F239BE" w:rsidRPr="002B2CA7" w:rsidRDefault="00F239BE" w:rsidP="00F239BE">
      <w:pPr>
        <w:jc w:val="both"/>
      </w:pPr>
      <w:r w:rsidRPr="002B2CA7">
        <w:t>Displej: velikost 13,3", rozlišení 1920 × 1200, dotykový displej</w:t>
      </w:r>
    </w:p>
    <w:p w:rsidR="00F239BE" w:rsidRPr="002B2CA7" w:rsidRDefault="00F239BE" w:rsidP="00F239BE">
      <w:pPr>
        <w:jc w:val="both"/>
      </w:pPr>
      <w:r w:rsidRPr="002B2CA7">
        <w:t>Paměť min. 16 GB LPDDR5</w:t>
      </w:r>
    </w:p>
    <w:p w:rsidR="00F239BE" w:rsidRPr="002B2CA7" w:rsidRDefault="00F239BE" w:rsidP="00F239BE">
      <w:pPr>
        <w:jc w:val="both"/>
      </w:pPr>
      <w:r w:rsidRPr="002B2CA7">
        <w:t xml:space="preserve">Pevný disk: 512 GB </w:t>
      </w:r>
      <w:proofErr w:type="gramStart"/>
      <w:r w:rsidRPr="002B2CA7">
        <w:t>M.2 SSD</w:t>
      </w:r>
      <w:proofErr w:type="gramEnd"/>
      <w:r w:rsidRPr="002B2CA7">
        <w:t xml:space="preserve"> nebo vyšší</w:t>
      </w:r>
    </w:p>
    <w:p w:rsidR="00F239BE" w:rsidRPr="002B2CA7" w:rsidRDefault="00F239BE" w:rsidP="00F239BE">
      <w:pPr>
        <w:jc w:val="both"/>
      </w:pPr>
      <w:r w:rsidRPr="002B2CA7">
        <w:t xml:space="preserve">Další vybavení: USB-C, USB 3.2, </w:t>
      </w:r>
      <w:proofErr w:type="spellStart"/>
      <w:r w:rsidRPr="002B2CA7">
        <w:t>WiFi</w:t>
      </w:r>
      <w:proofErr w:type="spellEnd"/>
      <w:r w:rsidRPr="002B2CA7">
        <w:t xml:space="preserve">, </w:t>
      </w:r>
      <w:proofErr w:type="spellStart"/>
      <w:r w:rsidRPr="002B2CA7">
        <w:t>Bluetooth</w:t>
      </w:r>
      <w:proofErr w:type="spellEnd"/>
      <w:r w:rsidRPr="002B2CA7">
        <w:t>, HDMI, HD webkamera, čtečka otisků prstů</w:t>
      </w:r>
    </w:p>
    <w:p w:rsidR="00F239BE" w:rsidRPr="002B2CA7" w:rsidRDefault="00F239BE" w:rsidP="00F239BE">
      <w:pPr>
        <w:jc w:val="both"/>
      </w:pPr>
      <w:r w:rsidRPr="002B2CA7">
        <w:t>Příslušenství: Dotykové pero</w:t>
      </w:r>
    </w:p>
    <w:p w:rsidR="00F239BE" w:rsidRPr="002B2CA7" w:rsidRDefault="00F239BE" w:rsidP="00F239BE">
      <w:pPr>
        <w:jc w:val="both"/>
      </w:pPr>
      <w:r w:rsidRPr="002B2CA7">
        <w:t>Podsvícená klávesnice odolná proti polití</w:t>
      </w:r>
    </w:p>
    <w:p w:rsidR="00F239BE" w:rsidRPr="002B2CA7" w:rsidRDefault="00F239BE" w:rsidP="00F239BE">
      <w:pPr>
        <w:jc w:val="both"/>
      </w:pPr>
      <w:r w:rsidRPr="002B2CA7">
        <w:t>Záruka 3 roky pro spotřebitele s opravou na místě</w:t>
      </w:r>
    </w:p>
    <w:p w:rsidR="00F239BE" w:rsidRPr="002B2CA7" w:rsidRDefault="00F239BE" w:rsidP="00F239BE">
      <w:pPr>
        <w:jc w:val="both"/>
      </w:pPr>
      <w:r w:rsidRPr="002B2CA7">
        <w:t>Operační systém: Windows 11 Pro nebo vyšší¨</w:t>
      </w:r>
    </w:p>
    <w:p w:rsidR="00F239BE" w:rsidRPr="002B2CA7" w:rsidRDefault="00F239BE" w:rsidP="00F239BE">
      <w:pPr>
        <w:jc w:val="both"/>
        <w:rPr>
          <w:b/>
          <w:bCs/>
        </w:rPr>
      </w:pPr>
    </w:p>
    <w:p w:rsidR="00F239BE" w:rsidRPr="002B2CA7" w:rsidRDefault="00F239BE" w:rsidP="00F239BE">
      <w:pPr>
        <w:jc w:val="both"/>
        <w:rPr>
          <w:b/>
          <w:bCs/>
        </w:rPr>
      </w:pPr>
      <w:r w:rsidRPr="002B2CA7">
        <w:rPr>
          <w:b/>
          <w:bCs/>
        </w:rPr>
        <w:t>3 ks notebooku s technickými parametry</w:t>
      </w:r>
    </w:p>
    <w:p w:rsidR="00F239BE" w:rsidRPr="002B2CA7" w:rsidRDefault="00F239BE" w:rsidP="00F239BE">
      <w:pPr>
        <w:jc w:val="both"/>
        <w:rPr>
          <w:b/>
          <w:bCs/>
        </w:rPr>
      </w:pPr>
    </w:p>
    <w:p w:rsidR="00F239BE" w:rsidRPr="002B2CA7" w:rsidRDefault="00F239BE" w:rsidP="00F239BE">
      <w:pPr>
        <w:jc w:val="both"/>
      </w:pPr>
      <w:r w:rsidRPr="002B2CA7">
        <w:t xml:space="preserve">CPU </w:t>
      </w:r>
      <w:proofErr w:type="gramStart"/>
      <w:r w:rsidRPr="002B2CA7">
        <w:t>min.15000</w:t>
      </w:r>
      <w:proofErr w:type="gramEnd"/>
      <w:r w:rsidRPr="002B2CA7">
        <w:t xml:space="preserve">   (17436)</w:t>
      </w:r>
    </w:p>
    <w:p w:rsidR="00F239BE" w:rsidRPr="002B2CA7" w:rsidRDefault="00F239BE" w:rsidP="00F239BE">
      <w:pPr>
        <w:jc w:val="both"/>
      </w:pPr>
      <w:r w:rsidRPr="002B2CA7">
        <w:t>Velikost displeje: 15,6", rozlišení 1920 × 1080</w:t>
      </w:r>
    </w:p>
    <w:p w:rsidR="00F239BE" w:rsidRPr="002B2CA7" w:rsidRDefault="00F239BE" w:rsidP="00F239BE">
      <w:pPr>
        <w:jc w:val="both"/>
      </w:pPr>
      <w:r w:rsidRPr="002B2CA7">
        <w:t>Paměť min. 16 GB DDR4</w:t>
      </w:r>
    </w:p>
    <w:p w:rsidR="00F239BE" w:rsidRPr="002B2CA7" w:rsidRDefault="00F239BE" w:rsidP="00F239BE">
      <w:pPr>
        <w:jc w:val="both"/>
      </w:pPr>
      <w:r w:rsidRPr="002B2CA7">
        <w:t xml:space="preserve">Pevný disk: 512 GB </w:t>
      </w:r>
      <w:proofErr w:type="gramStart"/>
      <w:r w:rsidRPr="002B2CA7">
        <w:t>M.2 SSD</w:t>
      </w:r>
      <w:proofErr w:type="gramEnd"/>
      <w:r w:rsidRPr="002B2CA7">
        <w:t xml:space="preserve"> nebo vyšší</w:t>
      </w:r>
    </w:p>
    <w:p w:rsidR="00F239BE" w:rsidRPr="002B2CA7" w:rsidRDefault="00F239BE" w:rsidP="00F239BE">
      <w:pPr>
        <w:jc w:val="both"/>
      </w:pPr>
      <w:r w:rsidRPr="002B2CA7">
        <w:t xml:space="preserve">Další vybavení: USB-C, USB 3.2, </w:t>
      </w:r>
      <w:proofErr w:type="spellStart"/>
      <w:r w:rsidRPr="002B2CA7">
        <w:t>WiFi</w:t>
      </w:r>
      <w:proofErr w:type="spellEnd"/>
      <w:r w:rsidRPr="002B2CA7">
        <w:t xml:space="preserve">, </w:t>
      </w:r>
      <w:proofErr w:type="spellStart"/>
      <w:r w:rsidRPr="002B2CA7">
        <w:t>Bluetooth</w:t>
      </w:r>
      <w:proofErr w:type="spellEnd"/>
      <w:r w:rsidRPr="002B2CA7">
        <w:t>, LAN, HDMI, HD webkamera, čtečka otisků prstů</w:t>
      </w:r>
    </w:p>
    <w:p w:rsidR="00F239BE" w:rsidRPr="002B2CA7" w:rsidRDefault="00F239BE" w:rsidP="00F239BE">
      <w:pPr>
        <w:jc w:val="both"/>
      </w:pPr>
      <w:r w:rsidRPr="002B2CA7">
        <w:t>Podsvícená klávesnice odolná proti polití s numerickou částí</w:t>
      </w:r>
    </w:p>
    <w:p w:rsidR="00F239BE" w:rsidRPr="002B2CA7" w:rsidRDefault="00F239BE" w:rsidP="00F239BE">
      <w:pPr>
        <w:jc w:val="both"/>
      </w:pPr>
      <w:r w:rsidRPr="002B2CA7">
        <w:lastRenderedPageBreak/>
        <w:t>Záruka3 roky pro spotřebitele s opravou na místě</w:t>
      </w:r>
    </w:p>
    <w:p w:rsidR="00F239BE" w:rsidRPr="002B2CA7" w:rsidRDefault="00F239BE" w:rsidP="00F239BE">
      <w:pPr>
        <w:jc w:val="both"/>
      </w:pPr>
      <w:r w:rsidRPr="002B2CA7">
        <w:t>Operační systém: Windows 11 Pro nebo vyšší</w:t>
      </w:r>
    </w:p>
    <w:p w:rsidR="00F239BE" w:rsidRDefault="00F239BE" w:rsidP="00F239BE">
      <w:pPr>
        <w:jc w:val="both"/>
      </w:pPr>
    </w:p>
    <w:p w:rsidR="00F239BE" w:rsidRPr="00A72D63" w:rsidRDefault="00F239BE" w:rsidP="00F239BE">
      <w:pPr>
        <w:jc w:val="both"/>
      </w:pPr>
      <w:r w:rsidRPr="00A72D63">
        <w:t xml:space="preserve">Místo plnění: </w:t>
      </w:r>
      <w:r w:rsidR="00590ACB">
        <w:t>XXXXXXXXXXXXXXXXXXX</w:t>
      </w:r>
    </w:p>
    <w:p w:rsidR="00F239BE" w:rsidRPr="00A72D63" w:rsidRDefault="00F239BE" w:rsidP="00F239BE">
      <w:pPr>
        <w:jc w:val="both"/>
      </w:pPr>
      <w:r w:rsidRPr="00A72D63">
        <w:t xml:space="preserve">Předpokládaný termín realizace </w:t>
      </w:r>
      <w:r>
        <w:t xml:space="preserve">– </w:t>
      </w:r>
      <w:r w:rsidRPr="00A72D63">
        <w:t>plnění</w:t>
      </w:r>
      <w:r>
        <w:t xml:space="preserve"> VZ</w:t>
      </w:r>
      <w:r w:rsidRPr="00A72D63">
        <w:t xml:space="preserve">: </w:t>
      </w:r>
      <w:r>
        <w:t xml:space="preserve">  </w:t>
      </w:r>
      <w:r>
        <w:rPr>
          <w:b/>
        </w:rPr>
        <w:t xml:space="preserve">do </w:t>
      </w:r>
      <w:proofErr w:type="gramStart"/>
      <w:r>
        <w:rPr>
          <w:b/>
        </w:rPr>
        <w:t>22.12.2023</w:t>
      </w:r>
      <w:proofErr w:type="gramEnd"/>
    </w:p>
    <w:p w:rsidR="00F239BE" w:rsidRPr="00A72D63" w:rsidRDefault="00F239BE" w:rsidP="00F239BE">
      <w:pPr>
        <w:jc w:val="both"/>
      </w:pPr>
    </w:p>
    <w:p w:rsidR="00F239BE" w:rsidRDefault="00F239BE" w:rsidP="00F239BE">
      <w:pPr>
        <w:jc w:val="both"/>
      </w:pPr>
      <w:r w:rsidRPr="00403ED5">
        <w:t>Technické a kvalifikační předpoklady pro výběr uchazeče:</w:t>
      </w:r>
      <w:r>
        <w:t xml:space="preserve"> prodej softwarového vybavení</w:t>
      </w:r>
    </w:p>
    <w:p w:rsidR="00F239BE" w:rsidRPr="00A72D63" w:rsidRDefault="00F239BE" w:rsidP="00F239BE">
      <w:pPr>
        <w:jc w:val="both"/>
      </w:pPr>
      <w:r w:rsidRPr="00403ED5">
        <w:t xml:space="preserve"> </w:t>
      </w:r>
    </w:p>
    <w:p w:rsidR="00F239BE" w:rsidRDefault="00F239BE" w:rsidP="00F239BE">
      <w:pPr>
        <w:jc w:val="both"/>
      </w:pPr>
      <w:r>
        <w:t>Kupní smlouva: Dodavatel předloží v rámci nabídky návrh kupní smlouvy</w:t>
      </w:r>
    </w:p>
    <w:p w:rsidR="00F239BE" w:rsidRPr="00A72D63" w:rsidRDefault="00F239BE" w:rsidP="00F239BE">
      <w:pPr>
        <w:jc w:val="both"/>
      </w:pPr>
    </w:p>
    <w:p w:rsidR="00F239BE" w:rsidRDefault="00F239BE" w:rsidP="00F239BE">
      <w:pPr>
        <w:jc w:val="both"/>
      </w:pPr>
      <w:r w:rsidRPr="00A72D63">
        <w:t>V případě, že máte o tuto zakázku zájem, prosíme o zaslání cenové nabídky,</w:t>
      </w:r>
      <w:r>
        <w:t xml:space="preserve"> a to elektronicky</w:t>
      </w:r>
    </w:p>
    <w:p w:rsidR="00F239BE" w:rsidRDefault="00F239BE" w:rsidP="00F239BE">
      <w:pPr>
        <w:jc w:val="both"/>
      </w:pPr>
      <w:r w:rsidRPr="00A72D63">
        <w:t xml:space="preserve">na </w:t>
      </w:r>
      <w:r w:rsidRPr="00A37921">
        <w:rPr>
          <w:bCs/>
        </w:rPr>
        <w:t>email</w:t>
      </w:r>
      <w:r>
        <w:t xml:space="preserve">: </w:t>
      </w:r>
      <w:r w:rsidR="00590ACB">
        <w:t>XXXXXXXXXXX</w:t>
      </w:r>
      <w:r w:rsidRPr="00A72D63">
        <w:t xml:space="preserve"> </w:t>
      </w:r>
      <w:r>
        <w:t xml:space="preserve">,  </w:t>
      </w:r>
      <w:r w:rsidRPr="00A72D63">
        <w:t>do</w:t>
      </w:r>
      <w:r>
        <w:t xml:space="preserve"> </w:t>
      </w:r>
      <w:proofErr w:type="gramStart"/>
      <w:r>
        <w:rPr>
          <w:b/>
        </w:rPr>
        <w:t>24.11.</w:t>
      </w:r>
      <w:r>
        <w:rPr>
          <w:b/>
          <w:bCs/>
        </w:rPr>
        <w:t>2023</w:t>
      </w:r>
      <w:proofErr w:type="gramEnd"/>
      <w:r>
        <w:rPr>
          <w:bCs/>
        </w:rPr>
        <w:t xml:space="preserve"> , do </w:t>
      </w:r>
      <w:r>
        <w:rPr>
          <w:b/>
          <w:bCs/>
        </w:rPr>
        <w:t>12:00</w:t>
      </w:r>
      <w:r w:rsidRPr="00A72D63">
        <w:rPr>
          <w:b/>
          <w:bCs/>
        </w:rPr>
        <w:t xml:space="preserve"> hod</w:t>
      </w:r>
      <w:r>
        <w:t>.</w:t>
      </w:r>
    </w:p>
    <w:p w:rsidR="00F239BE" w:rsidRPr="00A72D63" w:rsidRDefault="00F239BE" w:rsidP="00F239BE">
      <w:pPr>
        <w:jc w:val="both"/>
      </w:pPr>
      <w:r w:rsidRPr="00A72D63">
        <w:t>Nabídková cena musí být uv</w:t>
      </w:r>
      <w:r>
        <w:t xml:space="preserve">edena </w:t>
      </w:r>
      <w:r w:rsidRPr="005431F9">
        <w:rPr>
          <w:b/>
        </w:rPr>
        <w:t>bez DPH</w:t>
      </w:r>
      <w:r>
        <w:rPr>
          <w:b/>
        </w:rPr>
        <w:t>, s uvedením DPH</w:t>
      </w:r>
      <w:r w:rsidRPr="005431F9">
        <w:rPr>
          <w:b/>
        </w:rPr>
        <w:t xml:space="preserve"> a</w:t>
      </w:r>
      <w:r>
        <w:rPr>
          <w:b/>
        </w:rPr>
        <w:t xml:space="preserve"> cena celkem </w:t>
      </w:r>
      <w:r w:rsidRPr="005431F9">
        <w:rPr>
          <w:b/>
        </w:rPr>
        <w:t>včetně DPH</w:t>
      </w:r>
    </w:p>
    <w:p w:rsidR="00F239BE" w:rsidRDefault="00F239BE" w:rsidP="00F239BE">
      <w:pPr>
        <w:jc w:val="both"/>
      </w:pPr>
    </w:p>
    <w:p w:rsidR="00F239BE" w:rsidRPr="00A72D63" w:rsidRDefault="00F239BE" w:rsidP="00F239BE">
      <w:pPr>
        <w:jc w:val="both"/>
      </w:pPr>
      <w:r>
        <w:t xml:space="preserve">Zadavatel zvolil jako hodnotící </w:t>
      </w:r>
      <w:proofErr w:type="spellStart"/>
      <w:r>
        <w:t>kriterium</w:t>
      </w:r>
      <w:proofErr w:type="spellEnd"/>
      <w:r>
        <w:t xml:space="preserve"> </w:t>
      </w:r>
      <w:r w:rsidRPr="005431F9">
        <w:rPr>
          <w:b/>
        </w:rPr>
        <w:t>nejnižší nabídkovou cenu v Kč bez DPH</w:t>
      </w:r>
      <w:r>
        <w:t>.</w:t>
      </w:r>
    </w:p>
    <w:p w:rsidR="00F239BE" w:rsidRDefault="00F239BE" w:rsidP="00F239BE">
      <w:pPr>
        <w:spacing w:line="280" w:lineRule="atLeast"/>
        <w:jc w:val="both"/>
        <w:rPr>
          <w:rFonts w:cs="Arial"/>
        </w:rPr>
      </w:pPr>
      <w:r>
        <w:rPr>
          <w:rFonts w:cs="Arial"/>
        </w:rPr>
        <w:t>V případě rovnosti konečného pořadí nabídek bude rozhodovat čas podání nabídky podle e-mailu.</w:t>
      </w:r>
    </w:p>
    <w:p w:rsidR="00F239BE" w:rsidRPr="00A72D63" w:rsidRDefault="00F239BE" w:rsidP="00F239BE">
      <w:pPr>
        <w:spacing w:line="280" w:lineRule="atLeast"/>
        <w:jc w:val="both"/>
      </w:pPr>
      <w:r w:rsidRPr="00A72D63">
        <w:rPr>
          <w:rFonts w:cs="Arial"/>
        </w:rPr>
        <w:t>NPÚ si vyhrazuje právo neuzavřít smlouvu s žádným uchazečem.</w:t>
      </w:r>
    </w:p>
    <w:p w:rsidR="00F239BE" w:rsidRPr="00A72D63" w:rsidRDefault="00F239BE" w:rsidP="00F239BE">
      <w:pPr>
        <w:jc w:val="both"/>
      </w:pPr>
    </w:p>
    <w:p w:rsidR="00F239BE" w:rsidRPr="00A72D63" w:rsidRDefault="00F239BE" w:rsidP="00F239BE">
      <w:pPr>
        <w:jc w:val="both"/>
      </w:pPr>
      <w:r w:rsidRPr="00A72D63">
        <w:t>V případě, že nemáte o námi nabízenou zakázku zájem, žádáme Vás o zpětnou vazbu s uvedením důvodu</w:t>
      </w:r>
      <w:r>
        <w:t>.</w:t>
      </w:r>
    </w:p>
    <w:p w:rsidR="00F239BE" w:rsidRPr="00A72D63" w:rsidRDefault="00F239BE" w:rsidP="00F239BE">
      <w:pPr>
        <w:jc w:val="both"/>
      </w:pPr>
      <w:r w:rsidRPr="00A72D63">
        <w:t xml:space="preserve">Děkujeme za Váš čas a budeme se těšit na případnou spolupráci. </w:t>
      </w:r>
    </w:p>
    <w:p w:rsidR="00F239BE" w:rsidRPr="00A72D63" w:rsidRDefault="00F239BE" w:rsidP="00F239BE">
      <w:pPr>
        <w:jc w:val="both"/>
      </w:pPr>
    </w:p>
    <w:p w:rsidR="00F239BE" w:rsidRPr="00A72D63" w:rsidRDefault="00F239BE" w:rsidP="00F239BE">
      <w:pPr>
        <w:jc w:val="both"/>
      </w:pPr>
      <w:r w:rsidRPr="00A72D63">
        <w:t xml:space="preserve">S pozdravem </w:t>
      </w:r>
    </w:p>
    <w:p w:rsidR="00F239BE" w:rsidRPr="0011262B" w:rsidRDefault="00F239BE" w:rsidP="00F239B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ACB">
        <w:rPr>
          <w:sz w:val="20"/>
          <w:szCs w:val="20"/>
        </w:rPr>
        <w:t>XXXXXXXXXXXXXXXX</w:t>
      </w:r>
    </w:p>
    <w:p w:rsidR="00F239BE" w:rsidRPr="0011262B" w:rsidRDefault="00F239BE" w:rsidP="00F239BE">
      <w:pPr>
        <w:jc w:val="both"/>
        <w:rPr>
          <w:sz w:val="20"/>
          <w:szCs w:val="20"/>
        </w:rPr>
      </w:pP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  <w:t xml:space="preserve">Obchodní referent </w:t>
      </w:r>
      <w:proofErr w:type="spellStart"/>
      <w:r w:rsidRPr="0011262B">
        <w:rPr>
          <w:sz w:val="20"/>
          <w:szCs w:val="20"/>
        </w:rPr>
        <w:t>SMaP</w:t>
      </w:r>
      <w:proofErr w:type="spellEnd"/>
    </w:p>
    <w:p w:rsidR="00F239BE" w:rsidRDefault="00F239BE" w:rsidP="00F239BE">
      <w:pPr>
        <w:jc w:val="both"/>
      </w:pP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</w:r>
      <w:r w:rsidRPr="0011262B">
        <w:rPr>
          <w:sz w:val="20"/>
          <w:szCs w:val="20"/>
        </w:rPr>
        <w:tab/>
        <w:t>NPÚ-ÚPS v </w:t>
      </w:r>
      <w:proofErr w:type="spellStart"/>
      <w:proofErr w:type="gramStart"/>
      <w:r w:rsidRPr="0011262B">
        <w:rPr>
          <w:sz w:val="20"/>
          <w:szCs w:val="20"/>
        </w:rPr>
        <w:t>Č.Budějovicích</w:t>
      </w:r>
      <w:proofErr w:type="spellEnd"/>
      <w:proofErr w:type="gramEnd"/>
    </w:p>
    <w:p w:rsidR="00F239BE" w:rsidRPr="003D2138" w:rsidRDefault="00F239BE" w:rsidP="00F239BE">
      <w:pPr>
        <w:jc w:val="both"/>
        <w:rPr>
          <w:sz w:val="20"/>
          <w:szCs w:val="20"/>
        </w:rPr>
      </w:pPr>
      <w:r>
        <w:t xml:space="preserve">ČB  </w:t>
      </w:r>
      <w:proofErr w:type="gramStart"/>
      <w:r>
        <w:t>21.11.2023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Telefon</w:t>
      </w:r>
      <w:r w:rsidRPr="00CB0512">
        <w:rPr>
          <w:sz w:val="20"/>
          <w:szCs w:val="20"/>
        </w:rPr>
        <w:t xml:space="preserve">: </w:t>
      </w:r>
      <w:r w:rsidR="00590ACB">
        <w:rPr>
          <w:sz w:val="20"/>
          <w:szCs w:val="20"/>
        </w:rPr>
        <w:t>XXXXXXXXXXXXXX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07B53" w:rsidRDefault="00307B53" w:rsidP="0030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NABÍDKA</w:t>
      </w:r>
    </w:p>
    <w:p w:rsidR="00307B53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b/>
          <w:bCs/>
          <w:sz w:val="32"/>
          <w:szCs w:val="32"/>
        </w:rPr>
        <w:t xml:space="preserve">Dodavatel: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Azenet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s.r.o.</w:t>
      </w:r>
    </w:p>
    <w:p w:rsidR="00F239BE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Plánská 403/5, Severní </w:t>
      </w:r>
      <w:proofErr w:type="spellStart"/>
      <w:r>
        <w:rPr>
          <w:rFonts w:ascii="Times New Roman" w:hAnsi="Times New Roman" w:cs="Times New Roman"/>
          <w:sz w:val="32"/>
          <w:szCs w:val="32"/>
        </w:rPr>
        <w:t>Př</w:t>
      </w:r>
      <w:r w:rsidR="00F239BE" w:rsidRPr="00F239BE">
        <w:rPr>
          <w:rFonts w:ascii="Times New Roman" w:hAnsi="Times New Roman" w:cs="Times New Roman"/>
          <w:sz w:val="32"/>
          <w:szCs w:val="32"/>
        </w:rPr>
        <w:t>edm</w:t>
      </w:r>
      <w:proofErr w:type="spellEnd"/>
    </w:p>
    <w:p w:rsidR="00F239BE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301 00 Plzeň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ICO: </w:t>
      </w:r>
      <w:r w:rsidRPr="00F239BE">
        <w:rPr>
          <w:rFonts w:ascii="Times New Roman" w:hAnsi="Times New Roman" w:cs="Times New Roman"/>
          <w:sz w:val="32"/>
          <w:szCs w:val="32"/>
        </w:rPr>
        <w:t xml:space="preserve">02562014 </w:t>
      </w: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DIC: </w:t>
      </w:r>
      <w:r w:rsidRPr="00F239BE">
        <w:rPr>
          <w:rFonts w:ascii="Times New Roman" w:hAnsi="Times New Roman" w:cs="Times New Roman"/>
          <w:sz w:val="32"/>
          <w:szCs w:val="32"/>
        </w:rPr>
        <w:t>CZ02562014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b/>
          <w:bCs/>
          <w:sz w:val="32"/>
          <w:szCs w:val="32"/>
        </w:rPr>
        <w:t>Odb</w:t>
      </w:r>
      <w:r w:rsidR="00307B53">
        <w:rPr>
          <w:rFonts w:ascii="Times New Roman" w:hAnsi="Times New Roman" w:cs="Times New Roman"/>
          <w:b/>
          <w:bCs/>
          <w:sz w:val="32"/>
          <w:szCs w:val="32"/>
        </w:rPr>
        <w:t>ě</w:t>
      </w:r>
      <w:r w:rsidRPr="00F239BE">
        <w:rPr>
          <w:rFonts w:ascii="Times New Roman" w:hAnsi="Times New Roman" w:cs="Times New Roman"/>
          <w:b/>
          <w:bCs/>
          <w:sz w:val="32"/>
          <w:szCs w:val="32"/>
        </w:rPr>
        <w:t xml:space="preserve">ratel: </w:t>
      </w:r>
      <w:r w:rsidRPr="00F239BE">
        <w:rPr>
          <w:rFonts w:ascii="Times New Roman" w:hAnsi="Times New Roman" w:cs="Times New Roman"/>
          <w:sz w:val="32"/>
          <w:szCs w:val="32"/>
        </w:rPr>
        <w:t>Národní památkový ústav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Valdštejnské nám</w:t>
      </w:r>
      <w:r w:rsidR="00307B53">
        <w:rPr>
          <w:rFonts w:ascii="Times New Roman" w:hAnsi="Times New Roman" w:cs="Times New Roman"/>
          <w:sz w:val="32"/>
          <w:szCs w:val="32"/>
        </w:rPr>
        <w:t>ě</w:t>
      </w:r>
      <w:r w:rsidRPr="00F239BE">
        <w:rPr>
          <w:rFonts w:ascii="Times New Roman" w:hAnsi="Times New Roman" w:cs="Times New Roman"/>
          <w:sz w:val="32"/>
          <w:szCs w:val="32"/>
        </w:rPr>
        <w:t>stí 162/3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118 00 Praha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DIC: </w:t>
      </w:r>
      <w:r w:rsidRPr="00F239BE">
        <w:rPr>
          <w:rFonts w:ascii="Times New Roman" w:hAnsi="Times New Roman" w:cs="Times New Roman"/>
          <w:sz w:val="32"/>
          <w:szCs w:val="32"/>
        </w:rPr>
        <w:t>CZ75032333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ICO: </w:t>
      </w:r>
      <w:r w:rsidRPr="00F239BE">
        <w:rPr>
          <w:rFonts w:ascii="Times New Roman" w:hAnsi="Times New Roman" w:cs="Times New Roman"/>
          <w:sz w:val="32"/>
          <w:szCs w:val="32"/>
        </w:rPr>
        <w:t>75032333</w:t>
      </w:r>
    </w:p>
    <w:p w:rsidR="00307B53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239BE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="00307B53">
        <w:rPr>
          <w:rFonts w:ascii="Times New Roman" w:hAnsi="Times New Roman" w:cs="Times New Roman"/>
          <w:i/>
          <w:iCs/>
          <w:sz w:val="32"/>
          <w:szCs w:val="32"/>
        </w:rPr>
        <w:t>ří</w:t>
      </w: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jem poptávky dne: </w:t>
      </w:r>
      <w:proofErr w:type="gramStart"/>
      <w:r w:rsidRPr="00F239BE">
        <w:rPr>
          <w:rFonts w:ascii="Times New Roman" w:hAnsi="Times New Roman" w:cs="Times New Roman"/>
          <w:b/>
          <w:bCs/>
          <w:sz w:val="32"/>
          <w:szCs w:val="32"/>
        </w:rPr>
        <w:t>22.11.2023</w:t>
      </w:r>
      <w:proofErr w:type="gramEnd"/>
    </w:p>
    <w:p w:rsidR="00307B53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Nabízíme Vám</w:t>
      </w:r>
    </w:p>
    <w:p w:rsidR="00307B53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818T6EA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HP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EliteBook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x360 830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G10 i5-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1335U/16GB/512GB/W11P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1,000 ks 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 xml:space="preserve">26 985,00 </w:t>
      </w:r>
      <w:r w:rsidR="00307B53">
        <w:rPr>
          <w:rFonts w:ascii="Times New Roman" w:hAnsi="Times New Roman" w:cs="Times New Roman"/>
          <w:sz w:val="32"/>
          <w:szCs w:val="32"/>
        </w:rPr>
        <w:t>(bez DPH)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>32 651,85</w:t>
      </w:r>
      <w:r w:rsidR="00307B53">
        <w:rPr>
          <w:rFonts w:ascii="Times New Roman" w:hAnsi="Times New Roman" w:cs="Times New Roman"/>
          <w:sz w:val="32"/>
          <w:szCs w:val="32"/>
        </w:rPr>
        <w:t xml:space="preserve"> (s DPH)</w:t>
      </w:r>
    </w:p>
    <w:p w:rsidR="00307B53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7B53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6SG43AA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HP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Active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Rechargeable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239BE">
        <w:rPr>
          <w:rFonts w:ascii="Times New Roman" w:hAnsi="Times New Roman" w:cs="Times New Roman"/>
          <w:sz w:val="32"/>
          <w:szCs w:val="32"/>
        </w:rPr>
        <w:t>Pen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AES 2 G3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1,000 ks 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 xml:space="preserve">1 785,00 </w:t>
      </w:r>
      <w:r w:rsidR="00307B53">
        <w:rPr>
          <w:rFonts w:ascii="Times New Roman" w:hAnsi="Times New Roman" w:cs="Times New Roman"/>
          <w:sz w:val="32"/>
          <w:szCs w:val="32"/>
        </w:rPr>
        <w:t>(bez DPH)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>2 159,85</w:t>
      </w:r>
      <w:r w:rsidR="00307B53">
        <w:rPr>
          <w:rFonts w:ascii="Times New Roman" w:hAnsi="Times New Roman" w:cs="Times New Roman"/>
          <w:sz w:val="32"/>
          <w:szCs w:val="32"/>
        </w:rPr>
        <w:t xml:space="preserve"> (s DPH)</w:t>
      </w:r>
    </w:p>
    <w:p w:rsidR="00307B53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7B53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817W5EA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HP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EliteBook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650 G10 i5- 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1335U 15,6" FHD, 2x8GB,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512GB,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ax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, BT,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FpS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>,</w:t>
      </w:r>
    </w:p>
    <w:p w:rsidR="00F239BE" w:rsidRP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239BE">
        <w:rPr>
          <w:rFonts w:ascii="Times New Roman" w:hAnsi="Times New Roman" w:cs="Times New Roman"/>
          <w:sz w:val="32"/>
          <w:szCs w:val="32"/>
        </w:rPr>
        <w:t>backlit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keyb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239BE">
        <w:rPr>
          <w:rFonts w:ascii="Times New Roman" w:hAnsi="Times New Roman" w:cs="Times New Roman"/>
          <w:sz w:val="32"/>
          <w:szCs w:val="32"/>
        </w:rPr>
        <w:t>Win</w:t>
      </w:r>
      <w:proofErr w:type="spellEnd"/>
      <w:r w:rsidRPr="00F239BE">
        <w:rPr>
          <w:rFonts w:ascii="Times New Roman" w:hAnsi="Times New Roman" w:cs="Times New Roman"/>
          <w:sz w:val="32"/>
          <w:szCs w:val="32"/>
        </w:rPr>
        <w:t xml:space="preserve"> 11 Pro,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>3y</w:t>
      </w:r>
    </w:p>
    <w:p w:rsidR="00F239BE" w:rsidRDefault="00F239BE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sz w:val="32"/>
          <w:szCs w:val="32"/>
        </w:rPr>
        <w:t xml:space="preserve">3,000 ks 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 xml:space="preserve">61 005,00 </w:t>
      </w:r>
      <w:r w:rsidR="00307B53">
        <w:rPr>
          <w:rFonts w:ascii="Times New Roman" w:hAnsi="Times New Roman" w:cs="Times New Roman"/>
          <w:sz w:val="32"/>
          <w:szCs w:val="32"/>
        </w:rPr>
        <w:t>(bez DPH)</w:t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="00307B53">
        <w:rPr>
          <w:rFonts w:ascii="Times New Roman" w:hAnsi="Times New Roman" w:cs="Times New Roman"/>
          <w:sz w:val="32"/>
          <w:szCs w:val="32"/>
        </w:rPr>
        <w:tab/>
      </w:r>
      <w:r w:rsidRPr="00F239BE">
        <w:rPr>
          <w:rFonts w:ascii="Times New Roman" w:hAnsi="Times New Roman" w:cs="Times New Roman"/>
          <w:sz w:val="32"/>
          <w:szCs w:val="32"/>
        </w:rPr>
        <w:t>73 816,05</w:t>
      </w:r>
      <w:r w:rsidR="00307B53">
        <w:rPr>
          <w:rFonts w:ascii="Times New Roman" w:hAnsi="Times New Roman" w:cs="Times New Roman"/>
          <w:sz w:val="32"/>
          <w:szCs w:val="32"/>
        </w:rPr>
        <w:t xml:space="preserve"> (s DPH)</w:t>
      </w:r>
      <w:bookmarkStart w:id="0" w:name="_GoBack"/>
      <w:bookmarkEnd w:id="0"/>
    </w:p>
    <w:p w:rsidR="00307B53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7B53" w:rsidRPr="00F239BE" w:rsidRDefault="0093101C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F239BE" w:rsidRPr="00F239BE" w:rsidRDefault="00307B53" w:rsidP="00F2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CELKEM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239BE" w:rsidRPr="00F239BE">
        <w:rPr>
          <w:rFonts w:ascii="Times New Roman" w:hAnsi="Times New Roman" w:cs="Times New Roman"/>
          <w:sz w:val="32"/>
          <w:szCs w:val="32"/>
        </w:rPr>
        <w:t xml:space="preserve">89 775,00 </w:t>
      </w:r>
      <w:r>
        <w:rPr>
          <w:rFonts w:ascii="Times New Roman" w:hAnsi="Times New Roman" w:cs="Times New Roman"/>
          <w:sz w:val="32"/>
          <w:szCs w:val="32"/>
        </w:rPr>
        <w:t>(bez DPH)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239BE" w:rsidRPr="00F239BE">
        <w:rPr>
          <w:rFonts w:ascii="Times New Roman" w:hAnsi="Times New Roman" w:cs="Times New Roman"/>
          <w:sz w:val="32"/>
          <w:szCs w:val="32"/>
        </w:rPr>
        <w:t>108 627,75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93101C">
        <w:rPr>
          <w:rFonts w:ascii="Times New Roman" w:hAnsi="Times New Roman" w:cs="Times New Roman"/>
          <w:sz w:val="32"/>
          <w:szCs w:val="32"/>
        </w:rPr>
        <w:t>s DPH)</w:t>
      </w:r>
    </w:p>
    <w:p w:rsidR="00584316" w:rsidRDefault="00F239BE" w:rsidP="00F239BE">
      <w:pPr>
        <w:rPr>
          <w:rFonts w:ascii="Times New Roman" w:hAnsi="Times New Roman" w:cs="Times New Roman"/>
          <w:sz w:val="32"/>
          <w:szCs w:val="32"/>
        </w:rPr>
      </w:pPr>
      <w:r w:rsidRPr="00F239BE">
        <w:rPr>
          <w:rFonts w:ascii="Times New Roman" w:hAnsi="Times New Roman" w:cs="Times New Roman"/>
          <w:i/>
          <w:iCs/>
          <w:sz w:val="32"/>
          <w:szCs w:val="32"/>
        </w:rPr>
        <w:t xml:space="preserve">Zaevidoval: </w:t>
      </w:r>
      <w:r w:rsidR="00307B53">
        <w:rPr>
          <w:rFonts w:ascii="Times New Roman" w:hAnsi="Times New Roman" w:cs="Times New Roman"/>
          <w:sz w:val="32"/>
          <w:szCs w:val="32"/>
        </w:rPr>
        <w:t>XXXXXXXXXXXXXXX</w:t>
      </w:r>
    </w:p>
    <w:sectPr w:rsidR="0058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BE"/>
    <w:rsid w:val="00307B53"/>
    <w:rsid w:val="00584316"/>
    <w:rsid w:val="00590ACB"/>
    <w:rsid w:val="0093101C"/>
    <w:rsid w:val="00F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777D"/>
  <w15:chartTrackingRefBased/>
  <w15:docId w15:val="{282EB1BA-FA2B-4AB1-B2E1-7FAE495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3</cp:revision>
  <dcterms:created xsi:type="dcterms:W3CDTF">2023-12-01T09:59:00Z</dcterms:created>
  <dcterms:modified xsi:type="dcterms:W3CDTF">2023-12-01T10:17:00Z</dcterms:modified>
</cp:coreProperties>
</file>