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29044BF1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181E8C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0DC5735A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873C29">
        <w:rPr>
          <w:rFonts w:ascii="Arial" w:hAnsi="Arial" w:cs="Arial"/>
          <w:sz w:val="20"/>
          <w:szCs w:val="20"/>
        </w:rPr>
        <w:t>1</w:t>
      </w:r>
      <w:r w:rsidR="00166F51">
        <w:rPr>
          <w:rFonts w:ascii="Arial" w:hAnsi="Arial" w:cs="Arial"/>
          <w:sz w:val="20"/>
          <w:szCs w:val="20"/>
        </w:rPr>
        <w:t>8</w:t>
      </w:r>
      <w:r w:rsidR="00873C29">
        <w:rPr>
          <w:rFonts w:ascii="Arial" w:hAnsi="Arial" w:cs="Arial"/>
          <w:sz w:val="20"/>
          <w:szCs w:val="20"/>
        </w:rPr>
        <w:t>.</w:t>
      </w:r>
      <w:r w:rsidR="00166F51">
        <w:rPr>
          <w:rFonts w:ascii="Arial" w:hAnsi="Arial" w:cs="Arial"/>
          <w:sz w:val="20"/>
          <w:szCs w:val="20"/>
        </w:rPr>
        <w:t>1</w:t>
      </w:r>
      <w:r w:rsidR="00873C29">
        <w:rPr>
          <w:rFonts w:ascii="Arial" w:hAnsi="Arial" w:cs="Arial"/>
          <w:sz w:val="20"/>
          <w:szCs w:val="20"/>
        </w:rPr>
        <w:t>. 2021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F89148E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bookmarkStart w:id="0" w:name="_Hlk151658070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bookmarkEnd w:id="0"/>
    <w:p w14:paraId="2A4A7C03" w14:textId="77777777" w:rsidR="00B95D20" w:rsidRPr="00B95D20" w:rsidRDefault="00B95D20" w:rsidP="00B95D2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B95D20">
        <w:rPr>
          <w:rFonts w:ascii="Arial" w:hAnsi="Arial" w:cs="Arial"/>
          <w:color w:val="000000"/>
          <w:sz w:val="20"/>
          <w:shd w:val="clear" w:color="auto" w:fill="FFFFFF"/>
        </w:rPr>
        <w:t>Se sídlem: Generála Píky 430/26, Dejvice, 160 00 Praha</w:t>
      </w:r>
    </w:p>
    <w:p w14:paraId="63C63DB7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73A892B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BAD21D8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2BF83289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6BB78E27" w14:textId="642F4E90" w:rsidR="0022013D" w:rsidRDefault="0022013D" w:rsidP="0022013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="00205B8F" w:rsidRPr="00205B8F">
        <w:rPr>
          <w:rFonts w:ascii="Arial" w:hAnsi="Arial" w:cs="Arial"/>
          <w:sz w:val="20"/>
        </w:rPr>
        <w:t>[OU</w:t>
      </w:r>
      <w:r w:rsidR="00205B8F">
        <w:rPr>
          <w:rFonts w:ascii="Arial" w:hAnsi="Arial" w:cs="Arial"/>
        </w:rPr>
        <w:t xml:space="preserve"> </w:t>
      </w:r>
      <w:bookmarkStart w:id="1" w:name="_Hlk89416718"/>
      <w:r w:rsidR="00472C7D">
        <w:rPr>
          <w:rFonts w:ascii="Arial" w:hAnsi="Arial" w:cs="Arial"/>
          <w:sz w:val="20"/>
          <w:szCs w:val="20"/>
        </w:rPr>
        <w:t xml:space="preserve">    </w:t>
      </w:r>
      <w:r w:rsidR="00205B8F" w:rsidRPr="00B72AB1">
        <w:rPr>
          <w:rFonts w:ascii="Arial" w:hAnsi="Arial" w:cs="Arial"/>
          <w:sz w:val="20"/>
        </w:rPr>
        <w:t>OU]</w:t>
      </w:r>
      <w:bookmarkEnd w:id="1"/>
      <w:r>
        <w:rPr>
          <w:rFonts w:ascii="Arial" w:eastAsia="Calibri" w:hAnsi="Arial" w:cs="Arial"/>
          <w:sz w:val="20"/>
        </w:rPr>
        <w:t xml:space="preserve">, </w:t>
      </w:r>
      <w:r w:rsidR="00873C29">
        <w:rPr>
          <w:rFonts w:ascii="Arial" w:eastAsia="Calibri" w:hAnsi="Arial" w:cs="Arial"/>
          <w:sz w:val="20"/>
        </w:rPr>
        <w:t>jednatel</w:t>
      </w:r>
    </w:p>
    <w:p w14:paraId="7BD56CF1" w14:textId="77777777" w:rsidR="0022013D" w:rsidRDefault="0022013D" w:rsidP="0022013D">
      <w:r>
        <w:rPr>
          <w:rFonts w:ascii="Arial" w:hAnsi="Arial" w:cs="Arial"/>
          <w:b/>
          <w:sz w:val="20"/>
          <w:szCs w:val="20"/>
        </w:rPr>
        <w:t>(dále jen „</w:t>
      </w:r>
      <w:bookmarkStart w:id="2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2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AD1832C" w14:textId="77777777" w:rsidR="00035EB3" w:rsidRDefault="00035EB3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BB3216" w14:textId="77777777" w:rsidR="00035EB3" w:rsidRPr="00035EB3" w:rsidRDefault="00035EB3" w:rsidP="00035E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b/>
          <w:sz w:val="20"/>
          <w:szCs w:val="20"/>
          <w:lang w:val="sk-SK" w:eastAsia="zh-CN"/>
        </w:rPr>
      </w:pPr>
      <w:r w:rsidRPr="00035EB3">
        <w:rPr>
          <w:rFonts w:ascii="Arial" w:hAnsi="Arial" w:cs="Arial"/>
          <w:b/>
          <w:sz w:val="20"/>
          <w:szCs w:val="20"/>
          <w:lang w:val="sk-SK" w:eastAsia="zh-CN"/>
        </w:rPr>
        <w:t>Královéhradecká lékárna, a.s.</w:t>
      </w:r>
    </w:p>
    <w:p w14:paraId="557D26FF" w14:textId="77777777" w:rsidR="00035EB3" w:rsidRPr="00035EB3" w:rsidRDefault="00035EB3" w:rsidP="00035E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035EB3">
        <w:rPr>
          <w:rFonts w:ascii="Arial" w:hAnsi="Arial" w:cs="Arial"/>
          <w:sz w:val="20"/>
          <w:szCs w:val="20"/>
          <w:lang w:val="sk-SK" w:eastAsia="zh-CN"/>
        </w:rPr>
        <w:t xml:space="preserve">Se sídlem: Kladská 1065, Slezské Předměstí, Hradec Králové, 500 03 </w:t>
      </w:r>
    </w:p>
    <w:p w14:paraId="3D4DD689" w14:textId="77777777" w:rsidR="00035EB3" w:rsidRPr="00035EB3" w:rsidRDefault="00035EB3" w:rsidP="00035E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035EB3">
        <w:rPr>
          <w:rFonts w:ascii="Arial" w:hAnsi="Arial" w:cs="Arial"/>
          <w:sz w:val="20"/>
          <w:szCs w:val="20"/>
          <w:lang w:val="sk-SK" w:eastAsia="zh-CN"/>
        </w:rPr>
        <w:t>IČO: 27530981</w:t>
      </w:r>
    </w:p>
    <w:p w14:paraId="6E2C0DB3" w14:textId="77777777" w:rsidR="00035EB3" w:rsidRPr="00035EB3" w:rsidRDefault="00035EB3" w:rsidP="00035E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035EB3">
        <w:rPr>
          <w:rFonts w:ascii="Arial" w:hAnsi="Arial" w:cs="Arial"/>
          <w:sz w:val="20"/>
          <w:szCs w:val="20"/>
          <w:lang w:val="sk-SK" w:eastAsia="zh-CN"/>
        </w:rPr>
        <w:t>DIČ: CZ699004900</w:t>
      </w:r>
    </w:p>
    <w:p w14:paraId="2B167441" w14:textId="52A092F1" w:rsidR="00035EB3" w:rsidRPr="00035EB3" w:rsidRDefault="00035EB3" w:rsidP="00035E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035EB3">
        <w:rPr>
          <w:rFonts w:ascii="Arial" w:hAnsi="Arial" w:cs="Arial"/>
          <w:sz w:val="20"/>
          <w:szCs w:val="20"/>
          <w:lang w:val="sk-SK" w:eastAsia="zh-CN"/>
        </w:rPr>
        <w:t xml:space="preserve">Bankovní spojení: [XX </w:t>
      </w:r>
      <w:r w:rsidR="00472C7D">
        <w:rPr>
          <w:rFonts w:ascii="Arial" w:hAnsi="Arial" w:cs="Arial"/>
          <w:sz w:val="20"/>
          <w:szCs w:val="20"/>
          <w:lang w:val="sk-SK" w:eastAsia="zh-CN"/>
        </w:rPr>
        <w:t xml:space="preserve">    </w:t>
      </w:r>
      <w:r w:rsidRPr="00035EB3">
        <w:rPr>
          <w:rFonts w:ascii="Arial" w:hAnsi="Arial" w:cs="Arial"/>
          <w:sz w:val="20"/>
          <w:szCs w:val="20"/>
          <w:lang w:val="sk-SK" w:eastAsia="zh-CN"/>
        </w:rPr>
        <w:t>XX]</w:t>
      </w:r>
    </w:p>
    <w:p w14:paraId="1776AE91" w14:textId="77777777" w:rsidR="00035EB3" w:rsidRPr="00035EB3" w:rsidRDefault="00035EB3" w:rsidP="00035E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035EB3">
        <w:rPr>
          <w:rFonts w:ascii="Arial" w:hAnsi="Arial" w:cs="Arial"/>
          <w:sz w:val="20"/>
          <w:szCs w:val="20"/>
          <w:lang w:val="sk-SK" w:eastAsia="zh-CN"/>
        </w:rPr>
        <w:t>Zapsaná v obchodním rejstříku vedeném Krajským soudem v Hradci Králové, oddíl B, vložka 2721</w:t>
      </w:r>
    </w:p>
    <w:p w14:paraId="2C6A1DB6" w14:textId="26E2BAFD" w:rsidR="00387958" w:rsidRPr="00035EB3" w:rsidRDefault="00035EB3" w:rsidP="00035EB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035EB3">
        <w:rPr>
          <w:rFonts w:ascii="Arial" w:hAnsi="Arial" w:cs="Arial"/>
          <w:sz w:val="20"/>
          <w:szCs w:val="20"/>
          <w:lang w:val="sk-SK" w:eastAsia="zh-CN"/>
        </w:rPr>
        <w:t xml:space="preserve">Zastoupená: [OU </w:t>
      </w:r>
      <w:r w:rsidR="00472C7D">
        <w:rPr>
          <w:rFonts w:ascii="Arial" w:hAnsi="Arial" w:cs="Arial"/>
          <w:sz w:val="20"/>
          <w:szCs w:val="20"/>
          <w:lang w:val="sk-SK" w:eastAsia="zh-CN"/>
        </w:rPr>
        <w:t xml:space="preserve">    </w:t>
      </w:r>
      <w:r w:rsidRPr="00035EB3">
        <w:rPr>
          <w:rFonts w:ascii="Arial" w:hAnsi="Arial" w:cs="Arial"/>
          <w:sz w:val="20"/>
          <w:szCs w:val="20"/>
          <w:lang w:val="sk-SK" w:eastAsia="zh-CN"/>
        </w:rPr>
        <w:t>OU], předseda představenstva</w:t>
      </w:r>
      <w:r w:rsidR="00387958" w:rsidRPr="00662222">
        <w:rPr>
          <w:rFonts w:ascii="Arial" w:hAnsi="Arial" w:cs="Arial"/>
          <w:sz w:val="20"/>
        </w:rPr>
        <w:t xml:space="preserve"> 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109E35B1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873C29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73C29">
        <w:rPr>
          <w:rFonts w:ascii="Arial" w:eastAsia="Calibri" w:hAnsi="Arial" w:cs="Arial"/>
          <w:sz w:val="20"/>
          <w:szCs w:val="20"/>
        </w:rPr>
        <w:t>1</w:t>
      </w:r>
      <w:r w:rsidR="00166F51">
        <w:rPr>
          <w:rFonts w:ascii="Arial" w:eastAsia="Calibri" w:hAnsi="Arial" w:cs="Arial"/>
          <w:sz w:val="20"/>
          <w:szCs w:val="20"/>
        </w:rPr>
        <w:t>8</w:t>
      </w:r>
      <w:r w:rsidR="00873C29">
        <w:rPr>
          <w:rFonts w:ascii="Arial" w:eastAsia="Calibri" w:hAnsi="Arial" w:cs="Arial"/>
          <w:sz w:val="20"/>
          <w:szCs w:val="20"/>
        </w:rPr>
        <w:t>.</w:t>
      </w:r>
      <w:r w:rsidR="00166F51">
        <w:rPr>
          <w:rFonts w:ascii="Arial" w:eastAsia="Calibri" w:hAnsi="Arial" w:cs="Arial"/>
          <w:sz w:val="20"/>
          <w:szCs w:val="20"/>
        </w:rPr>
        <w:t>1</w:t>
      </w:r>
      <w:r w:rsidR="00873C29">
        <w:rPr>
          <w:rFonts w:ascii="Arial" w:eastAsia="Calibri" w:hAnsi="Arial" w:cs="Arial"/>
          <w:sz w:val="20"/>
          <w:szCs w:val="20"/>
        </w:rPr>
        <w:t>. 2021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67D5D8FB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20056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C038CFB" w14:textId="77777777" w:rsidR="00A768AE" w:rsidRPr="00DD1744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F443353" w14:textId="77777777" w:rsidR="00A768AE" w:rsidRPr="008569A7" w:rsidRDefault="00A768AE" w:rsidP="00A768AE">
      <w:pPr>
        <w:jc w:val="both"/>
      </w:pPr>
    </w:p>
    <w:p w14:paraId="05E23B90" w14:textId="77777777" w:rsidR="009F480F" w:rsidRPr="009F480F" w:rsidRDefault="009F480F" w:rsidP="009F480F">
      <w:pPr>
        <w:jc w:val="both"/>
        <w:rPr>
          <w:rFonts w:ascii="Arial" w:hAnsi="Arial" w:cs="Arial"/>
          <w:bCs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Společnost Opella Healthcare Czech s.r.o., se sídlem Evropská 846/176a, Praha 6 – Vokovice, 160 00, IČ: 09434496, DIČ: CZ09434496, zapsaná v obchodním rejstříku vedeném Městským soudem v Praze, oddíl C, vložka 36268 změnila s účinností ke dni 9.10.2023 adresu sídla společnosti tak, jak je uvedeno v hlavičce tohoto dodatku. Změna adresy sídla společnosti Opella Healthcare Czech s.r.o. je pouze administrativní změnou, proto veškerá práva a povinnosti smluvních stran vyplývající ze stávajícího smluvního vztahu zůstávají změnou sídla společnosti Opella Healthcare Czech s.r.o. nedotčeny.</w:t>
      </w:r>
    </w:p>
    <w:p w14:paraId="716C8198" w14:textId="77777777" w:rsidR="00A768AE" w:rsidRDefault="00A768AE" w:rsidP="00B95D20">
      <w:pPr>
        <w:keepNext/>
        <w:rPr>
          <w:rFonts w:ascii="Arial" w:hAnsi="Arial" w:cs="Arial"/>
          <w:b/>
          <w:bCs/>
          <w:sz w:val="20"/>
          <w:szCs w:val="20"/>
        </w:rPr>
      </w:pPr>
    </w:p>
    <w:p w14:paraId="3FECA788" w14:textId="6AB4961C" w:rsidR="00B40C84" w:rsidRPr="00F72A3C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08DA122A" w:rsidR="00B40C84" w:rsidRPr="009F48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F90F93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F90F93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2158FC5A" w14:textId="77777777" w:rsidR="009F480F" w:rsidRPr="009F480F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D58D17C" w14:textId="7B51F0F2" w:rsidR="009F480F" w:rsidRPr="00387958" w:rsidRDefault="009F480F" w:rsidP="008D0B55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363619">
        <w:rPr>
          <w:rFonts w:ascii="Arial" w:hAnsi="Arial" w:cs="Arial"/>
          <w:bCs/>
          <w:sz w:val="20"/>
          <w:szCs w:val="20"/>
        </w:rPr>
        <w:t xml:space="preserve"> </w:t>
      </w:r>
      <w:bookmarkStart w:id="3" w:name="_Hlk149121046"/>
      <w:r w:rsidR="00363619">
        <w:rPr>
          <w:rFonts w:ascii="Arial" w:hAnsi="Arial" w:cs="Arial"/>
          <w:bCs/>
          <w:sz w:val="20"/>
          <w:szCs w:val="20"/>
        </w:rPr>
        <w:t xml:space="preserve">s tím, </w:t>
      </w:r>
      <w:r w:rsidR="001164F4">
        <w:rPr>
          <w:rFonts w:ascii="Arial" w:hAnsi="Arial" w:cs="Arial"/>
          <w:bCs/>
          <w:sz w:val="20"/>
          <w:szCs w:val="20"/>
        </w:rPr>
        <w:t>že</w:t>
      </w:r>
      <w:r w:rsidRPr="009F480F">
        <w:rPr>
          <w:rFonts w:ascii="Arial" w:hAnsi="Arial" w:cs="Arial"/>
          <w:bCs/>
          <w:sz w:val="20"/>
          <w:szCs w:val="20"/>
        </w:rPr>
        <w:t xml:space="preserve"> počínaje </w:t>
      </w:r>
      <w:r w:rsidR="00363619">
        <w:rPr>
          <w:rFonts w:ascii="Arial" w:hAnsi="Arial" w:cs="Arial"/>
          <w:bCs/>
          <w:sz w:val="20"/>
          <w:szCs w:val="20"/>
        </w:rPr>
        <w:t>tímto</w:t>
      </w:r>
      <w:r w:rsidR="001164F4">
        <w:rPr>
          <w:rFonts w:ascii="Arial" w:hAnsi="Arial" w:cs="Arial"/>
          <w:bCs/>
          <w:sz w:val="20"/>
          <w:szCs w:val="20"/>
        </w:rPr>
        <w:t xml:space="preserve"> </w:t>
      </w:r>
      <w:r w:rsidR="001164F4" w:rsidRPr="009F480F">
        <w:rPr>
          <w:rFonts w:ascii="Arial" w:hAnsi="Arial" w:cs="Arial"/>
          <w:bCs/>
          <w:sz w:val="20"/>
          <w:szCs w:val="20"/>
        </w:rPr>
        <w:t>dodatk</w:t>
      </w:r>
      <w:r w:rsidR="00363619">
        <w:rPr>
          <w:rFonts w:ascii="Arial" w:hAnsi="Arial" w:cs="Arial"/>
          <w:bCs/>
          <w:sz w:val="20"/>
          <w:szCs w:val="20"/>
        </w:rPr>
        <w:t>em</w:t>
      </w:r>
      <w:r w:rsidRPr="009F480F">
        <w:rPr>
          <w:rFonts w:ascii="Arial" w:hAnsi="Arial" w:cs="Arial"/>
          <w:bCs/>
          <w:sz w:val="20"/>
          <w:szCs w:val="20"/>
        </w:rPr>
        <w:t xml:space="preserve"> přechází povinnost </w:t>
      </w:r>
      <w:bookmarkEnd w:id="3"/>
      <w:r>
        <w:rPr>
          <w:rFonts w:ascii="Arial" w:hAnsi="Arial" w:cs="Arial"/>
          <w:bCs/>
          <w:sz w:val="20"/>
          <w:szCs w:val="20"/>
        </w:rPr>
        <w:t xml:space="preserve">uveřejnění </w:t>
      </w:r>
      <w:r w:rsidR="001164F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mlouvy, jejích dodatků a příloh v registru smluv na </w:t>
      </w:r>
      <w:r w:rsidRPr="00387958">
        <w:rPr>
          <w:rFonts w:ascii="Arial" w:hAnsi="Arial" w:cs="Arial"/>
          <w:bCs/>
          <w:sz w:val="20"/>
          <w:szCs w:val="20"/>
        </w:rPr>
        <w:t xml:space="preserve">Zdravotnické zařízení. </w:t>
      </w:r>
    </w:p>
    <w:p w14:paraId="03697EE2" w14:textId="77777777" w:rsidR="009F480F" w:rsidRDefault="009F480F" w:rsidP="009F480F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517D2A77" w14:textId="1CE08B9D" w:rsidR="00197F77" w:rsidRPr="009F480F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70B148A" w14:textId="77777777" w:rsidR="009F480F" w:rsidRDefault="009F480F" w:rsidP="009F480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BFFC546" w14:textId="77777777" w:rsidR="009F480F" w:rsidRPr="009F480F" w:rsidRDefault="009F480F" w:rsidP="009F480F">
      <w:pPr>
        <w:pStyle w:val="Zkladntext21"/>
        <w:jc w:val="center"/>
        <w:rPr>
          <w:rFonts w:ascii="Arial" w:hAnsi="Arial" w:cs="Arial"/>
          <w:b/>
          <w:sz w:val="20"/>
        </w:rPr>
      </w:pPr>
      <w:r w:rsidRPr="009F480F">
        <w:rPr>
          <w:rFonts w:ascii="Arial" w:hAnsi="Arial" w:cs="Arial"/>
          <w:b/>
          <w:sz w:val="20"/>
        </w:rPr>
        <w:t>SAMOSTATNÉ UJEDNÁNÍ - REGISTR SMLUV</w:t>
      </w:r>
    </w:p>
    <w:p w14:paraId="2E3FF096" w14:textId="5A72C5E2" w:rsidR="009F480F" w:rsidRPr="009F480F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>Je-li dána zákonná povinnost k uveřejnění smlouvy</w:t>
      </w:r>
      <w:r>
        <w:rPr>
          <w:rFonts w:ascii="Arial" w:hAnsi="Arial" w:cs="Arial"/>
          <w:sz w:val="20"/>
          <w:szCs w:val="20"/>
        </w:rPr>
        <w:t xml:space="preserve">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9F480F">
        <w:rPr>
          <w:rFonts w:ascii="Arial" w:hAnsi="Arial" w:cs="Arial"/>
          <w:b/>
          <w:sz w:val="20"/>
          <w:szCs w:val="20"/>
        </w:rPr>
        <w:t>zákon o RS</w:t>
      </w:r>
      <w:r w:rsidRPr="009F480F">
        <w:rPr>
          <w:rFonts w:ascii="Arial" w:hAnsi="Arial" w:cs="Arial"/>
          <w:sz w:val="20"/>
          <w:szCs w:val="20"/>
        </w:rPr>
        <w:t xml:space="preserve">“), dohodly se smluvní strany, že takovou povinnost splní </w:t>
      </w:r>
      <w:r w:rsidRPr="00387958">
        <w:rPr>
          <w:rFonts w:ascii="Arial" w:hAnsi="Arial" w:cs="Arial"/>
          <w:sz w:val="20"/>
          <w:szCs w:val="20"/>
        </w:rPr>
        <w:t>Zdravotnické zařízení</w:t>
      </w:r>
      <w:r w:rsidRPr="009F480F">
        <w:rPr>
          <w:rFonts w:ascii="Arial" w:hAnsi="Arial" w:cs="Arial"/>
          <w:sz w:val="20"/>
          <w:szCs w:val="20"/>
        </w:rPr>
        <w:t>, a nikoli Společnost, a to v souladu s níže uvedeným.</w:t>
      </w:r>
    </w:p>
    <w:p w14:paraId="65FD8262" w14:textId="77777777" w:rsidR="009F480F" w:rsidRPr="009F480F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7958">
        <w:rPr>
          <w:rFonts w:ascii="Arial" w:hAnsi="Arial" w:cs="Arial"/>
          <w:sz w:val="20"/>
          <w:szCs w:val="20"/>
        </w:rPr>
        <w:lastRenderedPageBreak/>
        <w:t>Zdravotnické zařízení</w:t>
      </w:r>
      <w:r w:rsidRPr="009F480F">
        <w:rPr>
          <w:rFonts w:ascii="Arial" w:hAnsi="Arial" w:cs="Arial"/>
          <w:sz w:val="20"/>
          <w:szCs w:val="20"/>
        </w:rPr>
        <w:t xml:space="preserve"> neuveřejní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497FC5EA" w14:textId="34A0B26B" w:rsidR="009F480F" w:rsidRPr="009F480F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 xml:space="preserve">Společnost se zavazuje poskytnout </w:t>
      </w:r>
      <w:r w:rsidRPr="00387958">
        <w:rPr>
          <w:rFonts w:ascii="Arial" w:hAnsi="Arial" w:cs="Arial"/>
          <w:sz w:val="20"/>
          <w:szCs w:val="20"/>
        </w:rPr>
        <w:t>Zdravotnickému zařízení na</w:t>
      </w:r>
      <w:r w:rsidRPr="009F480F">
        <w:rPr>
          <w:rFonts w:ascii="Arial" w:hAnsi="Arial" w:cs="Arial"/>
          <w:sz w:val="20"/>
          <w:szCs w:val="20"/>
        </w:rPr>
        <w:t xml:space="preserve"> kontaktní email: [OU</w:t>
      </w:r>
      <w:r w:rsidR="00472C7D">
        <w:t xml:space="preserve"> </w:t>
      </w:r>
      <w:r w:rsidR="00BC04FB">
        <w:rPr>
          <w:rFonts w:ascii="Arial" w:hAnsi="Arial" w:cs="Arial"/>
          <w:sz w:val="20"/>
          <w:szCs w:val="20"/>
        </w:rPr>
        <w:t xml:space="preserve"> </w:t>
      </w:r>
      <w:r w:rsidR="00BC2978">
        <w:rPr>
          <w:rFonts w:ascii="Arial" w:hAnsi="Arial" w:cs="Arial"/>
          <w:sz w:val="20"/>
          <w:szCs w:val="20"/>
        </w:rPr>
        <w:t xml:space="preserve"> </w:t>
      </w:r>
      <w:r w:rsidRPr="009F480F">
        <w:rPr>
          <w:rFonts w:ascii="Arial" w:hAnsi="Arial" w:cs="Arial"/>
          <w:sz w:val="20"/>
          <w:szCs w:val="20"/>
        </w:rPr>
        <w:t xml:space="preserve">OU] výše uvedenou smlouvu s úpravami dle předchozího odstavce v přípustném formátu za účelem jejího uveřejnění </w:t>
      </w:r>
      <w:r w:rsidRPr="00387958">
        <w:rPr>
          <w:rFonts w:ascii="Arial" w:hAnsi="Arial" w:cs="Arial"/>
          <w:sz w:val="20"/>
          <w:szCs w:val="20"/>
        </w:rPr>
        <w:t>Zdravotnickým zařízením.</w:t>
      </w:r>
    </w:p>
    <w:p w14:paraId="45D87374" w14:textId="73E89B08" w:rsidR="009F480F" w:rsidRPr="009F480F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87958">
        <w:rPr>
          <w:rFonts w:ascii="Arial" w:eastAsia="Calibri" w:hAnsi="Arial" w:cs="Arial"/>
          <w:sz w:val="20"/>
          <w:szCs w:val="20"/>
        </w:rPr>
        <w:t>Zdravotnické zařízení</w:t>
      </w:r>
      <w:r w:rsidRPr="009F480F">
        <w:rPr>
          <w:rFonts w:ascii="Arial" w:eastAsia="Calibri" w:hAnsi="Arial" w:cs="Arial"/>
          <w:sz w:val="20"/>
          <w:szCs w:val="20"/>
        </w:rPr>
        <w:t xml:space="preserve"> uvede v metadatech datovou schránku Společnosti, aby potvrzení o uveřejnění bylo doručeno všem smluvním stranám. Dohoda smluvních stran dle tohoto článku tvoří samostatné ujednání nezávislé na vzniku či trvání smlouvy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>.</w:t>
      </w:r>
    </w:p>
    <w:p w14:paraId="74291721" w14:textId="77777777" w:rsidR="009F480F" w:rsidRPr="009F480F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2CEF8D9C" w:rsidR="00B40C84" w:rsidRPr="00B40C84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4A4E48B1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1F0B44">
        <w:rPr>
          <w:rFonts w:ascii="Arial" w:hAnsi="Arial" w:cs="Arial"/>
          <w:bCs/>
          <w:sz w:val="20"/>
          <w:szCs w:val="20"/>
        </w:rPr>
        <w:t xml:space="preserve"> </w:t>
      </w:r>
      <w:r w:rsidR="001F0B44" w:rsidRPr="001F0B44">
        <w:rPr>
          <w:rFonts w:ascii="Arial" w:hAnsi="Arial" w:cs="Arial"/>
          <w:bCs/>
          <w:sz w:val="20"/>
          <w:szCs w:val="20"/>
        </w:rPr>
        <w:t xml:space="preserve">Smlouva a její dodatky nabývají platnosti i v případě podepsání elektronickým podpisem, včetně použití nástroje Adobe Sign. Smluvní strany výslovně souhlasí, že výměna podepsaného dokumentu ve formátu .pdf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</w:t>
      </w:r>
      <w:r w:rsidR="001F0B44">
        <w:rPr>
          <w:rFonts w:ascii="Arial" w:hAnsi="Arial" w:cs="Arial"/>
          <w:bCs/>
          <w:sz w:val="20"/>
          <w:szCs w:val="20"/>
        </w:rPr>
        <w:t>Zdravotnické zařízení</w:t>
      </w:r>
      <w:r w:rsidR="001F0B44" w:rsidRPr="001F0B44">
        <w:rPr>
          <w:rFonts w:ascii="Arial" w:hAnsi="Arial" w:cs="Arial"/>
          <w:bCs/>
          <w:sz w:val="20"/>
          <w:szCs w:val="20"/>
        </w:rPr>
        <w:t xml:space="preserve"> žádá o zaslání Smlouvy a jejích dodatků následující osobě: </w:t>
      </w:r>
      <w:r w:rsidR="00D03007" w:rsidRPr="00817AB5">
        <w:rPr>
          <w:rFonts w:ascii="Arial" w:hAnsi="Arial" w:cs="Arial"/>
          <w:sz w:val="20"/>
        </w:rPr>
        <w:t xml:space="preserve">[OU </w:t>
      </w:r>
      <w:r w:rsidR="00472C7D">
        <w:rPr>
          <w:rFonts w:ascii="Arial" w:hAnsi="Arial" w:cs="Arial"/>
          <w:sz w:val="20"/>
        </w:rPr>
        <w:t xml:space="preserve">    </w:t>
      </w:r>
      <w:r w:rsidR="00D03007" w:rsidRPr="00817AB5">
        <w:rPr>
          <w:rFonts w:ascii="Arial" w:hAnsi="Arial" w:cs="Arial"/>
          <w:sz w:val="20"/>
        </w:rPr>
        <w:t>OU]</w:t>
      </w:r>
      <w:r w:rsidR="001F0B44" w:rsidRPr="001F0B44">
        <w:rPr>
          <w:rFonts w:ascii="Arial" w:hAnsi="Arial" w:cs="Arial"/>
          <w:bCs/>
          <w:sz w:val="20"/>
          <w:szCs w:val="20"/>
        </w:rPr>
        <w:t>.</w:t>
      </w:r>
    </w:p>
    <w:p w14:paraId="51243DCA" w14:textId="77777777" w:rsidR="00245F3D" w:rsidRPr="002C3FFA" w:rsidRDefault="00245F3D" w:rsidP="00245F3D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FB38AA2" w14:textId="77777777" w:rsidR="00452794" w:rsidRDefault="00452794" w:rsidP="00452794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E4F13B9" w14:textId="77777777" w:rsidR="00452794" w:rsidRDefault="00452794" w:rsidP="00452794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407FEAD" w14:textId="65DA2F22" w:rsidR="00452794" w:rsidRPr="00452794" w:rsidRDefault="00452794" w:rsidP="00452794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452794">
        <w:rPr>
          <w:rFonts w:ascii="Arial" w:hAnsi="Arial" w:cs="Arial"/>
          <w:b/>
          <w:sz w:val="20"/>
          <w:szCs w:val="20"/>
          <w:lang w:val="sk-SK" w:eastAsia="sk-SK"/>
        </w:rPr>
        <w:t>V Praze, dne ........................</w:t>
      </w:r>
      <w:r w:rsidRPr="00452794">
        <w:rPr>
          <w:rFonts w:ascii="Arial" w:hAnsi="Arial" w:cs="Arial"/>
          <w:b/>
          <w:sz w:val="20"/>
          <w:szCs w:val="20"/>
          <w:lang w:val="sk-SK" w:eastAsia="sk-SK"/>
        </w:rPr>
        <w:tab/>
        <w:t>V Hradci Králové, dne ………..........</w:t>
      </w:r>
    </w:p>
    <w:p w14:paraId="71C21E5E" w14:textId="77777777" w:rsidR="00452794" w:rsidRPr="00452794" w:rsidRDefault="00452794" w:rsidP="00452794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3F13EF2A" w14:textId="77777777" w:rsidR="00452794" w:rsidRPr="00452794" w:rsidRDefault="00452794" w:rsidP="00452794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7ACAF133" w14:textId="77777777" w:rsidR="00452794" w:rsidRPr="00452794" w:rsidRDefault="00452794" w:rsidP="00452794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69434A7" w14:textId="77777777" w:rsidR="00452794" w:rsidRPr="00452794" w:rsidRDefault="00452794" w:rsidP="0045279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452794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452794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0EB4BFB7" w14:textId="77777777" w:rsidR="00452794" w:rsidRPr="00452794" w:rsidRDefault="00452794" w:rsidP="00452794">
      <w:pPr>
        <w:widowControl w:val="0"/>
        <w:tabs>
          <w:tab w:val="left" w:pos="4820"/>
        </w:tabs>
        <w:spacing w:line="360" w:lineRule="auto"/>
        <w:ind w:right="-567"/>
        <w:jc w:val="both"/>
        <w:rPr>
          <w:rFonts w:ascii="Arial" w:eastAsia="Arial Unicode MS" w:hAnsi="Arial" w:cs="Arial"/>
          <w:b/>
          <w:color w:val="00000A"/>
          <w:sz w:val="20"/>
          <w:lang w:eastAsia="zh-CN" w:bidi="hi-IN"/>
        </w:rPr>
      </w:pPr>
      <w:r w:rsidRPr="00452794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Opella Healthcare Czech s.r.o.</w:t>
      </w:r>
      <w:r w:rsidRPr="00452794">
        <w:rPr>
          <w:rFonts w:ascii="Arial" w:eastAsia="Arial Unicode MS" w:hAnsi="Arial" w:cs="Arial"/>
          <w:b/>
          <w:i/>
          <w:color w:val="00000A"/>
          <w:sz w:val="20"/>
          <w:lang w:eastAsia="zh-CN" w:bidi="hi-IN"/>
        </w:rPr>
        <w:tab/>
      </w:r>
      <w:r w:rsidRPr="00452794">
        <w:rPr>
          <w:rFonts w:ascii="Arial" w:hAnsi="Arial" w:cs="Arial"/>
          <w:b/>
          <w:sz w:val="20"/>
          <w:szCs w:val="20"/>
          <w:lang w:val="sk-SK" w:eastAsia="sk-SK"/>
        </w:rPr>
        <w:t>Královéhradecká lékárna, a.s.</w:t>
      </w:r>
    </w:p>
    <w:p w14:paraId="472B892D" w14:textId="4CFEACC5" w:rsidR="00452794" w:rsidRPr="00452794" w:rsidRDefault="00452794" w:rsidP="00452794">
      <w:pPr>
        <w:widowControl w:val="0"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452794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[OU </w:t>
      </w:r>
      <w:r w:rsidR="00472C7D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  </w:t>
      </w:r>
      <w:r w:rsidRPr="00452794">
        <w:rPr>
          <w:rFonts w:ascii="Arial" w:eastAsia="Arial Unicode MS" w:hAnsi="Arial" w:cs="Arial"/>
          <w:color w:val="00000A"/>
          <w:sz w:val="20"/>
          <w:lang w:eastAsia="zh-CN" w:bidi="hi-IN"/>
        </w:rPr>
        <w:t>OU]</w:t>
      </w:r>
      <w:r w:rsidRPr="00452794">
        <w:rPr>
          <w:rFonts w:ascii="Arial" w:eastAsia="Arial Unicode MS" w:hAnsi="Arial" w:cs="Arial"/>
          <w:color w:val="00000A"/>
          <w:sz w:val="20"/>
          <w:lang w:eastAsia="zh-CN" w:bidi="hi-IN"/>
        </w:rPr>
        <w:tab/>
      </w:r>
      <w:r w:rsidRPr="00452794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r w:rsidR="00472C7D">
        <w:rPr>
          <w:rFonts w:ascii="Arial" w:hAnsi="Arial" w:cs="Arial"/>
          <w:sz w:val="20"/>
          <w:szCs w:val="20"/>
          <w:lang w:val="sk-SK" w:eastAsia="sk-SK"/>
        </w:rPr>
        <w:t xml:space="preserve">    </w:t>
      </w:r>
      <w:r w:rsidRPr="00452794">
        <w:rPr>
          <w:rFonts w:ascii="Arial" w:hAnsi="Arial" w:cs="Arial"/>
          <w:sz w:val="20"/>
          <w:szCs w:val="20"/>
          <w:lang w:val="sk-SK" w:eastAsia="sk-SK"/>
        </w:rPr>
        <w:t>OU]</w:t>
      </w:r>
    </w:p>
    <w:p w14:paraId="6C3A57F0" w14:textId="77777777" w:rsidR="00452794" w:rsidRPr="00452794" w:rsidRDefault="00452794" w:rsidP="00452794">
      <w:pPr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52794">
        <w:rPr>
          <w:rFonts w:ascii="Arial" w:hAnsi="Arial" w:cs="Arial"/>
          <w:sz w:val="20"/>
          <w:szCs w:val="20"/>
          <w:lang w:eastAsia="zh-CN"/>
        </w:rPr>
        <w:t xml:space="preserve">jednatel </w:t>
      </w:r>
      <w:r w:rsidRPr="00452794">
        <w:rPr>
          <w:rFonts w:ascii="Arial" w:hAnsi="Arial" w:cs="Arial"/>
          <w:b/>
          <w:sz w:val="20"/>
          <w:szCs w:val="20"/>
          <w:lang w:eastAsia="zh-CN"/>
        </w:rPr>
        <w:tab/>
        <w:t xml:space="preserve">                                                             </w:t>
      </w:r>
      <w:r w:rsidRPr="00452794">
        <w:rPr>
          <w:rFonts w:ascii="Arial" w:hAnsi="Arial" w:cs="Arial"/>
          <w:sz w:val="20"/>
          <w:szCs w:val="20"/>
          <w:lang w:eastAsia="zh-CN"/>
        </w:rPr>
        <w:t>předseda představenstva</w:t>
      </w:r>
      <w:r w:rsidRPr="00452794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14:paraId="154C952A" w14:textId="77777777" w:rsidR="00452794" w:rsidRPr="00452794" w:rsidRDefault="00452794" w:rsidP="0045279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2138155" w14:textId="21059B69" w:rsidR="00EE31B7" w:rsidRPr="00C92077" w:rsidRDefault="00EE31B7" w:rsidP="00EE31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Arial" w:hAnsi="Arial" w:cs="Arial"/>
          <w:b/>
          <w:sz w:val="20"/>
          <w:szCs w:val="20"/>
          <w:lang w:val="sk-SK" w:eastAsia="sk-SK"/>
        </w:rPr>
      </w:pPr>
    </w:p>
    <w:p w14:paraId="2F22CEEE" w14:textId="2A38AC76" w:rsidR="002717D4" w:rsidRPr="0079172E" w:rsidRDefault="002717D4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sectPr w:rsidR="002717D4" w:rsidRPr="0079172E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EA54" w14:textId="77777777" w:rsidR="0097685F" w:rsidRDefault="0097685F">
      <w:r>
        <w:separator/>
      </w:r>
    </w:p>
  </w:endnote>
  <w:endnote w:type="continuationSeparator" w:id="0">
    <w:p w14:paraId="506C6363" w14:textId="77777777" w:rsidR="0097685F" w:rsidRDefault="0097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A47B" w14:textId="77777777" w:rsidR="0097685F" w:rsidRDefault="0097685F">
      <w:r>
        <w:separator/>
      </w:r>
    </w:p>
  </w:footnote>
  <w:footnote w:type="continuationSeparator" w:id="0">
    <w:p w14:paraId="4CEFDDCA" w14:textId="77777777" w:rsidR="0097685F" w:rsidRDefault="0097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BE6" w14:textId="2C53B9FB" w:rsidR="009663A6" w:rsidRDefault="009663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129120" wp14:editId="6B84CA7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CCEED" w14:textId="0DFB2435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9663A6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291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CDCCEED" w14:textId="0DFB2435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9663A6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6051A223" w:rsidR="00BE1F5B" w:rsidRPr="00795B28" w:rsidRDefault="009663A6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B7150D" wp14:editId="4F0B659B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77A2A" w14:textId="68346A7E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7150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C277A2A" w14:textId="68346A7E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5B28"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F5B" w14:textId="3F2695B8" w:rsidR="009663A6" w:rsidRDefault="009663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4A9B8B" wp14:editId="02B7D6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5AD87" w14:textId="41CF06D5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9663A6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A9B8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1B5AD87" w14:textId="41CF06D5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9663A6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636684526">
    <w:abstractNumId w:val="12"/>
  </w:num>
  <w:num w:numId="2" w16cid:durableId="1846095242">
    <w:abstractNumId w:val="14"/>
  </w:num>
  <w:num w:numId="3" w16cid:durableId="225847731">
    <w:abstractNumId w:val="10"/>
  </w:num>
  <w:num w:numId="4" w16cid:durableId="1375347783">
    <w:abstractNumId w:val="9"/>
  </w:num>
  <w:num w:numId="5" w16cid:durableId="673193137">
    <w:abstractNumId w:val="15"/>
  </w:num>
  <w:num w:numId="6" w16cid:durableId="21328219">
    <w:abstractNumId w:val="16"/>
  </w:num>
  <w:num w:numId="7" w16cid:durableId="1126044340">
    <w:abstractNumId w:val="7"/>
  </w:num>
  <w:num w:numId="8" w16cid:durableId="1503861501">
    <w:abstractNumId w:val="5"/>
  </w:num>
  <w:num w:numId="9" w16cid:durableId="100270632">
    <w:abstractNumId w:val="2"/>
  </w:num>
  <w:num w:numId="10" w16cid:durableId="1366759276">
    <w:abstractNumId w:val="13"/>
  </w:num>
  <w:num w:numId="11" w16cid:durableId="597250786">
    <w:abstractNumId w:val="6"/>
  </w:num>
  <w:num w:numId="12" w16cid:durableId="739406604">
    <w:abstractNumId w:val="3"/>
  </w:num>
  <w:num w:numId="13" w16cid:durableId="1411390247">
    <w:abstractNumId w:val="4"/>
  </w:num>
  <w:num w:numId="14" w16cid:durableId="522204639">
    <w:abstractNumId w:val="8"/>
  </w:num>
  <w:num w:numId="15" w16cid:durableId="515576992">
    <w:abstractNumId w:val="1"/>
  </w:num>
  <w:num w:numId="16" w16cid:durableId="1345982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926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35EB3"/>
    <w:rsid w:val="00036841"/>
    <w:rsid w:val="00052017"/>
    <w:rsid w:val="000A06D0"/>
    <w:rsid w:val="000A40EA"/>
    <w:rsid w:val="000B2C1D"/>
    <w:rsid w:val="000B5F78"/>
    <w:rsid w:val="000C1CEF"/>
    <w:rsid w:val="00107D00"/>
    <w:rsid w:val="001164F4"/>
    <w:rsid w:val="00126D4C"/>
    <w:rsid w:val="00150133"/>
    <w:rsid w:val="00152208"/>
    <w:rsid w:val="001631B7"/>
    <w:rsid w:val="00166F51"/>
    <w:rsid w:val="00181E8C"/>
    <w:rsid w:val="00197F77"/>
    <w:rsid w:val="001A701B"/>
    <w:rsid w:val="001B6FAE"/>
    <w:rsid w:val="001B7120"/>
    <w:rsid w:val="001D39E2"/>
    <w:rsid w:val="001D4C64"/>
    <w:rsid w:val="001E788D"/>
    <w:rsid w:val="001F0B44"/>
    <w:rsid w:val="00205B8F"/>
    <w:rsid w:val="00212EEF"/>
    <w:rsid w:val="0021545B"/>
    <w:rsid w:val="0022013D"/>
    <w:rsid w:val="002268DA"/>
    <w:rsid w:val="002354FE"/>
    <w:rsid w:val="00245F3D"/>
    <w:rsid w:val="00264A86"/>
    <w:rsid w:val="002717D4"/>
    <w:rsid w:val="002B2605"/>
    <w:rsid w:val="002B58BA"/>
    <w:rsid w:val="002C3FFA"/>
    <w:rsid w:val="00301E01"/>
    <w:rsid w:val="00307C4A"/>
    <w:rsid w:val="00340F51"/>
    <w:rsid w:val="00363619"/>
    <w:rsid w:val="00387958"/>
    <w:rsid w:val="00390684"/>
    <w:rsid w:val="00396149"/>
    <w:rsid w:val="00400547"/>
    <w:rsid w:val="00403233"/>
    <w:rsid w:val="004123E5"/>
    <w:rsid w:val="00416F35"/>
    <w:rsid w:val="00437741"/>
    <w:rsid w:val="00452794"/>
    <w:rsid w:val="00456CCA"/>
    <w:rsid w:val="00472C7D"/>
    <w:rsid w:val="004925B8"/>
    <w:rsid w:val="004C132E"/>
    <w:rsid w:val="004D049D"/>
    <w:rsid w:val="004D2E36"/>
    <w:rsid w:val="004E0407"/>
    <w:rsid w:val="004E72CE"/>
    <w:rsid w:val="004F71C9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45BD4"/>
    <w:rsid w:val="00750350"/>
    <w:rsid w:val="0079172E"/>
    <w:rsid w:val="0079203B"/>
    <w:rsid w:val="00795B28"/>
    <w:rsid w:val="007A091B"/>
    <w:rsid w:val="007A358C"/>
    <w:rsid w:val="007E2A0A"/>
    <w:rsid w:val="00804FF9"/>
    <w:rsid w:val="00817AB5"/>
    <w:rsid w:val="00824D66"/>
    <w:rsid w:val="008440BC"/>
    <w:rsid w:val="00873C29"/>
    <w:rsid w:val="008A36FB"/>
    <w:rsid w:val="008A4FDB"/>
    <w:rsid w:val="008A5E6A"/>
    <w:rsid w:val="008C23F2"/>
    <w:rsid w:val="008D1D82"/>
    <w:rsid w:val="00904AD3"/>
    <w:rsid w:val="009276A4"/>
    <w:rsid w:val="00930559"/>
    <w:rsid w:val="009373CA"/>
    <w:rsid w:val="00941A31"/>
    <w:rsid w:val="00945A07"/>
    <w:rsid w:val="00953B96"/>
    <w:rsid w:val="0096630F"/>
    <w:rsid w:val="009663A6"/>
    <w:rsid w:val="00966A05"/>
    <w:rsid w:val="00971015"/>
    <w:rsid w:val="0097685F"/>
    <w:rsid w:val="009C3E83"/>
    <w:rsid w:val="009F3016"/>
    <w:rsid w:val="009F480F"/>
    <w:rsid w:val="00A5616D"/>
    <w:rsid w:val="00A66968"/>
    <w:rsid w:val="00A768AE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75E79"/>
    <w:rsid w:val="00B87876"/>
    <w:rsid w:val="00B90644"/>
    <w:rsid w:val="00B95D20"/>
    <w:rsid w:val="00BB3A14"/>
    <w:rsid w:val="00BB76B4"/>
    <w:rsid w:val="00BC04FB"/>
    <w:rsid w:val="00BC2978"/>
    <w:rsid w:val="00BE1F5B"/>
    <w:rsid w:val="00BF57CC"/>
    <w:rsid w:val="00C147A6"/>
    <w:rsid w:val="00C32062"/>
    <w:rsid w:val="00C36B08"/>
    <w:rsid w:val="00C77A39"/>
    <w:rsid w:val="00CA7B63"/>
    <w:rsid w:val="00CC201D"/>
    <w:rsid w:val="00CD0FD8"/>
    <w:rsid w:val="00CE159F"/>
    <w:rsid w:val="00D03007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83C35"/>
    <w:rsid w:val="00EA3F81"/>
    <w:rsid w:val="00EC6580"/>
    <w:rsid w:val="00ED5D20"/>
    <w:rsid w:val="00EE31B7"/>
    <w:rsid w:val="00EE464B"/>
    <w:rsid w:val="00EF498D"/>
    <w:rsid w:val="00F16296"/>
    <w:rsid w:val="00F54AD8"/>
    <w:rsid w:val="00F71F3A"/>
    <w:rsid w:val="00F72A3C"/>
    <w:rsid w:val="00F7591F"/>
    <w:rsid w:val="00F90F93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BC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FE891-1448-4E57-AB27-DF4799E5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5075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Jasek, Josef /CZ</cp:lastModifiedBy>
  <cp:revision>21</cp:revision>
  <cp:lastPrinted>2009-09-17T12:20:00Z</cp:lastPrinted>
  <dcterms:created xsi:type="dcterms:W3CDTF">2023-11-23T16:52:00Z</dcterms:created>
  <dcterms:modified xsi:type="dcterms:W3CDTF">2023-12-01T08:20:00Z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32" name="ContentTypeId">
    <vt:lpwstr>0x0101009133E8288E6E0A4582B27FD4FFC45007</vt:lpwstr>
  </property>
  <property fmtid="{D5CDD505-2E9C-101B-9397-08002B2CF9AE}" pid="33" name="ClassificationContentMarkingHeaderShapeIds">
    <vt:lpwstr>1,2,3</vt:lpwstr>
  </property>
  <property fmtid="{D5CDD505-2E9C-101B-9397-08002B2CF9AE}" pid="34" name="ClassificationContentMarkingHeaderFontProps">
    <vt:lpwstr>#f08400,10,Calibri</vt:lpwstr>
  </property>
  <property fmtid="{D5CDD505-2E9C-101B-9397-08002B2CF9AE}" pid="35" name="ClassificationContentMarkingHeaderText">
    <vt:lpwstr>Confidential - Sensitive</vt:lpwstr>
  </property>
  <property fmtid="{D5CDD505-2E9C-101B-9397-08002B2CF9AE}" pid="36" name="MSIP_Label_0c0cb100-a80e-47d6-9fe9-1dc28ea0657f_Enabled">
    <vt:lpwstr>true</vt:lpwstr>
  </property>
  <property fmtid="{D5CDD505-2E9C-101B-9397-08002B2CF9AE}" pid="37" name="MSIP_Label_0c0cb100-a80e-47d6-9fe9-1dc28ea0657f_SetDate">
    <vt:lpwstr>2023-09-27T12:22:27Z</vt:lpwstr>
  </property>
  <property fmtid="{D5CDD505-2E9C-101B-9397-08002B2CF9AE}" pid="38" name="MSIP_Label_0c0cb100-a80e-47d6-9fe9-1dc28ea0657f_Method">
    <vt:lpwstr>Privileged</vt:lpwstr>
  </property>
  <property fmtid="{D5CDD505-2E9C-101B-9397-08002B2CF9AE}" pid="39" name="MSIP_Label_0c0cb100-a80e-47d6-9fe9-1dc28ea0657f_Name">
    <vt:lpwstr>Sensitive</vt:lpwstr>
  </property>
  <property fmtid="{D5CDD505-2E9C-101B-9397-08002B2CF9AE}" pid="40" name="MSIP_Label_0c0cb100-a80e-47d6-9fe9-1dc28ea0657f_SiteId">
    <vt:lpwstr>aca3c8d6-aa71-4e1a-a10e-03572fc58c0b</vt:lpwstr>
  </property>
  <property fmtid="{D5CDD505-2E9C-101B-9397-08002B2CF9AE}" pid="41" name="MSIP_Label_0c0cb100-a80e-47d6-9fe9-1dc28ea0657f_ActionId">
    <vt:lpwstr>d230ae93-c14e-4978-b9d7-545df1d23d26</vt:lpwstr>
  </property>
  <property fmtid="{D5CDD505-2E9C-101B-9397-08002B2CF9AE}" pid="42" name="MSIP_Label_0c0cb100-a80e-47d6-9fe9-1dc28ea0657f_ContentBits">
    <vt:lpwstr>1</vt:lpwstr>
  </property>
</Properties>
</file>