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0AA30" w14:textId="77777777" w:rsidR="0087292A" w:rsidRDefault="0087292A">
      <w:pPr>
        <w:pStyle w:val="Zkladntext"/>
        <w:rPr>
          <w:rFonts w:ascii="Times New Roman"/>
          <w:sz w:val="22"/>
        </w:rPr>
      </w:pPr>
    </w:p>
    <w:p w14:paraId="004DC470" w14:textId="77777777" w:rsidR="0087292A" w:rsidRDefault="0087292A">
      <w:pPr>
        <w:pStyle w:val="Zkladntext"/>
        <w:rPr>
          <w:rFonts w:ascii="Times New Roman"/>
          <w:sz w:val="22"/>
        </w:rPr>
      </w:pPr>
    </w:p>
    <w:p w14:paraId="4275BDBA" w14:textId="77777777" w:rsidR="0087292A" w:rsidRDefault="00D34AFE">
      <w:pPr>
        <w:spacing w:before="193" w:line="256" w:lineRule="auto"/>
        <w:ind w:left="164"/>
        <w:rPr>
          <w:sz w:val="20"/>
        </w:rPr>
      </w:pPr>
      <w:r>
        <w:rPr>
          <w:b/>
          <w:w w:val="95"/>
          <w:sz w:val="20"/>
        </w:rPr>
        <w:t xml:space="preserve">Dodavatel: </w:t>
      </w:r>
      <w:r>
        <w:rPr>
          <w:sz w:val="20"/>
        </w:rPr>
        <w:t>Název: Adresa:</w:t>
      </w:r>
    </w:p>
    <w:p w14:paraId="39FC5586" w14:textId="77777777" w:rsidR="0087292A" w:rsidRDefault="0087292A">
      <w:pPr>
        <w:pStyle w:val="Zkladntext"/>
        <w:spacing w:before="6"/>
        <w:rPr>
          <w:sz w:val="21"/>
        </w:rPr>
      </w:pPr>
    </w:p>
    <w:p w14:paraId="2069CC73" w14:textId="77777777" w:rsidR="0087292A" w:rsidRDefault="00D34AFE">
      <w:pPr>
        <w:pStyle w:val="Zkladntext"/>
        <w:spacing w:line="268" w:lineRule="auto"/>
        <w:ind w:left="164" w:right="642"/>
      </w:pPr>
      <w:r>
        <w:rPr>
          <w:w w:val="95"/>
        </w:rPr>
        <w:t xml:space="preserve">PSČ </w:t>
      </w:r>
      <w:r>
        <w:t>IČ: DIČ:</w:t>
      </w:r>
    </w:p>
    <w:p w14:paraId="15D5184B" w14:textId="77777777" w:rsidR="0087292A" w:rsidRDefault="00D34AFE">
      <w:pPr>
        <w:pStyle w:val="Nzev"/>
        <w:rPr>
          <w:u w:val="none"/>
        </w:rPr>
      </w:pPr>
      <w:r>
        <w:rPr>
          <w:b w:val="0"/>
          <w:u w:val="none"/>
        </w:rPr>
        <w:br w:type="column"/>
      </w:r>
      <w:r>
        <w:rPr>
          <w:b w:val="0"/>
          <w:spacing w:val="-80"/>
          <w:w w:val="99"/>
          <w:u w:val="none"/>
        </w:rPr>
        <w:lastRenderedPageBreak/>
        <w:t xml:space="preserve"> </w:t>
      </w:r>
      <w:r>
        <w:rPr>
          <w:u w:val="thick"/>
        </w:rPr>
        <w:t>Smlouva o zajištění pobytu na LVK</w:t>
      </w:r>
    </w:p>
    <w:p w14:paraId="2B11B7C9" w14:textId="77777777" w:rsidR="0087292A" w:rsidRDefault="0087292A">
      <w:pPr>
        <w:pStyle w:val="Zkladntext"/>
        <w:spacing w:before="5"/>
        <w:rPr>
          <w:rFonts w:ascii="Times New Roman"/>
          <w:b/>
          <w:sz w:val="44"/>
        </w:rPr>
      </w:pPr>
    </w:p>
    <w:p w14:paraId="61C458E2" w14:textId="77777777" w:rsidR="0087292A" w:rsidRDefault="00D34AFE">
      <w:pPr>
        <w:pStyle w:val="Nadpis4"/>
        <w:ind w:left="395"/>
      </w:pPr>
      <w:r>
        <w:t>Chata Ski klub s.r.o.</w:t>
      </w:r>
    </w:p>
    <w:p w14:paraId="4492BF27" w14:textId="77777777" w:rsidR="0087292A" w:rsidRDefault="00D34AFE">
      <w:pPr>
        <w:pStyle w:val="Zkladntext"/>
        <w:spacing w:before="15" w:line="256" w:lineRule="auto"/>
        <w:ind w:left="395" w:right="1964"/>
      </w:pPr>
      <w:r>
        <w:t xml:space="preserve">Říčky v Orlických horách 143 okr. Rychnov </w:t>
      </w:r>
      <w:proofErr w:type="spellStart"/>
      <w:r>
        <w:t>n.Kněžnou</w:t>
      </w:r>
      <w:proofErr w:type="spellEnd"/>
      <w:r>
        <w:t xml:space="preserve"> 51761</w:t>
      </w:r>
    </w:p>
    <w:p w14:paraId="4CBC07F8" w14:textId="77777777" w:rsidR="0087292A" w:rsidRDefault="00D34AFE">
      <w:pPr>
        <w:pStyle w:val="Zkladntext"/>
        <w:spacing w:before="3"/>
        <w:ind w:left="395"/>
      </w:pPr>
      <w:r>
        <w:t>649 44 557</w:t>
      </w:r>
    </w:p>
    <w:p w14:paraId="648A95E6" w14:textId="77777777" w:rsidR="0087292A" w:rsidRDefault="00D34AFE">
      <w:pPr>
        <w:pStyle w:val="Zkladntext"/>
        <w:spacing w:before="39"/>
        <w:ind w:left="395"/>
      </w:pPr>
      <w:r>
        <w:t>nejsme plátci DPH</w:t>
      </w:r>
    </w:p>
    <w:p w14:paraId="33A58C78" w14:textId="77777777" w:rsidR="0087292A" w:rsidRDefault="00D34AFE">
      <w:pPr>
        <w:pStyle w:val="Zkladntext"/>
        <w:rPr>
          <w:sz w:val="22"/>
        </w:rPr>
      </w:pPr>
      <w:r>
        <w:br w:type="column"/>
      </w:r>
    </w:p>
    <w:p w14:paraId="710AB15B" w14:textId="77777777" w:rsidR="0087292A" w:rsidRDefault="00D34AFE">
      <w:pPr>
        <w:pStyle w:val="Nadpis4"/>
        <w:tabs>
          <w:tab w:val="left" w:pos="1719"/>
          <w:tab w:val="left" w:pos="2178"/>
        </w:tabs>
        <w:spacing w:before="191"/>
      </w:pPr>
      <w:r>
        <w:t>číslo</w:t>
      </w:r>
      <w:r>
        <w:rPr>
          <w:spacing w:val="-3"/>
          <w:u w:val="single"/>
        </w:rPr>
        <w:t xml:space="preserve"> </w:t>
      </w:r>
      <w:r>
        <w:rPr>
          <w:u w:val="single"/>
        </w:rPr>
        <w:t>smlouvy</w:t>
      </w:r>
      <w:r>
        <w:rPr>
          <w:u w:val="single"/>
        </w:rPr>
        <w:tab/>
        <w:t>23</w:t>
      </w:r>
      <w:r>
        <w:rPr>
          <w:u w:val="single"/>
        </w:rPr>
        <w:tab/>
        <w:t>60</w:t>
      </w:r>
      <w:r>
        <w:rPr>
          <w:spacing w:val="13"/>
          <w:u w:val="single"/>
        </w:rPr>
        <w:t xml:space="preserve"> </w:t>
      </w:r>
      <w:r>
        <w:rPr>
          <w:u w:val="single"/>
        </w:rPr>
        <w:t>008</w:t>
      </w:r>
      <w:r>
        <w:rPr>
          <w:spacing w:val="-15"/>
          <w:u w:val="single"/>
        </w:rPr>
        <w:t xml:space="preserve"> </w:t>
      </w:r>
    </w:p>
    <w:p w14:paraId="4242E120" w14:textId="77777777" w:rsidR="0087292A" w:rsidRDefault="0087292A">
      <w:pPr>
        <w:sectPr w:rsidR="0087292A">
          <w:type w:val="continuous"/>
          <w:pgSz w:w="11910" w:h="16840"/>
          <w:pgMar w:top="1320" w:right="680" w:bottom="280" w:left="620" w:header="708" w:footer="708" w:gutter="0"/>
          <w:cols w:num="3" w:space="708" w:equalWidth="0">
            <w:col w:w="1226" w:space="1035"/>
            <w:col w:w="5075" w:space="258"/>
            <w:col w:w="3016"/>
          </w:cols>
        </w:sectPr>
      </w:pPr>
    </w:p>
    <w:p w14:paraId="1AC36637" w14:textId="77777777" w:rsidR="0087292A" w:rsidRDefault="00D34AFE">
      <w:pPr>
        <w:pStyle w:val="Zkladntext"/>
        <w:spacing w:before="34" w:line="302" w:lineRule="auto"/>
        <w:ind w:left="164" w:right="7"/>
      </w:pPr>
      <w:proofErr w:type="spellStart"/>
      <w:proofErr w:type="gramStart"/>
      <w:r>
        <w:lastRenderedPageBreak/>
        <w:t>bank</w:t>
      </w:r>
      <w:proofErr w:type="gramEnd"/>
      <w:r>
        <w:t>.</w:t>
      </w:r>
      <w:proofErr w:type="gramStart"/>
      <w:r>
        <w:t>spojení</w:t>
      </w:r>
      <w:proofErr w:type="spellEnd"/>
      <w:proofErr w:type="gramEnd"/>
      <w:r>
        <w:t xml:space="preserve"> vedoucí provozu: telefon:</w:t>
      </w:r>
    </w:p>
    <w:p w14:paraId="5534FA6F" w14:textId="77777777" w:rsidR="0087292A" w:rsidRDefault="00D34AFE">
      <w:pPr>
        <w:pStyle w:val="Zkladntext"/>
        <w:spacing w:line="210" w:lineRule="exact"/>
        <w:ind w:left="164"/>
      </w:pPr>
      <w:r>
        <w:t>e-mail:</w:t>
      </w:r>
    </w:p>
    <w:p w14:paraId="6C7865D7" w14:textId="77777777" w:rsidR="0087292A" w:rsidRDefault="00D34AFE">
      <w:pPr>
        <w:pStyle w:val="Zkladntext"/>
        <w:spacing w:before="24"/>
        <w:ind w:left="164"/>
      </w:pPr>
      <w:r>
        <w:br w:type="column"/>
      </w:r>
      <w:r>
        <w:lastRenderedPageBreak/>
        <w:t>6407377309</w:t>
      </w:r>
    </w:p>
    <w:p w14:paraId="61E7CA10" w14:textId="77777777" w:rsidR="0087292A" w:rsidRDefault="00D34AFE">
      <w:pPr>
        <w:pStyle w:val="Nadpis4"/>
        <w:spacing w:before="63"/>
      </w:pPr>
      <w:r>
        <w:t>Petr Műller</w:t>
      </w:r>
    </w:p>
    <w:p w14:paraId="143FA374" w14:textId="77777777" w:rsidR="0087292A" w:rsidRDefault="00D34AFE">
      <w:pPr>
        <w:spacing w:before="61"/>
        <w:ind w:left="164"/>
        <w:rPr>
          <w:b/>
          <w:sz w:val="20"/>
        </w:rPr>
      </w:pPr>
      <w:r>
        <w:rPr>
          <w:b/>
          <w:sz w:val="20"/>
        </w:rPr>
        <w:t>+420 725 863</w:t>
      </w:r>
      <w:r>
        <w:rPr>
          <w:b/>
          <w:spacing w:val="-19"/>
          <w:sz w:val="20"/>
        </w:rPr>
        <w:t xml:space="preserve"> </w:t>
      </w:r>
      <w:r>
        <w:rPr>
          <w:b/>
          <w:sz w:val="20"/>
        </w:rPr>
        <w:t>694</w:t>
      </w:r>
    </w:p>
    <w:p w14:paraId="686E523C" w14:textId="77777777" w:rsidR="0087292A" w:rsidRDefault="00D34AFE">
      <w:pPr>
        <w:spacing w:before="38"/>
        <w:ind w:left="164"/>
        <w:rPr>
          <w:b/>
          <w:sz w:val="20"/>
        </w:rPr>
      </w:pPr>
      <w:r>
        <w:rPr>
          <w:rFonts w:ascii="Times New Roman"/>
          <w:spacing w:val="-50"/>
          <w:w w:val="99"/>
          <w:sz w:val="20"/>
          <w:u w:val="thick"/>
        </w:rPr>
        <w:t xml:space="preserve"> </w:t>
      </w:r>
      <w:hyperlink r:id="rId5">
        <w:r>
          <w:rPr>
            <w:b/>
            <w:sz w:val="20"/>
            <w:u w:val="thick"/>
          </w:rPr>
          <w:t>info@ricky143.cz</w:t>
        </w:r>
      </w:hyperlink>
    </w:p>
    <w:p w14:paraId="6B55B15E" w14:textId="77777777" w:rsidR="0087292A" w:rsidRDefault="00D34AFE">
      <w:pPr>
        <w:tabs>
          <w:tab w:val="left" w:pos="997"/>
        </w:tabs>
        <w:spacing w:before="36"/>
        <w:ind w:left="164"/>
        <w:rPr>
          <w:b/>
          <w:sz w:val="20"/>
        </w:rPr>
      </w:pPr>
      <w:r>
        <w:br w:type="column"/>
      </w:r>
      <w:r>
        <w:rPr>
          <w:b/>
          <w:sz w:val="20"/>
        </w:rPr>
        <w:lastRenderedPageBreak/>
        <w:t>/</w:t>
      </w:r>
      <w:r>
        <w:rPr>
          <w:b/>
          <w:sz w:val="20"/>
        </w:rPr>
        <w:tab/>
        <w:t>0800</w:t>
      </w:r>
    </w:p>
    <w:p w14:paraId="518260BA" w14:textId="77777777" w:rsidR="0087292A" w:rsidRDefault="0087292A">
      <w:pPr>
        <w:rPr>
          <w:sz w:val="20"/>
        </w:rPr>
        <w:sectPr w:rsidR="0087292A">
          <w:type w:val="continuous"/>
          <w:pgSz w:w="11910" w:h="16840"/>
          <w:pgMar w:top="1320" w:right="680" w:bottom="280" w:left="620" w:header="708" w:footer="708" w:gutter="0"/>
          <w:cols w:num="3" w:space="708" w:equalWidth="0">
            <w:col w:w="1715" w:space="777"/>
            <w:col w:w="1825" w:space="404"/>
            <w:col w:w="5889"/>
          </w:cols>
        </w:sectPr>
      </w:pPr>
    </w:p>
    <w:p w14:paraId="11C5A9E6" w14:textId="77777777" w:rsidR="0087292A" w:rsidRDefault="00D34AFE">
      <w:pPr>
        <w:spacing w:before="79"/>
        <w:ind w:left="162"/>
        <w:rPr>
          <w:sz w:val="18"/>
        </w:rPr>
      </w:pPr>
      <w:r>
        <w:rPr>
          <w:sz w:val="18"/>
        </w:rPr>
        <w:lastRenderedPageBreak/>
        <w:t>Společnost zapsána v OR</w:t>
      </w:r>
    </w:p>
    <w:p w14:paraId="6713865D" w14:textId="77777777" w:rsidR="0087292A" w:rsidRDefault="00D34AFE">
      <w:pPr>
        <w:spacing w:before="69"/>
        <w:ind w:left="162"/>
        <w:rPr>
          <w:sz w:val="18"/>
        </w:rPr>
      </w:pPr>
      <w:r>
        <w:br w:type="column"/>
      </w:r>
      <w:r>
        <w:rPr>
          <w:sz w:val="18"/>
        </w:rPr>
        <w:lastRenderedPageBreak/>
        <w:t>Městského soudu v Praze</w:t>
      </w:r>
    </w:p>
    <w:p w14:paraId="73168542" w14:textId="77777777" w:rsidR="0087292A" w:rsidRDefault="00D34AFE">
      <w:pPr>
        <w:tabs>
          <w:tab w:val="left" w:pos="1755"/>
        </w:tabs>
        <w:spacing w:before="70"/>
        <w:ind w:left="162"/>
        <w:rPr>
          <w:rFonts w:ascii="Times New Roman" w:hAnsi="Times New Roman"/>
          <w:sz w:val="18"/>
        </w:rPr>
      </w:pPr>
      <w:r>
        <w:br w:type="column"/>
      </w:r>
      <w:r>
        <w:rPr>
          <w:sz w:val="18"/>
        </w:rPr>
        <w:lastRenderedPageBreak/>
        <w:t>oddíl</w:t>
      </w:r>
      <w:r>
        <w:rPr>
          <w:spacing w:val="23"/>
          <w:sz w:val="18"/>
        </w:rPr>
        <w:t xml:space="preserve"> </w:t>
      </w:r>
      <w:r>
        <w:rPr>
          <w:sz w:val="18"/>
        </w:rPr>
        <w:t>C</w:t>
      </w:r>
      <w:r>
        <w:rPr>
          <w:sz w:val="18"/>
        </w:rPr>
        <w:tab/>
      </w:r>
      <w:r>
        <w:rPr>
          <w:rFonts w:ascii="Times New Roman" w:hAnsi="Times New Roman"/>
          <w:sz w:val="18"/>
        </w:rPr>
        <w:t>vložka</w:t>
      </w:r>
      <w:r>
        <w:rPr>
          <w:rFonts w:ascii="Times New Roman" w:hAnsi="Times New Roman"/>
          <w:spacing w:val="16"/>
          <w:sz w:val="18"/>
        </w:rPr>
        <w:t xml:space="preserve"> </w:t>
      </w:r>
      <w:r>
        <w:rPr>
          <w:rFonts w:ascii="Times New Roman" w:hAnsi="Times New Roman"/>
          <w:position w:val="1"/>
          <w:sz w:val="18"/>
        </w:rPr>
        <w:t>42653</w:t>
      </w:r>
    </w:p>
    <w:p w14:paraId="42032F42" w14:textId="77777777" w:rsidR="0087292A" w:rsidRDefault="0087292A">
      <w:pPr>
        <w:rPr>
          <w:rFonts w:ascii="Times New Roman" w:hAnsi="Times New Roman"/>
          <w:sz w:val="18"/>
        </w:rPr>
        <w:sectPr w:rsidR="0087292A">
          <w:type w:val="continuous"/>
          <w:pgSz w:w="11910" w:h="16840"/>
          <w:pgMar w:top="1320" w:right="680" w:bottom="280" w:left="620" w:header="708" w:footer="708" w:gutter="0"/>
          <w:cols w:num="3" w:space="708" w:equalWidth="0">
            <w:col w:w="2294" w:space="471"/>
            <w:col w:w="2282" w:space="923"/>
            <w:col w:w="4640"/>
          </w:cols>
        </w:sectPr>
      </w:pPr>
    </w:p>
    <w:p w14:paraId="0F38E19A" w14:textId="77777777" w:rsidR="0087292A" w:rsidRDefault="0087292A">
      <w:pPr>
        <w:pStyle w:val="Zkladntext"/>
        <w:spacing w:before="9"/>
        <w:rPr>
          <w:rFonts w:ascii="Times New Roman"/>
          <w:sz w:val="19"/>
        </w:rPr>
      </w:pPr>
    </w:p>
    <w:p w14:paraId="143396A2" w14:textId="77777777" w:rsidR="0087292A" w:rsidRDefault="00D34AFE">
      <w:pPr>
        <w:pStyle w:val="Nadpis4"/>
        <w:spacing w:before="93"/>
      </w:pPr>
      <w:r>
        <w:t>dále jen dodavatel</w:t>
      </w:r>
    </w:p>
    <w:p w14:paraId="1A26757C" w14:textId="77777777" w:rsidR="0087292A" w:rsidRDefault="0087292A">
      <w:pPr>
        <w:pStyle w:val="Zkladntext"/>
        <w:rPr>
          <w:b/>
          <w:sz w:val="23"/>
        </w:rPr>
      </w:pPr>
    </w:p>
    <w:p w14:paraId="5075C51A" w14:textId="77777777" w:rsidR="0087292A" w:rsidRDefault="00D34AFE">
      <w:pPr>
        <w:pStyle w:val="Zkladntext"/>
        <w:ind w:left="164"/>
      </w:pPr>
      <w:r>
        <w:rPr>
          <w:w w:val="99"/>
        </w:rPr>
        <w:t>a</w:t>
      </w:r>
    </w:p>
    <w:p w14:paraId="511752FB" w14:textId="77777777" w:rsidR="0087292A" w:rsidRDefault="0087292A">
      <w:pPr>
        <w:pStyle w:val="Zkladntext"/>
        <w:spacing w:before="6"/>
        <w:rPr>
          <w:sz w:val="15"/>
        </w:rPr>
      </w:pPr>
    </w:p>
    <w:p w14:paraId="06D74D8A" w14:textId="77777777" w:rsidR="0087292A" w:rsidRDefault="0087292A">
      <w:pPr>
        <w:rPr>
          <w:sz w:val="15"/>
        </w:rPr>
        <w:sectPr w:rsidR="0087292A">
          <w:type w:val="continuous"/>
          <w:pgSz w:w="11910" w:h="16840"/>
          <w:pgMar w:top="1320" w:right="680" w:bottom="280" w:left="620" w:header="708" w:footer="708" w:gutter="0"/>
          <w:cols w:space="708"/>
        </w:sectPr>
      </w:pPr>
    </w:p>
    <w:p w14:paraId="0CC65F42" w14:textId="77777777" w:rsidR="0087292A" w:rsidRDefault="00D34AFE">
      <w:pPr>
        <w:spacing w:before="93" w:line="256" w:lineRule="auto"/>
        <w:ind w:left="164"/>
        <w:rPr>
          <w:sz w:val="20"/>
        </w:rPr>
      </w:pPr>
      <w:proofErr w:type="spellStart"/>
      <w:r>
        <w:rPr>
          <w:b/>
          <w:w w:val="95"/>
          <w:sz w:val="20"/>
        </w:rPr>
        <w:lastRenderedPageBreak/>
        <w:t>Obědnatel</w:t>
      </w:r>
      <w:proofErr w:type="spellEnd"/>
      <w:r>
        <w:rPr>
          <w:b/>
          <w:w w:val="95"/>
          <w:sz w:val="20"/>
        </w:rPr>
        <w:t xml:space="preserve">: </w:t>
      </w:r>
      <w:r>
        <w:rPr>
          <w:sz w:val="20"/>
        </w:rPr>
        <w:t>Název: Adresa:</w:t>
      </w:r>
    </w:p>
    <w:p w14:paraId="31411C54" w14:textId="77777777" w:rsidR="0087292A" w:rsidRDefault="0087292A">
      <w:pPr>
        <w:pStyle w:val="Zkladntext"/>
        <w:spacing w:before="7"/>
        <w:rPr>
          <w:sz w:val="21"/>
        </w:rPr>
      </w:pPr>
    </w:p>
    <w:p w14:paraId="29E88295" w14:textId="77777777" w:rsidR="0087292A" w:rsidRDefault="00D34AFE">
      <w:pPr>
        <w:pStyle w:val="Zkladntext"/>
        <w:spacing w:line="256" w:lineRule="auto"/>
        <w:ind w:left="164" w:right="457"/>
      </w:pPr>
      <w:r>
        <w:rPr>
          <w:w w:val="95"/>
        </w:rPr>
        <w:t xml:space="preserve">PSČ </w:t>
      </w:r>
      <w:r>
        <w:t>IČ:</w:t>
      </w:r>
    </w:p>
    <w:p w14:paraId="57E64D38" w14:textId="77777777" w:rsidR="0087292A" w:rsidRDefault="00D34AFE">
      <w:pPr>
        <w:pStyle w:val="Zkladntext"/>
        <w:spacing w:before="2"/>
        <w:ind w:left="164"/>
      </w:pPr>
      <w:r>
        <w:t>RED IZO:</w:t>
      </w:r>
    </w:p>
    <w:p w14:paraId="392D34F0" w14:textId="77777777" w:rsidR="0087292A" w:rsidRDefault="00D34AFE">
      <w:pPr>
        <w:pStyle w:val="Zkladntext"/>
        <w:spacing w:before="9"/>
        <w:rPr>
          <w:sz w:val="28"/>
        </w:rPr>
      </w:pPr>
      <w:r>
        <w:br w:type="column"/>
      </w:r>
    </w:p>
    <w:p w14:paraId="16549BA1" w14:textId="77777777" w:rsidR="0087292A" w:rsidRDefault="00D34AFE">
      <w:pPr>
        <w:spacing w:line="256" w:lineRule="auto"/>
        <w:ind w:left="164" w:right="5085"/>
        <w:rPr>
          <w:sz w:val="20"/>
        </w:rPr>
      </w:pPr>
      <w:r>
        <w:rPr>
          <w:b/>
          <w:sz w:val="20"/>
        </w:rPr>
        <w:t xml:space="preserve">Gymnázium P. de </w:t>
      </w:r>
      <w:proofErr w:type="spellStart"/>
      <w:r>
        <w:rPr>
          <w:b/>
          <w:sz w:val="20"/>
        </w:rPr>
        <w:t>Coubertina</w:t>
      </w:r>
      <w:proofErr w:type="spellEnd"/>
      <w:r>
        <w:rPr>
          <w:b/>
          <w:sz w:val="20"/>
        </w:rPr>
        <w:t xml:space="preserve"> </w:t>
      </w:r>
      <w:r>
        <w:rPr>
          <w:sz w:val="20"/>
        </w:rPr>
        <w:t>Nám. Františka Křížka 860 Tábor</w:t>
      </w:r>
    </w:p>
    <w:p w14:paraId="46E32B0E" w14:textId="77777777" w:rsidR="0087292A" w:rsidRDefault="00D34AFE">
      <w:pPr>
        <w:pStyle w:val="Zkladntext"/>
        <w:spacing w:before="1"/>
        <w:ind w:left="164"/>
      </w:pPr>
      <w:r>
        <w:t>390 01</w:t>
      </w:r>
    </w:p>
    <w:p w14:paraId="13F7A170" w14:textId="77777777" w:rsidR="0087292A" w:rsidRDefault="00D34AFE">
      <w:pPr>
        <w:pStyle w:val="Zkladntext"/>
        <w:spacing w:before="17"/>
        <w:ind w:left="164"/>
      </w:pPr>
      <w:r>
        <w:t>600 61 812</w:t>
      </w:r>
    </w:p>
    <w:p w14:paraId="1DF90800" w14:textId="77777777" w:rsidR="0087292A" w:rsidRDefault="00D34AFE">
      <w:pPr>
        <w:pStyle w:val="Zkladntext"/>
        <w:spacing w:before="17"/>
        <w:ind w:left="164"/>
      </w:pPr>
      <w:r>
        <w:t>60061812</w:t>
      </w:r>
    </w:p>
    <w:p w14:paraId="75B4B852" w14:textId="77777777" w:rsidR="0087292A" w:rsidRDefault="0087292A">
      <w:pPr>
        <w:sectPr w:rsidR="0087292A">
          <w:type w:val="continuous"/>
          <w:pgSz w:w="11910" w:h="16840"/>
          <w:pgMar w:top="1320" w:right="680" w:bottom="280" w:left="620" w:header="708" w:footer="708" w:gutter="0"/>
          <w:cols w:num="2" w:space="708" w:equalWidth="0">
            <w:col w:w="1248" w:space="1243"/>
            <w:col w:w="8119"/>
          </w:cols>
        </w:sectPr>
      </w:pPr>
    </w:p>
    <w:p w14:paraId="31101734" w14:textId="77777777" w:rsidR="0087292A" w:rsidRDefault="00D34AFE">
      <w:pPr>
        <w:pStyle w:val="Zkladntext"/>
        <w:tabs>
          <w:tab w:val="left" w:pos="4886"/>
        </w:tabs>
        <w:spacing w:before="17"/>
        <w:ind w:left="164"/>
      </w:pPr>
      <w:proofErr w:type="spellStart"/>
      <w:r>
        <w:lastRenderedPageBreak/>
        <w:t>bank.spoj</w:t>
      </w:r>
      <w:proofErr w:type="spellEnd"/>
      <w:r>
        <w:t>.</w:t>
      </w:r>
      <w:r>
        <w:tab/>
        <w:t>/</w:t>
      </w:r>
    </w:p>
    <w:p w14:paraId="5156F1A4" w14:textId="77777777" w:rsidR="0087292A" w:rsidRDefault="00D34AFE">
      <w:pPr>
        <w:pStyle w:val="Zkladntext"/>
        <w:spacing w:before="17" w:line="256" w:lineRule="auto"/>
        <w:ind w:left="164" w:right="8320"/>
      </w:pPr>
      <w:r>
        <w:t>Statut. zástupce: telefon:</w:t>
      </w:r>
    </w:p>
    <w:p w14:paraId="0F8112EC" w14:textId="77777777" w:rsidR="0087292A" w:rsidRDefault="00D34AFE">
      <w:pPr>
        <w:pStyle w:val="Zkladntext"/>
        <w:spacing w:before="3"/>
        <w:ind w:left="164"/>
      </w:pPr>
      <w:r>
        <w:t>e-mail:</w:t>
      </w:r>
    </w:p>
    <w:p w14:paraId="65BFA240" w14:textId="77777777" w:rsidR="0087292A" w:rsidRDefault="0087292A">
      <w:pPr>
        <w:sectPr w:rsidR="0087292A">
          <w:type w:val="continuous"/>
          <w:pgSz w:w="11910" w:h="16840"/>
          <w:pgMar w:top="1320" w:right="680" w:bottom="280" w:left="620" w:header="708" w:footer="708" w:gutter="0"/>
          <w:cols w:space="708"/>
        </w:sectPr>
      </w:pPr>
    </w:p>
    <w:p w14:paraId="03C06C23" w14:textId="77777777" w:rsidR="0087292A" w:rsidRDefault="00D34AFE">
      <w:pPr>
        <w:spacing w:before="93"/>
        <w:ind w:left="162"/>
        <w:rPr>
          <w:sz w:val="18"/>
        </w:rPr>
      </w:pPr>
      <w:r>
        <w:rPr>
          <w:sz w:val="18"/>
        </w:rPr>
        <w:lastRenderedPageBreak/>
        <w:t>Společnost zapsána v OR</w:t>
      </w:r>
    </w:p>
    <w:p w14:paraId="08012A00" w14:textId="77777777" w:rsidR="0087292A" w:rsidRDefault="00D34AFE">
      <w:pPr>
        <w:spacing w:before="84"/>
        <w:ind w:left="162"/>
        <w:rPr>
          <w:sz w:val="18"/>
        </w:rPr>
      </w:pPr>
      <w:r>
        <w:br w:type="column"/>
      </w:r>
      <w:r>
        <w:rPr>
          <w:sz w:val="18"/>
        </w:rPr>
        <w:lastRenderedPageBreak/>
        <w:t>Krajský soud v Čes. Budějovicích</w:t>
      </w:r>
    </w:p>
    <w:p w14:paraId="2FB4E6B7" w14:textId="77777777" w:rsidR="0087292A" w:rsidRDefault="00D34AFE">
      <w:pPr>
        <w:tabs>
          <w:tab w:val="left" w:pos="1755"/>
        </w:tabs>
        <w:spacing w:before="93"/>
        <w:ind w:left="162"/>
        <w:rPr>
          <w:rFonts w:ascii="Times New Roman" w:hAnsi="Times New Roman"/>
          <w:sz w:val="18"/>
        </w:rPr>
      </w:pPr>
      <w:r>
        <w:br w:type="column"/>
      </w:r>
      <w:r>
        <w:rPr>
          <w:sz w:val="18"/>
        </w:rPr>
        <w:lastRenderedPageBreak/>
        <w:t>oddíl</w:t>
      </w:r>
      <w:r>
        <w:rPr>
          <w:sz w:val="18"/>
        </w:rPr>
        <w:tab/>
      </w:r>
      <w:r>
        <w:rPr>
          <w:rFonts w:ascii="Times New Roman" w:hAnsi="Times New Roman"/>
          <w:sz w:val="18"/>
        </w:rPr>
        <w:t>vložka</w:t>
      </w:r>
    </w:p>
    <w:p w14:paraId="4A03D478" w14:textId="77777777" w:rsidR="0087292A" w:rsidRDefault="0087292A">
      <w:pPr>
        <w:rPr>
          <w:rFonts w:ascii="Times New Roman" w:hAnsi="Times New Roman"/>
          <w:sz w:val="18"/>
        </w:rPr>
        <w:sectPr w:rsidR="0087292A">
          <w:type w:val="continuous"/>
          <w:pgSz w:w="11910" w:h="16840"/>
          <w:pgMar w:top="1320" w:right="680" w:bottom="280" w:left="620" w:header="708" w:footer="708" w:gutter="0"/>
          <w:cols w:num="3" w:space="708" w:equalWidth="0">
            <w:col w:w="2294" w:space="174"/>
            <w:col w:w="2879" w:space="623"/>
            <w:col w:w="4640"/>
          </w:cols>
        </w:sectPr>
      </w:pPr>
    </w:p>
    <w:p w14:paraId="0FFADF35" w14:textId="77777777" w:rsidR="0087292A" w:rsidRDefault="00D34AFE">
      <w:pPr>
        <w:pStyle w:val="Zkladntext"/>
        <w:spacing w:before="122"/>
        <w:ind w:left="164"/>
      </w:pPr>
      <w:r>
        <w:lastRenderedPageBreak/>
        <w:t>určený vedoucí LVK:</w:t>
      </w:r>
    </w:p>
    <w:p w14:paraId="26519F0A" w14:textId="77777777" w:rsidR="0087292A" w:rsidRDefault="00D34AFE">
      <w:pPr>
        <w:spacing w:before="127"/>
        <w:ind w:left="164"/>
        <w:rPr>
          <w:rFonts w:ascii="Times New Roman" w:hAnsi="Times New Roman"/>
          <w:b/>
          <w:sz w:val="18"/>
        </w:rPr>
      </w:pPr>
      <w:r>
        <w:br w:type="column"/>
      </w:r>
      <w:r>
        <w:rPr>
          <w:rFonts w:ascii="Times New Roman" w:hAnsi="Times New Roman"/>
          <w:b/>
          <w:sz w:val="18"/>
        </w:rPr>
        <w:lastRenderedPageBreak/>
        <w:t>Mgr. Lea Doudová</w:t>
      </w:r>
    </w:p>
    <w:p w14:paraId="244F119C" w14:textId="77777777" w:rsidR="0087292A" w:rsidRDefault="00D34AFE">
      <w:pPr>
        <w:spacing w:before="132"/>
        <w:ind w:left="164"/>
        <w:rPr>
          <w:rFonts w:ascii="Times New Roman"/>
          <w:sz w:val="18"/>
        </w:rPr>
      </w:pPr>
      <w:r>
        <w:br w:type="column"/>
      </w:r>
      <w:r>
        <w:rPr>
          <w:rFonts w:ascii="Times New Roman"/>
          <w:sz w:val="18"/>
        </w:rPr>
        <w:lastRenderedPageBreak/>
        <w:t>telefon:</w:t>
      </w:r>
    </w:p>
    <w:p w14:paraId="08635263" w14:textId="77777777" w:rsidR="0087292A" w:rsidRDefault="00D34AFE">
      <w:pPr>
        <w:spacing w:before="122"/>
        <w:ind w:left="164"/>
        <w:rPr>
          <w:rFonts w:ascii="Times New Roman"/>
          <w:sz w:val="18"/>
        </w:rPr>
      </w:pPr>
      <w:r>
        <w:br w:type="column"/>
      </w:r>
      <w:r>
        <w:rPr>
          <w:rFonts w:ascii="Times New Roman"/>
          <w:sz w:val="18"/>
        </w:rPr>
        <w:lastRenderedPageBreak/>
        <w:t>+420 728 133 289</w:t>
      </w:r>
    </w:p>
    <w:p w14:paraId="655C42BB" w14:textId="77777777" w:rsidR="0087292A" w:rsidRDefault="00D34AFE">
      <w:pPr>
        <w:spacing w:before="96"/>
        <w:ind w:left="164"/>
        <w:rPr>
          <w:rFonts w:ascii="Times New Roman"/>
          <w:sz w:val="18"/>
        </w:rPr>
      </w:pPr>
      <w:r>
        <w:br w:type="column"/>
      </w:r>
      <w:r>
        <w:rPr>
          <w:rFonts w:ascii="Times New Roman"/>
          <w:position w:val="-3"/>
          <w:sz w:val="18"/>
        </w:rPr>
        <w:lastRenderedPageBreak/>
        <w:t xml:space="preserve">mail: </w:t>
      </w:r>
      <w:hyperlink r:id="rId6">
        <w:r>
          <w:rPr>
            <w:rFonts w:ascii="Times New Roman"/>
            <w:sz w:val="18"/>
          </w:rPr>
          <w:t>doudova.l@centrum.cz</w:t>
        </w:r>
      </w:hyperlink>
    </w:p>
    <w:p w14:paraId="1F78E491" w14:textId="77777777" w:rsidR="0087292A" w:rsidRDefault="0087292A">
      <w:pPr>
        <w:rPr>
          <w:rFonts w:ascii="Times New Roman"/>
          <w:sz w:val="18"/>
        </w:rPr>
        <w:sectPr w:rsidR="0087292A">
          <w:type w:val="continuous"/>
          <w:pgSz w:w="11910" w:h="16840"/>
          <w:pgMar w:top="1320" w:right="680" w:bottom="280" w:left="620" w:header="708" w:footer="708" w:gutter="0"/>
          <w:cols w:num="5" w:space="708" w:equalWidth="0">
            <w:col w:w="2034" w:space="452"/>
            <w:col w:w="1656" w:space="236"/>
            <w:col w:w="715" w:space="75"/>
            <w:col w:w="1536" w:space="966"/>
            <w:col w:w="2940"/>
          </w:cols>
        </w:sectPr>
      </w:pPr>
    </w:p>
    <w:p w14:paraId="7BE53FFA" w14:textId="77777777" w:rsidR="0087292A" w:rsidRDefault="0087292A">
      <w:pPr>
        <w:pStyle w:val="Zkladntext"/>
        <w:rPr>
          <w:rFonts w:ascii="Times New Roman"/>
          <w:sz w:val="17"/>
        </w:rPr>
      </w:pPr>
    </w:p>
    <w:p w14:paraId="24D44798" w14:textId="77777777" w:rsidR="0087292A" w:rsidRDefault="00D34AFE">
      <w:pPr>
        <w:pStyle w:val="Nadpis4"/>
        <w:spacing w:before="93"/>
      </w:pPr>
      <w:r>
        <w:t>dále jen objednatel</w:t>
      </w:r>
    </w:p>
    <w:p w14:paraId="7ECB49BD" w14:textId="77777777" w:rsidR="0087292A" w:rsidRDefault="0087292A">
      <w:pPr>
        <w:pStyle w:val="Zkladntext"/>
        <w:spacing w:before="8"/>
        <w:rPr>
          <w:b/>
          <w:sz w:val="15"/>
        </w:rPr>
      </w:pPr>
    </w:p>
    <w:p w14:paraId="57D8C85A" w14:textId="77777777" w:rsidR="0087292A" w:rsidRDefault="00D34AFE">
      <w:pPr>
        <w:spacing w:before="94"/>
        <w:ind w:left="35"/>
        <w:jc w:val="center"/>
        <w:rPr>
          <w:b/>
        </w:rPr>
      </w:pPr>
      <w:r>
        <w:rPr>
          <w:rFonts w:ascii="Times New Roman" w:hAnsi="Times New Roman"/>
          <w:spacing w:val="-56"/>
          <w:u w:val="thick"/>
        </w:rPr>
        <w:t xml:space="preserve"> </w:t>
      </w:r>
      <w:r>
        <w:rPr>
          <w:b/>
          <w:u w:val="thick"/>
        </w:rPr>
        <w:t>Čl. I. Předmět smlouvy</w:t>
      </w:r>
    </w:p>
    <w:p w14:paraId="328B05BB" w14:textId="77777777" w:rsidR="0087292A" w:rsidRDefault="0087292A">
      <w:pPr>
        <w:pStyle w:val="Zkladntext"/>
        <w:spacing w:before="9"/>
        <w:rPr>
          <w:b/>
          <w:sz w:val="16"/>
        </w:rPr>
      </w:pPr>
    </w:p>
    <w:p w14:paraId="1A679307" w14:textId="77777777" w:rsidR="0087292A" w:rsidRDefault="00D34AFE">
      <w:pPr>
        <w:pStyle w:val="Odstavecseseznamem"/>
        <w:numPr>
          <w:ilvl w:val="0"/>
          <w:numId w:val="5"/>
        </w:numPr>
        <w:tabs>
          <w:tab w:val="left" w:pos="388"/>
        </w:tabs>
        <w:spacing w:before="93" w:line="264" w:lineRule="auto"/>
        <w:ind w:right="147" w:firstLine="0"/>
        <w:jc w:val="both"/>
        <w:rPr>
          <w:rFonts w:ascii="Arial" w:hAnsi="Arial"/>
          <w:sz w:val="20"/>
        </w:rPr>
      </w:pPr>
      <w:r>
        <w:rPr>
          <w:rFonts w:ascii="Arial" w:hAnsi="Arial"/>
          <w:b/>
          <w:sz w:val="20"/>
        </w:rPr>
        <w:t>Předmětem</w:t>
      </w:r>
      <w:r>
        <w:rPr>
          <w:rFonts w:ascii="Arial" w:hAnsi="Arial"/>
          <w:b/>
          <w:spacing w:val="-4"/>
          <w:sz w:val="20"/>
        </w:rPr>
        <w:t xml:space="preserve"> </w:t>
      </w:r>
      <w:r>
        <w:rPr>
          <w:rFonts w:ascii="Arial" w:hAnsi="Arial"/>
          <w:b/>
          <w:sz w:val="20"/>
        </w:rPr>
        <w:t>smlouvy</w:t>
      </w:r>
      <w:r>
        <w:rPr>
          <w:rFonts w:ascii="Arial" w:hAnsi="Arial"/>
          <w:b/>
          <w:spacing w:val="-8"/>
          <w:sz w:val="20"/>
        </w:rPr>
        <w:t xml:space="preserve"> </w:t>
      </w:r>
      <w:r>
        <w:rPr>
          <w:rFonts w:ascii="Arial" w:hAnsi="Arial"/>
          <w:sz w:val="20"/>
        </w:rPr>
        <w:t>je</w:t>
      </w:r>
      <w:r>
        <w:rPr>
          <w:rFonts w:ascii="Arial" w:hAnsi="Arial"/>
          <w:spacing w:val="-4"/>
          <w:sz w:val="20"/>
        </w:rPr>
        <w:t xml:space="preserve"> </w:t>
      </w:r>
      <w:r>
        <w:rPr>
          <w:rFonts w:ascii="Arial" w:hAnsi="Arial"/>
          <w:b/>
          <w:sz w:val="20"/>
        </w:rPr>
        <w:t>zajištění</w:t>
      </w:r>
      <w:r>
        <w:rPr>
          <w:rFonts w:ascii="Arial" w:hAnsi="Arial"/>
          <w:b/>
          <w:spacing w:val="-7"/>
          <w:sz w:val="20"/>
        </w:rPr>
        <w:t xml:space="preserve"> </w:t>
      </w:r>
      <w:r>
        <w:rPr>
          <w:rFonts w:ascii="Arial" w:hAnsi="Arial"/>
          <w:b/>
          <w:sz w:val="20"/>
        </w:rPr>
        <w:t>ubytování,</w:t>
      </w:r>
      <w:r>
        <w:rPr>
          <w:rFonts w:ascii="Arial" w:hAnsi="Arial"/>
          <w:b/>
          <w:spacing w:val="-3"/>
          <w:sz w:val="20"/>
        </w:rPr>
        <w:t xml:space="preserve"> </w:t>
      </w:r>
      <w:r>
        <w:rPr>
          <w:rFonts w:ascii="Arial" w:hAnsi="Arial"/>
          <w:b/>
          <w:sz w:val="20"/>
        </w:rPr>
        <w:t>stravování</w:t>
      </w:r>
      <w:r>
        <w:rPr>
          <w:rFonts w:ascii="Arial" w:hAnsi="Arial"/>
          <w:b/>
          <w:spacing w:val="-5"/>
          <w:sz w:val="20"/>
        </w:rPr>
        <w:t xml:space="preserve"> </w:t>
      </w:r>
      <w:r>
        <w:rPr>
          <w:rFonts w:ascii="Arial" w:hAnsi="Arial"/>
          <w:sz w:val="20"/>
        </w:rPr>
        <w:t>a</w:t>
      </w:r>
      <w:r>
        <w:rPr>
          <w:rFonts w:ascii="Arial" w:hAnsi="Arial"/>
          <w:spacing w:val="-4"/>
          <w:sz w:val="20"/>
        </w:rPr>
        <w:t xml:space="preserve"> </w:t>
      </w:r>
      <w:r>
        <w:rPr>
          <w:rFonts w:ascii="Arial" w:hAnsi="Arial"/>
          <w:sz w:val="20"/>
        </w:rPr>
        <w:t>dalších</w:t>
      </w:r>
      <w:r>
        <w:rPr>
          <w:rFonts w:ascii="Arial" w:hAnsi="Arial"/>
          <w:spacing w:val="-7"/>
          <w:sz w:val="20"/>
        </w:rPr>
        <w:t xml:space="preserve"> </w:t>
      </w:r>
      <w:r>
        <w:rPr>
          <w:rFonts w:ascii="Arial" w:hAnsi="Arial"/>
          <w:sz w:val="20"/>
        </w:rPr>
        <w:t>služeb</w:t>
      </w:r>
      <w:r>
        <w:rPr>
          <w:rFonts w:ascii="Arial" w:hAnsi="Arial"/>
          <w:spacing w:val="-3"/>
          <w:sz w:val="20"/>
        </w:rPr>
        <w:t xml:space="preserve"> </w:t>
      </w:r>
      <w:r>
        <w:rPr>
          <w:rFonts w:ascii="Arial" w:hAnsi="Arial"/>
          <w:sz w:val="20"/>
        </w:rPr>
        <w:t>sjednaných</w:t>
      </w:r>
      <w:r>
        <w:rPr>
          <w:rFonts w:ascii="Arial" w:hAnsi="Arial"/>
          <w:spacing w:val="-7"/>
          <w:sz w:val="20"/>
        </w:rPr>
        <w:t xml:space="preserve"> </w:t>
      </w:r>
      <w:r>
        <w:rPr>
          <w:rFonts w:ascii="Arial" w:hAnsi="Arial"/>
          <w:sz w:val="20"/>
        </w:rPr>
        <w:t>objednatelem</w:t>
      </w:r>
      <w:r>
        <w:rPr>
          <w:rFonts w:ascii="Arial" w:hAnsi="Arial"/>
          <w:spacing w:val="2"/>
          <w:sz w:val="20"/>
        </w:rPr>
        <w:t xml:space="preserve"> </w:t>
      </w:r>
      <w:r>
        <w:rPr>
          <w:rFonts w:ascii="Arial" w:hAnsi="Arial"/>
          <w:sz w:val="20"/>
        </w:rPr>
        <w:t>v</w:t>
      </w:r>
      <w:r>
        <w:rPr>
          <w:rFonts w:ascii="Arial" w:hAnsi="Arial"/>
          <w:spacing w:val="-7"/>
          <w:sz w:val="20"/>
        </w:rPr>
        <w:t xml:space="preserve"> </w:t>
      </w:r>
      <w:r>
        <w:rPr>
          <w:rFonts w:ascii="Arial" w:hAnsi="Arial"/>
          <w:sz w:val="20"/>
        </w:rPr>
        <w:t xml:space="preserve">prostorech objektu </w:t>
      </w:r>
      <w:r>
        <w:rPr>
          <w:rFonts w:ascii="Arial" w:hAnsi="Arial"/>
          <w:b/>
          <w:sz w:val="20"/>
        </w:rPr>
        <w:t>"Chata Karosa", Říčky v Orlických horách č.p. 119, PSČ 517 61</w:t>
      </w:r>
      <w:r>
        <w:rPr>
          <w:rFonts w:ascii="Arial" w:hAnsi="Arial"/>
          <w:sz w:val="20"/>
        </w:rPr>
        <w:t>, jehož je dodavatel nájemcem, ve sjednaných termínech a stravovacím</w:t>
      </w:r>
      <w:r>
        <w:rPr>
          <w:rFonts w:ascii="Arial" w:hAnsi="Arial"/>
          <w:spacing w:val="-2"/>
          <w:sz w:val="20"/>
        </w:rPr>
        <w:t xml:space="preserve"> </w:t>
      </w:r>
      <w:r>
        <w:rPr>
          <w:rFonts w:ascii="Arial" w:hAnsi="Arial"/>
          <w:sz w:val="20"/>
        </w:rPr>
        <w:t>rozsahu:</w:t>
      </w:r>
    </w:p>
    <w:p w14:paraId="128040F2" w14:textId="77777777" w:rsidR="0087292A" w:rsidRDefault="0087292A">
      <w:pPr>
        <w:pStyle w:val="Zkladntext"/>
        <w:spacing w:before="10"/>
        <w:rPr>
          <w:sz w:val="10"/>
        </w:rPr>
      </w:pPr>
    </w:p>
    <w:p w14:paraId="5D484FBD" w14:textId="77777777" w:rsidR="0087292A" w:rsidRDefault="0087292A">
      <w:pPr>
        <w:rPr>
          <w:sz w:val="10"/>
        </w:rPr>
        <w:sectPr w:rsidR="0087292A">
          <w:type w:val="continuous"/>
          <w:pgSz w:w="11910" w:h="16840"/>
          <w:pgMar w:top="1320" w:right="680" w:bottom="280" w:left="620" w:header="708" w:footer="708" w:gutter="0"/>
          <w:cols w:space="708"/>
        </w:sectPr>
      </w:pPr>
    </w:p>
    <w:p w14:paraId="3A27FEF8" w14:textId="77777777" w:rsidR="0087292A" w:rsidRDefault="00D34AFE">
      <w:pPr>
        <w:pStyle w:val="Nadpis4"/>
        <w:numPr>
          <w:ilvl w:val="0"/>
          <w:numId w:val="5"/>
        </w:numPr>
        <w:tabs>
          <w:tab w:val="left" w:pos="386"/>
        </w:tabs>
        <w:spacing w:before="93"/>
        <w:ind w:left="385" w:hanging="222"/>
      </w:pPr>
      <w:r>
        <w:rPr>
          <w:u w:val="thick"/>
        </w:rPr>
        <w:lastRenderedPageBreak/>
        <w:t>Datum zajištění</w:t>
      </w:r>
      <w:r>
        <w:rPr>
          <w:spacing w:val="-11"/>
          <w:u w:val="thick"/>
        </w:rPr>
        <w:t xml:space="preserve"> </w:t>
      </w:r>
      <w:r>
        <w:rPr>
          <w:u w:val="thick"/>
        </w:rPr>
        <w:t>ubytování:</w:t>
      </w:r>
    </w:p>
    <w:p w14:paraId="2B6D4CDB" w14:textId="77777777" w:rsidR="0087292A" w:rsidRDefault="00D34AFE">
      <w:pPr>
        <w:spacing w:before="93"/>
        <w:ind w:left="164"/>
        <w:rPr>
          <w:b/>
          <w:sz w:val="20"/>
        </w:rPr>
      </w:pPr>
      <w:r>
        <w:br w:type="column"/>
      </w:r>
      <w:r>
        <w:rPr>
          <w:sz w:val="20"/>
        </w:rPr>
        <w:lastRenderedPageBreak/>
        <w:t xml:space="preserve">den příjezdu: </w:t>
      </w:r>
      <w:r>
        <w:rPr>
          <w:b/>
          <w:sz w:val="20"/>
        </w:rPr>
        <w:t>10.03.2024</w:t>
      </w:r>
    </w:p>
    <w:p w14:paraId="1B2A4274" w14:textId="77777777" w:rsidR="0087292A" w:rsidRDefault="00D34AFE">
      <w:pPr>
        <w:spacing w:before="93"/>
        <w:ind w:left="164"/>
        <w:rPr>
          <w:b/>
          <w:sz w:val="20"/>
        </w:rPr>
      </w:pPr>
      <w:r>
        <w:br w:type="column"/>
      </w:r>
      <w:r>
        <w:rPr>
          <w:sz w:val="20"/>
        </w:rPr>
        <w:lastRenderedPageBreak/>
        <w:t xml:space="preserve">den odjezdu: </w:t>
      </w:r>
      <w:r>
        <w:rPr>
          <w:b/>
          <w:sz w:val="20"/>
        </w:rPr>
        <w:t>17.03.2024</w:t>
      </w:r>
    </w:p>
    <w:p w14:paraId="3F442E43" w14:textId="77777777" w:rsidR="0087292A" w:rsidRDefault="0087292A">
      <w:pPr>
        <w:rPr>
          <w:sz w:val="20"/>
        </w:rPr>
        <w:sectPr w:rsidR="0087292A">
          <w:type w:val="continuous"/>
          <w:pgSz w:w="11910" w:h="16840"/>
          <w:pgMar w:top="1320" w:right="680" w:bottom="280" w:left="620" w:header="708" w:footer="708" w:gutter="0"/>
          <w:cols w:num="3" w:space="708" w:equalWidth="0">
            <w:col w:w="2956" w:space="203"/>
            <w:col w:w="2423" w:space="2194"/>
            <w:col w:w="2834"/>
          </w:cols>
        </w:sectPr>
      </w:pPr>
    </w:p>
    <w:p w14:paraId="35AF9D2D" w14:textId="77777777" w:rsidR="0087292A" w:rsidRDefault="0087292A">
      <w:pPr>
        <w:pStyle w:val="Zkladntext"/>
        <w:spacing w:before="7"/>
        <w:rPr>
          <w:b/>
          <w:sz w:val="28"/>
        </w:rPr>
      </w:pPr>
    </w:p>
    <w:tbl>
      <w:tblPr>
        <w:tblStyle w:val="TableNormal"/>
        <w:tblW w:w="0" w:type="auto"/>
        <w:tblInd w:w="133" w:type="dxa"/>
        <w:tblLayout w:type="fixed"/>
        <w:tblLook w:val="01E0" w:firstRow="1" w:lastRow="1" w:firstColumn="1" w:lastColumn="1" w:noHBand="0" w:noVBand="0"/>
      </w:tblPr>
      <w:tblGrid>
        <w:gridCol w:w="3222"/>
        <w:gridCol w:w="2257"/>
        <w:gridCol w:w="2436"/>
        <w:gridCol w:w="2451"/>
      </w:tblGrid>
      <w:tr w:rsidR="0087292A" w14:paraId="4F65EDD9" w14:textId="77777777">
        <w:trPr>
          <w:trHeight w:val="264"/>
        </w:trPr>
        <w:tc>
          <w:tcPr>
            <w:tcW w:w="3222" w:type="dxa"/>
          </w:tcPr>
          <w:p w14:paraId="2D2DA336" w14:textId="77777777" w:rsidR="0087292A" w:rsidRDefault="00D34AFE">
            <w:pPr>
              <w:pStyle w:val="TableParagraph"/>
              <w:spacing w:line="223" w:lineRule="exact"/>
              <w:ind w:left="38"/>
              <w:rPr>
                <w:b/>
                <w:sz w:val="20"/>
              </w:rPr>
            </w:pPr>
            <w:r>
              <w:rPr>
                <w:b/>
                <w:sz w:val="20"/>
                <w:u w:val="thick"/>
              </w:rPr>
              <w:t>3. stravování a doba výdeje</w:t>
            </w:r>
          </w:p>
        </w:tc>
        <w:tc>
          <w:tcPr>
            <w:tcW w:w="2257" w:type="dxa"/>
          </w:tcPr>
          <w:p w14:paraId="4ADB1C9E" w14:textId="77777777" w:rsidR="0087292A" w:rsidRDefault="00D34AFE">
            <w:pPr>
              <w:pStyle w:val="TableParagraph"/>
              <w:spacing w:line="223" w:lineRule="exact"/>
              <w:ind w:left="569" w:right="892"/>
              <w:jc w:val="center"/>
              <w:rPr>
                <w:b/>
                <w:sz w:val="20"/>
              </w:rPr>
            </w:pPr>
            <w:r>
              <w:rPr>
                <w:b/>
                <w:sz w:val="20"/>
              </w:rPr>
              <w:t>snídaně</w:t>
            </w:r>
          </w:p>
        </w:tc>
        <w:tc>
          <w:tcPr>
            <w:tcW w:w="2436" w:type="dxa"/>
          </w:tcPr>
          <w:p w14:paraId="52E5B69C" w14:textId="77777777" w:rsidR="0087292A" w:rsidRDefault="00D34AFE">
            <w:pPr>
              <w:pStyle w:val="TableParagraph"/>
              <w:spacing w:line="223" w:lineRule="exact"/>
              <w:ind w:left="891" w:right="990"/>
              <w:jc w:val="center"/>
              <w:rPr>
                <w:b/>
                <w:sz w:val="20"/>
              </w:rPr>
            </w:pPr>
            <w:r>
              <w:rPr>
                <w:b/>
                <w:sz w:val="20"/>
              </w:rPr>
              <w:t>oběd</w:t>
            </w:r>
          </w:p>
        </w:tc>
        <w:tc>
          <w:tcPr>
            <w:tcW w:w="2451" w:type="dxa"/>
          </w:tcPr>
          <w:p w14:paraId="519B5703" w14:textId="77777777" w:rsidR="0087292A" w:rsidRDefault="00D34AFE">
            <w:pPr>
              <w:pStyle w:val="TableParagraph"/>
              <w:spacing w:line="223" w:lineRule="exact"/>
              <w:ind w:right="804"/>
              <w:jc w:val="right"/>
              <w:rPr>
                <w:b/>
                <w:sz w:val="20"/>
              </w:rPr>
            </w:pPr>
            <w:r>
              <w:rPr>
                <w:b/>
                <w:sz w:val="20"/>
              </w:rPr>
              <w:t>večeře</w:t>
            </w:r>
          </w:p>
        </w:tc>
      </w:tr>
      <w:tr w:rsidR="0087292A" w14:paraId="1E5919F4" w14:textId="77777777">
        <w:trPr>
          <w:trHeight w:val="304"/>
        </w:trPr>
        <w:tc>
          <w:tcPr>
            <w:tcW w:w="3222" w:type="dxa"/>
          </w:tcPr>
          <w:p w14:paraId="14627CEB" w14:textId="77777777" w:rsidR="0087292A" w:rsidRDefault="00D34AFE">
            <w:pPr>
              <w:pStyle w:val="TableParagraph"/>
              <w:spacing w:before="33"/>
              <w:ind w:left="38"/>
              <w:rPr>
                <w:b/>
                <w:sz w:val="20"/>
              </w:rPr>
            </w:pPr>
            <w:r>
              <w:rPr>
                <w:b/>
                <w:sz w:val="20"/>
              </w:rPr>
              <w:t>čas výdeje</w:t>
            </w:r>
          </w:p>
        </w:tc>
        <w:tc>
          <w:tcPr>
            <w:tcW w:w="2257" w:type="dxa"/>
          </w:tcPr>
          <w:p w14:paraId="215F0A1B" w14:textId="77777777" w:rsidR="0087292A" w:rsidRDefault="00D34AFE">
            <w:pPr>
              <w:pStyle w:val="TableParagraph"/>
              <w:spacing w:before="33"/>
              <w:ind w:left="569" w:right="891"/>
              <w:jc w:val="center"/>
              <w:rPr>
                <w:b/>
                <w:sz w:val="20"/>
              </w:rPr>
            </w:pPr>
            <w:r>
              <w:rPr>
                <w:b/>
                <w:sz w:val="20"/>
              </w:rPr>
              <w:t>7:30</w:t>
            </w:r>
          </w:p>
        </w:tc>
        <w:tc>
          <w:tcPr>
            <w:tcW w:w="2436" w:type="dxa"/>
          </w:tcPr>
          <w:p w14:paraId="56137344" w14:textId="77777777" w:rsidR="0087292A" w:rsidRDefault="00D34AFE">
            <w:pPr>
              <w:pStyle w:val="TableParagraph"/>
              <w:spacing w:before="33"/>
              <w:ind w:left="894" w:right="990"/>
              <w:jc w:val="center"/>
              <w:rPr>
                <w:b/>
                <w:sz w:val="20"/>
              </w:rPr>
            </w:pPr>
            <w:r>
              <w:rPr>
                <w:b/>
                <w:sz w:val="20"/>
              </w:rPr>
              <w:t>12:00</w:t>
            </w:r>
          </w:p>
        </w:tc>
        <w:tc>
          <w:tcPr>
            <w:tcW w:w="2451" w:type="dxa"/>
          </w:tcPr>
          <w:p w14:paraId="4339E027" w14:textId="77777777" w:rsidR="0087292A" w:rsidRDefault="00D34AFE">
            <w:pPr>
              <w:pStyle w:val="TableParagraph"/>
              <w:spacing w:before="33"/>
              <w:ind w:right="867"/>
              <w:jc w:val="right"/>
              <w:rPr>
                <w:b/>
                <w:sz w:val="20"/>
              </w:rPr>
            </w:pPr>
            <w:r>
              <w:rPr>
                <w:b/>
                <w:w w:val="95"/>
                <w:sz w:val="20"/>
              </w:rPr>
              <w:t>18:00</w:t>
            </w:r>
          </w:p>
        </w:tc>
      </w:tr>
      <w:tr w:rsidR="0087292A" w14:paraId="18BECCF1" w14:textId="77777777">
        <w:trPr>
          <w:trHeight w:val="304"/>
        </w:trPr>
        <w:tc>
          <w:tcPr>
            <w:tcW w:w="3222" w:type="dxa"/>
          </w:tcPr>
          <w:p w14:paraId="5B455AB0" w14:textId="77777777" w:rsidR="0087292A" w:rsidRDefault="00D34AFE">
            <w:pPr>
              <w:pStyle w:val="TableParagraph"/>
              <w:spacing w:before="34"/>
              <w:ind w:left="38"/>
              <w:rPr>
                <w:b/>
                <w:sz w:val="20"/>
              </w:rPr>
            </w:pPr>
            <w:r>
              <w:rPr>
                <w:b/>
                <w:sz w:val="20"/>
              </w:rPr>
              <w:t>v den příjezdu</w:t>
            </w:r>
          </w:p>
        </w:tc>
        <w:tc>
          <w:tcPr>
            <w:tcW w:w="2257" w:type="dxa"/>
          </w:tcPr>
          <w:p w14:paraId="0EB502DC" w14:textId="77777777" w:rsidR="0087292A" w:rsidRDefault="0087292A">
            <w:pPr>
              <w:pStyle w:val="TableParagraph"/>
              <w:rPr>
                <w:rFonts w:ascii="Times New Roman"/>
                <w:sz w:val="18"/>
              </w:rPr>
            </w:pPr>
          </w:p>
        </w:tc>
        <w:tc>
          <w:tcPr>
            <w:tcW w:w="2436" w:type="dxa"/>
          </w:tcPr>
          <w:p w14:paraId="513B5B22" w14:textId="77777777" w:rsidR="0087292A" w:rsidRDefault="0087292A">
            <w:pPr>
              <w:pStyle w:val="TableParagraph"/>
              <w:rPr>
                <w:rFonts w:ascii="Times New Roman"/>
                <w:sz w:val="18"/>
              </w:rPr>
            </w:pPr>
          </w:p>
        </w:tc>
        <w:tc>
          <w:tcPr>
            <w:tcW w:w="2451" w:type="dxa"/>
          </w:tcPr>
          <w:p w14:paraId="6D23FD71" w14:textId="77777777" w:rsidR="0087292A" w:rsidRDefault="00D34AFE">
            <w:pPr>
              <w:pStyle w:val="TableParagraph"/>
              <w:spacing w:before="34"/>
              <w:ind w:left="204"/>
              <w:jc w:val="center"/>
              <w:rPr>
                <w:sz w:val="20"/>
              </w:rPr>
            </w:pPr>
            <w:r>
              <w:rPr>
                <w:w w:val="99"/>
                <w:sz w:val="20"/>
              </w:rPr>
              <w:t>1</w:t>
            </w:r>
          </w:p>
        </w:tc>
      </w:tr>
      <w:tr w:rsidR="0087292A" w14:paraId="12434218" w14:textId="77777777">
        <w:trPr>
          <w:trHeight w:val="304"/>
        </w:trPr>
        <w:tc>
          <w:tcPr>
            <w:tcW w:w="3222" w:type="dxa"/>
          </w:tcPr>
          <w:p w14:paraId="6AC8FAD0" w14:textId="77777777" w:rsidR="0087292A" w:rsidRDefault="00D34AFE">
            <w:pPr>
              <w:pStyle w:val="TableParagraph"/>
              <w:spacing w:before="34"/>
              <w:ind w:left="38"/>
              <w:rPr>
                <w:b/>
                <w:sz w:val="20"/>
              </w:rPr>
            </w:pPr>
            <w:r>
              <w:rPr>
                <w:b/>
                <w:sz w:val="20"/>
              </w:rPr>
              <w:t>ve dnech pobytu</w:t>
            </w:r>
          </w:p>
        </w:tc>
        <w:tc>
          <w:tcPr>
            <w:tcW w:w="2257" w:type="dxa"/>
          </w:tcPr>
          <w:p w14:paraId="3B4ADF6B" w14:textId="77777777" w:rsidR="0087292A" w:rsidRDefault="00D34AFE">
            <w:pPr>
              <w:pStyle w:val="TableParagraph"/>
              <w:spacing w:before="34"/>
              <w:ind w:right="322"/>
              <w:jc w:val="center"/>
              <w:rPr>
                <w:sz w:val="20"/>
              </w:rPr>
            </w:pPr>
            <w:r>
              <w:rPr>
                <w:w w:val="99"/>
                <w:sz w:val="20"/>
              </w:rPr>
              <w:t>6</w:t>
            </w:r>
          </w:p>
        </w:tc>
        <w:tc>
          <w:tcPr>
            <w:tcW w:w="2436" w:type="dxa"/>
          </w:tcPr>
          <w:p w14:paraId="4269EE67" w14:textId="77777777" w:rsidR="0087292A" w:rsidRDefault="00D34AFE">
            <w:pPr>
              <w:pStyle w:val="TableParagraph"/>
              <w:spacing w:before="34"/>
              <w:ind w:right="95"/>
              <w:jc w:val="center"/>
              <w:rPr>
                <w:sz w:val="20"/>
              </w:rPr>
            </w:pPr>
            <w:r>
              <w:rPr>
                <w:w w:val="99"/>
                <w:sz w:val="20"/>
              </w:rPr>
              <w:t>6</w:t>
            </w:r>
          </w:p>
        </w:tc>
        <w:tc>
          <w:tcPr>
            <w:tcW w:w="2451" w:type="dxa"/>
          </w:tcPr>
          <w:p w14:paraId="74EBB9C9" w14:textId="77777777" w:rsidR="0087292A" w:rsidRDefault="00D34AFE">
            <w:pPr>
              <w:pStyle w:val="TableParagraph"/>
              <w:spacing w:before="34"/>
              <w:ind w:left="204"/>
              <w:jc w:val="center"/>
              <w:rPr>
                <w:sz w:val="20"/>
              </w:rPr>
            </w:pPr>
            <w:r>
              <w:rPr>
                <w:w w:val="99"/>
                <w:sz w:val="20"/>
              </w:rPr>
              <w:t>6</w:t>
            </w:r>
          </w:p>
        </w:tc>
      </w:tr>
      <w:tr w:rsidR="0087292A" w14:paraId="053E61CA" w14:textId="77777777">
        <w:trPr>
          <w:trHeight w:val="269"/>
        </w:trPr>
        <w:tc>
          <w:tcPr>
            <w:tcW w:w="3222" w:type="dxa"/>
            <w:tcBorders>
              <w:bottom w:val="single" w:sz="8" w:space="0" w:color="000000"/>
            </w:tcBorders>
          </w:tcPr>
          <w:p w14:paraId="394B3FC0" w14:textId="77777777" w:rsidR="0087292A" w:rsidRDefault="00D34AFE">
            <w:pPr>
              <w:pStyle w:val="TableParagraph"/>
              <w:spacing w:before="34" w:line="215" w:lineRule="exact"/>
              <w:ind w:left="38"/>
              <w:rPr>
                <w:b/>
                <w:sz w:val="20"/>
              </w:rPr>
            </w:pPr>
            <w:r>
              <w:rPr>
                <w:b/>
                <w:sz w:val="20"/>
              </w:rPr>
              <w:t>v den odjezdu</w:t>
            </w:r>
          </w:p>
        </w:tc>
        <w:tc>
          <w:tcPr>
            <w:tcW w:w="2257" w:type="dxa"/>
            <w:tcBorders>
              <w:bottom w:val="single" w:sz="8" w:space="0" w:color="000000"/>
            </w:tcBorders>
          </w:tcPr>
          <w:p w14:paraId="16D988F6" w14:textId="77777777" w:rsidR="0087292A" w:rsidRDefault="00D34AFE">
            <w:pPr>
              <w:pStyle w:val="TableParagraph"/>
              <w:spacing w:before="34" w:line="215" w:lineRule="exact"/>
              <w:ind w:right="322"/>
              <w:jc w:val="center"/>
              <w:rPr>
                <w:sz w:val="20"/>
              </w:rPr>
            </w:pPr>
            <w:r>
              <w:rPr>
                <w:w w:val="99"/>
                <w:sz w:val="20"/>
              </w:rPr>
              <w:t>1</w:t>
            </w:r>
          </w:p>
        </w:tc>
        <w:tc>
          <w:tcPr>
            <w:tcW w:w="2436" w:type="dxa"/>
            <w:tcBorders>
              <w:bottom w:val="single" w:sz="8" w:space="0" w:color="000000"/>
            </w:tcBorders>
          </w:tcPr>
          <w:p w14:paraId="32680189" w14:textId="77777777" w:rsidR="0087292A" w:rsidRDefault="0087292A">
            <w:pPr>
              <w:pStyle w:val="TableParagraph"/>
              <w:rPr>
                <w:rFonts w:ascii="Times New Roman"/>
                <w:sz w:val="18"/>
              </w:rPr>
            </w:pPr>
          </w:p>
        </w:tc>
        <w:tc>
          <w:tcPr>
            <w:tcW w:w="2451" w:type="dxa"/>
            <w:tcBorders>
              <w:bottom w:val="single" w:sz="8" w:space="0" w:color="000000"/>
            </w:tcBorders>
          </w:tcPr>
          <w:p w14:paraId="5B0FB923" w14:textId="77777777" w:rsidR="0087292A" w:rsidRDefault="0087292A">
            <w:pPr>
              <w:pStyle w:val="TableParagraph"/>
              <w:rPr>
                <w:rFonts w:ascii="Times New Roman"/>
                <w:sz w:val="18"/>
              </w:rPr>
            </w:pPr>
          </w:p>
        </w:tc>
      </w:tr>
      <w:tr w:rsidR="0087292A" w14:paraId="195C9A35" w14:textId="77777777">
        <w:trPr>
          <w:trHeight w:val="236"/>
        </w:trPr>
        <w:tc>
          <w:tcPr>
            <w:tcW w:w="3222" w:type="dxa"/>
            <w:tcBorders>
              <w:top w:val="single" w:sz="8" w:space="0" w:color="000000"/>
            </w:tcBorders>
          </w:tcPr>
          <w:p w14:paraId="453A2F57" w14:textId="77777777" w:rsidR="0087292A" w:rsidRDefault="00D34AFE">
            <w:pPr>
              <w:pStyle w:val="TableParagraph"/>
              <w:spacing w:before="6" w:line="210" w:lineRule="exact"/>
              <w:ind w:left="38"/>
              <w:rPr>
                <w:b/>
                <w:sz w:val="20"/>
              </w:rPr>
            </w:pPr>
            <w:r>
              <w:rPr>
                <w:b/>
                <w:sz w:val="20"/>
              </w:rPr>
              <w:t>CELKEM</w:t>
            </w:r>
          </w:p>
        </w:tc>
        <w:tc>
          <w:tcPr>
            <w:tcW w:w="2257" w:type="dxa"/>
            <w:tcBorders>
              <w:top w:val="single" w:sz="8" w:space="0" w:color="000000"/>
            </w:tcBorders>
          </w:tcPr>
          <w:p w14:paraId="6436F5D8" w14:textId="77777777" w:rsidR="0087292A" w:rsidRDefault="00D34AFE">
            <w:pPr>
              <w:pStyle w:val="TableParagraph"/>
              <w:spacing w:before="6" w:line="210" w:lineRule="exact"/>
              <w:ind w:right="322"/>
              <w:jc w:val="center"/>
              <w:rPr>
                <w:b/>
                <w:sz w:val="20"/>
              </w:rPr>
            </w:pPr>
            <w:r>
              <w:rPr>
                <w:b/>
                <w:w w:val="99"/>
                <w:sz w:val="20"/>
              </w:rPr>
              <w:t>7</w:t>
            </w:r>
          </w:p>
        </w:tc>
        <w:tc>
          <w:tcPr>
            <w:tcW w:w="2436" w:type="dxa"/>
            <w:tcBorders>
              <w:top w:val="single" w:sz="8" w:space="0" w:color="000000"/>
            </w:tcBorders>
          </w:tcPr>
          <w:p w14:paraId="2B82461F" w14:textId="77777777" w:rsidR="0087292A" w:rsidRDefault="00D34AFE">
            <w:pPr>
              <w:pStyle w:val="TableParagraph"/>
              <w:spacing w:before="6" w:line="210" w:lineRule="exact"/>
              <w:ind w:right="95"/>
              <w:jc w:val="center"/>
              <w:rPr>
                <w:b/>
                <w:sz w:val="20"/>
              </w:rPr>
            </w:pPr>
            <w:r>
              <w:rPr>
                <w:b/>
                <w:w w:val="99"/>
                <w:sz w:val="20"/>
              </w:rPr>
              <w:t>6</w:t>
            </w:r>
          </w:p>
        </w:tc>
        <w:tc>
          <w:tcPr>
            <w:tcW w:w="2451" w:type="dxa"/>
            <w:tcBorders>
              <w:top w:val="single" w:sz="8" w:space="0" w:color="000000"/>
            </w:tcBorders>
          </w:tcPr>
          <w:p w14:paraId="3FC8E742" w14:textId="77777777" w:rsidR="0087292A" w:rsidRDefault="00D34AFE">
            <w:pPr>
              <w:pStyle w:val="TableParagraph"/>
              <w:spacing w:before="6" w:line="210" w:lineRule="exact"/>
              <w:ind w:left="204"/>
              <w:jc w:val="center"/>
              <w:rPr>
                <w:b/>
                <w:sz w:val="20"/>
              </w:rPr>
            </w:pPr>
            <w:r>
              <w:rPr>
                <w:b/>
                <w:w w:val="99"/>
                <w:sz w:val="20"/>
              </w:rPr>
              <w:t>7</w:t>
            </w:r>
          </w:p>
        </w:tc>
      </w:tr>
    </w:tbl>
    <w:p w14:paraId="1094A4D2" w14:textId="77777777" w:rsidR="0087292A" w:rsidRDefault="0087292A">
      <w:pPr>
        <w:pStyle w:val="Zkladntext"/>
        <w:spacing w:before="5"/>
        <w:rPr>
          <w:b/>
          <w:sz w:val="17"/>
        </w:rPr>
      </w:pPr>
    </w:p>
    <w:p w14:paraId="3183BD4B" w14:textId="77777777" w:rsidR="0087292A" w:rsidRDefault="00D34AFE">
      <w:pPr>
        <w:pStyle w:val="Zkladntext"/>
        <w:spacing w:before="93"/>
        <w:ind w:left="164"/>
      </w:pPr>
      <w:r>
        <w:lastRenderedPageBreak/>
        <w:t>Dobu výdeje lze dojednat individuálně i v průběhu LVK</w:t>
      </w:r>
    </w:p>
    <w:p w14:paraId="2601B825" w14:textId="77777777" w:rsidR="0087292A" w:rsidRDefault="0087292A">
      <w:pPr>
        <w:sectPr w:rsidR="0087292A">
          <w:type w:val="continuous"/>
          <w:pgSz w:w="11910" w:h="16840"/>
          <w:pgMar w:top="1320" w:right="680" w:bottom="280" w:left="620" w:header="708" w:footer="708" w:gutter="0"/>
          <w:cols w:space="708"/>
        </w:sectPr>
      </w:pPr>
    </w:p>
    <w:p w14:paraId="2B022B60" w14:textId="77777777" w:rsidR="0087292A" w:rsidRDefault="00D34AFE">
      <w:pPr>
        <w:pStyle w:val="Odstavecseseznamem"/>
        <w:numPr>
          <w:ilvl w:val="0"/>
          <w:numId w:val="4"/>
        </w:numPr>
        <w:tabs>
          <w:tab w:val="left" w:pos="492"/>
        </w:tabs>
        <w:spacing w:before="79" w:line="261" w:lineRule="auto"/>
        <w:ind w:right="146" w:firstLine="0"/>
        <w:rPr>
          <w:rFonts w:ascii="Arial" w:hAnsi="Arial"/>
          <w:sz w:val="20"/>
        </w:rPr>
      </w:pPr>
      <w:r>
        <w:rPr>
          <w:spacing w:val="-50"/>
          <w:w w:val="99"/>
          <w:sz w:val="20"/>
          <w:u w:val="thick"/>
        </w:rPr>
        <w:t xml:space="preserve"> </w:t>
      </w:r>
      <w:r>
        <w:rPr>
          <w:rFonts w:ascii="Arial" w:hAnsi="Arial"/>
          <w:b/>
          <w:sz w:val="20"/>
          <w:u w:val="thick"/>
        </w:rPr>
        <w:t>Čas nástupu</w:t>
      </w:r>
      <w:r>
        <w:rPr>
          <w:rFonts w:ascii="Arial" w:hAnsi="Arial"/>
          <w:b/>
          <w:sz w:val="20"/>
        </w:rPr>
        <w:t xml:space="preserve"> </w:t>
      </w:r>
      <w:r>
        <w:rPr>
          <w:rFonts w:ascii="Arial" w:hAnsi="Arial"/>
          <w:sz w:val="20"/>
        </w:rPr>
        <w:t>do objektu je stanoven na 15:00 dne příjezdu a první služba je večeře v 18:00. Jestliže si objednatel sjednal i oběd, je nástup do objektu sjednán na 11:30 a první službou je</w:t>
      </w:r>
      <w:r>
        <w:rPr>
          <w:rFonts w:ascii="Arial" w:hAnsi="Arial"/>
          <w:spacing w:val="-34"/>
          <w:sz w:val="20"/>
        </w:rPr>
        <w:t xml:space="preserve"> </w:t>
      </w:r>
      <w:r>
        <w:rPr>
          <w:rFonts w:ascii="Arial" w:hAnsi="Arial"/>
          <w:sz w:val="20"/>
        </w:rPr>
        <w:t>oběd.</w:t>
      </w:r>
    </w:p>
    <w:p w14:paraId="0D46C3BE" w14:textId="77777777" w:rsidR="0087292A" w:rsidRDefault="0087292A">
      <w:pPr>
        <w:pStyle w:val="Zkladntext"/>
        <w:spacing w:before="10"/>
      </w:pPr>
    </w:p>
    <w:p w14:paraId="6ECFF689" w14:textId="77777777" w:rsidR="0087292A" w:rsidRDefault="00D34AFE">
      <w:pPr>
        <w:pStyle w:val="Odstavecseseznamem"/>
        <w:numPr>
          <w:ilvl w:val="0"/>
          <w:numId w:val="4"/>
        </w:numPr>
        <w:tabs>
          <w:tab w:val="left" w:pos="415"/>
        </w:tabs>
        <w:spacing w:before="1" w:line="261" w:lineRule="auto"/>
        <w:ind w:right="148" w:firstLine="0"/>
        <w:rPr>
          <w:rFonts w:ascii="Arial" w:hAnsi="Arial"/>
          <w:sz w:val="20"/>
        </w:rPr>
      </w:pPr>
      <w:r>
        <w:rPr>
          <w:spacing w:val="-50"/>
          <w:w w:val="99"/>
          <w:sz w:val="20"/>
          <w:u w:val="thick"/>
        </w:rPr>
        <w:t xml:space="preserve"> </w:t>
      </w:r>
      <w:r>
        <w:rPr>
          <w:rFonts w:ascii="Arial" w:hAnsi="Arial"/>
          <w:b/>
          <w:sz w:val="20"/>
          <w:u w:val="thick"/>
        </w:rPr>
        <w:t>V den odjezdu</w:t>
      </w:r>
      <w:r>
        <w:rPr>
          <w:rFonts w:ascii="Arial" w:hAnsi="Arial"/>
          <w:b/>
          <w:sz w:val="20"/>
        </w:rPr>
        <w:t xml:space="preserve"> </w:t>
      </w:r>
      <w:r>
        <w:rPr>
          <w:rFonts w:ascii="Arial" w:hAnsi="Arial"/>
          <w:sz w:val="20"/>
        </w:rPr>
        <w:t>je nutno vyklidit pokoje do 9:00, objekt nejdéle do 11:00, jestliže se strany nedohodly jinak. V případě,</w:t>
      </w:r>
      <w:r>
        <w:rPr>
          <w:rFonts w:ascii="Arial" w:hAnsi="Arial"/>
          <w:spacing w:val="-5"/>
          <w:sz w:val="20"/>
        </w:rPr>
        <w:t xml:space="preserve"> </w:t>
      </w:r>
      <w:r>
        <w:rPr>
          <w:rFonts w:ascii="Arial" w:hAnsi="Arial"/>
          <w:sz w:val="20"/>
        </w:rPr>
        <w:t>že</w:t>
      </w:r>
      <w:r>
        <w:rPr>
          <w:rFonts w:ascii="Arial" w:hAnsi="Arial"/>
          <w:spacing w:val="-5"/>
          <w:sz w:val="20"/>
        </w:rPr>
        <w:t xml:space="preserve"> </w:t>
      </w:r>
      <w:r>
        <w:rPr>
          <w:rFonts w:ascii="Arial" w:hAnsi="Arial"/>
          <w:spacing w:val="2"/>
          <w:sz w:val="20"/>
        </w:rPr>
        <w:t>má</w:t>
      </w:r>
      <w:r>
        <w:rPr>
          <w:rFonts w:ascii="Arial" w:hAnsi="Arial"/>
          <w:spacing w:val="-5"/>
          <w:sz w:val="20"/>
        </w:rPr>
        <w:t xml:space="preserve"> </w:t>
      </w:r>
      <w:r>
        <w:rPr>
          <w:rFonts w:ascii="Arial" w:hAnsi="Arial"/>
          <w:sz w:val="20"/>
        </w:rPr>
        <w:t>objednatel</w:t>
      </w:r>
      <w:r>
        <w:rPr>
          <w:rFonts w:ascii="Arial" w:hAnsi="Arial"/>
          <w:spacing w:val="-5"/>
          <w:sz w:val="20"/>
        </w:rPr>
        <w:t xml:space="preserve"> </w:t>
      </w:r>
      <w:r>
        <w:rPr>
          <w:rFonts w:ascii="Arial" w:hAnsi="Arial"/>
          <w:sz w:val="20"/>
        </w:rPr>
        <w:t>zajištěn</w:t>
      </w:r>
      <w:r>
        <w:rPr>
          <w:rFonts w:ascii="Arial" w:hAnsi="Arial"/>
          <w:spacing w:val="-4"/>
          <w:sz w:val="20"/>
        </w:rPr>
        <w:t xml:space="preserve"> </w:t>
      </w:r>
      <w:r>
        <w:rPr>
          <w:rFonts w:ascii="Arial" w:hAnsi="Arial"/>
          <w:sz w:val="20"/>
        </w:rPr>
        <w:t>oběd</w:t>
      </w:r>
      <w:r>
        <w:rPr>
          <w:rFonts w:ascii="Arial" w:hAnsi="Arial"/>
          <w:spacing w:val="-4"/>
          <w:sz w:val="20"/>
        </w:rPr>
        <w:t xml:space="preserve"> </w:t>
      </w:r>
      <w:r>
        <w:rPr>
          <w:rFonts w:ascii="Arial" w:hAnsi="Arial"/>
          <w:sz w:val="20"/>
        </w:rPr>
        <w:t>u</w:t>
      </w:r>
      <w:r>
        <w:rPr>
          <w:rFonts w:ascii="Arial" w:hAnsi="Arial"/>
          <w:spacing w:val="-5"/>
          <w:sz w:val="20"/>
        </w:rPr>
        <w:t xml:space="preserve"> </w:t>
      </w:r>
      <w:r>
        <w:rPr>
          <w:rFonts w:ascii="Arial" w:hAnsi="Arial"/>
          <w:sz w:val="20"/>
        </w:rPr>
        <w:t>dodavatele</w:t>
      </w:r>
      <w:r>
        <w:rPr>
          <w:rFonts w:ascii="Arial" w:hAnsi="Arial"/>
          <w:spacing w:val="-5"/>
          <w:sz w:val="20"/>
        </w:rPr>
        <w:t xml:space="preserve"> </w:t>
      </w:r>
      <w:r>
        <w:rPr>
          <w:rFonts w:ascii="Arial" w:hAnsi="Arial"/>
          <w:sz w:val="20"/>
        </w:rPr>
        <w:t>(v</w:t>
      </w:r>
      <w:r>
        <w:rPr>
          <w:rFonts w:ascii="Arial" w:hAnsi="Arial"/>
          <w:spacing w:val="-6"/>
          <w:sz w:val="20"/>
        </w:rPr>
        <w:t xml:space="preserve"> </w:t>
      </w:r>
      <w:r>
        <w:rPr>
          <w:rFonts w:ascii="Arial" w:hAnsi="Arial"/>
          <w:sz w:val="20"/>
        </w:rPr>
        <w:t>den</w:t>
      </w:r>
      <w:r>
        <w:rPr>
          <w:rFonts w:ascii="Arial" w:hAnsi="Arial"/>
          <w:spacing w:val="-4"/>
          <w:sz w:val="20"/>
        </w:rPr>
        <w:t xml:space="preserve"> </w:t>
      </w:r>
      <w:r>
        <w:rPr>
          <w:rFonts w:ascii="Arial" w:hAnsi="Arial"/>
          <w:sz w:val="20"/>
        </w:rPr>
        <w:t>odjezdu</w:t>
      </w:r>
      <w:r>
        <w:rPr>
          <w:rFonts w:ascii="Arial" w:hAnsi="Arial"/>
          <w:spacing w:val="-5"/>
          <w:sz w:val="20"/>
        </w:rPr>
        <w:t xml:space="preserve"> </w:t>
      </w:r>
      <w:r>
        <w:rPr>
          <w:rFonts w:ascii="Arial" w:hAnsi="Arial"/>
          <w:sz w:val="20"/>
        </w:rPr>
        <w:t>vydáván</w:t>
      </w:r>
      <w:r>
        <w:rPr>
          <w:rFonts w:ascii="Arial" w:hAnsi="Arial"/>
          <w:spacing w:val="-4"/>
          <w:sz w:val="20"/>
        </w:rPr>
        <w:t xml:space="preserve"> </w:t>
      </w:r>
      <w:r>
        <w:rPr>
          <w:rFonts w:ascii="Arial" w:hAnsi="Arial"/>
          <w:sz w:val="20"/>
        </w:rPr>
        <w:t>v</w:t>
      </w:r>
      <w:r>
        <w:rPr>
          <w:rFonts w:ascii="Arial" w:hAnsi="Arial"/>
          <w:spacing w:val="-6"/>
          <w:sz w:val="20"/>
        </w:rPr>
        <w:t xml:space="preserve"> </w:t>
      </w:r>
      <w:r>
        <w:rPr>
          <w:rFonts w:ascii="Arial" w:hAnsi="Arial"/>
          <w:sz w:val="20"/>
        </w:rPr>
        <w:t>11:30),</w:t>
      </w:r>
      <w:r>
        <w:rPr>
          <w:rFonts w:ascii="Arial" w:hAnsi="Arial"/>
          <w:spacing w:val="-5"/>
          <w:sz w:val="20"/>
        </w:rPr>
        <w:t xml:space="preserve"> </w:t>
      </w:r>
      <w:r>
        <w:rPr>
          <w:rFonts w:ascii="Arial" w:hAnsi="Arial"/>
          <w:sz w:val="20"/>
        </w:rPr>
        <w:t>vyklidí</w:t>
      </w:r>
      <w:r>
        <w:rPr>
          <w:rFonts w:ascii="Arial" w:hAnsi="Arial"/>
          <w:spacing w:val="-4"/>
          <w:sz w:val="20"/>
        </w:rPr>
        <w:t xml:space="preserve"> </w:t>
      </w:r>
      <w:r>
        <w:rPr>
          <w:rFonts w:ascii="Arial" w:hAnsi="Arial"/>
          <w:sz w:val="20"/>
        </w:rPr>
        <w:t>objekt</w:t>
      </w:r>
      <w:r>
        <w:rPr>
          <w:rFonts w:ascii="Arial" w:hAnsi="Arial"/>
          <w:spacing w:val="-4"/>
          <w:sz w:val="20"/>
        </w:rPr>
        <w:t xml:space="preserve"> </w:t>
      </w:r>
      <w:r>
        <w:rPr>
          <w:rFonts w:ascii="Arial" w:hAnsi="Arial"/>
          <w:sz w:val="20"/>
        </w:rPr>
        <w:t>do</w:t>
      </w:r>
      <w:r>
        <w:rPr>
          <w:rFonts w:ascii="Arial" w:hAnsi="Arial"/>
          <w:spacing w:val="-5"/>
          <w:sz w:val="20"/>
        </w:rPr>
        <w:t xml:space="preserve"> </w:t>
      </w:r>
      <w:r>
        <w:rPr>
          <w:rFonts w:ascii="Arial" w:hAnsi="Arial"/>
          <w:sz w:val="20"/>
        </w:rPr>
        <w:t>12:30.</w:t>
      </w:r>
    </w:p>
    <w:p w14:paraId="3B31CD8C" w14:textId="77777777" w:rsidR="0087292A" w:rsidRDefault="0087292A">
      <w:pPr>
        <w:pStyle w:val="Zkladntext"/>
      </w:pPr>
    </w:p>
    <w:p w14:paraId="00A73D5E" w14:textId="77777777" w:rsidR="0087292A" w:rsidRDefault="0087292A">
      <w:pPr>
        <w:pStyle w:val="Zkladntext"/>
        <w:spacing w:before="2"/>
        <w:rPr>
          <w:sz w:val="22"/>
        </w:rPr>
      </w:pPr>
    </w:p>
    <w:p w14:paraId="2AE9F9E5" w14:textId="77777777" w:rsidR="0087292A" w:rsidRDefault="00D34AFE">
      <w:pPr>
        <w:pStyle w:val="Nadpis3"/>
        <w:spacing w:before="0"/>
        <w:rPr>
          <w:u w:val="none"/>
        </w:rPr>
      </w:pPr>
      <w:r>
        <w:rPr>
          <w:rFonts w:ascii="Times New Roman" w:hAnsi="Times New Roman"/>
          <w:b w:val="0"/>
          <w:spacing w:val="-56"/>
          <w:u w:val="none"/>
        </w:rPr>
        <w:t xml:space="preserve"> </w:t>
      </w:r>
      <w:r>
        <w:rPr>
          <w:u w:val="thick"/>
        </w:rPr>
        <w:t>Čl. II. Počet osob a cena</w:t>
      </w:r>
    </w:p>
    <w:p w14:paraId="6D248940" w14:textId="77777777" w:rsidR="0087292A" w:rsidRDefault="0087292A">
      <w:pPr>
        <w:pStyle w:val="Zkladntext"/>
        <w:spacing w:before="7"/>
        <w:rPr>
          <w:b/>
          <w:sz w:val="24"/>
        </w:rPr>
      </w:pPr>
    </w:p>
    <w:p w14:paraId="2DB25765" w14:textId="77777777" w:rsidR="0087292A" w:rsidRDefault="00D34AFE">
      <w:pPr>
        <w:pStyle w:val="Odstavecseseznamem"/>
        <w:numPr>
          <w:ilvl w:val="0"/>
          <w:numId w:val="3"/>
        </w:numPr>
        <w:tabs>
          <w:tab w:val="left" w:pos="386"/>
          <w:tab w:val="left" w:pos="2655"/>
        </w:tabs>
        <w:spacing w:before="92"/>
        <w:ind w:hanging="222"/>
        <w:rPr>
          <w:rFonts w:ascii="Arial" w:hAnsi="Arial"/>
          <w:sz w:val="20"/>
        </w:rPr>
      </w:pPr>
      <w:r>
        <w:rPr>
          <w:rFonts w:ascii="Arial" w:hAnsi="Arial"/>
          <w:b/>
          <w:sz w:val="20"/>
        </w:rPr>
        <w:t>Počet</w:t>
      </w:r>
      <w:r>
        <w:rPr>
          <w:rFonts w:ascii="Arial" w:hAnsi="Arial"/>
          <w:b/>
          <w:spacing w:val="-2"/>
          <w:sz w:val="20"/>
        </w:rPr>
        <w:t xml:space="preserve"> </w:t>
      </w:r>
      <w:r>
        <w:rPr>
          <w:rFonts w:ascii="Arial" w:hAnsi="Arial"/>
          <w:b/>
          <w:sz w:val="20"/>
        </w:rPr>
        <w:t>osob</w:t>
      </w:r>
      <w:r>
        <w:rPr>
          <w:rFonts w:ascii="Arial" w:hAnsi="Arial"/>
          <w:b/>
          <w:sz w:val="20"/>
        </w:rPr>
        <w:tab/>
      </w:r>
      <w:r>
        <w:rPr>
          <w:rFonts w:ascii="Arial" w:hAnsi="Arial"/>
          <w:sz w:val="20"/>
        </w:rPr>
        <w:t>Maximální počet osob je 57</w:t>
      </w:r>
      <w:r>
        <w:rPr>
          <w:rFonts w:ascii="Arial" w:hAnsi="Arial"/>
          <w:spacing w:val="-7"/>
          <w:sz w:val="20"/>
        </w:rPr>
        <w:t xml:space="preserve"> </w:t>
      </w:r>
      <w:r>
        <w:rPr>
          <w:rFonts w:ascii="Arial" w:hAnsi="Arial"/>
          <w:sz w:val="20"/>
        </w:rPr>
        <w:t>lůžek</w:t>
      </w:r>
    </w:p>
    <w:p w14:paraId="2DCF9895" w14:textId="77777777" w:rsidR="0087292A" w:rsidRDefault="0087292A">
      <w:pPr>
        <w:pStyle w:val="Zkladntext"/>
      </w:pPr>
    </w:p>
    <w:p w14:paraId="101D4C45" w14:textId="77777777" w:rsidR="0087292A" w:rsidRDefault="0087292A">
      <w:pPr>
        <w:sectPr w:rsidR="0087292A">
          <w:pgSz w:w="11910" w:h="16840"/>
          <w:pgMar w:top="1320" w:right="680" w:bottom="280" w:left="620" w:header="708" w:footer="708" w:gutter="0"/>
          <w:cols w:space="708"/>
        </w:sectPr>
      </w:pPr>
    </w:p>
    <w:p w14:paraId="4F03B920" w14:textId="77777777" w:rsidR="0087292A" w:rsidRDefault="0087292A">
      <w:pPr>
        <w:pStyle w:val="Zkladntext"/>
        <w:spacing w:before="1"/>
        <w:rPr>
          <w:sz w:val="23"/>
        </w:rPr>
      </w:pPr>
    </w:p>
    <w:p w14:paraId="5CE1D418" w14:textId="77777777" w:rsidR="0087292A" w:rsidRDefault="00D34AFE">
      <w:pPr>
        <w:pStyle w:val="Odstavecseseznamem"/>
        <w:numPr>
          <w:ilvl w:val="0"/>
          <w:numId w:val="3"/>
        </w:numPr>
        <w:tabs>
          <w:tab w:val="left" w:pos="386"/>
          <w:tab w:val="left" w:pos="3350"/>
        </w:tabs>
        <w:spacing w:before="0" w:line="393" w:lineRule="auto"/>
        <w:ind w:left="164" w:right="38" w:firstLine="0"/>
        <w:rPr>
          <w:rFonts w:ascii="Arial" w:hAnsi="Arial"/>
          <w:sz w:val="20"/>
        </w:rPr>
      </w:pPr>
      <w:r>
        <w:rPr>
          <w:rFonts w:ascii="Arial" w:hAnsi="Arial"/>
          <w:sz w:val="20"/>
          <w:u w:val="single"/>
        </w:rPr>
        <w:t>Dodavatel zajistí ubytování a stravování pro</w:t>
      </w:r>
      <w:r>
        <w:rPr>
          <w:rFonts w:ascii="Arial" w:hAnsi="Arial"/>
          <w:sz w:val="20"/>
        </w:rPr>
        <w:t xml:space="preserve"> z toho cena stravování pro</w:t>
      </w:r>
      <w:r>
        <w:rPr>
          <w:rFonts w:ascii="Arial" w:hAnsi="Arial"/>
          <w:spacing w:val="-22"/>
          <w:sz w:val="20"/>
        </w:rPr>
        <w:t xml:space="preserve"> </w:t>
      </w:r>
      <w:r>
        <w:rPr>
          <w:rFonts w:ascii="Arial" w:hAnsi="Arial"/>
          <w:sz w:val="20"/>
        </w:rPr>
        <w:t>1</w:t>
      </w:r>
      <w:r>
        <w:rPr>
          <w:rFonts w:ascii="Arial" w:hAnsi="Arial"/>
          <w:spacing w:val="-4"/>
          <w:sz w:val="20"/>
        </w:rPr>
        <w:t xml:space="preserve"> </w:t>
      </w:r>
      <w:r>
        <w:rPr>
          <w:rFonts w:ascii="Arial" w:hAnsi="Arial"/>
          <w:sz w:val="20"/>
        </w:rPr>
        <w:t>žáka</w:t>
      </w:r>
      <w:r>
        <w:rPr>
          <w:rFonts w:ascii="Arial" w:hAnsi="Arial"/>
          <w:sz w:val="20"/>
        </w:rPr>
        <w:tab/>
        <w:t>za 1</w:t>
      </w:r>
      <w:r>
        <w:rPr>
          <w:rFonts w:ascii="Arial" w:hAnsi="Arial"/>
          <w:spacing w:val="-6"/>
          <w:sz w:val="20"/>
        </w:rPr>
        <w:t xml:space="preserve"> </w:t>
      </w:r>
      <w:r>
        <w:rPr>
          <w:rFonts w:ascii="Arial" w:hAnsi="Arial"/>
          <w:sz w:val="20"/>
        </w:rPr>
        <w:t>den</w:t>
      </w:r>
    </w:p>
    <w:p w14:paraId="5E9283E5" w14:textId="77777777" w:rsidR="0087292A" w:rsidRDefault="00D34AFE">
      <w:pPr>
        <w:pStyle w:val="Zkladntext"/>
        <w:tabs>
          <w:tab w:val="left" w:pos="3348"/>
        </w:tabs>
        <w:spacing w:line="229" w:lineRule="exact"/>
        <w:ind w:left="164"/>
      </w:pPr>
      <w:r>
        <w:t>z toho cena ubytování pro</w:t>
      </w:r>
      <w:r>
        <w:rPr>
          <w:spacing w:val="-28"/>
        </w:rPr>
        <w:t xml:space="preserve"> </w:t>
      </w:r>
      <w:r>
        <w:t>1</w:t>
      </w:r>
      <w:r>
        <w:rPr>
          <w:spacing w:val="-4"/>
        </w:rPr>
        <w:t xml:space="preserve"> </w:t>
      </w:r>
      <w:r>
        <w:t>žáka</w:t>
      </w:r>
      <w:r>
        <w:tab/>
        <w:t>za 1</w:t>
      </w:r>
      <w:r>
        <w:rPr>
          <w:spacing w:val="-9"/>
        </w:rPr>
        <w:t xml:space="preserve"> </w:t>
      </w:r>
      <w:r>
        <w:t>den</w:t>
      </w:r>
    </w:p>
    <w:p w14:paraId="35DAC69A" w14:textId="77777777" w:rsidR="0087292A" w:rsidRDefault="00D34AFE">
      <w:pPr>
        <w:pStyle w:val="Zkladntext"/>
        <w:spacing w:before="1"/>
        <w:rPr>
          <w:sz w:val="23"/>
        </w:rPr>
      </w:pPr>
      <w:r>
        <w:br w:type="column"/>
      </w:r>
    </w:p>
    <w:p w14:paraId="2501D6B1" w14:textId="77777777" w:rsidR="0087292A" w:rsidRDefault="00D34AFE">
      <w:pPr>
        <w:pStyle w:val="Nadpis4"/>
        <w:ind w:left="398" w:right="398"/>
        <w:jc w:val="center"/>
      </w:pPr>
      <w:r>
        <w:t>27</w:t>
      </w:r>
    </w:p>
    <w:p w14:paraId="5296087C" w14:textId="77777777" w:rsidR="0087292A" w:rsidRDefault="00D34AFE">
      <w:pPr>
        <w:pStyle w:val="Zkladntext"/>
        <w:spacing w:before="147"/>
        <w:ind w:left="164"/>
      </w:pPr>
      <w:r>
        <w:t>478,00</w:t>
      </w:r>
      <w:r>
        <w:rPr>
          <w:spacing w:val="-7"/>
        </w:rPr>
        <w:t xml:space="preserve"> </w:t>
      </w:r>
      <w:r>
        <w:rPr>
          <w:spacing w:val="-10"/>
        </w:rPr>
        <w:t>Kč</w:t>
      </w:r>
    </w:p>
    <w:p w14:paraId="60D06220" w14:textId="77777777" w:rsidR="0087292A" w:rsidRDefault="00D34AFE">
      <w:pPr>
        <w:pStyle w:val="Zkladntext"/>
        <w:spacing w:before="146"/>
        <w:ind w:left="164"/>
      </w:pPr>
      <w:r>
        <w:t>468,57</w:t>
      </w:r>
      <w:r>
        <w:rPr>
          <w:spacing w:val="-7"/>
        </w:rPr>
        <w:t xml:space="preserve"> </w:t>
      </w:r>
      <w:r>
        <w:rPr>
          <w:spacing w:val="-10"/>
        </w:rPr>
        <w:t>Kč</w:t>
      </w:r>
    </w:p>
    <w:p w14:paraId="355140BD" w14:textId="77777777" w:rsidR="0087292A" w:rsidRDefault="00D34AFE">
      <w:pPr>
        <w:pStyle w:val="Zkladntext"/>
        <w:spacing w:before="1"/>
        <w:rPr>
          <w:sz w:val="23"/>
        </w:rPr>
      </w:pPr>
      <w:r>
        <w:br w:type="column"/>
      </w:r>
    </w:p>
    <w:p w14:paraId="092D67B5" w14:textId="77777777" w:rsidR="0087292A" w:rsidRDefault="00D34AFE">
      <w:pPr>
        <w:pStyle w:val="Zkladntext"/>
        <w:ind w:left="91"/>
      </w:pPr>
      <w:proofErr w:type="spellStart"/>
      <w:r>
        <w:t>žákůi</w:t>
      </w:r>
      <w:proofErr w:type="spellEnd"/>
      <w:r>
        <w:t xml:space="preserve"> 6.-9. tříd ZŠ</w:t>
      </w:r>
    </w:p>
    <w:p w14:paraId="2DF04473" w14:textId="77777777" w:rsidR="0087292A" w:rsidRDefault="00D34AFE">
      <w:pPr>
        <w:pStyle w:val="Zkladntext"/>
        <w:spacing w:before="1"/>
        <w:rPr>
          <w:sz w:val="23"/>
        </w:rPr>
      </w:pPr>
      <w:r>
        <w:br w:type="column"/>
      </w:r>
    </w:p>
    <w:p w14:paraId="757EC45E" w14:textId="77777777" w:rsidR="0087292A" w:rsidRDefault="00D34AFE">
      <w:pPr>
        <w:pStyle w:val="Zkladntext"/>
        <w:spacing w:line="393" w:lineRule="auto"/>
        <w:ind w:left="164" w:right="10"/>
      </w:pPr>
      <w:r>
        <w:t>za cenu pro 1 žáka stravování celkem ubytování celkem</w:t>
      </w:r>
    </w:p>
    <w:p w14:paraId="1B404D20" w14:textId="77777777" w:rsidR="0087292A" w:rsidRDefault="00D34AFE">
      <w:pPr>
        <w:pStyle w:val="Zkladntext"/>
        <w:spacing w:before="1"/>
        <w:rPr>
          <w:sz w:val="23"/>
        </w:rPr>
      </w:pPr>
      <w:r>
        <w:br w:type="column"/>
      </w:r>
    </w:p>
    <w:p w14:paraId="0CDB8B96" w14:textId="77777777" w:rsidR="0087292A" w:rsidRDefault="00D34AFE">
      <w:pPr>
        <w:pStyle w:val="Nadpis4"/>
      </w:pPr>
      <w:r>
        <w:t>5 670,00</w:t>
      </w:r>
      <w:r>
        <w:rPr>
          <w:spacing w:val="-9"/>
        </w:rPr>
        <w:t xml:space="preserve"> </w:t>
      </w:r>
      <w:r>
        <w:t>Kč</w:t>
      </w:r>
    </w:p>
    <w:p w14:paraId="5D86AD7E" w14:textId="77777777" w:rsidR="0087292A" w:rsidRDefault="00D34AFE">
      <w:pPr>
        <w:pStyle w:val="Zkladntext"/>
        <w:spacing w:before="147"/>
        <w:ind w:left="186"/>
      </w:pPr>
      <w:r>
        <w:t>2 390,00</w:t>
      </w:r>
      <w:r>
        <w:rPr>
          <w:spacing w:val="-11"/>
        </w:rPr>
        <w:t xml:space="preserve"> </w:t>
      </w:r>
      <w:r>
        <w:t>Kč</w:t>
      </w:r>
    </w:p>
    <w:p w14:paraId="12BA96DD" w14:textId="77777777" w:rsidR="0087292A" w:rsidRDefault="00D34AFE">
      <w:pPr>
        <w:pStyle w:val="Zkladntext"/>
        <w:spacing w:before="146"/>
        <w:ind w:left="186"/>
      </w:pPr>
      <w:r>
        <w:t>3 280,00</w:t>
      </w:r>
      <w:r>
        <w:rPr>
          <w:spacing w:val="-11"/>
        </w:rPr>
        <w:t xml:space="preserve"> </w:t>
      </w:r>
      <w:r>
        <w:t>Kč</w:t>
      </w:r>
    </w:p>
    <w:p w14:paraId="1B3A58D4" w14:textId="77777777" w:rsidR="0087292A" w:rsidRDefault="0087292A">
      <w:pPr>
        <w:sectPr w:rsidR="0087292A">
          <w:type w:val="continuous"/>
          <w:pgSz w:w="11910" w:h="16840"/>
          <w:pgMar w:top="1320" w:right="680" w:bottom="280" w:left="620" w:header="708" w:footer="708" w:gutter="0"/>
          <w:cols w:num="5" w:space="708" w:equalWidth="0">
            <w:col w:w="4326" w:space="56"/>
            <w:col w:w="1059" w:space="40"/>
            <w:col w:w="1703" w:space="85"/>
            <w:col w:w="1884" w:space="51"/>
            <w:col w:w="1406"/>
          </w:cols>
        </w:sectPr>
      </w:pPr>
    </w:p>
    <w:p w14:paraId="286E8DDD" w14:textId="77777777" w:rsidR="0087292A" w:rsidRDefault="00D34AFE">
      <w:pPr>
        <w:pStyle w:val="Odstavecseseznamem"/>
        <w:numPr>
          <w:ilvl w:val="0"/>
          <w:numId w:val="3"/>
        </w:numPr>
        <w:tabs>
          <w:tab w:val="left" w:pos="386"/>
        </w:tabs>
        <w:spacing w:before="116"/>
        <w:ind w:hanging="222"/>
        <w:rPr>
          <w:rFonts w:ascii="Arial" w:hAnsi="Arial"/>
          <w:sz w:val="20"/>
        </w:rPr>
      </w:pPr>
      <w:r>
        <w:rPr>
          <w:rFonts w:ascii="Arial" w:hAnsi="Arial"/>
          <w:sz w:val="20"/>
          <w:u w:val="single"/>
        </w:rPr>
        <w:t>Dodavatel zajistí ubytování a stravování</w:t>
      </w:r>
      <w:r>
        <w:rPr>
          <w:rFonts w:ascii="Arial" w:hAnsi="Arial"/>
          <w:spacing w:val="-39"/>
          <w:sz w:val="20"/>
          <w:u w:val="single"/>
        </w:rPr>
        <w:t xml:space="preserve"> </w:t>
      </w:r>
      <w:r>
        <w:rPr>
          <w:rFonts w:ascii="Arial" w:hAnsi="Arial"/>
          <w:sz w:val="20"/>
          <w:u w:val="single"/>
        </w:rPr>
        <w:t>pro</w:t>
      </w:r>
      <w:r>
        <w:rPr>
          <w:rFonts w:ascii="Arial" w:hAnsi="Arial"/>
          <w:spacing w:val="-2"/>
          <w:sz w:val="20"/>
          <w:u w:val="single"/>
        </w:rPr>
        <w:t xml:space="preserve"> </w:t>
      </w:r>
    </w:p>
    <w:p w14:paraId="344530C0" w14:textId="77777777" w:rsidR="0087292A" w:rsidRDefault="0087292A">
      <w:pPr>
        <w:pStyle w:val="Zkladntext"/>
        <w:rPr>
          <w:sz w:val="23"/>
        </w:rPr>
      </w:pPr>
    </w:p>
    <w:p w14:paraId="5D6C0AF1" w14:textId="77777777" w:rsidR="0087292A" w:rsidRDefault="00D34AFE">
      <w:pPr>
        <w:pStyle w:val="Zkladntext"/>
        <w:tabs>
          <w:tab w:val="left" w:pos="3350"/>
        </w:tabs>
        <w:spacing w:line="256" w:lineRule="auto"/>
        <w:ind w:left="164" w:right="175"/>
      </w:pPr>
      <w:r>
        <w:t>z toho cena stravy</w:t>
      </w:r>
      <w:r>
        <w:rPr>
          <w:spacing w:val="-22"/>
        </w:rPr>
        <w:t xml:space="preserve"> </w:t>
      </w:r>
      <w:r>
        <w:t>pro</w:t>
      </w:r>
      <w:r>
        <w:rPr>
          <w:spacing w:val="-4"/>
        </w:rPr>
        <w:t xml:space="preserve"> </w:t>
      </w:r>
      <w:r>
        <w:t>instruktora</w:t>
      </w:r>
      <w:r>
        <w:tab/>
        <w:t xml:space="preserve">za 1 </w:t>
      </w:r>
      <w:r>
        <w:rPr>
          <w:spacing w:val="-6"/>
        </w:rPr>
        <w:t xml:space="preserve">den </w:t>
      </w:r>
      <w:r>
        <w:t>z toho ubytování pro</w:t>
      </w:r>
      <w:r>
        <w:rPr>
          <w:spacing w:val="-22"/>
        </w:rPr>
        <w:t xml:space="preserve"> </w:t>
      </w:r>
      <w:r>
        <w:t>1</w:t>
      </w:r>
      <w:r>
        <w:rPr>
          <w:spacing w:val="-4"/>
        </w:rPr>
        <w:t xml:space="preserve"> </w:t>
      </w:r>
      <w:r>
        <w:t>instruktora</w:t>
      </w:r>
      <w:r>
        <w:tab/>
        <w:t>za 1</w:t>
      </w:r>
      <w:r>
        <w:rPr>
          <w:spacing w:val="-6"/>
        </w:rPr>
        <w:t xml:space="preserve"> </w:t>
      </w:r>
      <w:r>
        <w:rPr>
          <w:spacing w:val="-7"/>
        </w:rPr>
        <w:t>den</w:t>
      </w:r>
    </w:p>
    <w:p w14:paraId="14ECAD8C" w14:textId="77777777" w:rsidR="0087292A" w:rsidRDefault="00D34AFE">
      <w:pPr>
        <w:spacing w:before="116"/>
        <w:ind w:right="470"/>
        <w:jc w:val="right"/>
        <w:rPr>
          <w:sz w:val="20"/>
        </w:rPr>
      </w:pPr>
      <w:r>
        <w:br w:type="column"/>
      </w:r>
      <w:r>
        <w:rPr>
          <w:spacing w:val="-1"/>
          <w:sz w:val="20"/>
        </w:rPr>
        <w:t>4</w:t>
      </w:r>
    </w:p>
    <w:p w14:paraId="56CAA036" w14:textId="77777777" w:rsidR="0087292A" w:rsidRDefault="00D34AFE">
      <w:pPr>
        <w:pStyle w:val="Zkladntext"/>
        <w:tabs>
          <w:tab w:val="left" w:pos="495"/>
        </w:tabs>
        <w:spacing w:before="18"/>
        <w:ind w:right="471"/>
        <w:jc w:val="right"/>
      </w:pPr>
      <w:r>
        <w:t>a</w:t>
      </w:r>
      <w:r>
        <w:tab/>
      </w:r>
      <w:r>
        <w:rPr>
          <w:spacing w:val="-1"/>
        </w:rPr>
        <w:t>0</w:t>
      </w:r>
    </w:p>
    <w:p w14:paraId="367114FB" w14:textId="77777777" w:rsidR="0087292A" w:rsidRDefault="00D34AFE">
      <w:pPr>
        <w:pStyle w:val="Zkladntext"/>
        <w:spacing w:before="17"/>
        <w:ind w:left="221"/>
      </w:pPr>
      <w:r>
        <w:t>478,00</w:t>
      </w:r>
      <w:r>
        <w:rPr>
          <w:spacing w:val="-7"/>
        </w:rPr>
        <w:t xml:space="preserve"> </w:t>
      </w:r>
      <w:r>
        <w:rPr>
          <w:spacing w:val="-10"/>
        </w:rPr>
        <w:t>Kč</w:t>
      </w:r>
    </w:p>
    <w:p w14:paraId="2B3EA119" w14:textId="77777777" w:rsidR="0087292A" w:rsidRDefault="00D34AFE">
      <w:pPr>
        <w:pStyle w:val="Zkladntext"/>
        <w:spacing w:before="17"/>
        <w:ind w:left="221"/>
      </w:pPr>
      <w:r>
        <w:t>468,57</w:t>
      </w:r>
      <w:r>
        <w:rPr>
          <w:spacing w:val="-7"/>
        </w:rPr>
        <w:t xml:space="preserve"> </w:t>
      </w:r>
      <w:r>
        <w:rPr>
          <w:spacing w:val="-10"/>
        </w:rPr>
        <w:t>Kč</w:t>
      </w:r>
    </w:p>
    <w:p w14:paraId="1CB7139A" w14:textId="77777777" w:rsidR="0087292A" w:rsidRDefault="00D34AFE">
      <w:pPr>
        <w:pStyle w:val="Zkladntext"/>
        <w:spacing w:before="116"/>
        <w:ind w:left="57"/>
      </w:pPr>
      <w:r>
        <w:br w:type="column"/>
        <w:t>instruktory zdarma</w:t>
      </w:r>
    </w:p>
    <w:p w14:paraId="3677B46B" w14:textId="77777777" w:rsidR="0087292A" w:rsidRDefault="00D34AFE">
      <w:pPr>
        <w:pStyle w:val="Zkladntext"/>
        <w:tabs>
          <w:tab w:val="left" w:pos="1953"/>
        </w:tabs>
        <w:spacing w:before="18"/>
        <w:ind w:left="125"/>
      </w:pPr>
      <w:r>
        <w:t>platící</w:t>
      </w:r>
      <w:r>
        <w:rPr>
          <w:spacing w:val="-5"/>
        </w:rPr>
        <w:t xml:space="preserve"> </w:t>
      </w:r>
      <w:r>
        <w:t>instruktory</w:t>
      </w:r>
      <w:r>
        <w:tab/>
        <w:t>za cenu pro 1</w:t>
      </w:r>
      <w:r>
        <w:rPr>
          <w:spacing w:val="-15"/>
        </w:rPr>
        <w:t xml:space="preserve"> </w:t>
      </w:r>
      <w:proofErr w:type="spellStart"/>
      <w:r>
        <w:t>instr</w:t>
      </w:r>
      <w:proofErr w:type="spellEnd"/>
      <w:r>
        <w:t>.</w:t>
      </w:r>
    </w:p>
    <w:p w14:paraId="29512C90" w14:textId="77777777" w:rsidR="0087292A" w:rsidRDefault="00D34AFE">
      <w:pPr>
        <w:pStyle w:val="Zkladntext"/>
        <w:spacing w:before="17" w:line="256" w:lineRule="auto"/>
        <w:ind w:left="1953"/>
      </w:pPr>
      <w:r>
        <w:t>stravování celkem ubytování celkem</w:t>
      </w:r>
    </w:p>
    <w:p w14:paraId="2A2752ED" w14:textId="77777777" w:rsidR="0087292A" w:rsidRDefault="00D34AFE">
      <w:pPr>
        <w:pStyle w:val="Zkladntext"/>
        <w:spacing w:before="7"/>
        <w:rPr>
          <w:sz w:val="31"/>
        </w:rPr>
      </w:pPr>
      <w:r>
        <w:br w:type="column"/>
      </w:r>
    </w:p>
    <w:p w14:paraId="41A513EE" w14:textId="77777777" w:rsidR="0087292A" w:rsidRDefault="00D34AFE">
      <w:pPr>
        <w:pStyle w:val="Nadpis4"/>
      </w:pPr>
      <w:r>
        <w:t>0,00</w:t>
      </w:r>
      <w:r>
        <w:rPr>
          <w:spacing w:val="-6"/>
        </w:rPr>
        <w:t xml:space="preserve"> </w:t>
      </w:r>
      <w:r>
        <w:t>Kč</w:t>
      </w:r>
    </w:p>
    <w:p w14:paraId="74FA7663" w14:textId="77777777" w:rsidR="0087292A" w:rsidRDefault="00D34AFE">
      <w:pPr>
        <w:pStyle w:val="Zkladntext"/>
        <w:spacing w:before="17"/>
        <w:ind w:left="186"/>
      </w:pPr>
      <w:r>
        <w:t>0,00</w:t>
      </w:r>
      <w:r>
        <w:rPr>
          <w:spacing w:val="-7"/>
        </w:rPr>
        <w:t xml:space="preserve"> </w:t>
      </w:r>
      <w:r>
        <w:t>Kč</w:t>
      </w:r>
    </w:p>
    <w:p w14:paraId="479CA781" w14:textId="77777777" w:rsidR="0087292A" w:rsidRDefault="00D34AFE">
      <w:pPr>
        <w:pStyle w:val="Zkladntext"/>
        <w:spacing w:before="18"/>
        <w:ind w:left="186"/>
      </w:pPr>
      <w:r>
        <w:t>0,00</w:t>
      </w:r>
      <w:r>
        <w:rPr>
          <w:spacing w:val="-8"/>
        </w:rPr>
        <w:t xml:space="preserve"> </w:t>
      </w:r>
      <w:r>
        <w:t>Kč</w:t>
      </w:r>
    </w:p>
    <w:p w14:paraId="5FD2DD4C" w14:textId="77777777" w:rsidR="0087292A" w:rsidRDefault="0087292A">
      <w:pPr>
        <w:sectPr w:rsidR="0087292A">
          <w:type w:val="continuous"/>
          <w:pgSz w:w="11910" w:h="16840"/>
          <w:pgMar w:top="1320" w:right="680" w:bottom="280" w:left="620" w:header="708" w:footer="708" w:gutter="0"/>
          <w:cols w:num="4" w:space="708" w:equalWidth="0">
            <w:col w:w="4286" w:space="40"/>
            <w:col w:w="1115" w:space="39"/>
            <w:col w:w="3684" w:space="427"/>
            <w:col w:w="1019"/>
          </w:cols>
        </w:sectPr>
      </w:pPr>
    </w:p>
    <w:p w14:paraId="378099DB" w14:textId="77777777" w:rsidR="0087292A" w:rsidRDefault="0087292A">
      <w:pPr>
        <w:pStyle w:val="Zkladntext"/>
      </w:pPr>
    </w:p>
    <w:p w14:paraId="5B9B39F4" w14:textId="77777777" w:rsidR="0087292A" w:rsidRDefault="0087292A">
      <w:pPr>
        <w:pStyle w:val="Zkladntext"/>
        <w:spacing w:before="2"/>
        <w:rPr>
          <w:sz w:val="23"/>
        </w:rPr>
      </w:pPr>
    </w:p>
    <w:p w14:paraId="6D0B25D9" w14:textId="77777777" w:rsidR="0087292A" w:rsidRDefault="00D34AFE">
      <w:pPr>
        <w:pStyle w:val="Nadpis4"/>
        <w:numPr>
          <w:ilvl w:val="0"/>
          <w:numId w:val="3"/>
        </w:numPr>
        <w:tabs>
          <w:tab w:val="left" w:pos="386"/>
        </w:tabs>
        <w:ind w:hanging="222"/>
      </w:pPr>
      <w:r>
        <w:rPr>
          <w:u w:val="thick"/>
        </w:rPr>
        <w:t>Celková cena za ubytování a stravování ve výše uvedeném termínu a počtu žáků</w:t>
      </w:r>
      <w:r>
        <w:rPr>
          <w:spacing w:val="-23"/>
          <w:u w:val="thick"/>
        </w:rPr>
        <w:t xml:space="preserve"> </w:t>
      </w:r>
      <w:r>
        <w:rPr>
          <w:u w:val="thick"/>
        </w:rPr>
        <w:t>je:</w:t>
      </w:r>
    </w:p>
    <w:p w14:paraId="5FB7D85C" w14:textId="77777777" w:rsidR="0087292A" w:rsidRDefault="0087292A">
      <w:pPr>
        <w:pStyle w:val="Zkladntext"/>
        <w:spacing w:before="7"/>
        <w:rPr>
          <w:b/>
          <w:sz w:val="23"/>
        </w:rPr>
      </w:pPr>
    </w:p>
    <w:p w14:paraId="2AF43C3B" w14:textId="77777777" w:rsidR="0087292A" w:rsidRDefault="0087292A">
      <w:pPr>
        <w:rPr>
          <w:sz w:val="23"/>
        </w:rPr>
        <w:sectPr w:rsidR="0087292A">
          <w:type w:val="continuous"/>
          <w:pgSz w:w="11910" w:h="16840"/>
          <w:pgMar w:top="1320" w:right="680" w:bottom="280" w:left="620" w:header="708" w:footer="708" w:gutter="0"/>
          <w:cols w:space="708"/>
        </w:sectPr>
      </w:pPr>
    </w:p>
    <w:p w14:paraId="76B7721B" w14:textId="77777777" w:rsidR="0087292A" w:rsidRDefault="0087292A">
      <w:pPr>
        <w:pStyle w:val="Zkladntext"/>
        <w:rPr>
          <w:b/>
          <w:sz w:val="22"/>
        </w:rPr>
      </w:pPr>
    </w:p>
    <w:p w14:paraId="76A16B5E" w14:textId="77777777" w:rsidR="0087292A" w:rsidRDefault="0087292A">
      <w:pPr>
        <w:pStyle w:val="Zkladntext"/>
        <w:spacing w:before="7"/>
        <w:rPr>
          <w:b/>
          <w:sz w:val="26"/>
        </w:rPr>
      </w:pPr>
    </w:p>
    <w:p w14:paraId="29A0F534" w14:textId="77777777" w:rsidR="0087292A" w:rsidRDefault="00D34AFE">
      <w:pPr>
        <w:pStyle w:val="Zkladntext"/>
        <w:spacing w:line="333" w:lineRule="auto"/>
        <w:ind w:left="2569"/>
        <w:jc w:val="right"/>
      </w:pPr>
      <w:r>
        <w:t>z toho</w:t>
      </w:r>
      <w:r>
        <w:rPr>
          <w:w w:val="99"/>
        </w:rPr>
        <w:t xml:space="preserve"> </w:t>
      </w:r>
      <w:r>
        <w:t>z toho</w:t>
      </w:r>
    </w:p>
    <w:p w14:paraId="1EEB8FB4" w14:textId="77777777" w:rsidR="0087292A" w:rsidRDefault="00D34AFE">
      <w:pPr>
        <w:pStyle w:val="Nadpis1"/>
        <w:ind w:left="489"/>
        <w:rPr>
          <w:rFonts w:ascii="Arial"/>
          <w:u w:val="none"/>
        </w:rPr>
      </w:pPr>
      <w:r>
        <w:rPr>
          <w:b w:val="0"/>
          <w:u w:val="none"/>
        </w:rPr>
        <w:br w:type="column"/>
      </w:r>
      <w:r>
        <w:rPr>
          <w:rFonts w:ascii="Arial"/>
          <w:u w:val="none"/>
        </w:rPr>
        <w:t>celkem</w:t>
      </w:r>
    </w:p>
    <w:p w14:paraId="4DF4AEA0" w14:textId="77777777" w:rsidR="0087292A" w:rsidRDefault="00D34AFE">
      <w:pPr>
        <w:pStyle w:val="Zkladntext"/>
        <w:spacing w:before="191" w:line="333" w:lineRule="auto"/>
        <w:ind w:left="490"/>
        <w:jc w:val="center"/>
      </w:pPr>
      <w:r>
        <w:t xml:space="preserve">za ubytování za </w:t>
      </w:r>
      <w:r>
        <w:rPr>
          <w:spacing w:val="-3"/>
        </w:rPr>
        <w:t>stravování</w:t>
      </w:r>
    </w:p>
    <w:p w14:paraId="3EDC1FD8" w14:textId="77777777" w:rsidR="0087292A" w:rsidRDefault="00D34AFE">
      <w:pPr>
        <w:pStyle w:val="Nadpis1"/>
        <w:ind w:left="399"/>
        <w:jc w:val="left"/>
        <w:rPr>
          <w:rFonts w:ascii="Arial" w:hAnsi="Arial"/>
          <w:u w:val="none"/>
        </w:rPr>
      </w:pPr>
      <w:r>
        <w:rPr>
          <w:b w:val="0"/>
          <w:u w:val="none"/>
        </w:rPr>
        <w:br w:type="column"/>
      </w:r>
      <w:bookmarkStart w:id="0" w:name="_GoBack"/>
      <w:r>
        <w:rPr>
          <w:rFonts w:ascii="Arial" w:hAnsi="Arial"/>
          <w:u w:val="none"/>
        </w:rPr>
        <w:t xml:space="preserve">153 090,00 </w:t>
      </w:r>
      <w:bookmarkEnd w:id="0"/>
      <w:r>
        <w:rPr>
          <w:rFonts w:ascii="Arial" w:hAnsi="Arial"/>
          <w:u w:val="none"/>
        </w:rPr>
        <w:t>Kč</w:t>
      </w:r>
    </w:p>
    <w:p w14:paraId="1DBE74A4" w14:textId="77777777" w:rsidR="0087292A" w:rsidRDefault="00D34AFE">
      <w:pPr>
        <w:pStyle w:val="Zkladntext"/>
        <w:spacing w:before="191"/>
        <w:ind w:left="395"/>
      </w:pPr>
      <w:r>
        <w:t>88 560,00</w:t>
      </w:r>
      <w:r>
        <w:rPr>
          <w:spacing w:val="-12"/>
        </w:rPr>
        <w:t xml:space="preserve"> </w:t>
      </w:r>
      <w:r>
        <w:t>Kč</w:t>
      </w:r>
    </w:p>
    <w:p w14:paraId="2E8D82E2" w14:textId="77777777" w:rsidR="0087292A" w:rsidRDefault="00D34AFE">
      <w:pPr>
        <w:pStyle w:val="Zkladntext"/>
        <w:spacing w:before="90"/>
        <w:ind w:left="395"/>
      </w:pPr>
      <w:r>
        <w:t>64 530,00</w:t>
      </w:r>
      <w:r>
        <w:rPr>
          <w:spacing w:val="-12"/>
        </w:rPr>
        <w:t xml:space="preserve"> </w:t>
      </w:r>
      <w:r>
        <w:t>Kč</w:t>
      </w:r>
    </w:p>
    <w:p w14:paraId="05E2E0A3" w14:textId="77777777" w:rsidR="0087292A" w:rsidRDefault="0087292A">
      <w:pPr>
        <w:sectPr w:rsidR="0087292A">
          <w:type w:val="continuous"/>
          <w:pgSz w:w="11910" w:h="16840"/>
          <w:pgMar w:top="1320" w:right="680" w:bottom="280" w:left="620" w:header="708" w:footer="708" w:gutter="0"/>
          <w:cols w:num="3" w:space="708" w:equalWidth="0">
            <w:col w:w="3194" w:space="40"/>
            <w:col w:w="1669" w:space="39"/>
            <w:col w:w="5668"/>
          </w:cols>
        </w:sectPr>
      </w:pPr>
    </w:p>
    <w:p w14:paraId="6BD07A18" w14:textId="77777777" w:rsidR="0087292A" w:rsidRDefault="0087292A">
      <w:pPr>
        <w:pStyle w:val="Zkladntext"/>
        <w:spacing w:before="5"/>
        <w:rPr>
          <w:sz w:val="29"/>
        </w:rPr>
      </w:pPr>
    </w:p>
    <w:p w14:paraId="37E8E35B" w14:textId="77777777" w:rsidR="0087292A" w:rsidRDefault="00D34AFE">
      <w:pPr>
        <w:pStyle w:val="Nadpis3"/>
        <w:spacing w:before="93"/>
        <w:ind w:left="34"/>
        <w:rPr>
          <w:u w:val="none"/>
        </w:rPr>
      </w:pPr>
      <w:r>
        <w:rPr>
          <w:rFonts w:ascii="Times New Roman" w:hAnsi="Times New Roman"/>
          <w:b w:val="0"/>
          <w:spacing w:val="-56"/>
          <w:u w:val="none"/>
        </w:rPr>
        <w:t xml:space="preserve"> </w:t>
      </w:r>
      <w:r>
        <w:rPr>
          <w:u w:val="thick"/>
        </w:rPr>
        <w:t>Čl. III. Platební podmínky</w:t>
      </w:r>
    </w:p>
    <w:p w14:paraId="7C66DE9D" w14:textId="77777777" w:rsidR="0087292A" w:rsidRDefault="0087292A">
      <w:pPr>
        <w:pStyle w:val="Zkladntext"/>
        <w:spacing w:before="10"/>
        <w:rPr>
          <w:b/>
          <w:sz w:val="27"/>
        </w:rPr>
      </w:pPr>
    </w:p>
    <w:tbl>
      <w:tblPr>
        <w:tblStyle w:val="TableNormal"/>
        <w:tblW w:w="0" w:type="auto"/>
        <w:tblInd w:w="122" w:type="dxa"/>
        <w:tblLayout w:type="fixed"/>
        <w:tblLook w:val="01E0" w:firstRow="1" w:lastRow="1" w:firstColumn="1" w:lastColumn="1" w:noHBand="0" w:noVBand="0"/>
      </w:tblPr>
      <w:tblGrid>
        <w:gridCol w:w="2308"/>
        <w:gridCol w:w="1072"/>
        <w:gridCol w:w="1629"/>
        <w:gridCol w:w="2449"/>
        <w:gridCol w:w="1885"/>
      </w:tblGrid>
      <w:tr w:rsidR="0087292A" w14:paraId="78C63C93" w14:textId="77777777">
        <w:trPr>
          <w:trHeight w:val="286"/>
        </w:trPr>
        <w:tc>
          <w:tcPr>
            <w:tcW w:w="2308" w:type="dxa"/>
          </w:tcPr>
          <w:p w14:paraId="117734F5" w14:textId="77777777" w:rsidR="0087292A" w:rsidRDefault="00D34AFE">
            <w:pPr>
              <w:pStyle w:val="TableParagraph"/>
              <w:spacing w:line="223" w:lineRule="exact"/>
              <w:ind w:left="50"/>
              <w:rPr>
                <w:sz w:val="20"/>
              </w:rPr>
            </w:pPr>
            <w:r>
              <w:rPr>
                <w:b/>
                <w:sz w:val="20"/>
              </w:rPr>
              <w:t xml:space="preserve">1. </w:t>
            </w:r>
            <w:r>
              <w:rPr>
                <w:sz w:val="20"/>
              </w:rPr>
              <w:t>Záloha č.1 ve výši</w:t>
            </w:r>
          </w:p>
        </w:tc>
        <w:tc>
          <w:tcPr>
            <w:tcW w:w="1072" w:type="dxa"/>
          </w:tcPr>
          <w:p w14:paraId="253761AA" w14:textId="77777777" w:rsidR="0087292A" w:rsidRDefault="00D34AFE">
            <w:pPr>
              <w:pStyle w:val="TableParagraph"/>
              <w:spacing w:line="225" w:lineRule="exact"/>
              <w:ind w:right="220"/>
              <w:jc w:val="right"/>
              <w:rPr>
                <w:sz w:val="20"/>
              </w:rPr>
            </w:pPr>
            <w:r>
              <w:rPr>
                <w:w w:val="95"/>
                <w:sz w:val="20"/>
              </w:rPr>
              <w:t>50%</w:t>
            </w:r>
          </w:p>
        </w:tc>
        <w:tc>
          <w:tcPr>
            <w:tcW w:w="1629" w:type="dxa"/>
          </w:tcPr>
          <w:p w14:paraId="58AA753F" w14:textId="77777777" w:rsidR="0087292A" w:rsidRDefault="00D34AFE">
            <w:pPr>
              <w:pStyle w:val="TableParagraph"/>
              <w:spacing w:line="225" w:lineRule="exact"/>
              <w:ind w:left="198" w:right="189"/>
              <w:jc w:val="center"/>
              <w:rPr>
                <w:b/>
                <w:sz w:val="20"/>
              </w:rPr>
            </w:pPr>
            <w:r>
              <w:rPr>
                <w:b/>
                <w:sz w:val="20"/>
              </w:rPr>
              <w:t>76 545,00 Kč</w:t>
            </w:r>
          </w:p>
        </w:tc>
        <w:tc>
          <w:tcPr>
            <w:tcW w:w="2449" w:type="dxa"/>
          </w:tcPr>
          <w:p w14:paraId="1E60DE76" w14:textId="77777777" w:rsidR="0087292A" w:rsidRDefault="00D34AFE">
            <w:pPr>
              <w:pStyle w:val="TableParagraph"/>
              <w:spacing w:line="225" w:lineRule="exact"/>
              <w:ind w:left="212"/>
              <w:rPr>
                <w:sz w:val="20"/>
              </w:rPr>
            </w:pPr>
            <w:r>
              <w:rPr>
                <w:sz w:val="20"/>
              </w:rPr>
              <w:t>se splatností do</w:t>
            </w:r>
          </w:p>
        </w:tc>
        <w:tc>
          <w:tcPr>
            <w:tcW w:w="1885" w:type="dxa"/>
          </w:tcPr>
          <w:p w14:paraId="05430FEA" w14:textId="77777777" w:rsidR="0087292A" w:rsidRDefault="00D34AFE">
            <w:pPr>
              <w:pStyle w:val="TableParagraph"/>
              <w:spacing w:line="225" w:lineRule="exact"/>
              <w:ind w:right="48"/>
              <w:jc w:val="right"/>
              <w:rPr>
                <w:b/>
                <w:sz w:val="20"/>
              </w:rPr>
            </w:pPr>
            <w:r>
              <w:rPr>
                <w:b/>
                <w:sz w:val="20"/>
              </w:rPr>
              <w:t>31.10.2023</w:t>
            </w:r>
          </w:p>
        </w:tc>
      </w:tr>
      <w:tr w:rsidR="0087292A" w14:paraId="6676CC77" w14:textId="77777777">
        <w:trPr>
          <w:trHeight w:val="347"/>
        </w:trPr>
        <w:tc>
          <w:tcPr>
            <w:tcW w:w="2308" w:type="dxa"/>
          </w:tcPr>
          <w:p w14:paraId="680ED8EC" w14:textId="77777777" w:rsidR="0087292A" w:rsidRDefault="00D34AFE">
            <w:pPr>
              <w:pStyle w:val="TableParagraph"/>
              <w:spacing w:before="54"/>
              <w:ind w:left="50"/>
              <w:rPr>
                <w:sz w:val="20"/>
              </w:rPr>
            </w:pPr>
            <w:r>
              <w:rPr>
                <w:b/>
                <w:sz w:val="20"/>
              </w:rPr>
              <w:t xml:space="preserve">2. </w:t>
            </w:r>
            <w:r>
              <w:rPr>
                <w:sz w:val="20"/>
              </w:rPr>
              <w:t>Záloha č.2 ve výši</w:t>
            </w:r>
          </w:p>
        </w:tc>
        <w:tc>
          <w:tcPr>
            <w:tcW w:w="1072" w:type="dxa"/>
          </w:tcPr>
          <w:p w14:paraId="1CA4C9F3" w14:textId="77777777" w:rsidR="0087292A" w:rsidRDefault="00D34AFE">
            <w:pPr>
              <w:pStyle w:val="TableParagraph"/>
              <w:spacing w:before="56"/>
              <w:ind w:right="220"/>
              <w:jc w:val="right"/>
              <w:rPr>
                <w:sz w:val="20"/>
              </w:rPr>
            </w:pPr>
            <w:r>
              <w:rPr>
                <w:w w:val="95"/>
                <w:sz w:val="20"/>
              </w:rPr>
              <w:t>30%</w:t>
            </w:r>
          </w:p>
        </w:tc>
        <w:tc>
          <w:tcPr>
            <w:tcW w:w="1629" w:type="dxa"/>
          </w:tcPr>
          <w:p w14:paraId="78E43E8C" w14:textId="77777777" w:rsidR="0087292A" w:rsidRDefault="00D34AFE">
            <w:pPr>
              <w:pStyle w:val="TableParagraph"/>
              <w:spacing w:before="56"/>
              <w:ind w:left="198" w:right="189"/>
              <w:jc w:val="center"/>
              <w:rPr>
                <w:b/>
                <w:sz w:val="20"/>
              </w:rPr>
            </w:pPr>
            <w:r>
              <w:rPr>
                <w:b/>
                <w:sz w:val="20"/>
              </w:rPr>
              <w:t>45 927,00 Kč</w:t>
            </w:r>
          </w:p>
        </w:tc>
        <w:tc>
          <w:tcPr>
            <w:tcW w:w="2449" w:type="dxa"/>
          </w:tcPr>
          <w:p w14:paraId="674087CE" w14:textId="77777777" w:rsidR="0087292A" w:rsidRDefault="00D34AFE">
            <w:pPr>
              <w:pStyle w:val="TableParagraph"/>
              <w:spacing w:before="56"/>
              <w:ind w:left="212"/>
              <w:rPr>
                <w:sz w:val="20"/>
              </w:rPr>
            </w:pPr>
            <w:r>
              <w:rPr>
                <w:sz w:val="20"/>
              </w:rPr>
              <w:t>se splatností do</w:t>
            </w:r>
          </w:p>
        </w:tc>
        <w:tc>
          <w:tcPr>
            <w:tcW w:w="1885" w:type="dxa"/>
          </w:tcPr>
          <w:p w14:paraId="31A6C8EC" w14:textId="77777777" w:rsidR="0087292A" w:rsidRDefault="00D34AFE">
            <w:pPr>
              <w:pStyle w:val="TableParagraph"/>
              <w:spacing w:before="56"/>
              <w:ind w:right="48"/>
              <w:jc w:val="right"/>
              <w:rPr>
                <w:b/>
                <w:sz w:val="20"/>
              </w:rPr>
            </w:pPr>
            <w:r>
              <w:rPr>
                <w:b/>
                <w:sz w:val="20"/>
              </w:rPr>
              <w:t>17.02.2024</w:t>
            </w:r>
          </w:p>
        </w:tc>
      </w:tr>
      <w:tr w:rsidR="0087292A" w14:paraId="7B62869E" w14:textId="77777777">
        <w:trPr>
          <w:trHeight w:val="286"/>
        </w:trPr>
        <w:tc>
          <w:tcPr>
            <w:tcW w:w="2308" w:type="dxa"/>
          </w:tcPr>
          <w:p w14:paraId="768EDD0D" w14:textId="77777777" w:rsidR="0087292A" w:rsidRDefault="00D34AFE">
            <w:pPr>
              <w:pStyle w:val="TableParagraph"/>
              <w:spacing w:before="54" w:line="212" w:lineRule="exact"/>
              <w:ind w:left="50"/>
              <w:rPr>
                <w:sz w:val="20"/>
              </w:rPr>
            </w:pPr>
            <w:r>
              <w:rPr>
                <w:b/>
                <w:sz w:val="20"/>
              </w:rPr>
              <w:t xml:space="preserve">3. </w:t>
            </w:r>
            <w:r>
              <w:rPr>
                <w:sz w:val="20"/>
              </w:rPr>
              <w:t>Doplatek ve výši</w:t>
            </w:r>
          </w:p>
        </w:tc>
        <w:tc>
          <w:tcPr>
            <w:tcW w:w="1072" w:type="dxa"/>
          </w:tcPr>
          <w:p w14:paraId="61C3242C" w14:textId="77777777" w:rsidR="0087292A" w:rsidRDefault="00D34AFE">
            <w:pPr>
              <w:pStyle w:val="TableParagraph"/>
              <w:spacing w:before="56" w:line="210" w:lineRule="exact"/>
              <w:ind w:right="220"/>
              <w:jc w:val="right"/>
              <w:rPr>
                <w:sz w:val="20"/>
              </w:rPr>
            </w:pPr>
            <w:r>
              <w:rPr>
                <w:w w:val="95"/>
                <w:sz w:val="20"/>
              </w:rPr>
              <w:t>20%</w:t>
            </w:r>
          </w:p>
        </w:tc>
        <w:tc>
          <w:tcPr>
            <w:tcW w:w="1629" w:type="dxa"/>
          </w:tcPr>
          <w:p w14:paraId="164F8DEB" w14:textId="77777777" w:rsidR="0087292A" w:rsidRDefault="00D34AFE">
            <w:pPr>
              <w:pStyle w:val="TableParagraph"/>
              <w:spacing w:before="56" w:line="210" w:lineRule="exact"/>
              <w:ind w:left="198" w:right="189"/>
              <w:jc w:val="center"/>
              <w:rPr>
                <w:b/>
                <w:sz w:val="20"/>
              </w:rPr>
            </w:pPr>
            <w:r>
              <w:rPr>
                <w:b/>
                <w:sz w:val="20"/>
              </w:rPr>
              <w:t>30 618,00 Kč</w:t>
            </w:r>
          </w:p>
        </w:tc>
        <w:tc>
          <w:tcPr>
            <w:tcW w:w="2449" w:type="dxa"/>
          </w:tcPr>
          <w:p w14:paraId="0504335C" w14:textId="77777777" w:rsidR="0087292A" w:rsidRDefault="00D34AFE">
            <w:pPr>
              <w:pStyle w:val="TableParagraph"/>
              <w:spacing w:before="56" w:line="210" w:lineRule="exact"/>
              <w:ind w:left="212"/>
              <w:rPr>
                <w:sz w:val="20"/>
              </w:rPr>
            </w:pPr>
            <w:r>
              <w:rPr>
                <w:sz w:val="20"/>
              </w:rPr>
              <w:t>se splatností do</w:t>
            </w:r>
          </w:p>
        </w:tc>
        <w:tc>
          <w:tcPr>
            <w:tcW w:w="1885" w:type="dxa"/>
          </w:tcPr>
          <w:p w14:paraId="0D3312BD" w14:textId="77777777" w:rsidR="0087292A" w:rsidRDefault="00D34AFE">
            <w:pPr>
              <w:pStyle w:val="TableParagraph"/>
              <w:spacing w:before="56" w:line="210" w:lineRule="exact"/>
              <w:ind w:right="48"/>
              <w:jc w:val="right"/>
              <w:rPr>
                <w:b/>
                <w:sz w:val="20"/>
              </w:rPr>
            </w:pPr>
            <w:r>
              <w:rPr>
                <w:b/>
                <w:sz w:val="20"/>
              </w:rPr>
              <w:t>24.03.2024</w:t>
            </w:r>
          </w:p>
        </w:tc>
      </w:tr>
    </w:tbl>
    <w:p w14:paraId="0DD350D1" w14:textId="77777777" w:rsidR="0087292A" w:rsidRDefault="0087292A">
      <w:pPr>
        <w:pStyle w:val="Zkladntext"/>
        <w:rPr>
          <w:b/>
          <w:sz w:val="24"/>
        </w:rPr>
      </w:pPr>
    </w:p>
    <w:p w14:paraId="7ED00750" w14:textId="77777777" w:rsidR="0087292A" w:rsidRDefault="0087292A">
      <w:pPr>
        <w:pStyle w:val="Zkladntext"/>
        <w:spacing w:before="3"/>
        <w:rPr>
          <w:b/>
          <w:sz w:val="30"/>
        </w:rPr>
      </w:pPr>
    </w:p>
    <w:p w14:paraId="0DB57A68" w14:textId="77777777" w:rsidR="0087292A" w:rsidRDefault="00D34AFE">
      <w:pPr>
        <w:pStyle w:val="Zkladntext"/>
        <w:spacing w:line="261" w:lineRule="auto"/>
        <w:ind w:left="164"/>
      </w:pPr>
      <w:r>
        <w:rPr>
          <w:b/>
        </w:rPr>
        <w:t xml:space="preserve">4. </w:t>
      </w:r>
      <w:r>
        <w:t xml:space="preserve">Výše doplatku dle Článek III., odst.3 této smlouvy bude upraven dle počtu osob a skutečně odebraných služeb. Výpočet bude proveden dle </w:t>
      </w:r>
      <w:proofErr w:type="spellStart"/>
      <w:r>
        <w:t>stornopodmínek</w:t>
      </w:r>
      <w:proofErr w:type="spellEnd"/>
      <w:r>
        <w:t xml:space="preserve"> uvedených v Článek IV. Odst. 4</w:t>
      </w:r>
    </w:p>
    <w:p w14:paraId="0625A274" w14:textId="77777777" w:rsidR="0087292A" w:rsidRDefault="0087292A">
      <w:pPr>
        <w:pStyle w:val="Zkladntext"/>
        <w:spacing w:before="10"/>
        <w:rPr>
          <w:sz w:val="23"/>
        </w:rPr>
      </w:pPr>
    </w:p>
    <w:p w14:paraId="6CD5F83B" w14:textId="77777777" w:rsidR="0087292A" w:rsidRDefault="00D34AFE">
      <w:pPr>
        <w:pStyle w:val="Nadpis3"/>
        <w:ind w:left="31"/>
        <w:rPr>
          <w:u w:val="none"/>
        </w:rPr>
      </w:pPr>
      <w:r>
        <w:rPr>
          <w:rFonts w:ascii="Times New Roman" w:hAnsi="Times New Roman"/>
          <w:b w:val="0"/>
          <w:spacing w:val="-56"/>
          <w:u w:val="none"/>
        </w:rPr>
        <w:t xml:space="preserve"> </w:t>
      </w:r>
      <w:r>
        <w:rPr>
          <w:u w:val="thick"/>
        </w:rPr>
        <w:t xml:space="preserve">Čl. IV. Odstoupení od </w:t>
      </w:r>
      <w:proofErr w:type="spellStart"/>
      <w:r>
        <w:rPr>
          <w:u w:val="thick"/>
        </w:rPr>
        <w:t>smlovy</w:t>
      </w:r>
      <w:proofErr w:type="spellEnd"/>
      <w:r>
        <w:rPr>
          <w:u w:val="thick"/>
        </w:rPr>
        <w:t xml:space="preserve"> a storno podmínky</w:t>
      </w:r>
    </w:p>
    <w:p w14:paraId="67A0E332" w14:textId="77777777" w:rsidR="0087292A" w:rsidRDefault="0087292A">
      <w:pPr>
        <w:pStyle w:val="Zkladntext"/>
        <w:spacing w:before="1"/>
        <w:rPr>
          <w:b/>
          <w:sz w:val="23"/>
        </w:rPr>
      </w:pPr>
    </w:p>
    <w:p w14:paraId="2238E76F" w14:textId="77777777" w:rsidR="0087292A" w:rsidRDefault="0087292A">
      <w:pPr>
        <w:rPr>
          <w:sz w:val="23"/>
        </w:rPr>
        <w:sectPr w:rsidR="0087292A">
          <w:type w:val="continuous"/>
          <w:pgSz w:w="11910" w:h="16840"/>
          <w:pgMar w:top="1320" w:right="680" w:bottom="280" w:left="620" w:header="708" w:footer="708" w:gutter="0"/>
          <w:cols w:space="708"/>
        </w:sectPr>
      </w:pPr>
    </w:p>
    <w:p w14:paraId="7C1340DF" w14:textId="77777777" w:rsidR="0087292A" w:rsidRDefault="00D34AFE">
      <w:pPr>
        <w:pStyle w:val="Odstavecseseznamem"/>
        <w:numPr>
          <w:ilvl w:val="0"/>
          <w:numId w:val="2"/>
        </w:numPr>
        <w:tabs>
          <w:tab w:val="left" w:pos="386"/>
        </w:tabs>
        <w:spacing w:before="93"/>
        <w:ind w:hanging="222"/>
        <w:rPr>
          <w:rFonts w:ascii="Arial" w:hAnsi="Arial"/>
          <w:sz w:val="20"/>
        </w:rPr>
      </w:pPr>
      <w:r>
        <w:rPr>
          <w:rFonts w:ascii="Arial" w:hAnsi="Arial"/>
          <w:sz w:val="20"/>
        </w:rPr>
        <w:t>Při odstoupení od smlouvy</w:t>
      </w:r>
      <w:r>
        <w:rPr>
          <w:rFonts w:ascii="Arial" w:hAnsi="Arial"/>
          <w:spacing w:val="35"/>
          <w:sz w:val="20"/>
        </w:rPr>
        <w:t xml:space="preserve"> </w:t>
      </w:r>
      <w:r>
        <w:rPr>
          <w:rFonts w:ascii="Arial" w:hAnsi="Arial"/>
          <w:sz w:val="20"/>
        </w:rPr>
        <w:t>do</w:t>
      </w:r>
    </w:p>
    <w:p w14:paraId="09ACAA05" w14:textId="77777777" w:rsidR="0087292A" w:rsidRDefault="00D34AFE">
      <w:pPr>
        <w:pStyle w:val="Odstavecseseznamem"/>
        <w:numPr>
          <w:ilvl w:val="0"/>
          <w:numId w:val="2"/>
        </w:numPr>
        <w:tabs>
          <w:tab w:val="left" w:pos="386"/>
        </w:tabs>
        <w:spacing w:before="103"/>
        <w:ind w:hanging="222"/>
        <w:rPr>
          <w:rFonts w:ascii="Arial" w:hAnsi="Arial"/>
          <w:sz w:val="20"/>
        </w:rPr>
      </w:pPr>
      <w:r>
        <w:rPr>
          <w:rFonts w:ascii="Arial" w:hAnsi="Arial"/>
          <w:sz w:val="20"/>
        </w:rPr>
        <w:t>Při odstoupení od smlouvy</w:t>
      </w:r>
      <w:r>
        <w:rPr>
          <w:rFonts w:ascii="Arial" w:hAnsi="Arial"/>
          <w:spacing w:val="-25"/>
          <w:sz w:val="20"/>
        </w:rPr>
        <w:t xml:space="preserve"> </w:t>
      </w:r>
      <w:r>
        <w:rPr>
          <w:rFonts w:ascii="Arial" w:hAnsi="Arial"/>
          <w:sz w:val="20"/>
        </w:rPr>
        <w:t>mezi</w:t>
      </w:r>
    </w:p>
    <w:p w14:paraId="400330CC" w14:textId="77777777" w:rsidR="0087292A" w:rsidRDefault="00D34AFE">
      <w:pPr>
        <w:pStyle w:val="Nadpis4"/>
        <w:spacing w:before="95"/>
      </w:pPr>
      <w:r>
        <w:rPr>
          <w:b w:val="0"/>
        </w:rPr>
        <w:br w:type="column"/>
      </w:r>
      <w:r>
        <w:t>30.11.2023</w:t>
      </w:r>
    </w:p>
    <w:p w14:paraId="5573D7AD" w14:textId="77777777" w:rsidR="0087292A" w:rsidRDefault="00D34AFE">
      <w:pPr>
        <w:spacing w:before="104"/>
        <w:ind w:left="164"/>
        <w:rPr>
          <w:b/>
          <w:sz w:val="20"/>
        </w:rPr>
      </w:pPr>
      <w:r>
        <w:rPr>
          <w:b/>
          <w:sz w:val="20"/>
        </w:rPr>
        <w:t>30.11.2023</w:t>
      </w:r>
    </w:p>
    <w:p w14:paraId="5825F252" w14:textId="77777777" w:rsidR="0087292A" w:rsidRDefault="00D34AFE">
      <w:pPr>
        <w:pStyle w:val="Zkladntext"/>
        <w:spacing w:before="95" w:line="348" w:lineRule="auto"/>
        <w:ind w:left="164" w:right="-10"/>
      </w:pPr>
      <w:r>
        <w:br w:type="column"/>
        <w:t>včetně,</w:t>
      </w:r>
      <w:r>
        <w:rPr>
          <w:spacing w:val="-8"/>
        </w:rPr>
        <w:t xml:space="preserve"> </w:t>
      </w:r>
      <w:r>
        <w:t>není</w:t>
      </w:r>
      <w:r>
        <w:rPr>
          <w:spacing w:val="-7"/>
        </w:rPr>
        <w:t xml:space="preserve"> </w:t>
      </w:r>
      <w:r>
        <w:t>účtován</w:t>
      </w:r>
      <w:r>
        <w:rPr>
          <w:spacing w:val="-8"/>
        </w:rPr>
        <w:t xml:space="preserve"> </w:t>
      </w:r>
      <w:r>
        <w:t>žádný</w:t>
      </w:r>
      <w:r>
        <w:rPr>
          <w:spacing w:val="-13"/>
        </w:rPr>
        <w:t xml:space="preserve"> </w:t>
      </w:r>
      <w:proofErr w:type="spellStart"/>
      <w:r>
        <w:t>stono</w:t>
      </w:r>
      <w:proofErr w:type="spellEnd"/>
      <w:r>
        <w:rPr>
          <w:spacing w:val="-8"/>
        </w:rPr>
        <w:t xml:space="preserve"> </w:t>
      </w:r>
      <w:r>
        <w:t>poplatek a 21 dní před nástupem na LVK,</w:t>
      </w:r>
      <w:r>
        <w:rPr>
          <w:spacing w:val="-12"/>
        </w:rPr>
        <w:t xml:space="preserve"> </w:t>
      </w:r>
      <w:r>
        <w:t>do</w:t>
      </w:r>
    </w:p>
    <w:p w14:paraId="42CE11E6" w14:textId="77777777" w:rsidR="0087292A" w:rsidRDefault="00D34AFE">
      <w:pPr>
        <w:pStyle w:val="Zkladntext"/>
        <w:rPr>
          <w:sz w:val="22"/>
        </w:rPr>
      </w:pPr>
      <w:r>
        <w:br w:type="column"/>
      </w:r>
    </w:p>
    <w:p w14:paraId="769183C9" w14:textId="77777777" w:rsidR="0087292A" w:rsidRDefault="00D34AFE">
      <w:pPr>
        <w:pStyle w:val="Nadpis4"/>
        <w:spacing w:before="176"/>
        <w:ind w:left="18"/>
      </w:pPr>
      <w:r>
        <w:t>19.02.2024</w:t>
      </w:r>
    </w:p>
    <w:p w14:paraId="4779B10D" w14:textId="77777777" w:rsidR="0087292A" w:rsidRDefault="0087292A">
      <w:pPr>
        <w:sectPr w:rsidR="0087292A">
          <w:type w:val="continuous"/>
          <w:pgSz w:w="11910" w:h="16840"/>
          <w:pgMar w:top="1320" w:right="680" w:bottom="280" w:left="620" w:header="708" w:footer="708" w:gutter="0"/>
          <w:cols w:num="4" w:space="708" w:equalWidth="0">
            <w:col w:w="3242" w:space="411"/>
            <w:col w:w="1199" w:space="320"/>
            <w:col w:w="3922" w:space="40"/>
            <w:col w:w="1476"/>
          </w:cols>
        </w:sectPr>
      </w:pPr>
    </w:p>
    <w:p w14:paraId="228A2374" w14:textId="77777777" w:rsidR="0087292A" w:rsidRDefault="00D34AFE">
      <w:pPr>
        <w:tabs>
          <w:tab w:val="left" w:pos="7434"/>
        </w:tabs>
        <w:spacing w:before="1"/>
        <w:ind w:left="164"/>
        <w:rPr>
          <w:b/>
          <w:sz w:val="20"/>
        </w:rPr>
      </w:pPr>
      <w:r>
        <w:rPr>
          <w:sz w:val="20"/>
        </w:rPr>
        <w:t>je</w:t>
      </w:r>
      <w:r>
        <w:rPr>
          <w:spacing w:val="-5"/>
          <w:sz w:val="20"/>
        </w:rPr>
        <w:t xml:space="preserve"> </w:t>
      </w:r>
      <w:r>
        <w:rPr>
          <w:sz w:val="20"/>
        </w:rPr>
        <w:t>účtován</w:t>
      </w:r>
      <w:r>
        <w:rPr>
          <w:spacing w:val="-5"/>
          <w:sz w:val="20"/>
        </w:rPr>
        <w:t xml:space="preserve"> </w:t>
      </w:r>
      <w:r>
        <w:rPr>
          <w:sz w:val="20"/>
        </w:rPr>
        <w:t xml:space="preserve">poplatek </w:t>
      </w:r>
      <w:r>
        <w:rPr>
          <w:b/>
          <w:sz w:val="20"/>
        </w:rPr>
        <w:t>ve</w:t>
      </w:r>
      <w:r>
        <w:rPr>
          <w:b/>
          <w:spacing w:val="-5"/>
          <w:sz w:val="20"/>
        </w:rPr>
        <w:t xml:space="preserve"> </w:t>
      </w:r>
      <w:r>
        <w:rPr>
          <w:b/>
          <w:sz w:val="20"/>
        </w:rPr>
        <w:t>výši</w:t>
      </w:r>
      <w:r>
        <w:rPr>
          <w:b/>
          <w:spacing w:val="-4"/>
          <w:sz w:val="20"/>
        </w:rPr>
        <w:t xml:space="preserve"> </w:t>
      </w:r>
      <w:r>
        <w:rPr>
          <w:b/>
          <w:sz w:val="20"/>
        </w:rPr>
        <w:t>50%</w:t>
      </w:r>
      <w:r>
        <w:rPr>
          <w:b/>
          <w:spacing w:val="-6"/>
          <w:sz w:val="20"/>
        </w:rPr>
        <w:t xml:space="preserve"> </w:t>
      </w:r>
      <w:r>
        <w:rPr>
          <w:b/>
          <w:sz w:val="20"/>
        </w:rPr>
        <w:t>z</w:t>
      </w:r>
      <w:r>
        <w:rPr>
          <w:b/>
          <w:spacing w:val="-3"/>
          <w:sz w:val="20"/>
        </w:rPr>
        <w:t xml:space="preserve"> </w:t>
      </w:r>
      <w:r>
        <w:rPr>
          <w:b/>
          <w:sz w:val="20"/>
        </w:rPr>
        <w:t>ceny</w:t>
      </w:r>
      <w:r>
        <w:rPr>
          <w:b/>
          <w:spacing w:val="-8"/>
          <w:sz w:val="20"/>
        </w:rPr>
        <w:t xml:space="preserve"> </w:t>
      </w:r>
      <w:r>
        <w:rPr>
          <w:b/>
          <w:sz w:val="20"/>
        </w:rPr>
        <w:t>ubytování</w:t>
      </w:r>
      <w:r>
        <w:rPr>
          <w:sz w:val="20"/>
        </w:rPr>
        <w:t>,</w:t>
      </w:r>
      <w:r>
        <w:rPr>
          <w:spacing w:val="-3"/>
          <w:sz w:val="20"/>
        </w:rPr>
        <w:t xml:space="preserve"> </w:t>
      </w:r>
      <w:r>
        <w:rPr>
          <w:sz w:val="20"/>
        </w:rPr>
        <w:t>tedy</w:t>
      </w:r>
      <w:r>
        <w:rPr>
          <w:spacing w:val="-10"/>
          <w:sz w:val="20"/>
        </w:rPr>
        <w:t xml:space="preserve"> </w:t>
      </w:r>
      <w:r>
        <w:rPr>
          <w:sz w:val="20"/>
        </w:rPr>
        <w:t>v</w:t>
      </w:r>
      <w:r>
        <w:rPr>
          <w:spacing w:val="-6"/>
          <w:sz w:val="20"/>
        </w:rPr>
        <w:t xml:space="preserve"> </w:t>
      </w:r>
      <w:r>
        <w:rPr>
          <w:sz w:val="20"/>
        </w:rPr>
        <w:t>celkové</w:t>
      </w:r>
      <w:r>
        <w:rPr>
          <w:spacing w:val="-4"/>
          <w:sz w:val="20"/>
        </w:rPr>
        <w:t xml:space="preserve"> </w:t>
      </w:r>
      <w:r>
        <w:rPr>
          <w:sz w:val="20"/>
        </w:rPr>
        <w:t>výši</w:t>
      </w:r>
      <w:r>
        <w:rPr>
          <w:sz w:val="20"/>
        </w:rPr>
        <w:tab/>
      </w:r>
      <w:r>
        <w:rPr>
          <w:b/>
          <w:sz w:val="20"/>
        </w:rPr>
        <w:t>44 280,00</w:t>
      </w:r>
      <w:r>
        <w:rPr>
          <w:b/>
          <w:spacing w:val="-3"/>
          <w:sz w:val="20"/>
        </w:rPr>
        <w:t xml:space="preserve"> </w:t>
      </w:r>
      <w:r>
        <w:rPr>
          <w:b/>
          <w:sz w:val="20"/>
        </w:rPr>
        <w:t>Kč</w:t>
      </w:r>
    </w:p>
    <w:p w14:paraId="287EE9EA" w14:textId="77777777" w:rsidR="0087292A" w:rsidRDefault="0087292A">
      <w:pPr>
        <w:rPr>
          <w:sz w:val="20"/>
        </w:rPr>
        <w:sectPr w:rsidR="0087292A">
          <w:type w:val="continuous"/>
          <w:pgSz w:w="11910" w:h="16840"/>
          <w:pgMar w:top="1320" w:right="680" w:bottom="280" w:left="620" w:header="708" w:footer="708" w:gutter="0"/>
          <w:cols w:space="708"/>
        </w:sectPr>
      </w:pPr>
    </w:p>
    <w:p w14:paraId="27E08881" w14:textId="77777777" w:rsidR="0087292A" w:rsidRDefault="00D34AFE">
      <w:pPr>
        <w:pStyle w:val="Odstavecseseznamem"/>
        <w:numPr>
          <w:ilvl w:val="0"/>
          <w:numId w:val="2"/>
        </w:numPr>
        <w:tabs>
          <w:tab w:val="left" w:pos="386"/>
        </w:tabs>
        <w:spacing w:before="101"/>
        <w:ind w:hanging="222"/>
        <w:rPr>
          <w:rFonts w:ascii="Arial" w:hAnsi="Arial"/>
          <w:sz w:val="20"/>
        </w:rPr>
      </w:pPr>
      <w:r>
        <w:rPr>
          <w:rFonts w:ascii="Arial" w:hAnsi="Arial"/>
          <w:sz w:val="20"/>
        </w:rPr>
        <w:t>Při odstoupení od smlouvy</w:t>
      </w:r>
      <w:r>
        <w:rPr>
          <w:rFonts w:ascii="Arial" w:hAnsi="Arial"/>
          <w:spacing w:val="-25"/>
          <w:sz w:val="20"/>
        </w:rPr>
        <w:t xml:space="preserve"> </w:t>
      </w:r>
      <w:r>
        <w:rPr>
          <w:rFonts w:ascii="Arial" w:hAnsi="Arial"/>
          <w:sz w:val="20"/>
        </w:rPr>
        <w:t>mezi</w:t>
      </w:r>
    </w:p>
    <w:p w14:paraId="6BE1962D" w14:textId="77777777" w:rsidR="0087292A" w:rsidRDefault="00D34AFE">
      <w:pPr>
        <w:pStyle w:val="Nadpis4"/>
        <w:spacing w:before="103"/>
      </w:pPr>
      <w:r>
        <w:rPr>
          <w:b w:val="0"/>
        </w:rPr>
        <w:br w:type="column"/>
      </w:r>
      <w:r>
        <w:t>19.02.2024</w:t>
      </w:r>
    </w:p>
    <w:p w14:paraId="484B29F8" w14:textId="77777777" w:rsidR="0087292A" w:rsidRDefault="00D34AFE">
      <w:pPr>
        <w:pStyle w:val="Zkladntext"/>
        <w:spacing w:before="103"/>
        <w:ind w:left="164"/>
      </w:pPr>
      <w:r>
        <w:br w:type="column"/>
        <w:t>včetně a dnem nástupu na LVK, do</w:t>
      </w:r>
    </w:p>
    <w:p w14:paraId="0695DF0C" w14:textId="77777777" w:rsidR="0087292A" w:rsidRDefault="00D34AFE">
      <w:pPr>
        <w:pStyle w:val="Nadpis4"/>
        <w:spacing w:before="103"/>
      </w:pPr>
      <w:r>
        <w:rPr>
          <w:b w:val="0"/>
        </w:rPr>
        <w:br w:type="column"/>
      </w:r>
      <w:r>
        <w:t>10.03.2024</w:t>
      </w:r>
    </w:p>
    <w:p w14:paraId="3E9A7B91" w14:textId="77777777" w:rsidR="0087292A" w:rsidRDefault="0087292A">
      <w:pPr>
        <w:sectPr w:rsidR="0087292A">
          <w:type w:val="continuous"/>
          <w:pgSz w:w="11910" w:h="16840"/>
          <w:pgMar w:top="1320" w:right="680" w:bottom="280" w:left="620" w:header="708" w:footer="708" w:gutter="0"/>
          <w:cols w:num="4" w:space="708" w:equalWidth="0">
            <w:col w:w="3242" w:space="411"/>
            <w:col w:w="1199" w:space="320"/>
            <w:col w:w="3368" w:space="448"/>
            <w:col w:w="1622"/>
          </w:cols>
        </w:sectPr>
      </w:pPr>
    </w:p>
    <w:p w14:paraId="478349F5" w14:textId="77777777" w:rsidR="0087292A" w:rsidRDefault="00D34AFE">
      <w:pPr>
        <w:tabs>
          <w:tab w:val="left" w:pos="7434"/>
        </w:tabs>
        <w:spacing w:before="104"/>
        <w:ind w:left="164"/>
        <w:rPr>
          <w:b/>
          <w:sz w:val="20"/>
        </w:rPr>
      </w:pPr>
      <w:r>
        <w:rPr>
          <w:sz w:val="20"/>
        </w:rPr>
        <w:t>je</w:t>
      </w:r>
      <w:r>
        <w:rPr>
          <w:spacing w:val="-5"/>
          <w:sz w:val="20"/>
        </w:rPr>
        <w:t xml:space="preserve"> </w:t>
      </w:r>
      <w:r>
        <w:rPr>
          <w:sz w:val="20"/>
        </w:rPr>
        <w:t>účtován</w:t>
      </w:r>
      <w:r>
        <w:rPr>
          <w:spacing w:val="-5"/>
          <w:sz w:val="20"/>
        </w:rPr>
        <w:t xml:space="preserve"> </w:t>
      </w:r>
      <w:r>
        <w:rPr>
          <w:sz w:val="20"/>
        </w:rPr>
        <w:t xml:space="preserve">poplatek </w:t>
      </w:r>
      <w:r>
        <w:rPr>
          <w:b/>
          <w:sz w:val="20"/>
        </w:rPr>
        <w:t>ve</w:t>
      </w:r>
      <w:r>
        <w:rPr>
          <w:b/>
          <w:spacing w:val="-5"/>
          <w:sz w:val="20"/>
        </w:rPr>
        <w:t xml:space="preserve"> </w:t>
      </w:r>
      <w:r>
        <w:rPr>
          <w:b/>
          <w:sz w:val="20"/>
        </w:rPr>
        <w:t>výši</w:t>
      </w:r>
      <w:r>
        <w:rPr>
          <w:b/>
          <w:spacing w:val="-4"/>
          <w:sz w:val="20"/>
        </w:rPr>
        <w:t xml:space="preserve"> </w:t>
      </w:r>
      <w:r>
        <w:rPr>
          <w:b/>
          <w:sz w:val="20"/>
        </w:rPr>
        <w:t>80%</w:t>
      </w:r>
      <w:r>
        <w:rPr>
          <w:b/>
          <w:spacing w:val="-6"/>
          <w:sz w:val="20"/>
        </w:rPr>
        <w:t xml:space="preserve"> </w:t>
      </w:r>
      <w:r>
        <w:rPr>
          <w:b/>
          <w:sz w:val="20"/>
        </w:rPr>
        <w:t>z</w:t>
      </w:r>
      <w:r>
        <w:rPr>
          <w:b/>
          <w:spacing w:val="-3"/>
          <w:sz w:val="20"/>
        </w:rPr>
        <w:t xml:space="preserve"> </w:t>
      </w:r>
      <w:r>
        <w:rPr>
          <w:b/>
          <w:sz w:val="20"/>
        </w:rPr>
        <w:t>ceny</w:t>
      </w:r>
      <w:r>
        <w:rPr>
          <w:b/>
          <w:spacing w:val="-8"/>
          <w:sz w:val="20"/>
        </w:rPr>
        <w:t xml:space="preserve"> </w:t>
      </w:r>
      <w:r>
        <w:rPr>
          <w:b/>
          <w:sz w:val="20"/>
        </w:rPr>
        <w:t>ubytování</w:t>
      </w:r>
      <w:r>
        <w:rPr>
          <w:sz w:val="20"/>
        </w:rPr>
        <w:t>,</w:t>
      </w:r>
      <w:r>
        <w:rPr>
          <w:spacing w:val="-3"/>
          <w:sz w:val="20"/>
        </w:rPr>
        <w:t xml:space="preserve"> </w:t>
      </w:r>
      <w:r>
        <w:rPr>
          <w:sz w:val="20"/>
        </w:rPr>
        <w:t>tedy</w:t>
      </w:r>
      <w:r>
        <w:rPr>
          <w:spacing w:val="-10"/>
          <w:sz w:val="20"/>
        </w:rPr>
        <w:t xml:space="preserve"> </w:t>
      </w:r>
      <w:r>
        <w:rPr>
          <w:sz w:val="20"/>
        </w:rPr>
        <w:t>v</w:t>
      </w:r>
      <w:r>
        <w:rPr>
          <w:spacing w:val="-6"/>
          <w:sz w:val="20"/>
        </w:rPr>
        <w:t xml:space="preserve"> </w:t>
      </w:r>
      <w:r>
        <w:rPr>
          <w:sz w:val="20"/>
        </w:rPr>
        <w:t>celkové</w:t>
      </w:r>
      <w:r>
        <w:rPr>
          <w:spacing w:val="-4"/>
          <w:sz w:val="20"/>
        </w:rPr>
        <w:t xml:space="preserve"> </w:t>
      </w:r>
      <w:r>
        <w:rPr>
          <w:sz w:val="20"/>
        </w:rPr>
        <w:t>výši</w:t>
      </w:r>
      <w:r>
        <w:rPr>
          <w:sz w:val="20"/>
        </w:rPr>
        <w:tab/>
      </w:r>
      <w:r>
        <w:rPr>
          <w:b/>
          <w:sz w:val="20"/>
        </w:rPr>
        <w:t>70 848,00</w:t>
      </w:r>
      <w:r>
        <w:rPr>
          <w:b/>
          <w:spacing w:val="-3"/>
          <w:sz w:val="20"/>
        </w:rPr>
        <w:t xml:space="preserve"> </w:t>
      </w:r>
      <w:r>
        <w:rPr>
          <w:b/>
          <w:sz w:val="20"/>
        </w:rPr>
        <w:t>Kč</w:t>
      </w:r>
    </w:p>
    <w:p w14:paraId="12B92582" w14:textId="77777777" w:rsidR="0087292A" w:rsidRDefault="00D34AFE">
      <w:pPr>
        <w:pStyle w:val="Odstavecseseznamem"/>
        <w:numPr>
          <w:ilvl w:val="0"/>
          <w:numId w:val="2"/>
        </w:numPr>
        <w:tabs>
          <w:tab w:val="left" w:pos="386"/>
        </w:tabs>
        <w:spacing w:before="101"/>
        <w:ind w:hanging="222"/>
        <w:rPr>
          <w:rFonts w:ascii="Arial" w:hAnsi="Arial"/>
          <w:sz w:val="20"/>
        </w:rPr>
      </w:pPr>
      <w:r>
        <w:rPr>
          <w:rFonts w:ascii="Arial" w:hAnsi="Arial"/>
          <w:sz w:val="20"/>
        </w:rPr>
        <w:t>Při</w:t>
      </w:r>
      <w:r>
        <w:rPr>
          <w:rFonts w:ascii="Arial" w:hAnsi="Arial"/>
          <w:spacing w:val="-5"/>
          <w:sz w:val="20"/>
        </w:rPr>
        <w:t xml:space="preserve"> </w:t>
      </w:r>
      <w:r>
        <w:rPr>
          <w:rFonts w:ascii="Arial" w:hAnsi="Arial"/>
          <w:sz w:val="20"/>
        </w:rPr>
        <w:t>neobsazení</w:t>
      </w:r>
      <w:r>
        <w:rPr>
          <w:rFonts w:ascii="Arial" w:hAnsi="Arial"/>
          <w:spacing w:val="-2"/>
          <w:sz w:val="20"/>
        </w:rPr>
        <w:t xml:space="preserve"> </w:t>
      </w:r>
      <w:r>
        <w:rPr>
          <w:rFonts w:ascii="Arial" w:hAnsi="Arial"/>
          <w:b/>
          <w:sz w:val="20"/>
        </w:rPr>
        <w:t>více</w:t>
      </w:r>
      <w:r>
        <w:rPr>
          <w:rFonts w:ascii="Arial" w:hAnsi="Arial"/>
          <w:b/>
          <w:spacing w:val="-3"/>
          <w:sz w:val="20"/>
        </w:rPr>
        <w:t xml:space="preserve"> </w:t>
      </w:r>
      <w:r>
        <w:rPr>
          <w:rFonts w:ascii="Arial" w:hAnsi="Arial"/>
          <w:b/>
          <w:sz w:val="20"/>
        </w:rPr>
        <w:t>jak</w:t>
      </w:r>
      <w:r>
        <w:rPr>
          <w:rFonts w:ascii="Arial" w:hAnsi="Arial"/>
          <w:b/>
          <w:spacing w:val="-4"/>
          <w:sz w:val="20"/>
        </w:rPr>
        <w:t xml:space="preserve"> </w:t>
      </w:r>
      <w:r>
        <w:rPr>
          <w:rFonts w:ascii="Arial" w:hAnsi="Arial"/>
          <w:b/>
          <w:sz w:val="20"/>
        </w:rPr>
        <w:t>4%</w:t>
      </w:r>
      <w:r>
        <w:rPr>
          <w:rFonts w:ascii="Arial" w:hAnsi="Arial"/>
          <w:b/>
          <w:spacing w:val="-4"/>
          <w:sz w:val="20"/>
        </w:rPr>
        <w:t xml:space="preserve"> </w:t>
      </w:r>
      <w:r>
        <w:rPr>
          <w:rFonts w:ascii="Arial" w:hAnsi="Arial"/>
          <w:sz w:val="20"/>
        </w:rPr>
        <w:t>sjednané</w:t>
      </w:r>
      <w:r>
        <w:rPr>
          <w:rFonts w:ascii="Arial" w:hAnsi="Arial"/>
          <w:spacing w:val="-3"/>
          <w:sz w:val="20"/>
        </w:rPr>
        <w:t xml:space="preserve"> </w:t>
      </w:r>
      <w:r>
        <w:rPr>
          <w:rFonts w:ascii="Arial" w:hAnsi="Arial"/>
          <w:sz w:val="20"/>
        </w:rPr>
        <w:t>kapacity</w:t>
      </w:r>
      <w:r>
        <w:rPr>
          <w:rFonts w:ascii="Arial" w:hAnsi="Arial"/>
          <w:spacing w:val="-9"/>
          <w:sz w:val="20"/>
        </w:rPr>
        <w:t xml:space="preserve"> </w:t>
      </w:r>
      <w:r>
        <w:rPr>
          <w:rFonts w:ascii="Arial" w:hAnsi="Arial"/>
          <w:sz w:val="20"/>
        </w:rPr>
        <w:t>objektu</w:t>
      </w:r>
      <w:r>
        <w:rPr>
          <w:rFonts w:ascii="Arial" w:hAnsi="Arial"/>
          <w:spacing w:val="-4"/>
          <w:sz w:val="20"/>
        </w:rPr>
        <w:t xml:space="preserve"> </w:t>
      </w:r>
      <w:proofErr w:type="spellStart"/>
      <w:r>
        <w:rPr>
          <w:rFonts w:ascii="Arial" w:hAnsi="Arial"/>
          <w:sz w:val="20"/>
        </w:rPr>
        <w:t>čl.II</w:t>
      </w:r>
      <w:proofErr w:type="spellEnd"/>
      <w:r>
        <w:rPr>
          <w:rFonts w:ascii="Arial" w:hAnsi="Arial"/>
          <w:spacing w:val="-4"/>
          <w:sz w:val="20"/>
        </w:rPr>
        <w:t xml:space="preserve"> </w:t>
      </w:r>
      <w:r>
        <w:rPr>
          <w:rFonts w:ascii="Arial" w:hAnsi="Arial"/>
          <w:sz w:val="20"/>
        </w:rPr>
        <w:t>odst.2</w:t>
      </w:r>
      <w:r>
        <w:rPr>
          <w:rFonts w:ascii="Arial" w:hAnsi="Arial"/>
          <w:spacing w:val="-4"/>
          <w:sz w:val="20"/>
        </w:rPr>
        <w:t xml:space="preserve"> </w:t>
      </w:r>
      <w:r>
        <w:rPr>
          <w:rFonts w:ascii="Arial" w:hAnsi="Arial"/>
          <w:b/>
          <w:sz w:val="20"/>
        </w:rPr>
        <w:t>účtujeme</w:t>
      </w:r>
      <w:r>
        <w:rPr>
          <w:rFonts w:ascii="Arial" w:hAnsi="Arial"/>
          <w:b/>
          <w:spacing w:val="-3"/>
          <w:sz w:val="20"/>
        </w:rPr>
        <w:t xml:space="preserve"> </w:t>
      </w:r>
      <w:r>
        <w:rPr>
          <w:rFonts w:ascii="Arial" w:hAnsi="Arial"/>
          <w:b/>
          <w:sz w:val="20"/>
        </w:rPr>
        <w:t>80%</w:t>
      </w:r>
      <w:r>
        <w:rPr>
          <w:rFonts w:ascii="Arial" w:hAnsi="Arial"/>
          <w:b/>
          <w:spacing w:val="-5"/>
          <w:sz w:val="20"/>
        </w:rPr>
        <w:t xml:space="preserve"> </w:t>
      </w:r>
      <w:r>
        <w:rPr>
          <w:rFonts w:ascii="Arial" w:hAnsi="Arial"/>
          <w:b/>
          <w:sz w:val="20"/>
        </w:rPr>
        <w:t>ceny</w:t>
      </w:r>
      <w:r>
        <w:rPr>
          <w:rFonts w:ascii="Arial" w:hAnsi="Arial"/>
          <w:b/>
          <w:spacing w:val="-6"/>
          <w:sz w:val="20"/>
        </w:rPr>
        <w:t xml:space="preserve"> </w:t>
      </w:r>
      <w:r>
        <w:rPr>
          <w:rFonts w:ascii="Arial" w:hAnsi="Arial"/>
          <w:sz w:val="20"/>
        </w:rPr>
        <w:t>ubytování</w:t>
      </w:r>
      <w:r>
        <w:rPr>
          <w:rFonts w:ascii="Arial" w:hAnsi="Arial"/>
          <w:spacing w:val="-4"/>
          <w:sz w:val="20"/>
        </w:rPr>
        <w:t xml:space="preserve"> </w:t>
      </w:r>
      <w:r>
        <w:rPr>
          <w:rFonts w:ascii="Arial" w:hAnsi="Arial"/>
          <w:sz w:val="20"/>
        </w:rPr>
        <w:t>za</w:t>
      </w:r>
      <w:r>
        <w:rPr>
          <w:rFonts w:ascii="Arial" w:hAnsi="Arial"/>
          <w:spacing w:val="-3"/>
          <w:sz w:val="20"/>
        </w:rPr>
        <w:t xml:space="preserve"> </w:t>
      </w:r>
      <w:r>
        <w:rPr>
          <w:rFonts w:ascii="Arial" w:hAnsi="Arial"/>
          <w:sz w:val="20"/>
        </w:rPr>
        <w:t>každé</w:t>
      </w:r>
    </w:p>
    <w:p w14:paraId="63E0961C" w14:textId="77777777" w:rsidR="0087292A" w:rsidRDefault="00D34AFE">
      <w:pPr>
        <w:pStyle w:val="Zkladntext"/>
        <w:tabs>
          <w:tab w:val="left" w:pos="9152"/>
        </w:tabs>
        <w:spacing w:before="106"/>
        <w:ind w:left="164"/>
        <w:rPr>
          <w:b/>
        </w:rPr>
      </w:pPr>
      <w:r>
        <w:t>neobsazené</w:t>
      </w:r>
      <w:r>
        <w:rPr>
          <w:spacing w:val="-6"/>
        </w:rPr>
        <w:t xml:space="preserve"> </w:t>
      </w:r>
      <w:r>
        <w:t>místo</w:t>
      </w:r>
      <w:r>
        <w:rPr>
          <w:spacing w:val="-5"/>
        </w:rPr>
        <w:t xml:space="preserve"> </w:t>
      </w:r>
      <w:r>
        <w:t>nad</w:t>
      </w:r>
      <w:r>
        <w:rPr>
          <w:spacing w:val="-5"/>
        </w:rPr>
        <w:t xml:space="preserve"> </w:t>
      </w:r>
      <w:r>
        <w:t>4</w:t>
      </w:r>
      <w:r>
        <w:rPr>
          <w:b/>
        </w:rPr>
        <w:t>%</w:t>
      </w:r>
      <w:r>
        <w:t>,</w:t>
      </w:r>
      <w:r>
        <w:rPr>
          <w:spacing w:val="-4"/>
        </w:rPr>
        <w:t xml:space="preserve"> </w:t>
      </w:r>
      <w:r>
        <w:t>tedy</w:t>
      </w:r>
      <w:r>
        <w:rPr>
          <w:spacing w:val="-10"/>
        </w:rPr>
        <w:t xml:space="preserve"> </w:t>
      </w:r>
      <w:r>
        <w:t>částku</w:t>
      </w:r>
      <w:r>
        <w:rPr>
          <w:spacing w:val="-5"/>
        </w:rPr>
        <w:t xml:space="preserve"> </w:t>
      </w:r>
      <w:r>
        <w:t>dle</w:t>
      </w:r>
      <w:r>
        <w:rPr>
          <w:spacing w:val="-5"/>
        </w:rPr>
        <w:t xml:space="preserve"> </w:t>
      </w:r>
      <w:r>
        <w:t>počtu</w:t>
      </w:r>
      <w:r>
        <w:rPr>
          <w:spacing w:val="-5"/>
        </w:rPr>
        <w:t xml:space="preserve"> </w:t>
      </w:r>
      <w:r>
        <w:t>neobsazených</w:t>
      </w:r>
      <w:r>
        <w:rPr>
          <w:spacing w:val="-5"/>
        </w:rPr>
        <w:t xml:space="preserve"> </w:t>
      </w:r>
      <w:r>
        <w:t>míst</w:t>
      </w:r>
      <w:r>
        <w:rPr>
          <w:spacing w:val="-4"/>
        </w:rPr>
        <w:t xml:space="preserve"> </w:t>
      </w:r>
      <w:r>
        <w:t>nad</w:t>
      </w:r>
      <w:r>
        <w:rPr>
          <w:spacing w:val="-5"/>
        </w:rPr>
        <w:t xml:space="preserve"> </w:t>
      </w:r>
      <w:r>
        <w:t>limit</w:t>
      </w:r>
      <w:r>
        <w:rPr>
          <w:spacing w:val="-5"/>
        </w:rPr>
        <w:t xml:space="preserve"> </w:t>
      </w:r>
      <w:r>
        <w:t>násobenou</w:t>
      </w:r>
      <w:r>
        <w:tab/>
      </w:r>
      <w:r>
        <w:rPr>
          <w:b/>
        </w:rPr>
        <w:t>2 624,00</w:t>
      </w:r>
      <w:r>
        <w:rPr>
          <w:b/>
          <w:spacing w:val="-4"/>
        </w:rPr>
        <w:t xml:space="preserve"> </w:t>
      </w:r>
      <w:r>
        <w:rPr>
          <w:b/>
        </w:rPr>
        <w:t>Kč</w:t>
      </w:r>
    </w:p>
    <w:p w14:paraId="39EB9E9E" w14:textId="77777777" w:rsidR="0087292A" w:rsidRDefault="0087292A">
      <w:pPr>
        <w:sectPr w:rsidR="0087292A">
          <w:type w:val="continuous"/>
          <w:pgSz w:w="11910" w:h="16840"/>
          <w:pgMar w:top="1320" w:right="680" w:bottom="280" w:left="620" w:header="708" w:footer="708" w:gutter="0"/>
          <w:cols w:space="708"/>
        </w:sectPr>
      </w:pPr>
    </w:p>
    <w:p w14:paraId="1F30E333" w14:textId="77777777" w:rsidR="0087292A" w:rsidRDefault="00D34AFE">
      <w:pPr>
        <w:pStyle w:val="Nadpis1"/>
        <w:spacing w:before="78"/>
        <w:rPr>
          <w:u w:val="none"/>
        </w:rPr>
      </w:pPr>
      <w:r>
        <w:rPr>
          <w:spacing w:val="-174"/>
          <w:u w:val="thick"/>
        </w:rPr>
        <w:lastRenderedPageBreak/>
        <w:t>Č</w:t>
      </w:r>
      <w:r>
        <w:rPr>
          <w:spacing w:val="116"/>
          <w:u w:val="none"/>
        </w:rPr>
        <w:t xml:space="preserve"> </w:t>
      </w:r>
      <w:r>
        <w:rPr>
          <w:u w:val="thick"/>
        </w:rPr>
        <w:t>l. V. Vyšší moc a odstoupení od smlouvy:</w:t>
      </w:r>
    </w:p>
    <w:p w14:paraId="3188E02A" w14:textId="77777777" w:rsidR="0087292A" w:rsidRDefault="0087292A">
      <w:pPr>
        <w:pStyle w:val="Zkladntext"/>
        <w:spacing w:before="3"/>
        <w:rPr>
          <w:rFonts w:ascii="Times New Roman"/>
          <w:b/>
          <w:sz w:val="14"/>
        </w:rPr>
      </w:pPr>
    </w:p>
    <w:p w14:paraId="6B0C6D6B" w14:textId="77777777" w:rsidR="0087292A" w:rsidRDefault="00D34AFE">
      <w:pPr>
        <w:pStyle w:val="Nadpis2"/>
        <w:numPr>
          <w:ilvl w:val="0"/>
          <w:numId w:val="1"/>
        </w:numPr>
        <w:tabs>
          <w:tab w:val="left" w:pos="415"/>
        </w:tabs>
        <w:spacing w:line="264" w:lineRule="auto"/>
        <w:ind w:firstLine="0"/>
        <w:jc w:val="both"/>
      </w:pPr>
      <w:r>
        <w:t xml:space="preserve">S ohledem na epidemiologickou situaci v ČR v době uzavírání této smlouvy se smluvní strany dohodly, že v případě, že některá smluvní strana bude v prodlení s plněním svých závazků vyplývajících z této smlouvy nebo nebude možné naplnit předmět této smlouvy vlivem vyšší moci (okolnost mimo možnost kontroly smluvních stran), tedy na základě vyhlášeného aktu veřejné moci, kterým bude omezen v jakémkoliv rozsahu přístup veřejnosti do prostor, ve kterých se chata Ski klub nachází, nebo budou jakýmkoliv způsobem omezeny školní akce na úrovni ČR, mohou odstoupit od této smlouvy při aplikaci Čl. V. odst. 3.. Totéž platí pro omezení </w:t>
      </w:r>
      <w:proofErr w:type="spellStart"/>
      <w:r>
        <w:t>vwhlášená</w:t>
      </w:r>
      <w:proofErr w:type="spellEnd"/>
      <w:r>
        <w:t xml:space="preserve"> rozhodnutím KHS pro celý příslušný kraj či uzavření předmětné školy - objednatele, tedy každá ze smluvních stran je oprávněna odstoupit písemně od této smlouvy. Potvrzení o uzavření </w:t>
      </w:r>
      <w:proofErr w:type="spellStart"/>
      <w:r>
        <w:t>přemětné</w:t>
      </w:r>
      <w:proofErr w:type="spellEnd"/>
      <w:r>
        <w:t xml:space="preserve"> školy - objednatele vydané KHS je nutno doložit</w:t>
      </w:r>
      <w:r>
        <w:rPr>
          <w:spacing w:val="-19"/>
        </w:rPr>
        <w:t xml:space="preserve"> </w:t>
      </w:r>
      <w:r>
        <w:t>písemně.</w:t>
      </w:r>
    </w:p>
    <w:p w14:paraId="56CE8A9F" w14:textId="77777777" w:rsidR="0087292A" w:rsidRDefault="0087292A">
      <w:pPr>
        <w:pStyle w:val="Zkladntext"/>
        <w:spacing w:before="2"/>
        <w:rPr>
          <w:rFonts w:ascii="Times New Roman"/>
          <w:sz w:val="17"/>
        </w:rPr>
      </w:pPr>
    </w:p>
    <w:p w14:paraId="4CA8CD34" w14:textId="77777777" w:rsidR="0087292A" w:rsidRDefault="00D34AFE">
      <w:pPr>
        <w:pStyle w:val="Odstavecseseznamem"/>
        <w:numPr>
          <w:ilvl w:val="0"/>
          <w:numId w:val="1"/>
        </w:numPr>
        <w:tabs>
          <w:tab w:val="left" w:pos="417"/>
        </w:tabs>
        <w:spacing w:line="264" w:lineRule="auto"/>
        <w:ind w:right="150" w:firstLine="0"/>
        <w:rPr>
          <w:sz w:val="24"/>
        </w:rPr>
      </w:pPr>
      <w:r>
        <w:rPr>
          <w:sz w:val="24"/>
        </w:rPr>
        <w:t xml:space="preserve">Aplikování vyšší moci se nevztahuje na individuální karantény nebo skupinové </w:t>
      </w:r>
      <w:proofErr w:type="gramStart"/>
      <w:r>
        <w:rPr>
          <w:sz w:val="24"/>
        </w:rPr>
        <w:t>karantény , i když</w:t>
      </w:r>
      <w:proofErr w:type="gramEnd"/>
      <w:r>
        <w:rPr>
          <w:sz w:val="24"/>
        </w:rPr>
        <w:t xml:space="preserve"> jsou  z rozhodnutí KHS v rámci omezení šíření nemoci Covid</w:t>
      </w:r>
      <w:r>
        <w:rPr>
          <w:spacing w:val="4"/>
          <w:sz w:val="24"/>
        </w:rPr>
        <w:t xml:space="preserve"> </w:t>
      </w:r>
      <w:r>
        <w:rPr>
          <w:sz w:val="24"/>
        </w:rPr>
        <w:t>19.</w:t>
      </w:r>
    </w:p>
    <w:p w14:paraId="02D51CC2" w14:textId="77777777" w:rsidR="0087292A" w:rsidRDefault="0087292A">
      <w:pPr>
        <w:pStyle w:val="Zkladntext"/>
        <w:spacing w:before="5"/>
        <w:rPr>
          <w:rFonts w:ascii="Times New Roman"/>
          <w:sz w:val="21"/>
        </w:rPr>
      </w:pPr>
    </w:p>
    <w:p w14:paraId="44BD0249" w14:textId="77777777" w:rsidR="0087292A" w:rsidRDefault="00D34AFE">
      <w:pPr>
        <w:pStyle w:val="Odstavecseseznamem"/>
        <w:numPr>
          <w:ilvl w:val="0"/>
          <w:numId w:val="1"/>
        </w:numPr>
        <w:tabs>
          <w:tab w:val="left" w:pos="463"/>
        </w:tabs>
        <w:spacing w:line="264" w:lineRule="auto"/>
        <w:ind w:right="150" w:firstLine="0"/>
        <w:jc w:val="both"/>
        <w:rPr>
          <w:sz w:val="24"/>
        </w:rPr>
      </w:pPr>
      <w:r>
        <w:rPr>
          <w:sz w:val="24"/>
        </w:rPr>
        <w:t xml:space="preserve">Odstoupením z důvodů vyšší moci se smlouva od počátku ruší a smluvní strany jsou povinny si vzájemně vrátit poskytnutá plnění na základě této smlouvy dle Čl. V. </w:t>
      </w:r>
      <w:proofErr w:type="spellStart"/>
      <w:r>
        <w:rPr>
          <w:sz w:val="24"/>
        </w:rPr>
        <w:t>Odst</w:t>
      </w:r>
      <w:proofErr w:type="spellEnd"/>
      <w:r>
        <w:rPr>
          <w:sz w:val="24"/>
        </w:rPr>
        <w:t xml:space="preserve"> 4. V tomto případě se neuplatní výše uvedené storno</w:t>
      </w:r>
      <w:r>
        <w:rPr>
          <w:spacing w:val="-1"/>
          <w:sz w:val="24"/>
        </w:rPr>
        <w:t xml:space="preserve"> </w:t>
      </w:r>
      <w:r>
        <w:rPr>
          <w:sz w:val="24"/>
        </w:rPr>
        <w:t>podmínky.</w:t>
      </w:r>
    </w:p>
    <w:p w14:paraId="220D9320" w14:textId="77777777" w:rsidR="0087292A" w:rsidRDefault="0087292A">
      <w:pPr>
        <w:pStyle w:val="Zkladntext"/>
        <w:spacing w:before="6"/>
        <w:rPr>
          <w:rFonts w:ascii="Times New Roman"/>
          <w:sz w:val="31"/>
        </w:rPr>
      </w:pPr>
    </w:p>
    <w:p w14:paraId="7DD1EC9E" w14:textId="77777777" w:rsidR="0087292A" w:rsidRDefault="00D34AFE">
      <w:pPr>
        <w:pStyle w:val="Odstavecseseznamem"/>
        <w:numPr>
          <w:ilvl w:val="0"/>
          <w:numId w:val="1"/>
        </w:numPr>
        <w:tabs>
          <w:tab w:val="left" w:pos="429"/>
        </w:tabs>
        <w:spacing w:before="0" w:line="264" w:lineRule="auto"/>
        <w:ind w:left="164" w:right="148" w:firstLine="0"/>
        <w:jc w:val="both"/>
      </w:pPr>
      <w:r>
        <w:t>V případě, že využije svého práva odstoupit od této smlouvy objednatel z důvodů vyšší moci, zavazuje se poskytovatel ubytování - dodavatel vrátit škole skutečně zaplacenou částku dle této smlouvy, a to ve výši 90 % zaplacené částky nejpozději do 30. 6. 20234</w:t>
      </w:r>
    </w:p>
    <w:p w14:paraId="796F59DD" w14:textId="77777777" w:rsidR="0087292A" w:rsidRDefault="0087292A">
      <w:pPr>
        <w:pStyle w:val="Zkladntext"/>
        <w:rPr>
          <w:rFonts w:ascii="Times New Roman"/>
          <w:sz w:val="28"/>
        </w:rPr>
      </w:pPr>
    </w:p>
    <w:p w14:paraId="3FD765DA" w14:textId="77777777" w:rsidR="0087292A" w:rsidRDefault="00D34AFE">
      <w:pPr>
        <w:pStyle w:val="Nadpis2"/>
        <w:numPr>
          <w:ilvl w:val="0"/>
          <w:numId w:val="1"/>
        </w:numPr>
        <w:tabs>
          <w:tab w:val="left" w:pos="429"/>
        </w:tabs>
        <w:spacing w:line="264" w:lineRule="auto"/>
        <w:ind w:firstLine="0"/>
        <w:jc w:val="both"/>
      </w:pPr>
      <w:r>
        <w:t xml:space="preserve">V případě předčasného ukončení již započatého pobytu z důvodů onemocnění jednotlivců nebo všech účastníků LVK a nebo i z rozhodnutí KHS o nařízení karantény nelze aplikovat odstoupení od </w:t>
      </w:r>
      <w:proofErr w:type="spellStart"/>
      <w:r>
        <w:t>smlovy</w:t>
      </w:r>
      <w:proofErr w:type="spellEnd"/>
      <w:r>
        <w:t xml:space="preserve"> dle Čl. </w:t>
      </w:r>
      <w:r>
        <w:rPr>
          <w:spacing w:val="-3"/>
        </w:rPr>
        <w:t xml:space="preserve">IV </w:t>
      </w:r>
      <w:proofErr w:type="gramStart"/>
      <w:r>
        <w:t>odst.4. a Čl.</w:t>
      </w:r>
      <w:proofErr w:type="gramEnd"/>
      <w:r>
        <w:t xml:space="preserve"> V odst. 1. a 2.. a nebude vyplácen stornopoplatek ze zbývající části</w:t>
      </w:r>
      <w:r>
        <w:rPr>
          <w:spacing w:val="-17"/>
        </w:rPr>
        <w:t xml:space="preserve"> </w:t>
      </w:r>
      <w:r>
        <w:t>pobytu.</w:t>
      </w:r>
    </w:p>
    <w:p w14:paraId="456B2BB2" w14:textId="77777777" w:rsidR="0087292A" w:rsidRDefault="0087292A">
      <w:pPr>
        <w:pStyle w:val="Zkladntext"/>
        <w:rPr>
          <w:rFonts w:ascii="Times New Roman"/>
        </w:rPr>
      </w:pPr>
    </w:p>
    <w:p w14:paraId="3B781ACA" w14:textId="77777777" w:rsidR="0087292A" w:rsidRDefault="0087292A">
      <w:pPr>
        <w:pStyle w:val="Zkladntext"/>
        <w:rPr>
          <w:rFonts w:ascii="Times New Roman"/>
        </w:rPr>
      </w:pPr>
    </w:p>
    <w:p w14:paraId="09A88A08" w14:textId="77777777" w:rsidR="0087292A" w:rsidRDefault="0087292A">
      <w:pPr>
        <w:pStyle w:val="Zkladntext"/>
        <w:spacing w:before="9"/>
        <w:rPr>
          <w:rFonts w:ascii="Times New Roman"/>
          <w:sz w:val="27"/>
        </w:rPr>
      </w:pPr>
    </w:p>
    <w:p w14:paraId="21C415CC" w14:textId="77777777" w:rsidR="0087292A" w:rsidRDefault="00D34AFE">
      <w:pPr>
        <w:pStyle w:val="Zkladntext"/>
        <w:tabs>
          <w:tab w:val="left" w:pos="3816"/>
          <w:tab w:val="left" w:pos="5300"/>
        </w:tabs>
        <w:spacing w:before="93"/>
        <w:ind w:left="164"/>
      </w:pPr>
      <w:r>
        <w:t>V Říčkách v Orlických</w:t>
      </w:r>
      <w:r>
        <w:rPr>
          <w:spacing w:val="-15"/>
        </w:rPr>
        <w:t xml:space="preserve"> </w:t>
      </w:r>
      <w:r>
        <w:t>horách</w:t>
      </w:r>
      <w:r>
        <w:rPr>
          <w:spacing w:val="-3"/>
        </w:rPr>
        <w:t xml:space="preserve"> </w:t>
      </w:r>
      <w:r>
        <w:t>dne</w:t>
      </w:r>
      <w:r>
        <w:rPr>
          <w:u w:val="single"/>
        </w:rPr>
        <w:t xml:space="preserve"> </w:t>
      </w:r>
      <w:r>
        <w:rPr>
          <w:u w:val="single"/>
        </w:rPr>
        <w:tab/>
        <w:t>30.11.2023</w:t>
      </w:r>
      <w:r>
        <w:rPr>
          <w:u w:val="single"/>
        </w:rPr>
        <w:tab/>
      </w:r>
    </w:p>
    <w:p w14:paraId="7A84F21F" w14:textId="77777777" w:rsidR="0087292A" w:rsidRDefault="0087292A">
      <w:pPr>
        <w:pStyle w:val="Zkladntext"/>
        <w:spacing w:before="11"/>
        <w:rPr>
          <w:sz w:val="14"/>
        </w:rPr>
      </w:pPr>
    </w:p>
    <w:p w14:paraId="5949863F" w14:textId="77777777" w:rsidR="0087292A" w:rsidRDefault="00D34AFE">
      <w:pPr>
        <w:pStyle w:val="Zkladntext"/>
        <w:tabs>
          <w:tab w:val="left" w:pos="5210"/>
        </w:tabs>
        <w:spacing w:before="93"/>
        <w:ind w:right="9"/>
        <w:jc w:val="center"/>
      </w:pPr>
      <w:r>
        <w:t>za</w:t>
      </w:r>
      <w:r>
        <w:rPr>
          <w:spacing w:val="-7"/>
        </w:rPr>
        <w:t xml:space="preserve"> </w:t>
      </w:r>
      <w:r>
        <w:t>objednatele:</w:t>
      </w:r>
      <w:r>
        <w:tab/>
        <w:t>za</w:t>
      </w:r>
      <w:r>
        <w:rPr>
          <w:spacing w:val="-1"/>
        </w:rPr>
        <w:t xml:space="preserve"> </w:t>
      </w:r>
      <w:r>
        <w:t>dodavatele:</w:t>
      </w:r>
    </w:p>
    <w:p w14:paraId="74B009CE" w14:textId="77777777" w:rsidR="0087292A" w:rsidRDefault="0087292A">
      <w:pPr>
        <w:jc w:val="center"/>
        <w:sectPr w:rsidR="0087292A">
          <w:pgSz w:w="11910" w:h="16840"/>
          <w:pgMar w:top="1400" w:right="680" w:bottom="280" w:left="620" w:header="708" w:footer="708" w:gutter="0"/>
          <w:cols w:space="708"/>
        </w:sectPr>
      </w:pPr>
    </w:p>
    <w:p w14:paraId="20752BC2" w14:textId="77777777" w:rsidR="0087292A" w:rsidRDefault="00D34AFE">
      <w:pPr>
        <w:spacing w:before="54"/>
        <w:ind w:left="903"/>
        <w:rPr>
          <w:sz w:val="16"/>
        </w:rPr>
      </w:pPr>
      <w:r>
        <w:rPr>
          <w:sz w:val="16"/>
        </w:rPr>
        <w:lastRenderedPageBreak/>
        <w:t>RNDr. Petr Nývlt Ph.D.</w:t>
      </w:r>
    </w:p>
    <w:p w14:paraId="4A1C7822" w14:textId="77777777" w:rsidR="0087292A" w:rsidRDefault="00D34AFE">
      <w:pPr>
        <w:spacing w:before="54"/>
        <w:ind w:left="73"/>
        <w:rPr>
          <w:sz w:val="16"/>
        </w:rPr>
      </w:pPr>
      <w:r>
        <w:br w:type="column"/>
      </w:r>
      <w:r>
        <w:rPr>
          <w:sz w:val="16"/>
        </w:rPr>
        <w:lastRenderedPageBreak/>
        <w:t>statutární zástupce</w:t>
      </w:r>
    </w:p>
    <w:p w14:paraId="41399535" w14:textId="77777777" w:rsidR="0087292A" w:rsidRDefault="00D34AFE">
      <w:pPr>
        <w:pStyle w:val="Zkladntext"/>
        <w:spacing w:before="17"/>
        <w:ind w:left="903"/>
      </w:pPr>
      <w:r>
        <w:br w:type="column"/>
      </w:r>
      <w:r>
        <w:lastRenderedPageBreak/>
        <w:t xml:space="preserve">Petr </w:t>
      </w:r>
      <w:proofErr w:type="spellStart"/>
      <w:r>
        <w:t>Műler</w:t>
      </w:r>
      <w:proofErr w:type="spellEnd"/>
      <w:r>
        <w:t xml:space="preserve"> - jednatel</w:t>
      </w:r>
    </w:p>
    <w:p w14:paraId="591DD876" w14:textId="77777777" w:rsidR="0087292A" w:rsidRDefault="0087292A">
      <w:pPr>
        <w:sectPr w:rsidR="0087292A">
          <w:type w:val="continuous"/>
          <w:pgSz w:w="11910" w:h="16840"/>
          <w:pgMar w:top="1320" w:right="680" w:bottom="280" w:left="620" w:header="708" w:footer="708" w:gutter="0"/>
          <w:cols w:num="3" w:space="708" w:equalWidth="0">
            <w:col w:w="2538" w:space="40"/>
            <w:col w:w="1474" w:space="2052"/>
            <w:col w:w="4506"/>
          </w:cols>
        </w:sectPr>
      </w:pPr>
    </w:p>
    <w:p w14:paraId="69060846" w14:textId="77777777" w:rsidR="0087292A" w:rsidRDefault="0087292A">
      <w:pPr>
        <w:pStyle w:val="Zkladntext"/>
      </w:pPr>
    </w:p>
    <w:p w14:paraId="2778445E" w14:textId="77777777" w:rsidR="0087292A" w:rsidRDefault="0087292A">
      <w:pPr>
        <w:pStyle w:val="Zkladntext"/>
        <w:spacing w:before="8"/>
        <w:rPr>
          <w:sz w:val="16"/>
        </w:rPr>
      </w:pPr>
    </w:p>
    <w:p w14:paraId="4BE382F2" w14:textId="77777777" w:rsidR="0087292A" w:rsidRDefault="00D34AFE">
      <w:pPr>
        <w:tabs>
          <w:tab w:val="left" w:pos="7107"/>
        </w:tabs>
        <w:spacing w:before="96" w:after="15"/>
        <w:ind w:left="1760"/>
        <w:rPr>
          <w:sz w:val="16"/>
        </w:rPr>
      </w:pPr>
      <w:r>
        <w:rPr>
          <w:sz w:val="16"/>
        </w:rPr>
        <w:t>razítko</w:t>
      </w:r>
      <w:r>
        <w:rPr>
          <w:spacing w:val="1"/>
          <w:sz w:val="16"/>
        </w:rPr>
        <w:t xml:space="preserve"> </w:t>
      </w:r>
      <w:r>
        <w:rPr>
          <w:sz w:val="16"/>
        </w:rPr>
        <w:t>a</w:t>
      </w:r>
      <w:r>
        <w:rPr>
          <w:spacing w:val="-1"/>
          <w:sz w:val="16"/>
        </w:rPr>
        <w:t xml:space="preserve"> </w:t>
      </w:r>
      <w:r>
        <w:rPr>
          <w:sz w:val="16"/>
        </w:rPr>
        <w:t>podpis</w:t>
      </w:r>
      <w:r>
        <w:rPr>
          <w:sz w:val="16"/>
        </w:rPr>
        <w:tab/>
        <w:t>razítko a podpis</w:t>
      </w:r>
    </w:p>
    <w:p w14:paraId="72234B9D" w14:textId="20AAD0A5" w:rsidR="0087292A" w:rsidRDefault="0087292A">
      <w:pPr>
        <w:pStyle w:val="Zkladntext"/>
        <w:ind w:left="6484"/>
      </w:pPr>
    </w:p>
    <w:sectPr w:rsidR="0087292A">
      <w:type w:val="continuous"/>
      <w:pgSz w:w="11910" w:h="16840"/>
      <w:pgMar w:top="1320" w:right="680" w:bottom="280" w:left="6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808EA"/>
    <w:multiLevelType w:val="hybridMultilevel"/>
    <w:tmpl w:val="63A8B3CE"/>
    <w:lvl w:ilvl="0" w:tplc="6B5C164A">
      <w:start w:val="1"/>
      <w:numFmt w:val="decimal"/>
      <w:lvlText w:val="%1."/>
      <w:lvlJc w:val="left"/>
      <w:pPr>
        <w:ind w:left="385" w:hanging="221"/>
        <w:jc w:val="left"/>
      </w:pPr>
      <w:rPr>
        <w:rFonts w:hint="default"/>
        <w:b/>
        <w:bCs/>
        <w:spacing w:val="-2"/>
        <w:w w:val="99"/>
        <w:lang w:val="cs-CZ" w:eastAsia="en-US" w:bidi="ar-SA"/>
      </w:rPr>
    </w:lvl>
    <w:lvl w:ilvl="1" w:tplc="8F403712">
      <w:numFmt w:val="bullet"/>
      <w:lvlText w:val="•"/>
      <w:lvlJc w:val="left"/>
      <w:pPr>
        <w:ind w:left="1402" w:hanging="221"/>
      </w:pPr>
      <w:rPr>
        <w:rFonts w:hint="default"/>
        <w:lang w:val="cs-CZ" w:eastAsia="en-US" w:bidi="ar-SA"/>
      </w:rPr>
    </w:lvl>
    <w:lvl w:ilvl="2" w:tplc="2C24EE04">
      <w:numFmt w:val="bullet"/>
      <w:lvlText w:val="•"/>
      <w:lvlJc w:val="left"/>
      <w:pPr>
        <w:ind w:left="2425" w:hanging="221"/>
      </w:pPr>
      <w:rPr>
        <w:rFonts w:hint="default"/>
        <w:lang w:val="cs-CZ" w:eastAsia="en-US" w:bidi="ar-SA"/>
      </w:rPr>
    </w:lvl>
    <w:lvl w:ilvl="3" w:tplc="D910BC36">
      <w:numFmt w:val="bullet"/>
      <w:lvlText w:val="•"/>
      <w:lvlJc w:val="left"/>
      <w:pPr>
        <w:ind w:left="3447" w:hanging="221"/>
      </w:pPr>
      <w:rPr>
        <w:rFonts w:hint="default"/>
        <w:lang w:val="cs-CZ" w:eastAsia="en-US" w:bidi="ar-SA"/>
      </w:rPr>
    </w:lvl>
    <w:lvl w:ilvl="4" w:tplc="186E866E">
      <w:numFmt w:val="bullet"/>
      <w:lvlText w:val="•"/>
      <w:lvlJc w:val="left"/>
      <w:pPr>
        <w:ind w:left="4470" w:hanging="221"/>
      </w:pPr>
      <w:rPr>
        <w:rFonts w:hint="default"/>
        <w:lang w:val="cs-CZ" w:eastAsia="en-US" w:bidi="ar-SA"/>
      </w:rPr>
    </w:lvl>
    <w:lvl w:ilvl="5" w:tplc="C44C2578">
      <w:numFmt w:val="bullet"/>
      <w:lvlText w:val="•"/>
      <w:lvlJc w:val="left"/>
      <w:pPr>
        <w:ind w:left="5493" w:hanging="221"/>
      </w:pPr>
      <w:rPr>
        <w:rFonts w:hint="default"/>
        <w:lang w:val="cs-CZ" w:eastAsia="en-US" w:bidi="ar-SA"/>
      </w:rPr>
    </w:lvl>
    <w:lvl w:ilvl="6" w:tplc="F8847240">
      <w:numFmt w:val="bullet"/>
      <w:lvlText w:val="•"/>
      <w:lvlJc w:val="left"/>
      <w:pPr>
        <w:ind w:left="6515" w:hanging="221"/>
      </w:pPr>
      <w:rPr>
        <w:rFonts w:hint="default"/>
        <w:lang w:val="cs-CZ" w:eastAsia="en-US" w:bidi="ar-SA"/>
      </w:rPr>
    </w:lvl>
    <w:lvl w:ilvl="7" w:tplc="95BAA19E">
      <w:numFmt w:val="bullet"/>
      <w:lvlText w:val="•"/>
      <w:lvlJc w:val="left"/>
      <w:pPr>
        <w:ind w:left="7538" w:hanging="221"/>
      </w:pPr>
      <w:rPr>
        <w:rFonts w:hint="default"/>
        <w:lang w:val="cs-CZ" w:eastAsia="en-US" w:bidi="ar-SA"/>
      </w:rPr>
    </w:lvl>
    <w:lvl w:ilvl="8" w:tplc="94F05D54">
      <w:numFmt w:val="bullet"/>
      <w:lvlText w:val="•"/>
      <w:lvlJc w:val="left"/>
      <w:pPr>
        <w:ind w:left="8561" w:hanging="221"/>
      </w:pPr>
      <w:rPr>
        <w:rFonts w:hint="default"/>
        <w:lang w:val="cs-CZ" w:eastAsia="en-US" w:bidi="ar-SA"/>
      </w:rPr>
    </w:lvl>
  </w:abstractNum>
  <w:abstractNum w:abstractNumId="1" w15:restartNumberingAfterBreak="0">
    <w:nsid w:val="17E1370D"/>
    <w:multiLevelType w:val="hybridMultilevel"/>
    <w:tmpl w:val="6DFA9848"/>
    <w:lvl w:ilvl="0" w:tplc="AC0E2680">
      <w:start w:val="1"/>
      <w:numFmt w:val="decimal"/>
      <w:lvlText w:val="%1."/>
      <w:lvlJc w:val="left"/>
      <w:pPr>
        <w:ind w:left="167" w:hanging="248"/>
        <w:jc w:val="left"/>
      </w:pPr>
      <w:rPr>
        <w:rFonts w:hint="default"/>
        <w:b/>
        <w:bCs/>
        <w:w w:val="100"/>
        <w:lang w:val="cs-CZ" w:eastAsia="en-US" w:bidi="ar-SA"/>
      </w:rPr>
    </w:lvl>
    <w:lvl w:ilvl="1" w:tplc="611A7F8E">
      <w:numFmt w:val="bullet"/>
      <w:lvlText w:val="•"/>
      <w:lvlJc w:val="left"/>
      <w:pPr>
        <w:ind w:left="1204" w:hanging="248"/>
      </w:pPr>
      <w:rPr>
        <w:rFonts w:hint="default"/>
        <w:lang w:val="cs-CZ" w:eastAsia="en-US" w:bidi="ar-SA"/>
      </w:rPr>
    </w:lvl>
    <w:lvl w:ilvl="2" w:tplc="F5EC2892">
      <w:numFmt w:val="bullet"/>
      <w:lvlText w:val="•"/>
      <w:lvlJc w:val="left"/>
      <w:pPr>
        <w:ind w:left="2249" w:hanging="248"/>
      </w:pPr>
      <w:rPr>
        <w:rFonts w:hint="default"/>
        <w:lang w:val="cs-CZ" w:eastAsia="en-US" w:bidi="ar-SA"/>
      </w:rPr>
    </w:lvl>
    <w:lvl w:ilvl="3" w:tplc="E6863D52">
      <w:numFmt w:val="bullet"/>
      <w:lvlText w:val="•"/>
      <w:lvlJc w:val="left"/>
      <w:pPr>
        <w:ind w:left="3293" w:hanging="248"/>
      </w:pPr>
      <w:rPr>
        <w:rFonts w:hint="default"/>
        <w:lang w:val="cs-CZ" w:eastAsia="en-US" w:bidi="ar-SA"/>
      </w:rPr>
    </w:lvl>
    <w:lvl w:ilvl="4" w:tplc="F06052CC">
      <w:numFmt w:val="bullet"/>
      <w:lvlText w:val="•"/>
      <w:lvlJc w:val="left"/>
      <w:pPr>
        <w:ind w:left="4338" w:hanging="248"/>
      </w:pPr>
      <w:rPr>
        <w:rFonts w:hint="default"/>
        <w:lang w:val="cs-CZ" w:eastAsia="en-US" w:bidi="ar-SA"/>
      </w:rPr>
    </w:lvl>
    <w:lvl w:ilvl="5" w:tplc="EAD6B9F2">
      <w:numFmt w:val="bullet"/>
      <w:lvlText w:val="•"/>
      <w:lvlJc w:val="left"/>
      <w:pPr>
        <w:ind w:left="5383" w:hanging="248"/>
      </w:pPr>
      <w:rPr>
        <w:rFonts w:hint="default"/>
        <w:lang w:val="cs-CZ" w:eastAsia="en-US" w:bidi="ar-SA"/>
      </w:rPr>
    </w:lvl>
    <w:lvl w:ilvl="6" w:tplc="1A6E4B98">
      <w:numFmt w:val="bullet"/>
      <w:lvlText w:val="•"/>
      <w:lvlJc w:val="left"/>
      <w:pPr>
        <w:ind w:left="6427" w:hanging="248"/>
      </w:pPr>
      <w:rPr>
        <w:rFonts w:hint="default"/>
        <w:lang w:val="cs-CZ" w:eastAsia="en-US" w:bidi="ar-SA"/>
      </w:rPr>
    </w:lvl>
    <w:lvl w:ilvl="7" w:tplc="63BE0AFC">
      <w:numFmt w:val="bullet"/>
      <w:lvlText w:val="•"/>
      <w:lvlJc w:val="left"/>
      <w:pPr>
        <w:ind w:left="7472" w:hanging="248"/>
      </w:pPr>
      <w:rPr>
        <w:rFonts w:hint="default"/>
        <w:lang w:val="cs-CZ" w:eastAsia="en-US" w:bidi="ar-SA"/>
      </w:rPr>
    </w:lvl>
    <w:lvl w:ilvl="8" w:tplc="ACA4B936">
      <w:numFmt w:val="bullet"/>
      <w:lvlText w:val="•"/>
      <w:lvlJc w:val="left"/>
      <w:pPr>
        <w:ind w:left="8517" w:hanging="248"/>
      </w:pPr>
      <w:rPr>
        <w:rFonts w:hint="default"/>
        <w:lang w:val="cs-CZ" w:eastAsia="en-US" w:bidi="ar-SA"/>
      </w:rPr>
    </w:lvl>
  </w:abstractNum>
  <w:abstractNum w:abstractNumId="2" w15:restartNumberingAfterBreak="0">
    <w:nsid w:val="18AF2255"/>
    <w:multiLevelType w:val="hybridMultilevel"/>
    <w:tmpl w:val="928EB44A"/>
    <w:lvl w:ilvl="0" w:tplc="F112EF86">
      <w:start w:val="1"/>
      <w:numFmt w:val="decimal"/>
      <w:lvlText w:val="%1."/>
      <w:lvlJc w:val="left"/>
      <w:pPr>
        <w:ind w:left="164" w:hanging="224"/>
        <w:jc w:val="left"/>
      </w:pPr>
      <w:rPr>
        <w:rFonts w:hint="default"/>
        <w:b/>
        <w:bCs/>
        <w:spacing w:val="-2"/>
        <w:w w:val="99"/>
        <w:lang w:val="cs-CZ" w:eastAsia="en-US" w:bidi="ar-SA"/>
      </w:rPr>
    </w:lvl>
    <w:lvl w:ilvl="1" w:tplc="A670A5D4">
      <w:numFmt w:val="bullet"/>
      <w:lvlText w:val="•"/>
      <w:lvlJc w:val="left"/>
      <w:pPr>
        <w:ind w:left="1204" w:hanging="224"/>
      </w:pPr>
      <w:rPr>
        <w:rFonts w:hint="default"/>
        <w:lang w:val="cs-CZ" w:eastAsia="en-US" w:bidi="ar-SA"/>
      </w:rPr>
    </w:lvl>
    <w:lvl w:ilvl="2" w:tplc="5F305288">
      <w:numFmt w:val="bullet"/>
      <w:lvlText w:val="•"/>
      <w:lvlJc w:val="left"/>
      <w:pPr>
        <w:ind w:left="2249" w:hanging="224"/>
      </w:pPr>
      <w:rPr>
        <w:rFonts w:hint="default"/>
        <w:lang w:val="cs-CZ" w:eastAsia="en-US" w:bidi="ar-SA"/>
      </w:rPr>
    </w:lvl>
    <w:lvl w:ilvl="3" w:tplc="BE985380">
      <w:numFmt w:val="bullet"/>
      <w:lvlText w:val="•"/>
      <w:lvlJc w:val="left"/>
      <w:pPr>
        <w:ind w:left="3293" w:hanging="224"/>
      </w:pPr>
      <w:rPr>
        <w:rFonts w:hint="default"/>
        <w:lang w:val="cs-CZ" w:eastAsia="en-US" w:bidi="ar-SA"/>
      </w:rPr>
    </w:lvl>
    <w:lvl w:ilvl="4" w:tplc="AE1E339A">
      <w:numFmt w:val="bullet"/>
      <w:lvlText w:val="•"/>
      <w:lvlJc w:val="left"/>
      <w:pPr>
        <w:ind w:left="4338" w:hanging="224"/>
      </w:pPr>
      <w:rPr>
        <w:rFonts w:hint="default"/>
        <w:lang w:val="cs-CZ" w:eastAsia="en-US" w:bidi="ar-SA"/>
      </w:rPr>
    </w:lvl>
    <w:lvl w:ilvl="5" w:tplc="29D41524">
      <w:numFmt w:val="bullet"/>
      <w:lvlText w:val="•"/>
      <w:lvlJc w:val="left"/>
      <w:pPr>
        <w:ind w:left="5383" w:hanging="224"/>
      </w:pPr>
      <w:rPr>
        <w:rFonts w:hint="default"/>
        <w:lang w:val="cs-CZ" w:eastAsia="en-US" w:bidi="ar-SA"/>
      </w:rPr>
    </w:lvl>
    <w:lvl w:ilvl="6" w:tplc="69009680">
      <w:numFmt w:val="bullet"/>
      <w:lvlText w:val="•"/>
      <w:lvlJc w:val="left"/>
      <w:pPr>
        <w:ind w:left="6427" w:hanging="224"/>
      </w:pPr>
      <w:rPr>
        <w:rFonts w:hint="default"/>
        <w:lang w:val="cs-CZ" w:eastAsia="en-US" w:bidi="ar-SA"/>
      </w:rPr>
    </w:lvl>
    <w:lvl w:ilvl="7" w:tplc="4B6E2B8A">
      <w:numFmt w:val="bullet"/>
      <w:lvlText w:val="•"/>
      <w:lvlJc w:val="left"/>
      <w:pPr>
        <w:ind w:left="7472" w:hanging="224"/>
      </w:pPr>
      <w:rPr>
        <w:rFonts w:hint="default"/>
        <w:lang w:val="cs-CZ" w:eastAsia="en-US" w:bidi="ar-SA"/>
      </w:rPr>
    </w:lvl>
    <w:lvl w:ilvl="8" w:tplc="BE16E538">
      <w:numFmt w:val="bullet"/>
      <w:lvlText w:val="•"/>
      <w:lvlJc w:val="left"/>
      <w:pPr>
        <w:ind w:left="8517" w:hanging="224"/>
      </w:pPr>
      <w:rPr>
        <w:rFonts w:hint="default"/>
        <w:lang w:val="cs-CZ" w:eastAsia="en-US" w:bidi="ar-SA"/>
      </w:rPr>
    </w:lvl>
  </w:abstractNum>
  <w:abstractNum w:abstractNumId="3" w15:restartNumberingAfterBreak="0">
    <w:nsid w:val="5FF9317E"/>
    <w:multiLevelType w:val="hybridMultilevel"/>
    <w:tmpl w:val="EC5C4B54"/>
    <w:lvl w:ilvl="0" w:tplc="2E388EDC">
      <w:start w:val="4"/>
      <w:numFmt w:val="decimal"/>
      <w:lvlText w:val="%1."/>
      <w:lvlJc w:val="left"/>
      <w:pPr>
        <w:ind w:left="164" w:hanging="327"/>
        <w:jc w:val="left"/>
      </w:pPr>
      <w:rPr>
        <w:rFonts w:ascii="Arial" w:eastAsia="Arial" w:hAnsi="Arial" w:cs="Arial" w:hint="default"/>
        <w:b/>
        <w:bCs/>
        <w:spacing w:val="-2"/>
        <w:w w:val="99"/>
        <w:sz w:val="20"/>
        <w:szCs w:val="20"/>
        <w:u w:val="thick" w:color="000000"/>
        <w:lang w:val="cs-CZ" w:eastAsia="en-US" w:bidi="ar-SA"/>
      </w:rPr>
    </w:lvl>
    <w:lvl w:ilvl="1" w:tplc="25E06370">
      <w:numFmt w:val="bullet"/>
      <w:lvlText w:val="•"/>
      <w:lvlJc w:val="left"/>
      <w:pPr>
        <w:ind w:left="1204" w:hanging="327"/>
      </w:pPr>
      <w:rPr>
        <w:rFonts w:hint="default"/>
        <w:lang w:val="cs-CZ" w:eastAsia="en-US" w:bidi="ar-SA"/>
      </w:rPr>
    </w:lvl>
    <w:lvl w:ilvl="2" w:tplc="338CF930">
      <w:numFmt w:val="bullet"/>
      <w:lvlText w:val="•"/>
      <w:lvlJc w:val="left"/>
      <w:pPr>
        <w:ind w:left="2249" w:hanging="327"/>
      </w:pPr>
      <w:rPr>
        <w:rFonts w:hint="default"/>
        <w:lang w:val="cs-CZ" w:eastAsia="en-US" w:bidi="ar-SA"/>
      </w:rPr>
    </w:lvl>
    <w:lvl w:ilvl="3" w:tplc="34F4F0DA">
      <w:numFmt w:val="bullet"/>
      <w:lvlText w:val="•"/>
      <w:lvlJc w:val="left"/>
      <w:pPr>
        <w:ind w:left="3293" w:hanging="327"/>
      </w:pPr>
      <w:rPr>
        <w:rFonts w:hint="default"/>
        <w:lang w:val="cs-CZ" w:eastAsia="en-US" w:bidi="ar-SA"/>
      </w:rPr>
    </w:lvl>
    <w:lvl w:ilvl="4" w:tplc="937A26D0">
      <w:numFmt w:val="bullet"/>
      <w:lvlText w:val="•"/>
      <w:lvlJc w:val="left"/>
      <w:pPr>
        <w:ind w:left="4338" w:hanging="327"/>
      </w:pPr>
      <w:rPr>
        <w:rFonts w:hint="default"/>
        <w:lang w:val="cs-CZ" w:eastAsia="en-US" w:bidi="ar-SA"/>
      </w:rPr>
    </w:lvl>
    <w:lvl w:ilvl="5" w:tplc="69BA725A">
      <w:numFmt w:val="bullet"/>
      <w:lvlText w:val="•"/>
      <w:lvlJc w:val="left"/>
      <w:pPr>
        <w:ind w:left="5383" w:hanging="327"/>
      </w:pPr>
      <w:rPr>
        <w:rFonts w:hint="default"/>
        <w:lang w:val="cs-CZ" w:eastAsia="en-US" w:bidi="ar-SA"/>
      </w:rPr>
    </w:lvl>
    <w:lvl w:ilvl="6" w:tplc="8748488A">
      <w:numFmt w:val="bullet"/>
      <w:lvlText w:val="•"/>
      <w:lvlJc w:val="left"/>
      <w:pPr>
        <w:ind w:left="6427" w:hanging="327"/>
      </w:pPr>
      <w:rPr>
        <w:rFonts w:hint="default"/>
        <w:lang w:val="cs-CZ" w:eastAsia="en-US" w:bidi="ar-SA"/>
      </w:rPr>
    </w:lvl>
    <w:lvl w:ilvl="7" w:tplc="22B867F8">
      <w:numFmt w:val="bullet"/>
      <w:lvlText w:val="•"/>
      <w:lvlJc w:val="left"/>
      <w:pPr>
        <w:ind w:left="7472" w:hanging="327"/>
      </w:pPr>
      <w:rPr>
        <w:rFonts w:hint="default"/>
        <w:lang w:val="cs-CZ" w:eastAsia="en-US" w:bidi="ar-SA"/>
      </w:rPr>
    </w:lvl>
    <w:lvl w:ilvl="8" w:tplc="06507D1C">
      <w:numFmt w:val="bullet"/>
      <w:lvlText w:val="•"/>
      <w:lvlJc w:val="left"/>
      <w:pPr>
        <w:ind w:left="8517" w:hanging="327"/>
      </w:pPr>
      <w:rPr>
        <w:rFonts w:hint="default"/>
        <w:lang w:val="cs-CZ" w:eastAsia="en-US" w:bidi="ar-SA"/>
      </w:rPr>
    </w:lvl>
  </w:abstractNum>
  <w:abstractNum w:abstractNumId="4" w15:restartNumberingAfterBreak="0">
    <w:nsid w:val="66B876E5"/>
    <w:multiLevelType w:val="hybridMultilevel"/>
    <w:tmpl w:val="F760BA00"/>
    <w:lvl w:ilvl="0" w:tplc="21CE5106">
      <w:start w:val="1"/>
      <w:numFmt w:val="decimal"/>
      <w:lvlText w:val="%1."/>
      <w:lvlJc w:val="left"/>
      <w:pPr>
        <w:ind w:left="385" w:hanging="221"/>
        <w:jc w:val="left"/>
      </w:pPr>
      <w:rPr>
        <w:rFonts w:ascii="Arial" w:eastAsia="Arial" w:hAnsi="Arial" w:cs="Arial" w:hint="default"/>
        <w:b/>
        <w:bCs/>
        <w:spacing w:val="-2"/>
        <w:w w:val="99"/>
        <w:sz w:val="20"/>
        <w:szCs w:val="20"/>
        <w:lang w:val="cs-CZ" w:eastAsia="en-US" w:bidi="ar-SA"/>
      </w:rPr>
    </w:lvl>
    <w:lvl w:ilvl="1" w:tplc="C7D6D94C">
      <w:numFmt w:val="bullet"/>
      <w:lvlText w:val="•"/>
      <w:lvlJc w:val="left"/>
      <w:pPr>
        <w:ind w:left="666" w:hanging="221"/>
      </w:pPr>
      <w:rPr>
        <w:rFonts w:hint="default"/>
        <w:lang w:val="cs-CZ" w:eastAsia="en-US" w:bidi="ar-SA"/>
      </w:rPr>
    </w:lvl>
    <w:lvl w:ilvl="2" w:tplc="CD54ABEC">
      <w:numFmt w:val="bullet"/>
      <w:lvlText w:val="•"/>
      <w:lvlJc w:val="left"/>
      <w:pPr>
        <w:ind w:left="952" w:hanging="221"/>
      </w:pPr>
      <w:rPr>
        <w:rFonts w:hint="default"/>
        <w:lang w:val="cs-CZ" w:eastAsia="en-US" w:bidi="ar-SA"/>
      </w:rPr>
    </w:lvl>
    <w:lvl w:ilvl="3" w:tplc="EEDAE586">
      <w:numFmt w:val="bullet"/>
      <w:lvlText w:val="•"/>
      <w:lvlJc w:val="left"/>
      <w:pPr>
        <w:ind w:left="1238" w:hanging="221"/>
      </w:pPr>
      <w:rPr>
        <w:rFonts w:hint="default"/>
        <w:lang w:val="cs-CZ" w:eastAsia="en-US" w:bidi="ar-SA"/>
      </w:rPr>
    </w:lvl>
    <w:lvl w:ilvl="4" w:tplc="EA6CE456">
      <w:numFmt w:val="bullet"/>
      <w:lvlText w:val="•"/>
      <w:lvlJc w:val="left"/>
      <w:pPr>
        <w:ind w:left="1524" w:hanging="221"/>
      </w:pPr>
      <w:rPr>
        <w:rFonts w:hint="default"/>
        <w:lang w:val="cs-CZ" w:eastAsia="en-US" w:bidi="ar-SA"/>
      </w:rPr>
    </w:lvl>
    <w:lvl w:ilvl="5" w:tplc="3A7AECB2">
      <w:numFmt w:val="bullet"/>
      <w:lvlText w:val="•"/>
      <w:lvlJc w:val="left"/>
      <w:pPr>
        <w:ind w:left="1810" w:hanging="221"/>
      </w:pPr>
      <w:rPr>
        <w:rFonts w:hint="default"/>
        <w:lang w:val="cs-CZ" w:eastAsia="en-US" w:bidi="ar-SA"/>
      </w:rPr>
    </w:lvl>
    <w:lvl w:ilvl="6" w:tplc="1492801E">
      <w:numFmt w:val="bullet"/>
      <w:lvlText w:val="•"/>
      <w:lvlJc w:val="left"/>
      <w:pPr>
        <w:ind w:left="2096" w:hanging="221"/>
      </w:pPr>
      <w:rPr>
        <w:rFonts w:hint="default"/>
        <w:lang w:val="cs-CZ" w:eastAsia="en-US" w:bidi="ar-SA"/>
      </w:rPr>
    </w:lvl>
    <w:lvl w:ilvl="7" w:tplc="9E4C54BC">
      <w:numFmt w:val="bullet"/>
      <w:lvlText w:val="•"/>
      <w:lvlJc w:val="left"/>
      <w:pPr>
        <w:ind w:left="2382" w:hanging="221"/>
      </w:pPr>
      <w:rPr>
        <w:rFonts w:hint="default"/>
        <w:lang w:val="cs-CZ" w:eastAsia="en-US" w:bidi="ar-SA"/>
      </w:rPr>
    </w:lvl>
    <w:lvl w:ilvl="8" w:tplc="020AA80A">
      <w:numFmt w:val="bullet"/>
      <w:lvlText w:val="•"/>
      <w:lvlJc w:val="left"/>
      <w:pPr>
        <w:ind w:left="2668" w:hanging="221"/>
      </w:pPr>
      <w:rPr>
        <w:rFonts w:hint="default"/>
        <w:lang w:val="cs-CZ" w:eastAsia="en-US" w:bidi="ar-SA"/>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92A"/>
    <w:rsid w:val="0087292A"/>
    <w:rsid w:val="00BE77AA"/>
    <w:rsid w:val="00D34A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5507D"/>
  <w15:docId w15:val="{6B65BE1E-E2A6-4741-BE70-410794273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spacing w:before="92"/>
      <w:ind w:left="26"/>
      <w:jc w:val="center"/>
      <w:outlineLvl w:val="0"/>
    </w:pPr>
    <w:rPr>
      <w:rFonts w:ascii="Times New Roman" w:eastAsia="Times New Roman" w:hAnsi="Times New Roman" w:cs="Times New Roman"/>
      <w:b/>
      <w:bCs/>
      <w:sz w:val="24"/>
      <w:szCs w:val="24"/>
      <w:u w:val="single" w:color="000000"/>
    </w:rPr>
  </w:style>
  <w:style w:type="paragraph" w:styleId="Nadpis2">
    <w:name w:val="heading 2"/>
    <w:basedOn w:val="Normln"/>
    <w:uiPriority w:val="9"/>
    <w:unhideWhenUsed/>
    <w:qFormat/>
    <w:pPr>
      <w:spacing w:before="90"/>
      <w:ind w:left="167" w:right="149"/>
      <w:jc w:val="both"/>
      <w:outlineLvl w:val="1"/>
    </w:pPr>
    <w:rPr>
      <w:rFonts w:ascii="Times New Roman" w:eastAsia="Times New Roman" w:hAnsi="Times New Roman" w:cs="Times New Roman"/>
      <w:sz w:val="24"/>
      <w:szCs w:val="24"/>
    </w:rPr>
  </w:style>
  <w:style w:type="paragraph" w:styleId="Nadpis3">
    <w:name w:val="heading 3"/>
    <w:basedOn w:val="Normln"/>
    <w:uiPriority w:val="9"/>
    <w:unhideWhenUsed/>
    <w:qFormat/>
    <w:pPr>
      <w:spacing w:before="94"/>
      <w:ind w:left="26"/>
      <w:jc w:val="center"/>
      <w:outlineLvl w:val="2"/>
    </w:pPr>
    <w:rPr>
      <w:b/>
      <w:bCs/>
      <w:u w:val="single" w:color="000000"/>
    </w:rPr>
  </w:style>
  <w:style w:type="paragraph" w:styleId="Nadpis4">
    <w:name w:val="heading 4"/>
    <w:basedOn w:val="Normln"/>
    <w:uiPriority w:val="9"/>
    <w:unhideWhenUsed/>
    <w:qFormat/>
    <w:pPr>
      <w:ind w:left="164"/>
      <w:outlineLvl w:val="3"/>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Nzev">
    <w:name w:val="Title"/>
    <w:basedOn w:val="Normln"/>
    <w:uiPriority w:val="10"/>
    <w:qFormat/>
    <w:pPr>
      <w:spacing w:before="57"/>
      <w:ind w:left="164"/>
    </w:pPr>
    <w:rPr>
      <w:rFonts w:ascii="Times New Roman" w:eastAsia="Times New Roman" w:hAnsi="Times New Roman" w:cs="Times New Roman"/>
      <w:b/>
      <w:bCs/>
      <w:sz w:val="32"/>
      <w:szCs w:val="32"/>
      <w:u w:val="single" w:color="000000"/>
    </w:rPr>
  </w:style>
  <w:style w:type="paragraph" w:styleId="Odstavecseseznamem">
    <w:name w:val="List Paragraph"/>
    <w:basedOn w:val="Normln"/>
    <w:uiPriority w:val="1"/>
    <w:qFormat/>
    <w:pPr>
      <w:spacing w:before="90"/>
      <w:ind w:left="385"/>
    </w:pPr>
    <w:rPr>
      <w:rFonts w:ascii="Times New Roman" w:eastAsia="Times New Roman" w:hAnsi="Times New Roman" w:cs="Times New Roman"/>
    </w:r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udova.l@centrum.cz" TargetMode="External"/><Relationship Id="rId5" Type="http://schemas.openxmlformats.org/officeDocument/2006/relationships/hyperlink" Target="mailto:info@ricky143.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848</Words>
  <Characters>5010</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08_GYM_TABOR_OBJEDNAVKA_SMLOUVA_KAROSA.xlsx</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08_GYM_TABOR_OBJEDNAVKA_SMLOUVA_KAROSA.xlsx</dc:title>
  <dc:creator>Kozakova Petra</dc:creator>
  <cp:lastModifiedBy>Kozakova Petra</cp:lastModifiedBy>
  <cp:revision>2</cp:revision>
  <dcterms:created xsi:type="dcterms:W3CDTF">2023-12-01T08:00:00Z</dcterms:created>
  <dcterms:modified xsi:type="dcterms:W3CDTF">2023-12-01T08:00:00Z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2023-11-30T00:00:00Z</vt:filetime>
  </property>
  <property fmtid="{D5CDD505-2E9C-101B-9397-08002B2CF9AE}" pid="3" name="LastSaved">
    <vt:filetime>2023-11-30T00:00:00Z</vt:filetime>
  </property>
</Properties>
</file>