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8FE4C" w14:textId="2222DD86" w:rsidR="002C3F3F" w:rsidRDefault="00DB66F6" w:rsidP="00DB66F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B66F6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BB439F">
        <w:rPr>
          <w:rFonts w:ascii="Arial" w:hAnsi="Arial" w:cs="Arial"/>
          <w:b/>
          <w:bCs/>
          <w:sz w:val="24"/>
          <w:szCs w:val="24"/>
        </w:rPr>
        <w:t>3</w:t>
      </w:r>
    </w:p>
    <w:p w14:paraId="5096CBCE" w14:textId="7614ED59" w:rsidR="00DB66F6" w:rsidRPr="00DB66F6" w:rsidRDefault="00DB66F6" w:rsidP="00DB66F6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85019706"/>
      <w:r w:rsidRPr="00DB66F6">
        <w:rPr>
          <w:rFonts w:ascii="Arial" w:hAnsi="Arial" w:cs="Arial"/>
          <w:sz w:val="20"/>
          <w:szCs w:val="20"/>
        </w:rPr>
        <w:t>ke</w:t>
      </w:r>
      <w:r>
        <w:rPr>
          <w:rFonts w:ascii="Arial" w:hAnsi="Arial" w:cs="Arial"/>
          <w:sz w:val="24"/>
          <w:szCs w:val="24"/>
        </w:rPr>
        <w:t xml:space="preserve"> </w:t>
      </w:r>
      <w:r w:rsidRPr="00DB66F6">
        <w:rPr>
          <w:rFonts w:ascii="Arial" w:hAnsi="Arial" w:cs="Arial"/>
          <w:b/>
          <w:bCs/>
          <w:sz w:val="20"/>
          <w:szCs w:val="20"/>
        </w:rPr>
        <w:t xml:space="preserve">Smlouvě </w:t>
      </w:r>
      <w:bookmarkStart w:id="1" w:name="_Hlk85019203"/>
      <w:r w:rsidRPr="00DB66F6">
        <w:rPr>
          <w:rFonts w:ascii="Arial" w:hAnsi="Arial" w:cs="Arial"/>
          <w:b/>
          <w:bCs/>
          <w:sz w:val="20"/>
          <w:szCs w:val="20"/>
        </w:rPr>
        <w:t>na kompletní zabezpečení čistění a údržby místních komunikací a veřejně přístupných účelových komunikací</w:t>
      </w:r>
    </w:p>
    <w:bookmarkEnd w:id="1"/>
    <w:p w14:paraId="6D3B209A" w14:textId="26649ADF" w:rsidR="00DB66F6" w:rsidRDefault="00DB66F6" w:rsidP="00DB66F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B66F6">
        <w:rPr>
          <w:rFonts w:ascii="Arial" w:hAnsi="Arial" w:cs="Arial"/>
          <w:sz w:val="20"/>
          <w:szCs w:val="20"/>
        </w:rPr>
        <w:t>ev. č. 105/OD/2021 ze dne 29. 1. 2021</w:t>
      </w:r>
    </w:p>
    <w:bookmarkEnd w:id="0"/>
    <w:p w14:paraId="7C963413" w14:textId="2958BFA7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BD4228" w14:textId="1E695F85" w:rsidR="00DB66F6" w:rsidRPr="00CB5DAA" w:rsidRDefault="00DB66F6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B5DAA">
        <w:rPr>
          <w:rFonts w:ascii="Arial" w:hAnsi="Arial" w:cs="Arial"/>
          <w:b/>
          <w:bCs/>
          <w:sz w:val="20"/>
          <w:szCs w:val="20"/>
        </w:rPr>
        <w:t>Smluvní strany:</w:t>
      </w:r>
    </w:p>
    <w:p w14:paraId="4B823A25" w14:textId="5DFD8C8F" w:rsidR="00DB66F6" w:rsidRPr="00CB5DAA" w:rsidRDefault="00DB66F6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063219" w14:textId="557BFD27" w:rsidR="00DB66F6" w:rsidRPr="00CB5DAA" w:rsidRDefault="00AD46CD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DB66F6" w:rsidRPr="00CB5DAA">
        <w:rPr>
          <w:rFonts w:ascii="Arial" w:hAnsi="Arial" w:cs="Arial"/>
          <w:b/>
          <w:bCs/>
          <w:sz w:val="20"/>
          <w:szCs w:val="20"/>
        </w:rPr>
        <w:t>tatutární město Jihlava</w:t>
      </w:r>
    </w:p>
    <w:p w14:paraId="2D69A889" w14:textId="4FD2DA5E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Masarykovo náměstí 97/1</w:t>
      </w:r>
    </w:p>
    <w:p w14:paraId="67101ADE" w14:textId="5C9A316C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 01 JIHLAVA</w:t>
      </w:r>
    </w:p>
    <w:p w14:paraId="2266E882" w14:textId="52C34BA1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002 86 010</w:t>
      </w:r>
    </w:p>
    <w:p w14:paraId="33F5378B" w14:textId="6FA6F138" w:rsidR="00DB66F6" w:rsidRDefault="00DB66F6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 002 86 010</w:t>
      </w:r>
    </w:p>
    <w:p w14:paraId="0952AF78" w14:textId="435606D5" w:rsidR="00DB66F6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565102E0" w14:textId="0F0EF467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5002072/0800</w:t>
      </w:r>
    </w:p>
    <w:p w14:paraId="6A715AFC" w14:textId="7B1435AD" w:rsidR="004C10C5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Zastoupené: </w:t>
      </w:r>
      <w:r w:rsidR="00AE3879">
        <w:rPr>
          <w:rFonts w:ascii="Arial" w:hAnsi="Arial" w:cs="Arial"/>
          <w:sz w:val="20"/>
          <w:szCs w:val="20"/>
        </w:rPr>
        <w:t>Mgr. Petr Ryška, primátor</w:t>
      </w:r>
    </w:p>
    <w:p w14:paraId="515C219C" w14:textId="4ECCDF7A" w:rsidR="00AE3879" w:rsidRDefault="00AE3879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jen </w:t>
      </w:r>
      <w:r w:rsidRPr="00AE3879">
        <w:rPr>
          <w:rFonts w:ascii="Arial" w:hAnsi="Arial" w:cs="Arial"/>
          <w:b/>
          <w:bCs/>
          <w:i/>
          <w:iCs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na straně jedné</w:t>
      </w:r>
    </w:p>
    <w:p w14:paraId="25171F3A" w14:textId="0315C1DA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A6A23" w14:textId="7E84EF94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CE80EAE" w14:textId="7D88043F" w:rsidR="00CB5DAA" w:rsidRPr="008C7A8F" w:rsidRDefault="00CB5DAA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17D953" w14:textId="328CAEC8" w:rsidR="00CB5DAA" w:rsidRPr="008C7A8F" w:rsidRDefault="00CB5DAA" w:rsidP="00DB66F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C7A8F">
        <w:rPr>
          <w:rFonts w:ascii="Arial" w:hAnsi="Arial" w:cs="Arial"/>
          <w:b/>
          <w:bCs/>
          <w:sz w:val="20"/>
          <w:szCs w:val="20"/>
        </w:rPr>
        <w:t>SLUŽBY MĚSTA JIHLAVY s.r.o.</w:t>
      </w:r>
    </w:p>
    <w:p w14:paraId="5A19F803" w14:textId="37AD4E2B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Havlíčkova 218/64</w:t>
      </w:r>
    </w:p>
    <w:p w14:paraId="0E9CAAC1" w14:textId="40482384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 01 JIHLAVA</w:t>
      </w:r>
    </w:p>
    <w:p w14:paraId="2A8748D6" w14:textId="0866FEB2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602 27 772</w:t>
      </w:r>
    </w:p>
    <w:p w14:paraId="6241FE67" w14:textId="4451B87D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 607 27 772</w:t>
      </w:r>
    </w:p>
    <w:p w14:paraId="41D884E9" w14:textId="77777777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9422A33" w14:textId="65C3C09D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19-4649590277/0100</w:t>
      </w:r>
    </w:p>
    <w:p w14:paraId="21C13508" w14:textId="1ACDEDCC" w:rsidR="00CB5DAA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Ing. Josefem Ederem, jednatelem</w:t>
      </w:r>
    </w:p>
    <w:p w14:paraId="7D8A9845" w14:textId="24A63319" w:rsidR="008C7A8F" w:rsidRDefault="00CB5DAA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Zaspaná v</w:t>
      </w:r>
      <w:r w:rsidR="008C7A8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obchodním</w:t>
      </w:r>
      <w:r w:rsidR="008C7A8F">
        <w:rPr>
          <w:rFonts w:ascii="Arial" w:hAnsi="Arial" w:cs="Arial"/>
          <w:sz w:val="20"/>
          <w:szCs w:val="20"/>
        </w:rPr>
        <w:t xml:space="preserve"> rejstříku vedeném Krajským soudem v Brně, oddíl C, vložka 17143</w:t>
      </w:r>
    </w:p>
    <w:p w14:paraId="17030F84" w14:textId="44D33ABC" w:rsidR="00AE3879" w:rsidRDefault="00AE3879" w:rsidP="00DB66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jen </w:t>
      </w:r>
      <w:r w:rsidRPr="00AE3879">
        <w:rPr>
          <w:rFonts w:ascii="Arial" w:hAnsi="Arial" w:cs="Arial"/>
          <w:b/>
          <w:bCs/>
          <w:i/>
          <w:iCs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na straně druhé</w:t>
      </w:r>
    </w:p>
    <w:p w14:paraId="426E9A71" w14:textId="2827C3F5" w:rsidR="008C7A8F" w:rsidRDefault="008C7A8F" w:rsidP="00DB66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68809E" w14:textId="06D5FF76" w:rsidR="00AD46CD" w:rsidRDefault="008C7A8F" w:rsidP="007B7F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uzavřely níže uvedeného dne, měsíce a roku tento Dodatek č. </w:t>
      </w:r>
      <w:r w:rsidR="00BB439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ke </w:t>
      </w:r>
      <w:r w:rsidRPr="008C7A8F">
        <w:rPr>
          <w:rFonts w:ascii="Arial" w:hAnsi="Arial" w:cs="Arial"/>
          <w:sz w:val="20"/>
          <w:szCs w:val="20"/>
        </w:rPr>
        <w:t>Smlouvě na kompletní zabezpečení čistění a údržby místních komunikací a veřejně přístupných účelových komunikací</w:t>
      </w:r>
      <w:r w:rsidR="00E30853">
        <w:rPr>
          <w:rFonts w:ascii="Arial" w:hAnsi="Arial" w:cs="Arial"/>
          <w:sz w:val="20"/>
          <w:szCs w:val="20"/>
        </w:rPr>
        <w:t xml:space="preserve"> </w:t>
      </w:r>
      <w:r w:rsidR="00F96AEF">
        <w:rPr>
          <w:rFonts w:ascii="Arial" w:hAnsi="Arial" w:cs="Arial"/>
          <w:sz w:val="20"/>
          <w:szCs w:val="20"/>
        </w:rPr>
        <w:t xml:space="preserve">ve znění </w:t>
      </w:r>
      <w:r w:rsidR="006473F6">
        <w:rPr>
          <w:rFonts w:ascii="Arial" w:hAnsi="Arial" w:cs="Arial"/>
          <w:sz w:val="20"/>
          <w:szCs w:val="20"/>
        </w:rPr>
        <w:t>d</w:t>
      </w:r>
      <w:r w:rsidR="00BB439F">
        <w:rPr>
          <w:rFonts w:ascii="Arial" w:hAnsi="Arial" w:cs="Arial"/>
          <w:sz w:val="20"/>
          <w:szCs w:val="20"/>
        </w:rPr>
        <w:t>odatk</w:t>
      </w:r>
      <w:r w:rsidR="006473F6">
        <w:rPr>
          <w:rFonts w:ascii="Arial" w:hAnsi="Arial" w:cs="Arial"/>
          <w:sz w:val="20"/>
          <w:szCs w:val="20"/>
        </w:rPr>
        <w:t>u č. 1-2</w:t>
      </w:r>
      <w:r w:rsidR="00F96AEF">
        <w:rPr>
          <w:rFonts w:ascii="Arial" w:hAnsi="Arial" w:cs="Arial"/>
          <w:sz w:val="20"/>
          <w:szCs w:val="20"/>
        </w:rPr>
        <w:t xml:space="preserve"> </w:t>
      </w:r>
      <w:r w:rsidR="00E30853">
        <w:rPr>
          <w:rFonts w:ascii="Arial" w:hAnsi="Arial" w:cs="Arial"/>
          <w:sz w:val="20"/>
          <w:szCs w:val="20"/>
        </w:rPr>
        <w:t>(dále jen „</w:t>
      </w:r>
      <w:r w:rsidR="00E30853" w:rsidRPr="00E30853">
        <w:rPr>
          <w:rFonts w:ascii="Arial" w:hAnsi="Arial" w:cs="Arial"/>
          <w:b/>
          <w:bCs/>
          <w:sz w:val="20"/>
          <w:szCs w:val="20"/>
        </w:rPr>
        <w:t>Dodatek</w:t>
      </w:r>
      <w:r w:rsidR="00E30853">
        <w:rPr>
          <w:rFonts w:ascii="Arial" w:hAnsi="Arial" w:cs="Arial"/>
          <w:sz w:val="20"/>
          <w:szCs w:val="20"/>
        </w:rPr>
        <w:t>“)</w:t>
      </w:r>
      <w:r w:rsidR="007B7FF5">
        <w:rPr>
          <w:rFonts w:ascii="Arial" w:hAnsi="Arial" w:cs="Arial"/>
          <w:sz w:val="20"/>
          <w:szCs w:val="20"/>
        </w:rPr>
        <w:t>.</w:t>
      </w:r>
    </w:p>
    <w:p w14:paraId="363492FF" w14:textId="1F856C41" w:rsidR="006128B1" w:rsidRPr="006128B1" w:rsidRDefault="006128B1" w:rsidP="00882DEF">
      <w:pPr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6128B1">
        <w:rPr>
          <w:rFonts w:ascii="Arial" w:hAnsi="Arial" w:cs="Arial"/>
          <w:b/>
          <w:bCs/>
          <w:sz w:val="20"/>
          <w:szCs w:val="20"/>
        </w:rPr>
        <w:t>Článek prvý:</w:t>
      </w:r>
    </w:p>
    <w:p w14:paraId="71A20AC7" w14:textId="046343B2" w:rsidR="006128B1" w:rsidRDefault="006128B1" w:rsidP="007557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dne 29. 1. 2021 Smlouvu</w:t>
      </w:r>
      <w:r w:rsidRPr="006128B1">
        <w:t xml:space="preserve"> </w:t>
      </w:r>
      <w:r w:rsidRPr="006128B1">
        <w:rPr>
          <w:rFonts w:ascii="Arial" w:hAnsi="Arial" w:cs="Arial"/>
          <w:sz w:val="20"/>
          <w:szCs w:val="20"/>
        </w:rPr>
        <w:t>na kompletní zabezpečení čistění a údržby místních komunikací a veřejně přístupných účelových komunikací</w:t>
      </w:r>
      <w:r>
        <w:rPr>
          <w:rFonts w:ascii="Arial" w:hAnsi="Arial" w:cs="Arial"/>
          <w:sz w:val="20"/>
          <w:szCs w:val="20"/>
        </w:rPr>
        <w:t xml:space="preserve">, ev. č. </w:t>
      </w:r>
      <w:r w:rsidR="005669F1">
        <w:rPr>
          <w:rFonts w:ascii="Arial" w:hAnsi="Arial" w:cs="Arial"/>
          <w:sz w:val="20"/>
          <w:szCs w:val="20"/>
        </w:rPr>
        <w:t>105</w:t>
      </w:r>
      <w:r>
        <w:rPr>
          <w:rFonts w:ascii="Arial" w:hAnsi="Arial" w:cs="Arial"/>
          <w:sz w:val="20"/>
          <w:szCs w:val="20"/>
        </w:rPr>
        <w:t>/OD/2021</w:t>
      </w:r>
      <w:r w:rsidR="00E71B92">
        <w:rPr>
          <w:rFonts w:ascii="Arial" w:hAnsi="Arial" w:cs="Arial"/>
          <w:sz w:val="20"/>
          <w:szCs w:val="20"/>
        </w:rPr>
        <w:t xml:space="preserve">, ve znění </w:t>
      </w:r>
      <w:r w:rsidR="006473F6">
        <w:rPr>
          <w:rFonts w:ascii="Arial" w:hAnsi="Arial" w:cs="Arial"/>
          <w:sz w:val="20"/>
          <w:szCs w:val="20"/>
        </w:rPr>
        <w:t>d</w:t>
      </w:r>
      <w:r w:rsidR="00BB439F">
        <w:rPr>
          <w:rFonts w:ascii="Arial" w:hAnsi="Arial" w:cs="Arial"/>
          <w:sz w:val="20"/>
          <w:szCs w:val="20"/>
        </w:rPr>
        <w:t>odatk</w:t>
      </w:r>
      <w:r w:rsidR="006473F6">
        <w:rPr>
          <w:rFonts w:ascii="Arial" w:hAnsi="Arial" w:cs="Arial"/>
          <w:sz w:val="20"/>
          <w:szCs w:val="20"/>
        </w:rPr>
        <w:t>u č. 1-2</w:t>
      </w:r>
      <w:r w:rsidR="00755781">
        <w:rPr>
          <w:rFonts w:ascii="Arial" w:hAnsi="Arial" w:cs="Arial"/>
          <w:sz w:val="20"/>
          <w:szCs w:val="20"/>
        </w:rPr>
        <w:t xml:space="preserve"> </w:t>
      </w:r>
      <w:r w:rsidR="00F96AEF">
        <w:rPr>
          <w:rFonts w:ascii="Arial" w:hAnsi="Arial" w:cs="Arial"/>
          <w:sz w:val="20"/>
          <w:szCs w:val="20"/>
        </w:rPr>
        <w:t>(dále jen „</w:t>
      </w:r>
      <w:r w:rsidR="00F96AEF" w:rsidRPr="00F96AEF">
        <w:rPr>
          <w:rFonts w:ascii="Arial" w:hAnsi="Arial" w:cs="Arial"/>
          <w:b/>
          <w:bCs/>
          <w:sz w:val="20"/>
          <w:szCs w:val="20"/>
        </w:rPr>
        <w:t>Smlouva</w:t>
      </w:r>
      <w:r w:rsidR="00F96AEF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14:paraId="7E58FC68" w14:textId="01A17864" w:rsidR="006128B1" w:rsidRPr="00882DEF" w:rsidRDefault="006128B1" w:rsidP="00755781">
      <w:pPr>
        <w:spacing w:before="36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82DEF">
        <w:rPr>
          <w:rFonts w:ascii="Arial" w:hAnsi="Arial" w:cs="Arial"/>
          <w:b/>
          <w:bCs/>
          <w:sz w:val="20"/>
          <w:szCs w:val="20"/>
        </w:rPr>
        <w:t>Článek druhý:</w:t>
      </w:r>
    </w:p>
    <w:p w14:paraId="0E3472BF" w14:textId="1DCBF594" w:rsidR="00E30853" w:rsidRDefault="00E30853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pro stanovení cen pro rok 202</w:t>
      </w:r>
      <w:r w:rsidR="00BB43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nebude uplatněna inflační doložka dle odst. 5 čl.</w:t>
      </w:r>
      <w:r w:rsidR="006C12AA">
        <w:rPr>
          <w:rFonts w:ascii="Arial" w:hAnsi="Arial" w:cs="Arial"/>
          <w:sz w:val="20"/>
          <w:szCs w:val="20"/>
        </w:rPr>
        <w:t xml:space="preserve"> V. Smlouvy, a že ceny platné od</w:t>
      </w:r>
      <w:r>
        <w:rPr>
          <w:rFonts w:ascii="Arial" w:hAnsi="Arial" w:cs="Arial"/>
          <w:sz w:val="20"/>
          <w:szCs w:val="20"/>
        </w:rPr>
        <w:t xml:space="preserve"> 1. </w:t>
      </w:r>
      <w:r w:rsidR="00BB439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202</w:t>
      </w:r>
      <w:r w:rsidR="00BB43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uvedené</w:t>
      </w:r>
      <w:r w:rsidR="00882DEF">
        <w:rPr>
          <w:rFonts w:ascii="Arial" w:hAnsi="Arial" w:cs="Arial"/>
          <w:sz w:val="20"/>
          <w:szCs w:val="20"/>
        </w:rPr>
        <w:t xml:space="preserve"> v Příloze č. 1</w:t>
      </w:r>
      <w:r w:rsidR="00F96AEF">
        <w:rPr>
          <w:rFonts w:ascii="Arial" w:hAnsi="Arial" w:cs="Arial"/>
          <w:sz w:val="20"/>
          <w:szCs w:val="20"/>
        </w:rPr>
        <w:t>.</w:t>
      </w:r>
      <w:r w:rsidR="00882DEF">
        <w:rPr>
          <w:rFonts w:ascii="Arial" w:hAnsi="Arial" w:cs="Arial"/>
          <w:sz w:val="20"/>
          <w:szCs w:val="20"/>
        </w:rPr>
        <w:t>-5</w:t>
      </w:r>
      <w:r w:rsidR="00F96AEF">
        <w:rPr>
          <w:rFonts w:ascii="Arial" w:hAnsi="Arial" w:cs="Arial"/>
          <w:sz w:val="20"/>
          <w:szCs w:val="20"/>
        </w:rPr>
        <w:t>.</w:t>
      </w:r>
      <w:r w:rsidR="00882DEF">
        <w:rPr>
          <w:rFonts w:ascii="Arial" w:hAnsi="Arial" w:cs="Arial"/>
          <w:sz w:val="20"/>
          <w:szCs w:val="20"/>
        </w:rPr>
        <w:t xml:space="preserve"> Smlouvy jsou stanoveny dohodou smluvních stran.</w:t>
      </w:r>
    </w:p>
    <w:p w14:paraId="368C9A13" w14:textId="78EEB755" w:rsidR="00882DEF" w:rsidRPr="00882DEF" w:rsidRDefault="00882DEF" w:rsidP="00882DEF">
      <w:pPr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882DEF">
        <w:rPr>
          <w:rFonts w:ascii="Arial" w:hAnsi="Arial" w:cs="Arial"/>
          <w:b/>
          <w:bCs/>
          <w:sz w:val="20"/>
          <w:szCs w:val="20"/>
        </w:rPr>
        <w:t>Článek třetí:</w:t>
      </w:r>
    </w:p>
    <w:p w14:paraId="2A944961" w14:textId="0DCB2847" w:rsidR="006128B1" w:rsidRDefault="006128B1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tímto ujednaly, že stávající Přílohy č. </w:t>
      </w:r>
      <w:r w:rsidR="00381ECB">
        <w:rPr>
          <w:rFonts w:ascii="Arial" w:hAnsi="Arial" w:cs="Arial"/>
          <w:sz w:val="20"/>
          <w:szCs w:val="20"/>
        </w:rPr>
        <w:t>1</w:t>
      </w:r>
      <w:r w:rsidR="00F96AEF">
        <w:rPr>
          <w:rFonts w:ascii="Arial" w:hAnsi="Arial" w:cs="Arial"/>
          <w:sz w:val="20"/>
          <w:szCs w:val="20"/>
        </w:rPr>
        <w:t>.-</w:t>
      </w:r>
      <w:r w:rsidR="00381ECB">
        <w:rPr>
          <w:rFonts w:ascii="Arial" w:hAnsi="Arial" w:cs="Arial"/>
          <w:sz w:val="20"/>
          <w:szCs w:val="20"/>
        </w:rPr>
        <w:t>5</w:t>
      </w:r>
      <w:r w:rsidR="00F96AEF">
        <w:rPr>
          <w:rFonts w:ascii="Arial" w:hAnsi="Arial" w:cs="Arial"/>
          <w:sz w:val="20"/>
          <w:szCs w:val="20"/>
        </w:rPr>
        <w:t>.</w:t>
      </w:r>
      <w:r w:rsidR="00381E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uvedené v článku V. </w:t>
      </w:r>
      <w:r w:rsidR="00B75B59">
        <w:rPr>
          <w:rFonts w:ascii="Arial" w:hAnsi="Arial" w:cs="Arial"/>
          <w:sz w:val="20"/>
          <w:szCs w:val="20"/>
        </w:rPr>
        <w:t xml:space="preserve">odst. 1. písm. </w:t>
      </w:r>
      <w:r w:rsidR="00381ECB">
        <w:rPr>
          <w:rFonts w:ascii="Arial" w:hAnsi="Arial" w:cs="Arial"/>
          <w:sz w:val="20"/>
          <w:szCs w:val="20"/>
        </w:rPr>
        <w:t xml:space="preserve">a) – e) </w:t>
      </w:r>
      <w:r>
        <w:rPr>
          <w:rFonts w:ascii="Arial" w:hAnsi="Arial" w:cs="Arial"/>
          <w:sz w:val="20"/>
          <w:szCs w:val="20"/>
        </w:rPr>
        <w:t xml:space="preserve">Smlouvy se nahrazují v celém rozsahu novými Přílohami č. </w:t>
      </w:r>
      <w:r w:rsidR="00381ECB">
        <w:rPr>
          <w:rFonts w:ascii="Arial" w:hAnsi="Arial" w:cs="Arial"/>
          <w:sz w:val="20"/>
          <w:szCs w:val="20"/>
        </w:rPr>
        <w:t>1</w:t>
      </w:r>
      <w:r w:rsidR="00F96AEF">
        <w:rPr>
          <w:rFonts w:ascii="Arial" w:hAnsi="Arial" w:cs="Arial"/>
          <w:sz w:val="20"/>
          <w:szCs w:val="20"/>
        </w:rPr>
        <w:t>.-</w:t>
      </w:r>
      <w:r w:rsidR="00381ECB">
        <w:rPr>
          <w:rFonts w:ascii="Arial" w:hAnsi="Arial" w:cs="Arial"/>
          <w:sz w:val="20"/>
          <w:szCs w:val="20"/>
        </w:rPr>
        <w:t>5</w:t>
      </w:r>
      <w:r w:rsidR="00F96A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a tyto </w:t>
      </w:r>
      <w:r w:rsidR="00BD6C3A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jako takové </w:t>
      </w:r>
      <w:r w:rsidR="00B75B59">
        <w:rPr>
          <w:rFonts w:ascii="Arial" w:hAnsi="Arial" w:cs="Arial"/>
          <w:sz w:val="20"/>
          <w:szCs w:val="20"/>
        </w:rPr>
        <w:t>stávají nedílnou součástí Smlouvy.</w:t>
      </w:r>
    </w:p>
    <w:p w14:paraId="3E4D9AAE" w14:textId="77777777" w:rsidR="00BD6C3A" w:rsidRDefault="00BD6C3A" w:rsidP="00882DEF">
      <w:pPr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204EE5">
        <w:rPr>
          <w:rFonts w:ascii="Arial" w:hAnsi="Arial" w:cs="Arial"/>
          <w:b/>
          <w:bCs/>
          <w:sz w:val="20"/>
          <w:szCs w:val="20"/>
        </w:rPr>
        <w:t>Článek čtvrtý:</w:t>
      </w:r>
    </w:p>
    <w:p w14:paraId="0D2C45C7" w14:textId="37A510D4" w:rsidR="00BB439F" w:rsidRDefault="0010016D" w:rsidP="00C365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016D">
        <w:rPr>
          <w:rFonts w:ascii="Arial" w:hAnsi="Arial" w:cs="Arial"/>
          <w:sz w:val="20"/>
          <w:szCs w:val="20"/>
        </w:rPr>
        <w:t>Smluvní s</w:t>
      </w:r>
      <w:r>
        <w:rPr>
          <w:rFonts w:ascii="Arial" w:hAnsi="Arial" w:cs="Arial"/>
          <w:sz w:val="20"/>
          <w:szCs w:val="20"/>
        </w:rPr>
        <w:t>trany se dohodly na změně čl. V. odst. 5 Inflační doložka, který se nahrazuje a nově zní takto:</w:t>
      </w:r>
    </w:p>
    <w:p w14:paraId="1F893F9F" w14:textId="584C3173" w:rsidR="0010016D" w:rsidRPr="0010016D" w:rsidRDefault="0010016D" w:rsidP="0010016D">
      <w:pPr>
        <w:tabs>
          <w:tab w:val="left" w:pos="36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bookmarkStart w:id="2" w:name="_Hlk145341865"/>
      <w:r w:rsidRPr="0010016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lastRenderedPageBreak/>
        <w:t>Inflační doložka:</w:t>
      </w:r>
      <w:r w:rsidRPr="0010016D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Dodavatel má právo jednostranně zvýšit cen</w:t>
      </w:r>
      <w:r w:rsidR="0097345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y</w:t>
      </w:r>
      <w:r w:rsidR="006C12AA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r w:rsidR="0097345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(položkové rozpočty dle odst. 1 tohoto článku)</w:t>
      </w:r>
      <w:r w:rsidRPr="0010016D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dle roční míry inflace měřené indexem spotřebitelských cen dle Českého statistického úřadu za kalendářní rok předcházející termínu oznámení uplatnění této inflační doložky, max. však do výše 10 %. Změnu cen na základě inflační doložky musí Dodavatel Objednateli oznámit vždy nejpozději do 30. 6. kalendářního roku, který předchází roku zvýšení cen, a to z důvodu sestavování rozpočtu Objednatele. Pokud t</w:t>
      </w:r>
      <w:r w:rsidR="0097345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</w:t>
      </w:r>
      <w:r w:rsidRPr="0010016D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Dodavatel neučiní, zůstávají ceny plnění dle této Smlouvy neměnné. </w:t>
      </w:r>
    </w:p>
    <w:bookmarkEnd w:id="2"/>
    <w:p w14:paraId="617CF282" w14:textId="77777777" w:rsidR="00B526B7" w:rsidRDefault="00B526B7" w:rsidP="00B526B7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8A3753A" w14:textId="5191CD47" w:rsidR="00B526B7" w:rsidRDefault="00B526B7" w:rsidP="00B526B7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pátý:</w:t>
      </w:r>
    </w:p>
    <w:p w14:paraId="72DDE406" w14:textId="1CA150D1" w:rsidR="00B526B7" w:rsidRPr="00B526B7" w:rsidRDefault="00B526B7" w:rsidP="00B526B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dohodly na omezení inflační doložky pro rok 2025, kdy bude inflační doložka činit 7%. </w:t>
      </w:r>
    </w:p>
    <w:p w14:paraId="14B6F676" w14:textId="758623A6" w:rsidR="0010016D" w:rsidRPr="0010016D" w:rsidRDefault="0010016D" w:rsidP="0010016D">
      <w:pPr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10016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B526B7">
        <w:rPr>
          <w:rFonts w:ascii="Arial" w:hAnsi="Arial" w:cs="Arial"/>
          <w:b/>
          <w:bCs/>
          <w:sz w:val="20"/>
          <w:szCs w:val="20"/>
        </w:rPr>
        <w:t>šestý</w:t>
      </w:r>
      <w:r w:rsidRPr="0010016D">
        <w:rPr>
          <w:rFonts w:ascii="Arial" w:hAnsi="Arial" w:cs="Arial"/>
          <w:b/>
          <w:bCs/>
          <w:sz w:val="20"/>
          <w:szCs w:val="20"/>
        </w:rPr>
        <w:t>:</w:t>
      </w:r>
    </w:p>
    <w:p w14:paraId="6CDE4CB8" w14:textId="77777777" w:rsidR="00B05DC9" w:rsidRDefault="00B05DC9" w:rsidP="00B05DC9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14:paraId="2100F45C" w14:textId="24325D46" w:rsidR="0029447E" w:rsidRPr="00204EE5" w:rsidRDefault="0029447E" w:rsidP="00882DEF">
      <w:pPr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204E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B526B7">
        <w:rPr>
          <w:rFonts w:ascii="Arial" w:hAnsi="Arial" w:cs="Arial"/>
          <w:b/>
          <w:bCs/>
          <w:sz w:val="20"/>
          <w:szCs w:val="20"/>
        </w:rPr>
        <w:t>sedmý</w:t>
      </w:r>
      <w:r w:rsidRPr="00204EE5">
        <w:rPr>
          <w:rFonts w:ascii="Arial" w:hAnsi="Arial" w:cs="Arial"/>
          <w:b/>
          <w:bCs/>
          <w:sz w:val="20"/>
          <w:szCs w:val="20"/>
        </w:rPr>
        <w:t>:</w:t>
      </w:r>
    </w:p>
    <w:p w14:paraId="700EFF90" w14:textId="00D4F85B" w:rsidR="0029447E" w:rsidRDefault="0029447E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04EE5">
        <w:rPr>
          <w:rFonts w:ascii="Arial" w:hAnsi="Arial" w:cs="Arial"/>
          <w:sz w:val="20"/>
          <w:szCs w:val="20"/>
        </w:rPr>
        <w:t xml:space="preserve">Tento </w:t>
      </w:r>
      <w:r w:rsidR="00F96AEF">
        <w:rPr>
          <w:rFonts w:ascii="Arial" w:hAnsi="Arial" w:cs="Arial"/>
          <w:sz w:val="20"/>
          <w:szCs w:val="20"/>
        </w:rPr>
        <w:t>D</w:t>
      </w:r>
      <w:r w:rsidRPr="00204EE5">
        <w:rPr>
          <w:rFonts w:ascii="Arial" w:hAnsi="Arial" w:cs="Arial"/>
          <w:sz w:val="20"/>
          <w:szCs w:val="20"/>
        </w:rPr>
        <w:t xml:space="preserve">odatek nabývá platnosti dnem jeho podpisu smluvními stranami a účinnosti </w:t>
      </w:r>
      <w:r w:rsidR="00381ECB">
        <w:rPr>
          <w:rFonts w:ascii="Arial" w:hAnsi="Arial" w:cs="Arial"/>
          <w:sz w:val="20"/>
          <w:szCs w:val="20"/>
        </w:rPr>
        <w:t xml:space="preserve">dne </w:t>
      </w:r>
      <w:r w:rsidRPr="00204EE5">
        <w:rPr>
          <w:rFonts w:ascii="Arial" w:hAnsi="Arial" w:cs="Arial"/>
          <w:sz w:val="20"/>
          <w:szCs w:val="20"/>
        </w:rPr>
        <w:t xml:space="preserve">1. </w:t>
      </w:r>
      <w:r w:rsidR="0010016D">
        <w:rPr>
          <w:rFonts w:ascii="Arial" w:hAnsi="Arial" w:cs="Arial"/>
          <w:sz w:val="20"/>
          <w:szCs w:val="20"/>
        </w:rPr>
        <w:t>1</w:t>
      </w:r>
      <w:r w:rsidRPr="00204EE5">
        <w:rPr>
          <w:rFonts w:ascii="Arial" w:hAnsi="Arial" w:cs="Arial"/>
          <w:sz w:val="20"/>
          <w:szCs w:val="20"/>
        </w:rPr>
        <w:t>. 202</w:t>
      </w:r>
      <w:r w:rsidR="0010016D">
        <w:rPr>
          <w:rFonts w:ascii="Arial" w:hAnsi="Arial" w:cs="Arial"/>
          <w:sz w:val="20"/>
          <w:szCs w:val="20"/>
        </w:rPr>
        <w:t>4</w:t>
      </w:r>
      <w:r w:rsidRPr="00204EE5">
        <w:rPr>
          <w:rFonts w:ascii="Arial" w:hAnsi="Arial" w:cs="Arial"/>
          <w:sz w:val="20"/>
          <w:szCs w:val="20"/>
        </w:rPr>
        <w:t>.</w:t>
      </w:r>
    </w:p>
    <w:p w14:paraId="430FF226" w14:textId="038CE39F" w:rsidR="00204EE5" w:rsidRDefault="00204EE5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</w:t>
      </w:r>
      <w:r w:rsidR="00F96AE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odatek je sepsán ve čtyřech vyhotoveních, přičemž každé z nich má platnost originálu. Každá smluvní strana obdrží dvě vyhotovení.</w:t>
      </w:r>
    </w:p>
    <w:p w14:paraId="4BA722D3" w14:textId="0C0AADD0" w:rsidR="00204EE5" w:rsidRDefault="00204EE5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prohlašují, že tento </w:t>
      </w:r>
      <w:r w:rsidR="00F96AE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odatek je výsledkem jejich vážné a svobodné vůle a nebyl uzavřen v tísni ani pod nátlakem.</w:t>
      </w:r>
    </w:p>
    <w:p w14:paraId="7CC78181" w14:textId="65BD4E9B" w:rsidR="00204EE5" w:rsidRDefault="00204EE5" w:rsidP="00C83E0B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Podléhá-li tento </w:t>
      </w:r>
      <w:r w:rsidR="00F96AE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odatek uveřejnění dle zákona o registru smluv v platném znění, zajistí statutární město Jihlava jeho uveřejnění </w:t>
      </w:r>
      <w:r w:rsidRPr="00C83E0B">
        <w:rPr>
          <w:rFonts w:ascii="Arial" w:hAnsi="Arial" w:cs="Arial"/>
          <w:sz w:val="20"/>
          <w:szCs w:val="20"/>
        </w:rPr>
        <w:t>v registru smluv v souladu s právními předpisy.</w:t>
      </w:r>
    </w:p>
    <w:p w14:paraId="1311C100" w14:textId="61587677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8A2CFC" w14:textId="50CAA565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83E0B">
        <w:rPr>
          <w:rFonts w:ascii="Arial" w:hAnsi="Arial" w:cs="Arial"/>
          <w:b/>
          <w:bCs/>
          <w:sz w:val="20"/>
          <w:szCs w:val="20"/>
        </w:rPr>
        <w:t>Doložka:</w:t>
      </w:r>
      <w:r>
        <w:rPr>
          <w:rFonts w:ascii="Arial" w:hAnsi="Arial" w:cs="Arial"/>
          <w:sz w:val="20"/>
          <w:szCs w:val="20"/>
        </w:rPr>
        <w:t xml:space="preserve"> </w:t>
      </w:r>
      <w:r w:rsidR="00983109" w:rsidRPr="00983109">
        <w:rPr>
          <w:rFonts w:ascii="Arial" w:hAnsi="Arial" w:cs="Arial"/>
          <w:sz w:val="20"/>
          <w:szCs w:val="20"/>
        </w:rPr>
        <w:t xml:space="preserve">Uzavření </w:t>
      </w:r>
      <w:r w:rsidR="00983109">
        <w:rPr>
          <w:rFonts w:ascii="Arial" w:hAnsi="Arial" w:cs="Arial"/>
          <w:sz w:val="20"/>
          <w:szCs w:val="20"/>
        </w:rPr>
        <w:t>tohoto Dodatku</w:t>
      </w:r>
      <w:r w:rsidR="00983109" w:rsidRPr="00983109">
        <w:rPr>
          <w:rFonts w:ascii="Arial" w:hAnsi="Arial" w:cs="Arial"/>
          <w:sz w:val="20"/>
          <w:szCs w:val="20"/>
        </w:rPr>
        <w:t xml:space="preserve"> schválila Rada města Jihlavy na </w:t>
      </w:r>
      <w:r w:rsidR="00983109" w:rsidRPr="00A217BD">
        <w:rPr>
          <w:rFonts w:ascii="Arial" w:hAnsi="Arial" w:cs="Arial"/>
          <w:sz w:val="20"/>
          <w:szCs w:val="20"/>
        </w:rPr>
        <w:t xml:space="preserve">své </w:t>
      </w:r>
      <w:r w:rsidR="00A217BD" w:rsidRPr="00A217BD">
        <w:rPr>
          <w:rFonts w:ascii="Arial" w:hAnsi="Arial" w:cs="Arial"/>
          <w:sz w:val="20"/>
          <w:szCs w:val="20"/>
        </w:rPr>
        <w:t>32</w:t>
      </w:r>
      <w:r w:rsidR="00983109" w:rsidRPr="00A217BD">
        <w:rPr>
          <w:rFonts w:ascii="Arial" w:hAnsi="Arial" w:cs="Arial"/>
          <w:sz w:val="20"/>
          <w:szCs w:val="20"/>
        </w:rPr>
        <w:t xml:space="preserve">. schůzi dne </w:t>
      </w:r>
      <w:r w:rsidR="00A217BD" w:rsidRPr="00A217BD">
        <w:rPr>
          <w:rFonts w:ascii="Arial" w:hAnsi="Arial" w:cs="Arial"/>
          <w:sz w:val="20"/>
          <w:szCs w:val="20"/>
        </w:rPr>
        <w:t>2.11</w:t>
      </w:r>
      <w:r w:rsidR="00A217BD">
        <w:rPr>
          <w:rFonts w:ascii="Arial" w:hAnsi="Arial" w:cs="Arial"/>
          <w:sz w:val="20"/>
          <w:szCs w:val="20"/>
        </w:rPr>
        <w:t>.</w:t>
      </w:r>
      <w:r w:rsidR="00A217BD" w:rsidRPr="00A217BD">
        <w:rPr>
          <w:rFonts w:ascii="Arial" w:hAnsi="Arial" w:cs="Arial"/>
          <w:sz w:val="20"/>
          <w:szCs w:val="20"/>
        </w:rPr>
        <w:t xml:space="preserve"> 2023</w:t>
      </w:r>
      <w:r w:rsidR="00983109" w:rsidRPr="00983109">
        <w:rPr>
          <w:rFonts w:ascii="Arial" w:hAnsi="Arial" w:cs="Arial"/>
          <w:sz w:val="20"/>
          <w:szCs w:val="20"/>
        </w:rPr>
        <w:t xml:space="preserve"> usnesením č</w:t>
      </w:r>
      <w:r w:rsidR="00A217BD">
        <w:rPr>
          <w:rFonts w:ascii="Arial" w:hAnsi="Arial" w:cs="Arial"/>
          <w:sz w:val="20"/>
          <w:szCs w:val="20"/>
        </w:rPr>
        <w:t xml:space="preserve">. </w:t>
      </w:r>
      <w:r w:rsidR="00A217BD" w:rsidRPr="00A217BD">
        <w:rPr>
          <w:rFonts w:ascii="Arial" w:hAnsi="Arial" w:cs="Arial"/>
          <w:sz w:val="20"/>
          <w:szCs w:val="20"/>
        </w:rPr>
        <w:t>1430/23-RM</w:t>
      </w:r>
      <w:r w:rsidR="00983109" w:rsidRPr="00983109">
        <w:rPr>
          <w:rFonts w:ascii="Arial" w:hAnsi="Arial" w:cs="Arial"/>
          <w:sz w:val="20"/>
          <w:szCs w:val="20"/>
        </w:rPr>
        <w:t>.</w:t>
      </w:r>
    </w:p>
    <w:p w14:paraId="128AE5AD" w14:textId="7599DE22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5B5E366" w14:textId="1073FA60" w:rsidR="00C83E0B" w:rsidRP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Jihlavě dne</w:t>
      </w:r>
      <w:r w:rsidR="00D108FF">
        <w:rPr>
          <w:rFonts w:ascii="Arial" w:hAnsi="Arial" w:cs="Arial"/>
          <w:sz w:val="20"/>
          <w:szCs w:val="20"/>
        </w:rPr>
        <w:t>: 30.11.2023</w:t>
      </w:r>
      <w:r w:rsidR="00983109">
        <w:rPr>
          <w:rFonts w:ascii="Arial" w:hAnsi="Arial" w:cs="Arial"/>
          <w:sz w:val="20"/>
          <w:szCs w:val="20"/>
        </w:rPr>
        <w:tab/>
      </w:r>
      <w:r w:rsidR="009831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Jihlavě dne</w:t>
      </w:r>
      <w:r w:rsidR="00D108FF">
        <w:rPr>
          <w:rFonts w:ascii="Arial" w:hAnsi="Arial" w:cs="Arial"/>
          <w:sz w:val="20"/>
          <w:szCs w:val="20"/>
        </w:rPr>
        <w:t>:</w:t>
      </w:r>
      <w:r w:rsidR="00B6788E">
        <w:rPr>
          <w:rFonts w:ascii="Arial" w:hAnsi="Arial" w:cs="Arial"/>
          <w:sz w:val="20"/>
          <w:szCs w:val="20"/>
        </w:rPr>
        <w:t xml:space="preserve"> 24</w:t>
      </w:r>
      <w:bookmarkStart w:id="3" w:name="_GoBack"/>
      <w:bookmarkEnd w:id="3"/>
      <w:r w:rsidR="00D108FF">
        <w:rPr>
          <w:rFonts w:ascii="Arial" w:hAnsi="Arial" w:cs="Arial"/>
          <w:sz w:val="20"/>
          <w:szCs w:val="20"/>
        </w:rPr>
        <w:t>.11.2023</w:t>
      </w:r>
      <w:r w:rsidR="003E7434">
        <w:rPr>
          <w:rFonts w:ascii="Arial" w:hAnsi="Arial" w:cs="Arial"/>
          <w:sz w:val="20"/>
          <w:szCs w:val="20"/>
        </w:rPr>
        <w:t xml:space="preserve"> </w:t>
      </w:r>
    </w:p>
    <w:p w14:paraId="2AEBB8B6" w14:textId="50335662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C85D4A0" w14:textId="153AF4F7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D45E5B" w14:textId="1B348C7F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633F064" w14:textId="203F913F" w:rsidR="00C83E0B" w:rsidRDefault="00C83E0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</w:t>
      </w:r>
      <w:r w:rsidR="00381EC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odavatele:</w:t>
      </w:r>
    </w:p>
    <w:p w14:paraId="41B3D423" w14:textId="2ADE09AC" w:rsidR="00381ECB" w:rsidRDefault="00381EC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25E5DA" w14:textId="7FEF91EA" w:rsidR="00381ECB" w:rsidRDefault="00381ECB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BB74BEB" w14:textId="77777777" w:rsidR="00381ECB" w:rsidRPr="00C83E0B" w:rsidRDefault="00381ECB" w:rsidP="00381EC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4BDC747" w14:textId="4201CD6A" w:rsidR="00381ECB" w:rsidRDefault="00AE3879" w:rsidP="00580A0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Petr Ryška</w:t>
      </w:r>
      <w:r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 xml:space="preserve"> </w:t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  <w:t>Ing. Josef Eder</w:t>
      </w:r>
    </w:p>
    <w:p w14:paraId="7520D33A" w14:textId="51669DD3" w:rsidR="00381ECB" w:rsidRPr="00C83E0B" w:rsidRDefault="00580A07" w:rsidP="00C83E0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81ECB">
        <w:rPr>
          <w:rFonts w:ascii="Arial" w:hAnsi="Arial" w:cs="Arial"/>
          <w:sz w:val="20"/>
          <w:szCs w:val="20"/>
        </w:rPr>
        <w:t>rimátor</w:t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</w:r>
      <w:r w:rsidR="00381ECB">
        <w:rPr>
          <w:rFonts w:ascii="Arial" w:hAnsi="Arial" w:cs="Arial"/>
          <w:sz w:val="20"/>
          <w:szCs w:val="20"/>
        </w:rPr>
        <w:tab/>
        <w:t>jednatel</w:t>
      </w:r>
    </w:p>
    <w:p w14:paraId="0BE40042" w14:textId="77777777" w:rsidR="0029447E" w:rsidRPr="0029447E" w:rsidRDefault="0029447E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F0FE73" w14:textId="6E5E589E" w:rsidR="007B7FF5" w:rsidRDefault="007B7FF5" w:rsidP="00C83E0B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7B7F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DB1D" w14:textId="77777777" w:rsidR="000C4709" w:rsidRDefault="000C4709" w:rsidP="00DC4A46">
      <w:pPr>
        <w:spacing w:after="0" w:line="240" w:lineRule="auto"/>
      </w:pPr>
      <w:r>
        <w:separator/>
      </w:r>
    </w:p>
  </w:endnote>
  <w:endnote w:type="continuationSeparator" w:id="0">
    <w:p w14:paraId="401404D1" w14:textId="77777777" w:rsidR="000C4709" w:rsidRDefault="000C4709" w:rsidP="00DC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21476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A8BD27" w14:textId="3B5F2825" w:rsidR="00DC4A46" w:rsidRPr="00DC4A46" w:rsidRDefault="00DC4A46" w:rsidP="00DC4A46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4A46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78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4A4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78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C4A4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703F9C" w14:textId="77777777" w:rsidR="00DC4A46" w:rsidRDefault="00DC4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D851C" w14:textId="77777777" w:rsidR="000C4709" w:rsidRDefault="000C4709" w:rsidP="00DC4A46">
      <w:pPr>
        <w:spacing w:after="0" w:line="240" w:lineRule="auto"/>
      </w:pPr>
      <w:r>
        <w:separator/>
      </w:r>
    </w:p>
  </w:footnote>
  <w:footnote w:type="continuationSeparator" w:id="0">
    <w:p w14:paraId="7CDD96AA" w14:textId="77777777" w:rsidR="000C4709" w:rsidRDefault="000C4709" w:rsidP="00DC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FA6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AD8"/>
    <w:multiLevelType w:val="hybridMultilevel"/>
    <w:tmpl w:val="2C5C5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7C22"/>
    <w:multiLevelType w:val="hybridMultilevel"/>
    <w:tmpl w:val="0532AEDE"/>
    <w:lvl w:ilvl="0" w:tplc="1870EF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32182"/>
    <w:multiLevelType w:val="hybridMultilevel"/>
    <w:tmpl w:val="7488F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F7"/>
    <w:rsid w:val="000C4709"/>
    <w:rsid w:val="0010016D"/>
    <w:rsid w:val="00204EE5"/>
    <w:rsid w:val="00224196"/>
    <w:rsid w:val="0029447E"/>
    <w:rsid w:val="002C3F3F"/>
    <w:rsid w:val="002D0B57"/>
    <w:rsid w:val="00381ECB"/>
    <w:rsid w:val="003D464E"/>
    <w:rsid w:val="003E7434"/>
    <w:rsid w:val="004C10C5"/>
    <w:rsid w:val="005669F1"/>
    <w:rsid w:val="00580A07"/>
    <w:rsid w:val="005C4A43"/>
    <w:rsid w:val="006014F7"/>
    <w:rsid w:val="006128B1"/>
    <w:rsid w:val="006473F6"/>
    <w:rsid w:val="006C12AA"/>
    <w:rsid w:val="00715BBC"/>
    <w:rsid w:val="00755781"/>
    <w:rsid w:val="007B4FCD"/>
    <w:rsid w:val="007B7FF5"/>
    <w:rsid w:val="008066C5"/>
    <w:rsid w:val="00882DEF"/>
    <w:rsid w:val="008A1AA9"/>
    <w:rsid w:val="008C7A8F"/>
    <w:rsid w:val="0095656C"/>
    <w:rsid w:val="00973458"/>
    <w:rsid w:val="00983109"/>
    <w:rsid w:val="00A217BD"/>
    <w:rsid w:val="00A221E3"/>
    <w:rsid w:val="00A44CD4"/>
    <w:rsid w:val="00AD46CD"/>
    <w:rsid w:val="00AE3879"/>
    <w:rsid w:val="00B05DC9"/>
    <w:rsid w:val="00B526B7"/>
    <w:rsid w:val="00B6788E"/>
    <w:rsid w:val="00B75B59"/>
    <w:rsid w:val="00BB439F"/>
    <w:rsid w:val="00BB4440"/>
    <w:rsid w:val="00BD6C3A"/>
    <w:rsid w:val="00C3656A"/>
    <w:rsid w:val="00C83E0B"/>
    <w:rsid w:val="00CB5DAA"/>
    <w:rsid w:val="00D108FF"/>
    <w:rsid w:val="00D37009"/>
    <w:rsid w:val="00DB66F6"/>
    <w:rsid w:val="00DC4A46"/>
    <w:rsid w:val="00E210D9"/>
    <w:rsid w:val="00E30853"/>
    <w:rsid w:val="00E71B92"/>
    <w:rsid w:val="00E9147E"/>
    <w:rsid w:val="00ED5903"/>
    <w:rsid w:val="00F32886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805"/>
  <w15:chartTrackingRefBased/>
  <w15:docId w15:val="{C37E960A-3DD2-4680-B811-FF7B9125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4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A46"/>
  </w:style>
  <w:style w:type="paragraph" w:styleId="Zpat">
    <w:name w:val="footer"/>
    <w:basedOn w:val="Normln"/>
    <w:link w:val="ZpatChar"/>
    <w:uiPriority w:val="99"/>
    <w:unhideWhenUsed/>
    <w:rsid w:val="00DC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A46"/>
  </w:style>
  <w:style w:type="paragraph" w:styleId="Revize">
    <w:name w:val="Revision"/>
    <w:hidden/>
    <w:uiPriority w:val="99"/>
    <w:semiHidden/>
    <w:rsid w:val="005669F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669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69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69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9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9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Součková</dc:creator>
  <cp:keywords/>
  <dc:description/>
  <cp:lastModifiedBy>HRUŠKA Vladimír</cp:lastModifiedBy>
  <cp:revision>2</cp:revision>
  <dcterms:created xsi:type="dcterms:W3CDTF">2023-11-30T13:34:00Z</dcterms:created>
  <dcterms:modified xsi:type="dcterms:W3CDTF">2023-11-30T13:34:00Z</dcterms:modified>
</cp:coreProperties>
</file>