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814" w14:textId="7F6FA79B" w:rsidR="002641BB" w:rsidRPr="002A5A02" w:rsidRDefault="002A5A02" w:rsidP="003E3125">
      <w:pPr>
        <w:tabs>
          <w:tab w:val="left" w:pos="608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3E3125" w:rsidRPr="002A5A02">
        <w:rPr>
          <w:rFonts w:ascii="Arial" w:hAnsi="Arial" w:cs="Arial"/>
          <w:sz w:val="22"/>
          <w:szCs w:val="22"/>
        </w:rPr>
        <w:t>Čj.:</w:t>
      </w:r>
      <w:r w:rsidRPr="002A5A02">
        <w:t xml:space="preserve"> </w:t>
      </w:r>
      <w:r w:rsidR="00CB5EB0" w:rsidRPr="00CB5EB0">
        <w:rPr>
          <w:rFonts w:ascii="Arial" w:hAnsi="Arial" w:cs="Arial"/>
          <w:sz w:val="22"/>
          <w:szCs w:val="22"/>
        </w:rPr>
        <w:t>SPU 466975/2023/508203/Ji</w:t>
      </w:r>
    </w:p>
    <w:p w14:paraId="1E9CF202" w14:textId="521B7662" w:rsidR="004971D7" w:rsidRPr="006819FF" w:rsidRDefault="006819FF" w:rsidP="006819FF">
      <w:pPr>
        <w:tabs>
          <w:tab w:val="left" w:pos="573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819FF">
        <w:rPr>
          <w:rFonts w:ascii="Arial" w:hAnsi="Arial" w:cs="Arial"/>
          <w:bCs/>
          <w:sz w:val="22"/>
          <w:szCs w:val="22"/>
        </w:rPr>
        <w:t>UID: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5EB0" w:rsidRPr="00CB5EB0">
        <w:rPr>
          <w:rFonts w:ascii="Arial" w:hAnsi="Arial" w:cs="Arial"/>
          <w:bCs/>
          <w:sz w:val="22"/>
          <w:szCs w:val="22"/>
        </w:rPr>
        <w:t>spuess8c19174a</w:t>
      </w:r>
    </w:p>
    <w:p w14:paraId="05FCE8EF" w14:textId="04733190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0A6768">
        <w:rPr>
          <w:rFonts w:ascii="Arial" w:hAnsi="Arial" w:cs="Arial"/>
          <w:b/>
          <w:sz w:val="32"/>
          <w:szCs w:val="32"/>
        </w:rPr>
        <w:t>1</w:t>
      </w:r>
    </w:p>
    <w:p w14:paraId="5280C0C3" w14:textId="6D5D5D3B" w:rsidR="007E1B93" w:rsidRPr="00967E71" w:rsidRDefault="007E1B93" w:rsidP="00967E7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6819FF">
        <w:rPr>
          <w:rFonts w:ascii="Arial" w:hAnsi="Arial" w:cs="Arial"/>
          <w:b/>
          <w:sz w:val="32"/>
          <w:szCs w:val="32"/>
        </w:rPr>
        <w:t>1</w:t>
      </w:r>
      <w:r w:rsidR="00CB5EB0">
        <w:rPr>
          <w:rFonts w:ascii="Arial" w:hAnsi="Arial" w:cs="Arial"/>
          <w:b/>
          <w:sz w:val="32"/>
          <w:szCs w:val="32"/>
        </w:rPr>
        <w:t>16</w:t>
      </w:r>
      <w:r w:rsidR="002A5A02">
        <w:rPr>
          <w:rFonts w:ascii="Arial" w:hAnsi="Arial" w:cs="Arial"/>
          <w:b/>
          <w:sz w:val="32"/>
          <w:szCs w:val="32"/>
        </w:rPr>
        <w:t>N</w:t>
      </w:r>
      <w:r w:rsidR="000A6768">
        <w:rPr>
          <w:rFonts w:ascii="Arial" w:hAnsi="Arial" w:cs="Arial"/>
          <w:b/>
          <w:sz w:val="32"/>
          <w:szCs w:val="32"/>
        </w:rPr>
        <w:t>2</w:t>
      </w:r>
      <w:r w:rsidR="00CB5EB0">
        <w:rPr>
          <w:rFonts w:ascii="Arial" w:hAnsi="Arial" w:cs="Arial"/>
          <w:b/>
          <w:sz w:val="32"/>
          <w:szCs w:val="32"/>
        </w:rPr>
        <w:t>0</w:t>
      </w:r>
      <w:r w:rsidR="002A5A02">
        <w:rPr>
          <w:rFonts w:ascii="Arial" w:hAnsi="Arial" w:cs="Arial"/>
          <w:b/>
          <w:sz w:val="32"/>
          <w:szCs w:val="32"/>
        </w:rPr>
        <w:t>/42</w:t>
      </w:r>
    </w:p>
    <w:p w14:paraId="306FCB90" w14:textId="77777777" w:rsidR="004971D7" w:rsidRDefault="004971D7" w:rsidP="00C92E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BE11B2B" w14:textId="77777777" w:rsidR="004971D7" w:rsidRPr="00C92E15" w:rsidRDefault="007E1B93" w:rsidP="00C92E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5DC21E2" w14:textId="77777777" w:rsidR="000E4B96" w:rsidRPr="00E95D78" w:rsidRDefault="000E4B96" w:rsidP="000E4B9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90C85BD" w14:textId="7777777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</w:p>
    <w:p w14:paraId="307364B3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55EAF3FA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319EAC91" w14:textId="77777777" w:rsidR="00AE627D" w:rsidRPr="003E3125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3E3125">
        <w:rPr>
          <w:rFonts w:ascii="Arial" w:hAnsi="Arial" w:cs="Arial"/>
          <w:sz w:val="22"/>
          <w:szCs w:val="22"/>
        </w:rPr>
        <w:t>za kter</w:t>
      </w:r>
      <w:r w:rsidR="00AC3D8E" w:rsidRPr="003E3125">
        <w:rPr>
          <w:rFonts w:ascii="Arial" w:hAnsi="Arial" w:cs="Arial"/>
          <w:sz w:val="22"/>
          <w:szCs w:val="22"/>
        </w:rPr>
        <w:t>ou</w:t>
      </w:r>
      <w:r w:rsidRPr="003E3125">
        <w:rPr>
          <w:rFonts w:ascii="Arial" w:hAnsi="Arial" w:cs="Arial"/>
          <w:sz w:val="22"/>
          <w:szCs w:val="22"/>
        </w:rPr>
        <w:t xml:space="preserve"> právně jedná </w:t>
      </w:r>
      <w:r w:rsidR="003E3125" w:rsidRPr="003E3125">
        <w:rPr>
          <w:rFonts w:ascii="Arial" w:hAnsi="Arial" w:cs="Arial"/>
          <w:sz w:val="22"/>
          <w:szCs w:val="22"/>
        </w:rPr>
        <w:t>Ing. Vladi</w:t>
      </w:r>
      <w:r w:rsidR="006560A8">
        <w:rPr>
          <w:rFonts w:ascii="Arial" w:hAnsi="Arial" w:cs="Arial"/>
          <w:sz w:val="22"/>
          <w:szCs w:val="22"/>
        </w:rPr>
        <w:t>s</w:t>
      </w:r>
      <w:r w:rsidR="003E3125" w:rsidRPr="003E3125">
        <w:rPr>
          <w:rFonts w:ascii="Arial" w:hAnsi="Arial" w:cs="Arial"/>
          <w:sz w:val="22"/>
          <w:szCs w:val="22"/>
        </w:rPr>
        <w:t xml:space="preserve">lava Hartmannová, </w:t>
      </w:r>
      <w:r w:rsidRPr="003E3125">
        <w:rPr>
          <w:rFonts w:ascii="Arial" w:hAnsi="Arial" w:cs="Arial"/>
          <w:sz w:val="22"/>
          <w:szCs w:val="22"/>
        </w:rPr>
        <w:t xml:space="preserve">vedoucí </w:t>
      </w:r>
      <w:r w:rsidR="00D304FA">
        <w:rPr>
          <w:rFonts w:ascii="Arial" w:hAnsi="Arial" w:cs="Arial"/>
          <w:sz w:val="22"/>
          <w:szCs w:val="22"/>
        </w:rPr>
        <w:t>P</w:t>
      </w:r>
      <w:r w:rsidRPr="003E3125">
        <w:rPr>
          <w:rFonts w:ascii="Arial" w:hAnsi="Arial" w:cs="Arial"/>
          <w:sz w:val="22"/>
          <w:szCs w:val="22"/>
        </w:rPr>
        <w:t xml:space="preserve">obočky </w:t>
      </w:r>
      <w:r w:rsidR="003E3125" w:rsidRPr="003E3125">
        <w:rPr>
          <w:rFonts w:ascii="Arial" w:hAnsi="Arial" w:cs="Arial"/>
          <w:sz w:val="22"/>
          <w:szCs w:val="22"/>
        </w:rPr>
        <w:t>Chomutov</w:t>
      </w:r>
    </w:p>
    <w:p w14:paraId="2F4EFBFC" w14:textId="77777777" w:rsidR="00AE627D" w:rsidRPr="00E95D78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adresa: </w:t>
      </w:r>
      <w:r w:rsidR="003E3125">
        <w:rPr>
          <w:rFonts w:ascii="Arial" w:hAnsi="Arial" w:cs="Arial"/>
          <w:sz w:val="22"/>
          <w:szCs w:val="22"/>
        </w:rPr>
        <w:t>Jiráskova 2528, Chomutov, PSČ 430 03</w:t>
      </w:r>
      <w:r w:rsidRPr="00E95D78">
        <w:rPr>
          <w:rFonts w:ascii="Arial" w:hAnsi="Arial" w:cs="Arial"/>
          <w:sz w:val="22"/>
          <w:szCs w:val="22"/>
        </w:rPr>
        <w:t>,</w:t>
      </w:r>
    </w:p>
    <w:p w14:paraId="0425CD10" w14:textId="77777777" w:rsidR="00FF5C08" w:rsidRPr="00E95D78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938A279" w14:textId="77777777" w:rsidR="000E4B96" w:rsidRPr="00E95D78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bankovní spojení: Česká národní banka</w:t>
      </w:r>
    </w:p>
    <w:p w14:paraId="29DF635C" w14:textId="74705ABD" w:rsidR="00356431" w:rsidRDefault="000E4B9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číslo účtu: </w:t>
      </w:r>
      <w:r w:rsidR="003E3125">
        <w:rPr>
          <w:rFonts w:ascii="Arial" w:hAnsi="Arial" w:cs="Arial"/>
          <w:sz w:val="22"/>
          <w:szCs w:val="22"/>
        </w:rPr>
        <w:t>60011-3723001/0710</w:t>
      </w:r>
    </w:p>
    <w:p w14:paraId="79F392D7" w14:textId="77777777" w:rsidR="004971D7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10553AD1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30BE2F61" w14:textId="77777777" w:rsidR="00C91F2F" w:rsidRPr="00E95D78" w:rsidRDefault="00C91F2F" w:rsidP="00BC55F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a</w:t>
      </w:r>
    </w:p>
    <w:p w14:paraId="087E383E" w14:textId="1B7B1C25" w:rsidR="000F20FC" w:rsidRDefault="000F20FC" w:rsidP="000F20FC">
      <w:pPr>
        <w:jc w:val="both"/>
        <w:rPr>
          <w:rFonts w:ascii="Arial" w:hAnsi="Arial" w:cs="Arial"/>
          <w:sz w:val="22"/>
          <w:szCs w:val="22"/>
        </w:rPr>
      </w:pPr>
      <w:r w:rsidRPr="004C5CFB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Jiří Čapek</w:t>
      </w:r>
      <w:r>
        <w:rPr>
          <w:rFonts w:ascii="Arial" w:hAnsi="Arial" w:cs="Arial"/>
          <w:sz w:val="22"/>
          <w:szCs w:val="22"/>
        </w:rPr>
        <w:t>,</w:t>
      </w:r>
      <w:r w:rsidRPr="00222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C011BC">
        <w:rPr>
          <w:rFonts w:ascii="Arial" w:hAnsi="Arial" w:cs="Arial"/>
          <w:sz w:val="22"/>
          <w:szCs w:val="22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 xml:space="preserve">, bytem </w:t>
      </w:r>
      <w:proofErr w:type="spellStart"/>
      <w:r w:rsidR="00C011BC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, Bílence, PSČ </w:t>
      </w:r>
      <w:proofErr w:type="spellStart"/>
      <w:r w:rsidR="00C011BC">
        <w:rPr>
          <w:rFonts w:ascii="Arial" w:hAnsi="Arial" w:cs="Arial"/>
          <w:sz w:val="22"/>
          <w:szCs w:val="22"/>
        </w:rPr>
        <w:t>xxxxxxx</w:t>
      </w:r>
      <w:proofErr w:type="spellEnd"/>
    </w:p>
    <w:p w14:paraId="08DEC8FE" w14:textId="50C1BFB3" w:rsidR="00356431" w:rsidRDefault="000F20FC" w:rsidP="00CD6F25">
      <w:pPr>
        <w:jc w:val="both"/>
        <w:rPr>
          <w:rFonts w:ascii="Arial" w:hAnsi="Arial" w:cs="Arial"/>
          <w:sz w:val="22"/>
          <w:szCs w:val="22"/>
        </w:rPr>
      </w:pPr>
      <w:r w:rsidRPr="00693D5E">
        <w:rPr>
          <w:rFonts w:ascii="Arial" w:hAnsi="Arial" w:cs="Arial"/>
          <w:sz w:val="22"/>
          <w:szCs w:val="22"/>
        </w:rPr>
        <w:t xml:space="preserve">IČO </w:t>
      </w:r>
      <w:r>
        <w:rPr>
          <w:rFonts w:ascii="Arial" w:hAnsi="Arial" w:cs="Arial"/>
          <w:sz w:val="22"/>
          <w:szCs w:val="22"/>
        </w:rPr>
        <w:t xml:space="preserve">650 79 493 - </w:t>
      </w:r>
      <w:r w:rsidR="0055405A">
        <w:rPr>
          <w:rFonts w:ascii="Arial" w:hAnsi="Arial" w:cs="Arial"/>
          <w:sz w:val="22"/>
          <w:szCs w:val="22"/>
        </w:rPr>
        <w:t xml:space="preserve">Zemědělský </w:t>
      </w:r>
      <w:proofErr w:type="gramStart"/>
      <w:r w:rsidR="0055405A">
        <w:rPr>
          <w:rFonts w:ascii="Arial" w:hAnsi="Arial" w:cs="Arial"/>
          <w:sz w:val="22"/>
          <w:szCs w:val="22"/>
        </w:rPr>
        <w:t>podnikatel - fyzická</w:t>
      </w:r>
      <w:proofErr w:type="gramEnd"/>
      <w:r w:rsidR="0055405A">
        <w:rPr>
          <w:rFonts w:ascii="Arial" w:hAnsi="Arial" w:cs="Arial"/>
          <w:sz w:val="22"/>
          <w:szCs w:val="22"/>
        </w:rPr>
        <w:t xml:space="preserve"> osoba </w:t>
      </w:r>
    </w:p>
    <w:p w14:paraId="65D17770" w14:textId="77777777" w:rsidR="004971D7" w:rsidRDefault="00C91F2F" w:rsidP="00711FFE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F9134D" w:rsidRPr="00E95D78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2FDFE240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AF76D91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413335FB" w14:textId="59D6FC19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B1051B">
        <w:rPr>
          <w:rFonts w:ascii="Arial" w:hAnsi="Arial" w:cs="Arial"/>
          <w:sz w:val="22"/>
          <w:szCs w:val="22"/>
        </w:rPr>
        <w:t>1</w:t>
      </w:r>
      <w:r w:rsidR="004B7A3F" w:rsidRPr="00E95D78">
        <w:rPr>
          <w:rFonts w:ascii="Arial" w:hAnsi="Arial" w:cs="Arial"/>
          <w:sz w:val="22"/>
          <w:szCs w:val="22"/>
        </w:rPr>
        <w:t xml:space="preserve"> k pachtovní smlouvě č. </w:t>
      </w:r>
      <w:r w:rsidR="00287922">
        <w:rPr>
          <w:rFonts w:ascii="Arial" w:hAnsi="Arial" w:cs="Arial"/>
          <w:sz w:val="22"/>
          <w:szCs w:val="22"/>
        </w:rPr>
        <w:t>1</w:t>
      </w:r>
      <w:r w:rsidR="00824220">
        <w:rPr>
          <w:rFonts w:ascii="Arial" w:hAnsi="Arial" w:cs="Arial"/>
          <w:sz w:val="22"/>
          <w:szCs w:val="22"/>
        </w:rPr>
        <w:t>16</w:t>
      </w:r>
      <w:r w:rsidR="00AF1F50">
        <w:rPr>
          <w:rFonts w:ascii="Arial" w:hAnsi="Arial" w:cs="Arial"/>
          <w:sz w:val="22"/>
          <w:szCs w:val="22"/>
        </w:rPr>
        <w:t>N</w:t>
      </w:r>
      <w:r w:rsidR="00B1051B">
        <w:rPr>
          <w:rFonts w:ascii="Arial" w:hAnsi="Arial" w:cs="Arial"/>
          <w:sz w:val="22"/>
          <w:szCs w:val="22"/>
        </w:rPr>
        <w:t>2</w:t>
      </w:r>
      <w:r w:rsidR="00824220">
        <w:rPr>
          <w:rFonts w:ascii="Arial" w:hAnsi="Arial" w:cs="Arial"/>
          <w:sz w:val="22"/>
          <w:szCs w:val="22"/>
        </w:rPr>
        <w:t>0</w:t>
      </w:r>
      <w:r w:rsidR="00AF1F50">
        <w:rPr>
          <w:rFonts w:ascii="Arial" w:hAnsi="Arial" w:cs="Arial"/>
          <w:sz w:val="22"/>
          <w:szCs w:val="22"/>
        </w:rPr>
        <w:t>/42</w:t>
      </w:r>
      <w:r w:rsidR="00273669" w:rsidRPr="00E95D78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824220">
        <w:rPr>
          <w:rFonts w:ascii="Arial" w:hAnsi="Arial" w:cs="Arial"/>
          <w:sz w:val="22"/>
          <w:szCs w:val="22"/>
        </w:rPr>
        <w:t>30</w:t>
      </w:r>
      <w:r w:rsidR="00AF1F50">
        <w:rPr>
          <w:rFonts w:ascii="Arial" w:hAnsi="Arial" w:cs="Arial"/>
          <w:sz w:val="22"/>
          <w:szCs w:val="22"/>
        </w:rPr>
        <w:t xml:space="preserve">. </w:t>
      </w:r>
      <w:r w:rsidR="00287922">
        <w:rPr>
          <w:rFonts w:ascii="Arial" w:hAnsi="Arial" w:cs="Arial"/>
          <w:sz w:val="22"/>
          <w:szCs w:val="22"/>
        </w:rPr>
        <w:t>1</w:t>
      </w:r>
      <w:r w:rsidR="00824220">
        <w:rPr>
          <w:rFonts w:ascii="Arial" w:hAnsi="Arial" w:cs="Arial"/>
          <w:sz w:val="22"/>
          <w:szCs w:val="22"/>
        </w:rPr>
        <w:t>0</w:t>
      </w:r>
      <w:r w:rsidR="00AF1F50">
        <w:rPr>
          <w:rFonts w:ascii="Arial" w:hAnsi="Arial" w:cs="Arial"/>
          <w:sz w:val="22"/>
          <w:szCs w:val="22"/>
        </w:rPr>
        <w:t>. 20</w:t>
      </w:r>
      <w:r w:rsidR="00B1051B">
        <w:rPr>
          <w:rFonts w:ascii="Arial" w:hAnsi="Arial" w:cs="Arial"/>
          <w:sz w:val="22"/>
          <w:szCs w:val="22"/>
        </w:rPr>
        <w:t>2</w:t>
      </w:r>
      <w:r w:rsidR="00824220">
        <w:rPr>
          <w:rFonts w:ascii="Arial" w:hAnsi="Arial" w:cs="Arial"/>
          <w:sz w:val="22"/>
          <w:szCs w:val="22"/>
        </w:rPr>
        <w:t>0</w:t>
      </w:r>
      <w:r w:rsidR="00DE535A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</w:t>
      </w:r>
      <w:r w:rsidR="0067598A">
        <w:rPr>
          <w:rFonts w:ascii="Arial" w:hAnsi="Arial" w:cs="Arial"/>
          <w:sz w:val="22"/>
          <w:szCs w:val="22"/>
        </w:rPr>
        <w:t>mění</w:t>
      </w:r>
      <w:r w:rsidR="00AF1F50">
        <w:rPr>
          <w:rFonts w:ascii="Arial" w:hAnsi="Arial" w:cs="Arial"/>
          <w:sz w:val="22"/>
          <w:szCs w:val="22"/>
        </w:rPr>
        <w:t xml:space="preserve"> </w:t>
      </w:r>
      <w:r w:rsidR="00C07711" w:rsidRPr="00E95D78">
        <w:rPr>
          <w:rFonts w:ascii="Arial" w:hAnsi="Arial" w:cs="Arial"/>
          <w:sz w:val="22"/>
          <w:szCs w:val="22"/>
        </w:rPr>
        <w:t>předmět pachtu</w:t>
      </w:r>
      <w:r w:rsidR="0067598A">
        <w:rPr>
          <w:rFonts w:ascii="Arial" w:hAnsi="Arial" w:cs="Arial"/>
          <w:sz w:val="22"/>
          <w:szCs w:val="22"/>
        </w:rPr>
        <w:t xml:space="preserve">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C07711" w:rsidRPr="00E95D78">
        <w:rPr>
          <w:rFonts w:ascii="Arial" w:hAnsi="Arial" w:cs="Arial"/>
          <w:sz w:val="22"/>
          <w:szCs w:val="22"/>
        </w:rPr>
        <w:t>pachtovného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</w:p>
    <w:p w14:paraId="31EBA429" w14:textId="77777777" w:rsidR="00727E91" w:rsidRPr="00E95D78" w:rsidRDefault="00727E91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9D7400" w14:textId="77777777" w:rsidR="00A309BB" w:rsidRDefault="004D4CA4" w:rsidP="00F07EE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47907" w:rsidRPr="00B47907">
        <w:rPr>
          <w:rFonts w:ascii="Arial" w:hAnsi="Arial" w:cs="Arial"/>
          <w:sz w:val="22"/>
          <w:szCs w:val="22"/>
        </w:rPr>
        <w:t xml:space="preserve">. </w:t>
      </w:r>
      <w:r w:rsidR="00F07EEB" w:rsidRPr="008602C1">
        <w:rPr>
          <w:rFonts w:ascii="Arial" w:hAnsi="Arial" w:cs="Arial"/>
          <w:sz w:val="22"/>
          <w:szCs w:val="22"/>
        </w:rPr>
        <w:t xml:space="preserve">Dne </w:t>
      </w:r>
      <w:r w:rsidR="00F07EEB">
        <w:rPr>
          <w:rFonts w:ascii="Arial" w:hAnsi="Arial" w:cs="Arial"/>
          <w:sz w:val="22"/>
          <w:szCs w:val="22"/>
        </w:rPr>
        <w:t>1. 8. 2023</w:t>
      </w:r>
      <w:r w:rsidR="00F07EEB" w:rsidRPr="008602C1">
        <w:rPr>
          <w:rFonts w:ascii="Arial" w:hAnsi="Arial" w:cs="Arial"/>
          <w:sz w:val="22"/>
          <w:szCs w:val="22"/>
        </w:rPr>
        <w:t xml:space="preserve"> </w:t>
      </w:r>
      <w:r w:rsidR="00B03849">
        <w:rPr>
          <w:rFonts w:ascii="Arial" w:hAnsi="Arial" w:cs="Arial"/>
          <w:sz w:val="22"/>
          <w:szCs w:val="22"/>
        </w:rPr>
        <w:t>nabylo</w:t>
      </w:r>
      <w:r w:rsidR="00F07EEB" w:rsidRPr="008602C1">
        <w:rPr>
          <w:rFonts w:ascii="Arial" w:hAnsi="Arial" w:cs="Arial"/>
          <w:sz w:val="22"/>
          <w:szCs w:val="22"/>
        </w:rPr>
        <w:t xml:space="preserve"> právní moci rozhodnutí pozemkového úřadu o výměně nebo přechodu vlastnických práv</w:t>
      </w:r>
      <w:r w:rsidR="00F07EEB">
        <w:rPr>
          <w:rFonts w:ascii="Arial" w:hAnsi="Arial" w:cs="Arial"/>
          <w:sz w:val="22"/>
          <w:szCs w:val="22"/>
        </w:rPr>
        <w:t xml:space="preserve">, </w:t>
      </w:r>
      <w:r w:rsidR="00F07EEB" w:rsidRPr="00B47907">
        <w:rPr>
          <w:rFonts w:ascii="Arial" w:hAnsi="Arial" w:cs="Arial"/>
          <w:sz w:val="22"/>
          <w:szCs w:val="22"/>
        </w:rPr>
        <w:t xml:space="preserve">čj. SPU </w:t>
      </w:r>
      <w:r w:rsidR="00F07EEB">
        <w:rPr>
          <w:rFonts w:ascii="Arial" w:hAnsi="Arial" w:cs="Arial"/>
          <w:sz w:val="22"/>
          <w:szCs w:val="22"/>
        </w:rPr>
        <w:t>046250</w:t>
      </w:r>
      <w:r w:rsidR="00F07EEB" w:rsidRPr="00B47907">
        <w:rPr>
          <w:rFonts w:ascii="Arial" w:hAnsi="Arial" w:cs="Arial"/>
          <w:sz w:val="22"/>
          <w:szCs w:val="22"/>
        </w:rPr>
        <w:t>/202</w:t>
      </w:r>
      <w:r w:rsidR="00F07EEB">
        <w:rPr>
          <w:rFonts w:ascii="Arial" w:hAnsi="Arial" w:cs="Arial"/>
          <w:sz w:val="22"/>
          <w:szCs w:val="22"/>
        </w:rPr>
        <w:t>3</w:t>
      </w:r>
      <w:r w:rsidR="00F07EEB" w:rsidRPr="00B47907">
        <w:rPr>
          <w:rFonts w:ascii="Arial" w:hAnsi="Arial" w:cs="Arial"/>
          <w:sz w:val="22"/>
          <w:szCs w:val="22"/>
        </w:rPr>
        <w:t>/</w:t>
      </w:r>
      <w:r w:rsidR="00F07EEB">
        <w:rPr>
          <w:rFonts w:ascii="Arial" w:hAnsi="Arial" w:cs="Arial"/>
          <w:sz w:val="22"/>
          <w:szCs w:val="22"/>
        </w:rPr>
        <w:t>Trn</w:t>
      </w:r>
      <w:r w:rsidR="00C85FC2">
        <w:rPr>
          <w:rFonts w:ascii="Arial" w:hAnsi="Arial" w:cs="Arial"/>
          <w:sz w:val="22"/>
          <w:szCs w:val="22"/>
        </w:rPr>
        <w:t>.</w:t>
      </w:r>
      <w:r w:rsidR="00F07EEB">
        <w:rPr>
          <w:rFonts w:ascii="Arial" w:hAnsi="Arial" w:cs="Arial"/>
          <w:i/>
          <w:iCs/>
          <w:sz w:val="22"/>
          <w:szCs w:val="22"/>
        </w:rPr>
        <w:t xml:space="preserve"> </w:t>
      </w:r>
      <w:r w:rsidR="00F07EEB" w:rsidRPr="00F07EEB">
        <w:rPr>
          <w:rFonts w:ascii="Arial" w:hAnsi="Arial" w:cs="Arial"/>
          <w:sz w:val="22"/>
          <w:szCs w:val="22"/>
        </w:rPr>
        <w:t>S účinností od tohoto dne nenáleží Státnímu pozemkovému úřadu pachtovné</w:t>
      </w:r>
      <w:r w:rsidR="00F07EEB">
        <w:rPr>
          <w:rFonts w:ascii="Arial" w:hAnsi="Arial" w:cs="Arial"/>
          <w:sz w:val="22"/>
          <w:szCs w:val="22"/>
        </w:rPr>
        <w:t xml:space="preserve"> </w:t>
      </w:r>
      <w:r w:rsidR="00F07EEB" w:rsidRPr="00F07EEB">
        <w:rPr>
          <w:rFonts w:ascii="Arial" w:hAnsi="Arial" w:cs="Arial"/>
          <w:sz w:val="22"/>
          <w:szCs w:val="22"/>
        </w:rPr>
        <w:t>za pozemky</w:t>
      </w:r>
      <w:r w:rsidR="00C85FC2">
        <w:rPr>
          <w:rFonts w:ascii="Arial" w:hAnsi="Arial" w:cs="Arial"/>
          <w:sz w:val="22"/>
          <w:szCs w:val="22"/>
        </w:rPr>
        <w:t xml:space="preserve"> </w:t>
      </w:r>
      <w:r w:rsidR="00C85FC2" w:rsidRPr="00F07EEB">
        <w:rPr>
          <w:rFonts w:ascii="Arial" w:hAnsi="Arial" w:cs="Arial"/>
          <w:sz w:val="22"/>
          <w:szCs w:val="22"/>
        </w:rPr>
        <w:t xml:space="preserve">p. č. </w:t>
      </w:r>
      <w:r w:rsidR="008B7E71">
        <w:rPr>
          <w:rFonts w:ascii="Arial" w:hAnsi="Arial" w:cs="Arial"/>
          <w:sz w:val="22"/>
          <w:szCs w:val="22"/>
        </w:rPr>
        <w:t>133/4, 152/12, 231/34, 610/7, 619/1, 657/4, 903</w:t>
      </w:r>
      <w:r w:rsidR="0029686D">
        <w:rPr>
          <w:rFonts w:ascii="Arial" w:hAnsi="Arial" w:cs="Arial"/>
          <w:sz w:val="22"/>
          <w:szCs w:val="22"/>
        </w:rPr>
        <w:t>/</w:t>
      </w:r>
      <w:r w:rsidR="008B7E71">
        <w:rPr>
          <w:rFonts w:ascii="Arial" w:hAnsi="Arial" w:cs="Arial"/>
          <w:sz w:val="22"/>
          <w:szCs w:val="22"/>
        </w:rPr>
        <w:t>1, 938</w:t>
      </w:r>
      <w:r w:rsidR="0029686D">
        <w:rPr>
          <w:rFonts w:ascii="Arial" w:hAnsi="Arial" w:cs="Arial"/>
          <w:sz w:val="22"/>
          <w:szCs w:val="22"/>
        </w:rPr>
        <w:t>/</w:t>
      </w:r>
      <w:r w:rsidR="008B7E71">
        <w:rPr>
          <w:rFonts w:ascii="Arial" w:hAnsi="Arial" w:cs="Arial"/>
          <w:sz w:val="22"/>
          <w:szCs w:val="22"/>
        </w:rPr>
        <w:t>1, 939/2, 939</w:t>
      </w:r>
      <w:r w:rsidR="0029686D">
        <w:rPr>
          <w:rFonts w:ascii="Arial" w:hAnsi="Arial" w:cs="Arial"/>
          <w:sz w:val="22"/>
          <w:szCs w:val="22"/>
        </w:rPr>
        <w:t>/3, 939/6, 1017/1, 1027/18, 1044/1</w:t>
      </w:r>
      <w:r w:rsidR="00A309BB">
        <w:rPr>
          <w:rFonts w:ascii="Arial" w:hAnsi="Arial" w:cs="Arial"/>
          <w:sz w:val="22"/>
          <w:szCs w:val="22"/>
        </w:rPr>
        <w:t xml:space="preserve"> a</w:t>
      </w:r>
      <w:r w:rsidR="0029686D">
        <w:rPr>
          <w:rFonts w:ascii="Arial" w:hAnsi="Arial" w:cs="Arial"/>
          <w:sz w:val="22"/>
          <w:szCs w:val="22"/>
        </w:rPr>
        <w:t xml:space="preserve"> 1065 </w:t>
      </w:r>
      <w:r w:rsidR="00C85FC2" w:rsidRPr="00F07EEB">
        <w:rPr>
          <w:rFonts w:ascii="Arial" w:hAnsi="Arial" w:cs="Arial"/>
          <w:sz w:val="22"/>
          <w:szCs w:val="22"/>
        </w:rPr>
        <w:t xml:space="preserve">v k. </w:t>
      </w:r>
      <w:proofErr w:type="spellStart"/>
      <w:r w:rsidR="00C85FC2" w:rsidRPr="00F07EEB">
        <w:rPr>
          <w:rFonts w:ascii="Arial" w:hAnsi="Arial" w:cs="Arial"/>
          <w:sz w:val="22"/>
          <w:szCs w:val="22"/>
        </w:rPr>
        <w:t>ú.</w:t>
      </w:r>
      <w:proofErr w:type="spellEnd"/>
      <w:r w:rsidR="00C85FC2" w:rsidRPr="00F07EEB">
        <w:rPr>
          <w:rFonts w:ascii="Arial" w:hAnsi="Arial" w:cs="Arial"/>
          <w:sz w:val="22"/>
          <w:szCs w:val="22"/>
        </w:rPr>
        <w:t xml:space="preserve"> Bílence, obec Bílence, druh evidence KN</w:t>
      </w:r>
      <w:r w:rsidR="00F07EEB" w:rsidRPr="00F07EEB">
        <w:rPr>
          <w:rFonts w:ascii="Arial" w:hAnsi="Arial" w:cs="Arial"/>
          <w:i/>
          <w:sz w:val="22"/>
          <w:szCs w:val="22"/>
        </w:rPr>
        <w:t>,</w:t>
      </w:r>
      <w:r w:rsidR="00F07EEB" w:rsidRPr="00F07EEB">
        <w:rPr>
          <w:rFonts w:ascii="Arial" w:hAnsi="Arial" w:cs="Arial"/>
          <w:sz w:val="22"/>
          <w:szCs w:val="22"/>
        </w:rPr>
        <w:t xml:space="preserve"> které přešly do vlastnictví třetí osoby.</w:t>
      </w:r>
      <w:r w:rsidR="00F07EEB">
        <w:rPr>
          <w:rFonts w:ascii="Arial" w:hAnsi="Arial" w:cs="Arial"/>
          <w:bCs/>
          <w:sz w:val="22"/>
          <w:szCs w:val="22"/>
        </w:rPr>
        <w:t xml:space="preserve"> </w:t>
      </w:r>
    </w:p>
    <w:p w14:paraId="003814AA" w14:textId="017B5D18" w:rsidR="00F07EEB" w:rsidRPr="00A309BB" w:rsidRDefault="00F07EEB" w:rsidP="00F07EEB">
      <w:pPr>
        <w:ind w:right="-1"/>
        <w:jc w:val="both"/>
        <w:rPr>
          <w:rFonts w:ascii="Arial" w:hAnsi="Arial" w:cs="Arial"/>
          <w:sz w:val="22"/>
          <w:szCs w:val="22"/>
        </w:rPr>
      </w:pPr>
      <w:r w:rsidRPr="00F07EEB">
        <w:rPr>
          <w:rFonts w:ascii="Arial" w:hAnsi="Arial" w:cs="Arial"/>
          <w:sz w:val="22"/>
          <w:szCs w:val="22"/>
        </w:rPr>
        <w:t xml:space="preserve">Dnem 1. října 2023 zanikl 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 w:rsidR="00C85FC2">
        <w:rPr>
          <w:rFonts w:ascii="Arial" w:hAnsi="Arial" w:cs="Arial"/>
          <w:sz w:val="22"/>
          <w:szCs w:val="22"/>
        </w:rPr>
        <w:t>pachtovní</w:t>
      </w:r>
      <w:r w:rsidRPr="00F07EEB">
        <w:rPr>
          <w:rFonts w:ascii="Arial" w:hAnsi="Arial" w:cs="Arial"/>
          <w:sz w:val="22"/>
          <w:szCs w:val="22"/>
        </w:rPr>
        <w:t xml:space="preserve"> vztah k</w:t>
      </w:r>
      <w:r w:rsidR="00C85FC2">
        <w:rPr>
          <w:rFonts w:ascii="Arial" w:hAnsi="Arial" w:cs="Arial"/>
          <w:sz w:val="22"/>
          <w:szCs w:val="22"/>
        </w:rPr>
        <w:t xml:space="preserve"> výše uvedeným </w:t>
      </w:r>
      <w:r w:rsidRPr="00F07EEB">
        <w:rPr>
          <w:rFonts w:ascii="Arial" w:hAnsi="Arial" w:cs="Arial"/>
          <w:sz w:val="22"/>
          <w:szCs w:val="22"/>
        </w:rPr>
        <w:t>pozemkům</w:t>
      </w:r>
      <w:r w:rsidR="00C85FC2">
        <w:rPr>
          <w:rFonts w:ascii="Arial" w:hAnsi="Arial" w:cs="Arial"/>
          <w:sz w:val="22"/>
          <w:szCs w:val="22"/>
        </w:rPr>
        <w:t>.</w:t>
      </w:r>
      <w:r w:rsidRPr="00F07EEB">
        <w:rPr>
          <w:rFonts w:ascii="Arial" w:hAnsi="Arial" w:cs="Arial"/>
          <w:sz w:val="22"/>
          <w:szCs w:val="22"/>
        </w:rPr>
        <w:t xml:space="preserve"> </w:t>
      </w:r>
    </w:p>
    <w:p w14:paraId="5550F9FA" w14:textId="77777777" w:rsidR="00C85FC2" w:rsidRDefault="00C85FC2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754D825D" w14:textId="45F72536" w:rsidR="00C85FC2" w:rsidRDefault="00187B8C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</w:t>
      </w:r>
      <w:r w:rsidR="00C85FC2" w:rsidRPr="00C85FC2">
        <w:rPr>
          <w:b w:val="0"/>
          <w:bCs w:val="0"/>
          <w:sz w:val="22"/>
          <w:szCs w:val="22"/>
        </w:rPr>
        <w:t>Dne 1</w:t>
      </w:r>
      <w:r w:rsidR="00C85FC2">
        <w:rPr>
          <w:b w:val="0"/>
          <w:bCs w:val="0"/>
          <w:sz w:val="22"/>
          <w:szCs w:val="22"/>
        </w:rPr>
        <w:t>2</w:t>
      </w:r>
      <w:r w:rsidR="00C85FC2" w:rsidRPr="00C85FC2">
        <w:rPr>
          <w:b w:val="0"/>
          <w:bCs w:val="0"/>
          <w:sz w:val="22"/>
          <w:szCs w:val="22"/>
        </w:rPr>
        <w:t xml:space="preserve">. </w:t>
      </w:r>
      <w:r w:rsidR="00C85FC2">
        <w:rPr>
          <w:b w:val="0"/>
          <w:bCs w:val="0"/>
          <w:sz w:val="22"/>
          <w:szCs w:val="22"/>
        </w:rPr>
        <w:t>9</w:t>
      </w:r>
      <w:r w:rsidR="00C85FC2" w:rsidRPr="00C85FC2">
        <w:rPr>
          <w:b w:val="0"/>
          <w:bCs w:val="0"/>
          <w:sz w:val="22"/>
          <w:szCs w:val="22"/>
        </w:rPr>
        <w:t xml:space="preserve">. 2023 </w:t>
      </w:r>
      <w:r w:rsidR="00B03849">
        <w:rPr>
          <w:b w:val="0"/>
          <w:bCs w:val="0"/>
          <w:sz w:val="22"/>
          <w:szCs w:val="22"/>
        </w:rPr>
        <w:t>nabylo</w:t>
      </w:r>
      <w:r w:rsidR="00C85FC2" w:rsidRPr="00C85FC2">
        <w:rPr>
          <w:b w:val="0"/>
          <w:bCs w:val="0"/>
          <w:sz w:val="22"/>
          <w:szCs w:val="22"/>
        </w:rPr>
        <w:t xml:space="preserve"> právní moci rozhodnutí pozemkového úřadu o výměně nebo přechodu vlastnických práv, čj. SPU </w:t>
      </w:r>
      <w:r w:rsidR="00DB696B">
        <w:rPr>
          <w:b w:val="0"/>
          <w:bCs w:val="0"/>
          <w:sz w:val="22"/>
          <w:szCs w:val="22"/>
        </w:rPr>
        <w:t>181038</w:t>
      </w:r>
      <w:r w:rsidR="00C85FC2" w:rsidRPr="00C85FC2">
        <w:rPr>
          <w:b w:val="0"/>
          <w:bCs w:val="0"/>
          <w:sz w:val="22"/>
          <w:szCs w:val="22"/>
        </w:rPr>
        <w:t>/2023/Trn.</w:t>
      </w:r>
      <w:r w:rsidR="00C85FC2" w:rsidRPr="00C85FC2">
        <w:rPr>
          <w:b w:val="0"/>
          <w:bCs w:val="0"/>
          <w:i/>
          <w:iCs/>
          <w:sz w:val="22"/>
          <w:szCs w:val="22"/>
        </w:rPr>
        <w:t xml:space="preserve"> </w:t>
      </w:r>
      <w:r w:rsidR="00C85FC2" w:rsidRPr="00C85FC2">
        <w:rPr>
          <w:b w:val="0"/>
          <w:bCs w:val="0"/>
          <w:sz w:val="22"/>
          <w:szCs w:val="22"/>
        </w:rPr>
        <w:t xml:space="preserve">S účinností od tohoto dne nenáleží Státnímu pozemkovému úřadu pachtovné za pozemky p. č. </w:t>
      </w:r>
      <w:r w:rsidR="00070536">
        <w:rPr>
          <w:b w:val="0"/>
          <w:bCs w:val="0"/>
          <w:sz w:val="22"/>
          <w:szCs w:val="22"/>
        </w:rPr>
        <w:t xml:space="preserve">322/3, 395/1, 445/21, </w:t>
      </w:r>
      <w:r w:rsidR="00963BB2">
        <w:rPr>
          <w:b w:val="0"/>
          <w:bCs w:val="0"/>
          <w:sz w:val="22"/>
          <w:szCs w:val="22"/>
        </w:rPr>
        <w:t>6</w:t>
      </w:r>
      <w:r w:rsidR="00070536">
        <w:rPr>
          <w:b w:val="0"/>
          <w:bCs w:val="0"/>
          <w:sz w:val="22"/>
          <w:szCs w:val="22"/>
        </w:rPr>
        <w:t xml:space="preserve">42/1, 753, </w:t>
      </w:r>
      <w:r w:rsidR="00963BB2">
        <w:rPr>
          <w:b w:val="0"/>
          <w:bCs w:val="0"/>
          <w:sz w:val="22"/>
          <w:szCs w:val="22"/>
        </w:rPr>
        <w:t>761/2, 777/1 a 778</w:t>
      </w:r>
      <w:r w:rsidR="00C85FC2" w:rsidRPr="00C85FC2">
        <w:rPr>
          <w:b w:val="0"/>
          <w:bCs w:val="0"/>
          <w:sz w:val="22"/>
          <w:szCs w:val="22"/>
        </w:rPr>
        <w:t xml:space="preserve"> k. </w:t>
      </w:r>
      <w:proofErr w:type="spellStart"/>
      <w:r w:rsidR="00C85FC2" w:rsidRPr="00C85FC2">
        <w:rPr>
          <w:b w:val="0"/>
          <w:bCs w:val="0"/>
          <w:sz w:val="22"/>
          <w:szCs w:val="22"/>
        </w:rPr>
        <w:t>ú.</w:t>
      </w:r>
      <w:proofErr w:type="spellEnd"/>
      <w:r w:rsidR="00C85FC2" w:rsidRPr="00C85FC2">
        <w:rPr>
          <w:b w:val="0"/>
          <w:bCs w:val="0"/>
          <w:sz w:val="22"/>
          <w:szCs w:val="22"/>
        </w:rPr>
        <w:t xml:space="preserve"> </w:t>
      </w:r>
      <w:proofErr w:type="spellStart"/>
      <w:r w:rsidR="0017372A">
        <w:rPr>
          <w:b w:val="0"/>
          <w:bCs w:val="0"/>
          <w:sz w:val="22"/>
          <w:szCs w:val="22"/>
        </w:rPr>
        <w:t>Škrle</w:t>
      </w:r>
      <w:proofErr w:type="spellEnd"/>
      <w:r w:rsidR="00C85FC2" w:rsidRPr="00C85FC2">
        <w:rPr>
          <w:b w:val="0"/>
          <w:bCs w:val="0"/>
          <w:sz w:val="22"/>
          <w:szCs w:val="22"/>
        </w:rPr>
        <w:t>, obec Bílence, druh evidence KN</w:t>
      </w:r>
      <w:r w:rsidR="00C85FC2" w:rsidRPr="00C85FC2">
        <w:rPr>
          <w:b w:val="0"/>
          <w:bCs w:val="0"/>
          <w:i/>
          <w:sz w:val="22"/>
          <w:szCs w:val="22"/>
        </w:rPr>
        <w:t>,</w:t>
      </w:r>
      <w:r w:rsidR="00C85FC2" w:rsidRPr="00C85FC2">
        <w:rPr>
          <w:b w:val="0"/>
          <w:bCs w:val="0"/>
          <w:sz w:val="22"/>
          <w:szCs w:val="22"/>
        </w:rPr>
        <w:t xml:space="preserve"> které přešly do vlastnictví třetí osoby. Dnem 1. října 2023 zanikl dle ustanovení § 11 odst. 8 zákona č. 139/2002 Sb., o pozemkových úpravách a pozemkových úřadech a o změně zákona č. 229/1991 Sb., o úpravě vlastnických vztahů k půdě a jinému zemědělskému majetku, ve znění pozdějších předpisů, pachtovní vztah k výše uvedeným pozemkům.</w:t>
      </w:r>
    </w:p>
    <w:p w14:paraId="5155D0F4" w14:textId="77777777" w:rsidR="00824988" w:rsidRDefault="00824988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3C51DDB0" w14:textId="4F901FDC" w:rsidR="00824988" w:rsidRPr="002E34BA" w:rsidRDefault="005707FF" w:rsidP="00824988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24988" w:rsidRPr="004C35A7">
        <w:rPr>
          <w:rFonts w:ascii="Arial" w:hAnsi="Arial" w:cs="Arial"/>
          <w:sz w:val="22"/>
          <w:szCs w:val="22"/>
        </w:rPr>
        <w:t>Dále se od 1. 12. 2023 rozšiřuje předmět pachtu o nově vznik</w:t>
      </w:r>
      <w:r w:rsidR="00824988">
        <w:rPr>
          <w:rFonts w:ascii="Arial" w:hAnsi="Arial" w:cs="Arial"/>
          <w:sz w:val="22"/>
          <w:szCs w:val="22"/>
        </w:rPr>
        <w:t>lé</w:t>
      </w:r>
      <w:r w:rsidR="00824988" w:rsidRPr="004C35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4988" w:rsidRPr="004C35A7">
        <w:rPr>
          <w:rFonts w:ascii="Arial" w:hAnsi="Arial" w:cs="Arial"/>
          <w:sz w:val="22"/>
          <w:szCs w:val="22"/>
        </w:rPr>
        <w:t>pozem</w:t>
      </w:r>
      <w:r w:rsidR="00824988">
        <w:rPr>
          <w:rFonts w:ascii="Arial" w:hAnsi="Arial" w:cs="Arial"/>
          <w:sz w:val="22"/>
          <w:szCs w:val="22"/>
        </w:rPr>
        <w:t>ky</w:t>
      </w:r>
      <w:r w:rsidR="00824988" w:rsidRPr="004C35A7">
        <w:rPr>
          <w:rFonts w:ascii="Arial" w:hAnsi="Arial" w:cs="Arial"/>
          <w:sz w:val="22"/>
          <w:szCs w:val="22"/>
        </w:rPr>
        <w:t xml:space="preserve"> :</w:t>
      </w:r>
      <w:proofErr w:type="gram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850"/>
        <w:gridCol w:w="1768"/>
        <w:gridCol w:w="2059"/>
      </w:tblGrid>
      <w:tr w:rsidR="00824988" w:rsidRPr="008C3262" w14:paraId="5BD8CF1E" w14:textId="77777777" w:rsidTr="00CD6F25">
        <w:trPr>
          <w:cantSplit/>
        </w:trPr>
        <w:tc>
          <w:tcPr>
            <w:tcW w:w="1560" w:type="dxa"/>
          </w:tcPr>
          <w:p w14:paraId="2BB28361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</w:tcPr>
          <w:p w14:paraId="7A66DCED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E140C">
              <w:rPr>
                <w:rFonts w:ascii="Arial" w:hAnsi="Arial" w:cs="Arial"/>
              </w:rPr>
              <w:t>kat.území</w:t>
            </w:r>
            <w:proofErr w:type="spellEnd"/>
            <w:proofErr w:type="gramEnd"/>
          </w:p>
        </w:tc>
        <w:tc>
          <w:tcPr>
            <w:tcW w:w="1276" w:type="dxa"/>
          </w:tcPr>
          <w:p w14:paraId="5736753F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druh ev.</w:t>
            </w:r>
          </w:p>
        </w:tc>
        <w:tc>
          <w:tcPr>
            <w:tcW w:w="850" w:type="dxa"/>
          </w:tcPr>
          <w:p w14:paraId="5F3CC32F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p. č. </w:t>
            </w:r>
          </w:p>
        </w:tc>
        <w:tc>
          <w:tcPr>
            <w:tcW w:w="1768" w:type="dxa"/>
          </w:tcPr>
          <w:p w14:paraId="3918BEF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výměra</w:t>
            </w:r>
          </w:p>
        </w:tc>
        <w:tc>
          <w:tcPr>
            <w:tcW w:w="2059" w:type="dxa"/>
          </w:tcPr>
          <w:p w14:paraId="0563AC62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druh pozemku</w:t>
            </w:r>
          </w:p>
        </w:tc>
      </w:tr>
      <w:tr w:rsidR="00824988" w:rsidRPr="008C3262" w14:paraId="1986C56E" w14:textId="77777777" w:rsidTr="00CD6F25">
        <w:trPr>
          <w:cantSplit/>
        </w:trPr>
        <w:tc>
          <w:tcPr>
            <w:tcW w:w="1560" w:type="dxa"/>
          </w:tcPr>
          <w:p w14:paraId="278E8F7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23235CDE" w14:textId="3420A073" w:rsidR="00824988" w:rsidRPr="001E140C" w:rsidRDefault="006F0035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Bílence</w:t>
            </w:r>
          </w:p>
        </w:tc>
        <w:tc>
          <w:tcPr>
            <w:tcW w:w="1276" w:type="dxa"/>
          </w:tcPr>
          <w:p w14:paraId="1EAE7BCE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26D0486F" w14:textId="6A84A736" w:rsidR="00824988" w:rsidRPr="001E140C" w:rsidRDefault="00262D76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1768" w:type="dxa"/>
          </w:tcPr>
          <w:p w14:paraId="1F777F73" w14:textId="3ACA5487" w:rsidR="00824988" w:rsidRPr="001E140C" w:rsidRDefault="0097059C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A5152">
              <w:rPr>
                <w:rFonts w:ascii="Arial" w:hAnsi="Arial" w:cs="Arial"/>
              </w:rPr>
              <w:t>1</w:t>
            </w:r>
            <w:r w:rsidR="00824988" w:rsidRPr="001E140C">
              <w:rPr>
                <w:rFonts w:ascii="Arial" w:hAnsi="Arial" w:cs="Arial"/>
              </w:rPr>
              <w:t>,</w:t>
            </w:r>
            <w:r w:rsidR="00262D76">
              <w:rPr>
                <w:rFonts w:ascii="Arial" w:hAnsi="Arial" w:cs="Arial"/>
              </w:rPr>
              <w:t>6</w:t>
            </w:r>
            <w:r w:rsidR="004E711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</w:t>
            </w:r>
            <w:r w:rsidR="00824988" w:rsidRPr="001E140C">
              <w:rPr>
                <w:rFonts w:ascii="Arial" w:hAnsi="Arial" w:cs="Arial"/>
              </w:rPr>
              <w:t xml:space="preserve"> ha</w:t>
            </w:r>
            <w:r w:rsidR="004E7114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4661304D" w14:textId="559910A8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E140C">
              <w:rPr>
                <w:rFonts w:ascii="Arial" w:hAnsi="Arial" w:cs="Arial"/>
              </w:rPr>
              <w:t xml:space="preserve"> </w:t>
            </w:r>
            <w:r w:rsidR="004E7114">
              <w:rPr>
                <w:rFonts w:ascii="Arial" w:hAnsi="Arial" w:cs="Arial"/>
              </w:rPr>
              <w:t>TTP</w:t>
            </w:r>
          </w:p>
        </w:tc>
      </w:tr>
      <w:tr w:rsidR="00824988" w:rsidRPr="008C3262" w14:paraId="799B0C4E" w14:textId="77777777" w:rsidTr="00CD6F25">
        <w:trPr>
          <w:cantSplit/>
        </w:trPr>
        <w:tc>
          <w:tcPr>
            <w:tcW w:w="1560" w:type="dxa"/>
          </w:tcPr>
          <w:p w14:paraId="6250BD10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4E72002E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067DB7B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1FFE64AA" w14:textId="140D5C07" w:rsidR="00824988" w:rsidRPr="001E140C" w:rsidRDefault="00262D76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768" w:type="dxa"/>
          </w:tcPr>
          <w:p w14:paraId="7D689E87" w14:textId="7F396BBD" w:rsidR="00824988" w:rsidRPr="001E140C" w:rsidRDefault="0097059C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A5152">
              <w:rPr>
                <w:rFonts w:ascii="Arial" w:hAnsi="Arial" w:cs="Arial"/>
              </w:rPr>
              <w:t>2</w:t>
            </w:r>
            <w:r w:rsidR="004E7114">
              <w:rPr>
                <w:rFonts w:ascii="Arial" w:hAnsi="Arial" w:cs="Arial"/>
              </w:rPr>
              <w:t>,</w:t>
            </w:r>
            <w:r w:rsidR="00DF78DB">
              <w:rPr>
                <w:rFonts w:ascii="Arial" w:hAnsi="Arial" w:cs="Arial"/>
              </w:rPr>
              <w:t>7510</w:t>
            </w:r>
            <w:r w:rsidR="004E7114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2059" w:type="dxa"/>
          </w:tcPr>
          <w:p w14:paraId="319699E7" w14:textId="0369A285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DF78DB">
              <w:rPr>
                <w:rFonts w:ascii="Arial" w:hAnsi="Arial" w:cs="Arial"/>
              </w:rPr>
              <w:t>orná půda</w:t>
            </w:r>
          </w:p>
        </w:tc>
      </w:tr>
      <w:tr w:rsidR="00824988" w:rsidRPr="008C3262" w14:paraId="1BAB0638" w14:textId="77777777" w:rsidTr="00CD6F25">
        <w:trPr>
          <w:cantSplit/>
        </w:trPr>
        <w:tc>
          <w:tcPr>
            <w:tcW w:w="1560" w:type="dxa"/>
          </w:tcPr>
          <w:p w14:paraId="4C3400ED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02144FDB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60482A2C" w14:textId="77777777" w:rsidR="00824988" w:rsidRPr="001E140C" w:rsidRDefault="00824988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4B86BADE" w14:textId="0C036952" w:rsidR="00824988" w:rsidRPr="001E140C" w:rsidRDefault="00DF78DB" w:rsidP="00635B2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1768" w:type="dxa"/>
          </w:tcPr>
          <w:p w14:paraId="0ABBC22D" w14:textId="04A9C00D" w:rsidR="00824988" w:rsidRPr="001E140C" w:rsidRDefault="0097059C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E7114">
              <w:rPr>
                <w:rFonts w:ascii="Arial" w:hAnsi="Arial" w:cs="Arial"/>
              </w:rPr>
              <w:t>0</w:t>
            </w:r>
            <w:r w:rsidR="00824988">
              <w:rPr>
                <w:rFonts w:ascii="Arial" w:hAnsi="Arial" w:cs="Arial"/>
              </w:rPr>
              <w:t>,</w:t>
            </w:r>
            <w:r w:rsidR="00DF78DB">
              <w:rPr>
                <w:rFonts w:ascii="Arial" w:hAnsi="Arial" w:cs="Arial"/>
              </w:rPr>
              <w:t>0568</w:t>
            </w:r>
            <w:r w:rsidR="00824988" w:rsidRPr="001E140C">
              <w:rPr>
                <w:rFonts w:ascii="Arial" w:hAnsi="Arial" w:cs="Arial"/>
              </w:rPr>
              <w:t xml:space="preserve"> ha</w:t>
            </w:r>
            <w:r w:rsidR="008249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9" w:type="dxa"/>
          </w:tcPr>
          <w:p w14:paraId="6014DE8F" w14:textId="51CA9587" w:rsidR="00824988" w:rsidRPr="001E140C" w:rsidRDefault="00824988" w:rsidP="00635B2E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4E7114">
              <w:rPr>
                <w:rFonts w:ascii="Arial" w:hAnsi="Arial" w:cs="Arial"/>
              </w:rPr>
              <w:t>TTP</w:t>
            </w:r>
          </w:p>
        </w:tc>
      </w:tr>
      <w:tr w:rsidR="004A4521" w:rsidRPr="008C3262" w14:paraId="5C17E411" w14:textId="77777777" w:rsidTr="00CD6F25">
        <w:trPr>
          <w:cantSplit/>
        </w:trPr>
        <w:tc>
          <w:tcPr>
            <w:tcW w:w="1560" w:type="dxa"/>
          </w:tcPr>
          <w:p w14:paraId="3C51D3B8" w14:textId="09FF19F6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2A3402D3" w14:textId="1A93A4DF" w:rsidR="004A4521" w:rsidRPr="00462463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285D2F59" w14:textId="2D28C2D3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19EE22E1" w14:textId="4882D268" w:rsidR="004A4521" w:rsidRDefault="00DF78DB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768" w:type="dxa"/>
          </w:tcPr>
          <w:p w14:paraId="5FBCD865" w14:textId="2C744C8E" w:rsidR="004A4521" w:rsidRDefault="0097059C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F78DB">
              <w:rPr>
                <w:rFonts w:ascii="Arial" w:hAnsi="Arial" w:cs="Arial"/>
              </w:rPr>
              <w:t>3</w:t>
            </w:r>
            <w:r w:rsidR="00187B8C">
              <w:rPr>
                <w:rFonts w:ascii="Arial" w:hAnsi="Arial" w:cs="Arial"/>
              </w:rPr>
              <w:t>,</w:t>
            </w:r>
            <w:r w:rsidR="00CD6F25">
              <w:rPr>
                <w:rFonts w:ascii="Arial" w:hAnsi="Arial" w:cs="Arial"/>
              </w:rPr>
              <w:t>1993</w:t>
            </w:r>
            <w:r w:rsidR="004A4521" w:rsidRPr="001E140C">
              <w:rPr>
                <w:rFonts w:ascii="Arial" w:hAnsi="Arial" w:cs="Arial"/>
              </w:rPr>
              <w:t xml:space="preserve"> ha</w:t>
            </w:r>
            <w:r w:rsidR="004A45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9" w:type="dxa"/>
          </w:tcPr>
          <w:p w14:paraId="6AC67F8B" w14:textId="22DE2758" w:rsidR="004A4521" w:rsidRPr="001E140C" w:rsidRDefault="004A4521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964F17">
              <w:rPr>
                <w:rFonts w:ascii="Arial" w:hAnsi="Arial" w:cs="Arial"/>
              </w:rPr>
              <w:t>TTP</w:t>
            </w:r>
          </w:p>
        </w:tc>
      </w:tr>
      <w:tr w:rsidR="004A4521" w:rsidRPr="008C3262" w14:paraId="1F69F8BD" w14:textId="77777777" w:rsidTr="00CD6F25">
        <w:trPr>
          <w:cantSplit/>
        </w:trPr>
        <w:tc>
          <w:tcPr>
            <w:tcW w:w="1560" w:type="dxa"/>
          </w:tcPr>
          <w:p w14:paraId="2F3A9B98" w14:textId="4975B830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766FEABC" w14:textId="4427F855" w:rsidR="004A4521" w:rsidRPr="00462463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3E8D2A4E" w14:textId="4C6EA820" w:rsidR="004A4521" w:rsidRPr="001E140C" w:rsidRDefault="004A4521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489CBD7D" w14:textId="77D278E1" w:rsidR="004A4521" w:rsidRDefault="00CD6F25" w:rsidP="004A452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1768" w:type="dxa"/>
          </w:tcPr>
          <w:p w14:paraId="401E455E" w14:textId="3046089B" w:rsidR="004A4521" w:rsidRDefault="0097059C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D6F25">
              <w:rPr>
                <w:rFonts w:ascii="Arial" w:hAnsi="Arial" w:cs="Arial"/>
              </w:rPr>
              <w:t>3,9875</w:t>
            </w:r>
            <w:r w:rsidR="004A4521" w:rsidRPr="001E140C">
              <w:rPr>
                <w:rFonts w:ascii="Arial" w:hAnsi="Arial" w:cs="Arial"/>
              </w:rPr>
              <w:t xml:space="preserve"> ha</w:t>
            </w:r>
            <w:r w:rsidR="004A4521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2059" w:type="dxa"/>
          </w:tcPr>
          <w:p w14:paraId="645802A2" w14:textId="4C42D35A" w:rsidR="004A4521" w:rsidRPr="001E140C" w:rsidRDefault="004A4521" w:rsidP="004A452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1E140C">
              <w:rPr>
                <w:rFonts w:ascii="Arial" w:hAnsi="Arial" w:cs="Arial"/>
              </w:rPr>
              <w:t>orná půda</w:t>
            </w:r>
          </w:p>
        </w:tc>
      </w:tr>
      <w:tr w:rsidR="00CD6F25" w:rsidRPr="008C3262" w14:paraId="1560F640" w14:textId="77777777" w:rsidTr="00CD6F25">
        <w:trPr>
          <w:cantSplit/>
        </w:trPr>
        <w:tc>
          <w:tcPr>
            <w:tcW w:w="1560" w:type="dxa"/>
          </w:tcPr>
          <w:p w14:paraId="654A8386" w14:textId="47D4D2FF" w:rsidR="00CD6F25" w:rsidRPr="001E140C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76A49C72" w14:textId="4AAF6125" w:rsidR="00CD6F25" w:rsidRPr="00462463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2412A96B" w14:textId="452EA07B" w:rsidR="00CD6F25" w:rsidRPr="001E140C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7AFA25D7" w14:textId="3B9AEDCA" w:rsidR="00CD6F25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</w:p>
        </w:tc>
        <w:tc>
          <w:tcPr>
            <w:tcW w:w="1768" w:type="dxa"/>
          </w:tcPr>
          <w:p w14:paraId="698A9D3E" w14:textId="73373D00" w:rsidR="00CD6F25" w:rsidRDefault="00CD6F25" w:rsidP="00CD6F25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15,1422</w:t>
            </w:r>
            <w:r w:rsidRPr="001E140C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9" w:type="dxa"/>
          </w:tcPr>
          <w:p w14:paraId="05BF4259" w14:textId="2D57D758" w:rsidR="00CD6F25" w:rsidRPr="001E140C" w:rsidRDefault="00CD6F25" w:rsidP="00CD6F25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964F17" w:rsidRPr="001E140C">
              <w:rPr>
                <w:rFonts w:ascii="Arial" w:hAnsi="Arial" w:cs="Arial"/>
              </w:rPr>
              <w:t>orná půda</w:t>
            </w:r>
          </w:p>
        </w:tc>
      </w:tr>
      <w:tr w:rsidR="00CD6F25" w:rsidRPr="008C3262" w14:paraId="41C5D6AE" w14:textId="77777777" w:rsidTr="00CD6F25">
        <w:trPr>
          <w:cantSplit/>
        </w:trPr>
        <w:tc>
          <w:tcPr>
            <w:tcW w:w="1560" w:type="dxa"/>
          </w:tcPr>
          <w:p w14:paraId="077D1B4F" w14:textId="6C9D929F" w:rsidR="00CD6F25" w:rsidRPr="001E140C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Bílence</w:t>
            </w:r>
          </w:p>
        </w:tc>
        <w:tc>
          <w:tcPr>
            <w:tcW w:w="1559" w:type="dxa"/>
          </w:tcPr>
          <w:p w14:paraId="658D5846" w14:textId="740ECBFA" w:rsidR="00CD6F25" w:rsidRPr="00462463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62463">
              <w:rPr>
                <w:rFonts w:ascii="Arial" w:hAnsi="Arial" w:cs="Arial"/>
              </w:rPr>
              <w:t>Škrle</w:t>
            </w:r>
            <w:proofErr w:type="spellEnd"/>
          </w:p>
        </w:tc>
        <w:tc>
          <w:tcPr>
            <w:tcW w:w="1276" w:type="dxa"/>
          </w:tcPr>
          <w:p w14:paraId="7A806691" w14:textId="76B43D83" w:rsidR="00CD6F25" w:rsidRPr="001E140C" w:rsidRDefault="00CD6F25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</w:rPr>
            </w:pPr>
            <w:r w:rsidRPr="001E140C">
              <w:rPr>
                <w:rFonts w:ascii="Arial" w:hAnsi="Arial" w:cs="Arial"/>
                <w:bCs/>
              </w:rPr>
              <w:t>KN</w:t>
            </w:r>
          </w:p>
        </w:tc>
        <w:tc>
          <w:tcPr>
            <w:tcW w:w="850" w:type="dxa"/>
          </w:tcPr>
          <w:p w14:paraId="2AEBD385" w14:textId="642AB2CF" w:rsidR="00CD6F25" w:rsidRDefault="007D71EC" w:rsidP="00CD6F2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1768" w:type="dxa"/>
          </w:tcPr>
          <w:p w14:paraId="341E5F1F" w14:textId="3E5AC1D1" w:rsidR="00CD6F25" w:rsidRDefault="0097059C" w:rsidP="00CD6F25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D6F2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,9300</w:t>
            </w:r>
            <w:r w:rsidR="00CD6F25" w:rsidRPr="001E140C">
              <w:rPr>
                <w:rFonts w:ascii="Arial" w:hAnsi="Arial" w:cs="Arial"/>
              </w:rPr>
              <w:t xml:space="preserve"> ha</w:t>
            </w:r>
            <w:r w:rsidR="00CD6F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část</w:t>
            </w:r>
          </w:p>
        </w:tc>
        <w:tc>
          <w:tcPr>
            <w:tcW w:w="2059" w:type="dxa"/>
          </w:tcPr>
          <w:p w14:paraId="0C33FEE2" w14:textId="78F197D4" w:rsidR="00CD6F25" w:rsidRPr="001E140C" w:rsidRDefault="00CD6F25" w:rsidP="00CD6F25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1E140C">
              <w:rPr>
                <w:rFonts w:ascii="Arial" w:hAnsi="Arial" w:cs="Arial"/>
              </w:rPr>
              <w:t>orná půda</w:t>
            </w:r>
          </w:p>
        </w:tc>
      </w:tr>
    </w:tbl>
    <w:p w14:paraId="3A4320E6" w14:textId="77777777" w:rsidR="00824988" w:rsidRPr="00C85FC2" w:rsidRDefault="00824988" w:rsidP="00931C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25A8A40" w14:textId="77777777" w:rsidR="00967E71" w:rsidRDefault="00967E71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597CA565" w14:textId="77777777" w:rsidR="009A7808" w:rsidRDefault="009A7808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66765CD7" w14:textId="1DA054E7" w:rsidR="00B47907" w:rsidRDefault="005707FF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B47907" w:rsidRPr="00B47907">
        <w:rPr>
          <w:b w:val="0"/>
          <w:bCs w:val="0"/>
          <w:sz w:val="22"/>
          <w:szCs w:val="22"/>
        </w:rPr>
        <w:t>. Smluvní strany se dohodly na tom, že s ohledem na skutečnosti uvedené v bodě 1.</w:t>
      </w:r>
      <w:r w:rsidR="00BF5062">
        <w:rPr>
          <w:b w:val="0"/>
          <w:bCs w:val="0"/>
          <w:sz w:val="22"/>
          <w:szCs w:val="22"/>
        </w:rPr>
        <w:t xml:space="preserve"> </w:t>
      </w:r>
      <w:r w:rsidR="00DE1002">
        <w:rPr>
          <w:b w:val="0"/>
          <w:bCs w:val="0"/>
          <w:sz w:val="22"/>
          <w:szCs w:val="22"/>
        </w:rPr>
        <w:t>-</w:t>
      </w:r>
      <w:r w:rsidR="003653A3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3</w:t>
      </w:r>
      <w:r w:rsidR="00BF5062">
        <w:rPr>
          <w:b w:val="0"/>
          <w:bCs w:val="0"/>
          <w:sz w:val="22"/>
          <w:szCs w:val="22"/>
        </w:rPr>
        <w:t>.</w:t>
      </w:r>
      <w:r w:rsidR="00B47907" w:rsidRPr="00B47907">
        <w:rPr>
          <w:b w:val="0"/>
          <w:bCs w:val="0"/>
          <w:sz w:val="22"/>
          <w:szCs w:val="22"/>
        </w:rPr>
        <w:t xml:space="preserve"> tohoto dodatku se nově stanovuje výše ročního pachtovného na částku </w:t>
      </w:r>
      <w:r>
        <w:rPr>
          <w:b w:val="0"/>
          <w:bCs w:val="0"/>
          <w:sz w:val="22"/>
          <w:szCs w:val="22"/>
        </w:rPr>
        <w:t>178.664</w:t>
      </w:r>
      <w:r w:rsidR="003653A3">
        <w:rPr>
          <w:b w:val="0"/>
          <w:bCs w:val="0"/>
          <w:sz w:val="22"/>
          <w:szCs w:val="22"/>
        </w:rPr>
        <w:t xml:space="preserve"> </w:t>
      </w:r>
      <w:r w:rsidR="00B47907" w:rsidRPr="00B47907">
        <w:rPr>
          <w:b w:val="0"/>
          <w:bCs w:val="0"/>
          <w:sz w:val="22"/>
          <w:szCs w:val="22"/>
        </w:rPr>
        <w:t xml:space="preserve">Kč (slovy: </w:t>
      </w:r>
      <w:r w:rsidR="00AA292F">
        <w:rPr>
          <w:b w:val="0"/>
          <w:bCs w:val="0"/>
          <w:sz w:val="22"/>
          <w:szCs w:val="22"/>
        </w:rPr>
        <w:t>jedno sto sedmdesát osm tisíc šest set šedesát čtyři</w:t>
      </w:r>
      <w:r w:rsidR="00B47907" w:rsidRPr="00B47907">
        <w:rPr>
          <w:b w:val="0"/>
          <w:bCs w:val="0"/>
          <w:sz w:val="22"/>
          <w:szCs w:val="22"/>
        </w:rPr>
        <w:t xml:space="preserve"> korun českých).</w:t>
      </w:r>
    </w:p>
    <w:p w14:paraId="65D488A9" w14:textId="77777777" w:rsidR="00712D60" w:rsidRPr="00B47907" w:rsidRDefault="00712D60" w:rsidP="00B47907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8BA319" w14:textId="5B477616" w:rsidR="00B47907" w:rsidRDefault="00B47907" w:rsidP="00B4790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 1. 10. 202</w:t>
      </w:r>
      <w:r w:rsidR="00233FC2">
        <w:rPr>
          <w:rFonts w:ascii="Arial" w:hAnsi="Arial" w:cs="Arial"/>
          <w:b w:val="0"/>
          <w:sz w:val="22"/>
          <w:szCs w:val="22"/>
        </w:rPr>
        <w:t>4</w:t>
      </w:r>
      <w:r w:rsidRPr="004C18C1">
        <w:rPr>
          <w:rFonts w:ascii="Arial" w:hAnsi="Arial" w:cs="Arial"/>
          <w:b w:val="0"/>
          <w:sz w:val="22"/>
          <w:szCs w:val="22"/>
        </w:rPr>
        <w:t xml:space="preserve"> (nejbližší následující datum splatnosti) </w:t>
      </w:r>
      <w:r w:rsidRPr="00E95D78">
        <w:rPr>
          <w:rFonts w:ascii="Arial" w:hAnsi="Arial" w:cs="Arial"/>
          <w:b w:val="0"/>
          <w:sz w:val="22"/>
          <w:szCs w:val="22"/>
        </w:rPr>
        <w:t xml:space="preserve">je </w:t>
      </w:r>
      <w:r w:rsidR="008674FA">
        <w:rPr>
          <w:rFonts w:ascii="Arial" w:hAnsi="Arial" w:cs="Arial"/>
          <w:b w:val="0"/>
          <w:sz w:val="22"/>
          <w:szCs w:val="22"/>
        </w:rPr>
        <w:t>pachtýř</w:t>
      </w:r>
      <w:r w:rsidRPr="00E95D78">
        <w:rPr>
          <w:rFonts w:ascii="Arial" w:hAnsi="Arial" w:cs="Arial"/>
          <w:b w:val="0"/>
          <w:sz w:val="22"/>
          <w:szCs w:val="22"/>
        </w:rPr>
        <w:t xml:space="preserve"> povinen zaplatit částku </w:t>
      </w:r>
    </w:p>
    <w:p w14:paraId="78FCB88A" w14:textId="5CCC5FB2" w:rsidR="00B47907" w:rsidRPr="0069243B" w:rsidRDefault="00E03F6C" w:rsidP="00B4790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147.777 </w:t>
      </w:r>
      <w:r w:rsidR="00205A3C" w:rsidRPr="00205A3C">
        <w:rPr>
          <w:rFonts w:ascii="Arial" w:hAnsi="Arial" w:cs="Arial"/>
          <w:b w:val="0"/>
          <w:bCs/>
          <w:sz w:val="22"/>
          <w:szCs w:val="22"/>
        </w:rPr>
        <w:t xml:space="preserve">Kč (slovy: </w:t>
      </w:r>
      <w:r>
        <w:rPr>
          <w:rFonts w:ascii="Arial" w:hAnsi="Arial" w:cs="Arial"/>
          <w:b w:val="0"/>
          <w:bCs/>
          <w:sz w:val="22"/>
          <w:szCs w:val="22"/>
        </w:rPr>
        <w:t>jedno sto čtyřicet sedm tisíc</w:t>
      </w:r>
      <w:r w:rsidR="00063BCD">
        <w:rPr>
          <w:rFonts w:ascii="Arial" w:hAnsi="Arial" w:cs="Arial"/>
          <w:b w:val="0"/>
          <w:bCs/>
          <w:sz w:val="22"/>
          <w:szCs w:val="22"/>
        </w:rPr>
        <w:t xml:space="preserve"> sedm set sedmdesát sedm</w:t>
      </w:r>
      <w:r w:rsidR="00205A3C" w:rsidRPr="00205A3C">
        <w:rPr>
          <w:rFonts w:ascii="Arial" w:hAnsi="Arial" w:cs="Arial"/>
          <w:b w:val="0"/>
          <w:bCs/>
          <w:sz w:val="22"/>
          <w:szCs w:val="22"/>
        </w:rPr>
        <w:t xml:space="preserve"> korun českých)</w:t>
      </w:r>
      <w:r w:rsidR="00205A3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47907" w:rsidRPr="00205A3C">
        <w:rPr>
          <w:rFonts w:ascii="Arial" w:hAnsi="Arial" w:cs="Arial"/>
          <w:b w:val="0"/>
          <w:sz w:val="22"/>
          <w:szCs w:val="22"/>
        </w:rPr>
        <w:t>–</w:t>
      </w:r>
      <w:r w:rsidR="00B47907">
        <w:rPr>
          <w:rFonts w:ascii="Arial" w:hAnsi="Arial" w:cs="Arial"/>
          <w:b w:val="0"/>
          <w:sz w:val="22"/>
          <w:szCs w:val="22"/>
        </w:rPr>
        <w:t xml:space="preserve"> viz. příloha „Výpočet pachtovného k dodatku č. </w:t>
      </w:r>
      <w:r w:rsidR="00233FC2">
        <w:rPr>
          <w:rFonts w:ascii="Arial" w:hAnsi="Arial" w:cs="Arial"/>
          <w:b w:val="0"/>
          <w:sz w:val="22"/>
          <w:szCs w:val="22"/>
        </w:rPr>
        <w:t>1</w:t>
      </w:r>
      <w:r w:rsidR="00B47907">
        <w:rPr>
          <w:rFonts w:ascii="Arial" w:hAnsi="Arial" w:cs="Arial"/>
          <w:b w:val="0"/>
          <w:sz w:val="22"/>
          <w:szCs w:val="22"/>
        </w:rPr>
        <w:t xml:space="preserve"> „.</w:t>
      </w:r>
    </w:p>
    <w:p w14:paraId="2015ABB1" w14:textId="77777777" w:rsidR="002832E6" w:rsidRDefault="002832E6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685B05" w14:textId="78972D66" w:rsidR="001479DF" w:rsidRPr="00E95D78" w:rsidRDefault="00063BCD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6C6C8B">
        <w:rPr>
          <w:rFonts w:ascii="Arial" w:hAnsi="Arial" w:cs="Arial"/>
          <w:bCs/>
          <w:sz w:val="22"/>
          <w:szCs w:val="22"/>
        </w:rPr>
        <w:t>1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1078D817" w14:textId="77777777" w:rsidR="001B32AE" w:rsidRDefault="001B32AE" w:rsidP="0072149A">
      <w:pPr>
        <w:jc w:val="both"/>
        <w:rPr>
          <w:rFonts w:ascii="Arial" w:hAnsi="Arial" w:cs="Arial"/>
          <w:sz w:val="22"/>
          <w:szCs w:val="22"/>
        </w:rPr>
      </w:pPr>
    </w:p>
    <w:p w14:paraId="070694D8" w14:textId="04E23285" w:rsidR="000769F1" w:rsidRPr="00012682" w:rsidRDefault="00063BCD" w:rsidP="000769F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0769F1" w:rsidRPr="00B44D48">
        <w:rPr>
          <w:rFonts w:ascii="Arial" w:hAnsi="Arial" w:cs="Arial"/>
          <w:b w:val="0"/>
          <w:sz w:val="22"/>
          <w:szCs w:val="22"/>
        </w:rPr>
        <w:t>.</w:t>
      </w:r>
      <w:r w:rsidR="000769F1" w:rsidRPr="00E95D78">
        <w:rPr>
          <w:rFonts w:ascii="Arial" w:hAnsi="Arial" w:cs="Arial"/>
          <w:sz w:val="22"/>
          <w:szCs w:val="22"/>
        </w:rPr>
        <w:t xml:space="preserve"> </w:t>
      </w:r>
      <w:r w:rsidR="000769F1"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 w:rsidR="008F4ABB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0769F1" w:rsidRPr="00012682">
        <w:rPr>
          <w:rFonts w:ascii="Arial" w:hAnsi="Arial" w:cs="Arial"/>
          <w:b w:val="0"/>
          <w:sz w:val="22"/>
          <w:szCs w:val="22"/>
        </w:rPr>
        <w:t xml:space="preserve"> dnem podpisu smluvní</w:t>
      </w:r>
      <w:r w:rsidR="008F4ABB">
        <w:rPr>
          <w:rFonts w:ascii="Arial" w:hAnsi="Arial" w:cs="Arial"/>
          <w:b w:val="0"/>
          <w:sz w:val="22"/>
          <w:szCs w:val="22"/>
        </w:rPr>
        <w:t>ch stran</w:t>
      </w:r>
      <w:r w:rsidR="000769F1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288D592" w14:textId="77777777" w:rsidR="002641BB" w:rsidRPr="001479DF" w:rsidRDefault="000769F1" w:rsidP="001479D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676173B" w14:textId="77777777" w:rsidR="002641BB" w:rsidRDefault="002641BB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66206E" w14:textId="6E2D3669" w:rsidR="00021CF1" w:rsidRPr="00E95D78" w:rsidRDefault="00063BCD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BA0DA3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BA0DA3">
        <w:rPr>
          <w:b w:val="0"/>
          <w:bCs w:val="0"/>
          <w:sz w:val="22"/>
          <w:szCs w:val="22"/>
        </w:rPr>
        <w:t xml:space="preserve">Jeden </w:t>
      </w:r>
      <w:r w:rsidR="00C91F2F" w:rsidRPr="00E95D78">
        <w:rPr>
          <w:b w:val="0"/>
          <w:bCs w:val="0"/>
          <w:sz w:val="22"/>
          <w:szCs w:val="22"/>
        </w:rPr>
        <w:t xml:space="preserve">stejnopis přebírá </w:t>
      </w:r>
      <w:r w:rsidR="00AB7FF1" w:rsidRPr="00E95D78">
        <w:rPr>
          <w:b w:val="0"/>
          <w:bCs w:val="0"/>
          <w:sz w:val="22"/>
          <w:szCs w:val="22"/>
        </w:rPr>
        <w:t xml:space="preserve">pachtýř a jeden je určen pro propachtovatele. </w:t>
      </w:r>
    </w:p>
    <w:p w14:paraId="07F6E851" w14:textId="77777777" w:rsidR="00570F6F" w:rsidRDefault="00570F6F" w:rsidP="00F668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3B226D" w14:textId="6268B5C1" w:rsidR="00C91F2F" w:rsidRPr="00E95D78" w:rsidRDefault="00063BCD" w:rsidP="00F668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5A46F83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5056CC1B" w14:textId="0018EFE5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3E3125">
        <w:rPr>
          <w:rFonts w:ascii="Arial" w:hAnsi="Arial" w:cs="Arial"/>
          <w:sz w:val="22"/>
          <w:szCs w:val="22"/>
        </w:rPr>
        <w:t>Chomutově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551644">
        <w:rPr>
          <w:rFonts w:ascii="Arial" w:hAnsi="Arial" w:cs="Arial"/>
          <w:sz w:val="22"/>
          <w:szCs w:val="22"/>
        </w:rPr>
        <w:t>1</w:t>
      </w:r>
      <w:r w:rsidR="002F5EFB">
        <w:rPr>
          <w:rFonts w:ascii="Arial" w:hAnsi="Arial" w:cs="Arial"/>
          <w:sz w:val="22"/>
          <w:szCs w:val="22"/>
        </w:rPr>
        <w:t xml:space="preserve">. </w:t>
      </w:r>
      <w:r w:rsidR="00551644">
        <w:rPr>
          <w:rFonts w:ascii="Arial" w:hAnsi="Arial" w:cs="Arial"/>
          <w:sz w:val="22"/>
          <w:szCs w:val="22"/>
        </w:rPr>
        <w:t>12</w:t>
      </w:r>
      <w:r w:rsidR="00BA0DA3">
        <w:rPr>
          <w:rFonts w:ascii="Arial" w:hAnsi="Arial" w:cs="Arial"/>
          <w:sz w:val="22"/>
          <w:szCs w:val="22"/>
        </w:rPr>
        <w:t>. 202</w:t>
      </w:r>
      <w:r w:rsidR="004971D7">
        <w:rPr>
          <w:rFonts w:ascii="Arial" w:hAnsi="Arial" w:cs="Arial"/>
          <w:sz w:val="22"/>
          <w:szCs w:val="22"/>
        </w:rPr>
        <w:t>3</w:t>
      </w:r>
    </w:p>
    <w:p w14:paraId="2CE107A5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FEF04A1" w14:textId="77777777" w:rsidR="00C4153B" w:rsidRPr="00E95D78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F917D77" w14:textId="77777777" w:rsidR="00C4153B" w:rsidRPr="00E95D78" w:rsidRDefault="00C4153B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B870411" w14:textId="77777777"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5B3BEBD" w14:textId="77777777" w:rsidR="006C3C9A" w:rsidRPr="00E95D78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BA94C34" w14:textId="77777777" w:rsidR="000505AC" w:rsidRPr="00F64FD8" w:rsidRDefault="000505AC" w:rsidP="000505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64FD8">
        <w:rPr>
          <w:rFonts w:ascii="Arial" w:hAnsi="Arial" w:cs="Arial"/>
          <w:sz w:val="22"/>
          <w:szCs w:val="22"/>
        </w:rPr>
        <w:t>…………………………………..</w:t>
      </w:r>
      <w:r w:rsidRPr="00F64F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F64FD8">
        <w:rPr>
          <w:rFonts w:ascii="Arial" w:hAnsi="Arial" w:cs="Arial"/>
          <w:sz w:val="22"/>
          <w:szCs w:val="22"/>
        </w:rPr>
        <w:t>…………………………………….</w:t>
      </w:r>
    </w:p>
    <w:p w14:paraId="78DD1DF6" w14:textId="38C8094E" w:rsidR="00E34329" w:rsidRPr="00CA4D2E" w:rsidRDefault="00E34329" w:rsidP="00E34329">
      <w:pPr>
        <w:ind w:right="98"/>
        <w:jc w:val="both"/>
        <w:rPr>
          <w:rFonts w:ascii="Arial" w:hAnsi="Arial" w:cs="Arial"/>
          <w:b/>
          <w:sz w:val="22"/>
          <w:szCs w:val="22"/>
        </w:rPr>
      </w:pPr>
      <w:r w:rsidRPr="00F64FD8">
        <w:rPr>
          <w:rFonts w:ascii="Arial" w:hAnsi="Arial" w:cs="Arial"/>
          <w:sz w:val="22"/>
          <w:szCs w:val="22"/>
        </w:rPr>
        <w:t xml:space="preserve">Ing. Vladislava </w:t>
      </w:r>
      <w:proofErr w:type="gramStart"/>
      <w:r w:rsidRPr="00F64FD8">
        <w:rPr>
          <w:rFonts w:ascii="Arial" w:hAnsi="Arial" w:cs="Arial"/>
          <w:sz w:val="22"/>
          <w:szCs w:val="22"/>
        </w:rPr>
        <w:t>Hartmannová</w:t>
      </w:r>
      <w:r>
        <w:rPr>
          <w:rFonts w:ascii="Arial" w:hAnsi="Arial" w:cs="Arial"/>
          <w:sz w:val="22"/>
          <w:szCs w:val="22"/>
        </w:rPr>
        <w:t>,</w:t>
      </w:r>
      <w:r w:rsidRPr="00F64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063BCD">
        <w:rPr>
          <w:rFonts w:ascii="Arial" w:hAnsi="Arial" w:cs="Arial"/>
          <w:sz w:val="22"/>
          <w:szCs w:val="22"/>
        </w:rPr>
        <w:t>Ji</w:t>
      </w:r>
      <w:r w:rsidR="009B5189">
        <w:rPr>
          <w:rFonts w:ascii="Arial" w:hAnsi="Arial" w:cs="Arial"/>
          <w:sz w:val="22"/>
          <w:szCs w:val="22"/>
        </w:rPr>
        <w:t>ří Čapek</w:t>
      </w:r>
    </w:p>
    <w:p w14:paraId="55D3539D" w14:textId="57B7C7C8" w:rsidR="00E34329" w:rsidRDefault="00E34329" w:rsidP="00E34329">
      <w:pPr>
        <w:tabs>
          <w:tab w:val="left" w:pos="57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</w:t>
      </w:r>
      <w:r w:rsidRPr="00F64FD8">
        <w:rPr>
          <w:rFonts w:ascii="Arial" w:hAnsi="Arial" w:cs="Arial"/>
          <w:sz w:val="22"/>
          <w:szCs w:val="22"/>
        </w:rPr>
        <w:t>obočky Chomutov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273B8195" w14:textId="77777777" w:rsidR="000E4B96" w:rsidRPr="00E95D78" w:rsidRDefault="000505AC" w:rsidP="008F4ABB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F64FD8">
        <w:rPr>
          <w:rFonts w:ascii="Arial" w:hAnsi="Arial" w:cs="Arial"/>
          <w:sz w:val="22"/>
          <w:szCs w:val="22"/>
        </w:rPr>
        <w:tab/>
      </w:r>
      <w:r w:rsidRPr="00F64FD8">
        <w:rPr>
          <w:rFonts w:ascii="Arial" w:hAnsi="Arial" w:cs="Arial"/>
          <w:iCs/>
          <w:sz w:val="22"/>
          <w:szCs w:val="22"/>
        </w:rPr>
        <w:t xml:space="preserve"> </w:t>
      </w:r>
    </w:p>
    <w:p w14:paraId="30E6F8E9" w14:textId="77777777" w:rsidR="000E4B96" w:rsidRPr="00E95D78" w:rsidRDefault="00630CDE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>propachtovatel</w:t>
      </w:r>
      <w:r w:rsidR="00C55134" w:rsidRPr="00E95D78">
        <w:rPr>
          <w:rFonts w:ascii="Arial" w:hAnsi="Arial" w:cs="Arial"/>
          <w:iCs/>
          <w:sz w:val="22"/>
          <w:szCs w:val="22"/>
        </w:rPr>
        <w:tab/>
      </w:r>
      <w:r w:rsidR="001479DF">
        <w:rPr>
          <w:rFonts w:ascii="Arial" w:hAnsi="Arial" w:cs="Arial"/>
          <w:iCs/>
          <w:sz w:val="22"/>
          <w:szCs w:val="22"/>
        </w:rPr>
        <w:t xml:space="preserve">  </w:t>
      </w:r>
      <w:r w:rsidR="00E34329">
        <w:rPr>
          <w:rFonts w:ascii="Arial" w:hAnsi="Arial" w:cs="Arial"/>
          <w:iCs/>
          <w:sz w:val="22"/>
          <w:szCs w:val="22"/>
        </w:rPr>
        <w:t xml:space="preserve"> </w:t>
      </w:r>
      <w:r w:rsidR="00F6684D">
        <w:rPr>
          <w:rFonts w:ascii="Arial" w:hAnsi="Arial" w:cs="Arial"/>
          <w:iCs/>
          <w:sz w:val="22"/>
          <w:szCs w:val="22"/>
        </w:rPr>
        <w:t xml:space="preserve"> </w:t>
      </w:r>
      <w:r w:rsidRPr="00E95D78">
        <w:rPr>
          <w:rFonts w:ascii="Arial" w:hAnsi="Arial" w:cs="Arial"/>
          <w:iCs/>
          <w:sz w:val="22"/>
          <w:szCs w:val="22"/>
        </w:rPr>
        <w:t xml:space="preserve">pachtýř </w:t>
      </w:r>
    </w:p>
    <w:p w14:paraId="27E7DCEF" w14:textId="77777777" w:rsidR="00021CF1" w:rsidRDefault="00021CF1" w:rsidP="00021CF1">
      <w:pPr>
        <w:jc w:val="both"/>
        <w:rPr>
          <w:rFonts w:ascii="Arial" w:hAnsi="Arial" w:cs="Arial"/>
          <w:bCs/>
        </w:rPr>
      </w:pPr>
    </w:p>
    <w:p w14:paraId="11A6A91A" w14:textId="77777777" w:rsidR="009B5189" w:rsidRDefault="009B5189" w:rsidP="00021CF1">
      <w:pPr>
        <w:jc w:val="both"/>
        <w:rPr>
          <w:rFonts w:ascii="Arial" w:hAnsi="Arial" w:cs="Arial"/>
          <w:bCs/>
        </w:rPr>
      </w:pPr>
    </w:p>
    <w:p w14:paraId="64A095D1" w14:textId="77777777" w:rsidR="009B5189" w:rsidRPr="00E95D78" w:rsidRDefault="009B5189" w:rsidP="00021CF1">
      <w:pPr>
        <w:jc w:val="both"/>
        <w:rPr>
          <w:rFonts w:ascii="Arial" w:hAnsi="Arial" w:cs="Arial"/>
          <w:bCs/>
        </w:rPr>
      </w:pPr>
    </w:p>
    <w:p w14:paraId="051391F2" w14:textId="77777777" w:rsidR="000E4B96" w:rsidRPr="002832E6" w:rsidRDefault="000E4B96" w:rsidP="003E3125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832E6">
        <w:rPr>
          <w:rFonts w:ascii="Arial" w:hAnsi="Arial" w:cs="Arial"/>
          <w:bCs/>
          <w:sz w:val="22"/>
          <w:szCs w:val="22"/>
        </w:rPr>
        <w:t xml:space="preserve">Za správnost: </w:t>
      </w:r>
      <w:r w:rsidR="003E3125" w:rsidRPr="002832E6">
        <w:rPr>
          <w:rFonts w:ascii="Arial" w:hAnsi="Arial" w:cs="Arial"/>
          <w:bCs/>
          <w:sz w:val="22"/>
          <w:szCs w:val="22"/>
        </w:rPr>
        <w:t>Zdeňka Jiřičková</w:t>
      </w:r>
    </w:p>
    <w:p w14:paraId="5AD2B193" w14:textId="77777777" w:rsidR="00B12289" w:rsidRDefault="00B12289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FF34B3D" w14:textId="77777777" w:rsidR="00A817F2" w:rsidRPr="00A817F2" w:rsidRDefault="00A817F2" w:rsidP="00A817F2">
      <w:pPr>
        <w:rPr>
          <w:rFonts w:ascii="Arial" w:hAnsi="Arial" w:cs="Arial"/>
          <w:sz w:val="22"/>
          <w:szCs w:val="22"/>
        </w:rPr>
      </w:pPr>
    </w:p>
    <w:p w14:paraId="139A4026" w14:textId="77777777" w:rsidR="00A817F2" w:rsidRPr="00A817F2" w:rsidRDefault="00A817F2" w:rsidP="00A817F2">
      <w:pPr>
        <w:rPr>
          <w:rFonts w:ascii="Arial" w:hAnsi="Arial" w:cs="Arial"/>
          <w:sz w:val="22"/>
          <w:szCs w:val="22"/>
        </w:rPr>
      </w:pPr>
    </w:p>
    <w:p w14:paraId="1F9BB53E" w14:textId="77777777" w:rsidR="00A817F2" w:rsidRDefault="00A817F2" w:rsidP="00A817F2">
      <w:pPr>
        <w:rPr>
          <w:rFonts w:ascii="Arial" w:hAnsi="Arial" w:cs="Arial"/>
          <w:i/>
          <w:sz w:val="22"/>
          <w:szCs w:val="22"/>
        </w:rPr>
      </w:pPr>
    </w:p>
    <w:p w14:paraId="3384D148" w14:textId="77777777" w:rsidR="00A817F2" w:rsidRPr="00012682" w:rsidRDefault="00A817F2" w:rsidP="00A817F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95D951F" w14:textId="77777777" w:rsidR="00A817F2" w:rsidRPr="00012682" w:rsidRDefault="00A817F2" w:rsidP="00A817F2">
      <w:pPr>
        <w:jc w:val="both"/>
        <w:rPr>
          <w:rFonts w:ascii="Arial" w:hAnsi="Arial" w:cs="Arial"/>
          <w:sz w:val="22"/>
          <w:szCs w:val="22"/>
        </w:rPr>
      </w:pPr>
    </w:p>
    <w:p w14:paraId="662E7132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1EB96814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9DA83BC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EFC8D2D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Zdeňka Jiřičková</w:t>
      </w:r>
    </w:p>
    <w:p w14:paraId="19C0D4F0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5B5A9A5" w14:textId="77777777" w:rsidR="00A817F2" w:rsidRPr="00012682" w:rsidRDefault="00A817F2" w:rsidP="00A817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Chomutově, </w:t>
      </w:r>
      <w:r w:rsidRPr="00012682">
        <w:rPr>
          <w:rFonts w:ascii="Arial" w:hAnsi="Arial" w:cs="Arial"/>
          <w:sz w:val="22"/>
          <w:szCs w:val="22"/>
        </w:rPr>
        <w:t>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539EA17" w14:textId="77777777" w:rsidR="00A817F2" w:rsidRPr="00A817F2" w:rsidRDefault="00A817F2" w:rsidP="00A817F2">
      <w:pPr>
        <w:rPr>
          <w:rFonts w:ascii="Arial" w:hAnsi="Arial" w:cs="Arial"/>
          <w:sz w:val="22"/>
          <w:szCs w:val="22"/>
        </w:rPr>
      </w:pPr>
    </w:p>
    <w:sectPr w:rsidR="00A817F2" w:rsidRPr="00A817F2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FDE6" w14:textId="77777777" w:rsidR="009F1668" w:rsidRDefault="009F1668">
      <w:r>
        <w:separator/>
      </w:r>
    </w:p>
  </w:endnote>
  <w:endnote w:type="continuationSeparator" w:id="0">
    <w:p w14:paraId="7DC60035" w14:textId="77777777" w:rsidR="009F1668" w:rsidRDefault="009F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4E4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861C" w14:textId="77777777" w:rsidR="009F1668" w:rsidRDefault="009F1668">
      <w:r>
        <w:separator/>
      </w:r>
    </w:p>
  </w:footnote>
  <w:footnote w:type="continuationSeparator" w:id="0">
    <w:p w14:paraId="6ECDBBCE" w14:textId="77777777" w:rsidR="009F1668" w:rsidRDefault="009F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3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1205"/>
    <w:rsid w:val="00012BB1"/>
    <w:rsid w:val="000215A3"/>
    <w:rsid w:val="00021CF1"/>
    <w:rsid w:val="000343BB"/>
    <w:rsid w:val="000505AC"/>
    <w:rsid w:val="00055063"/>
    <w:rsid w:val="000566DB"/>
    <w:rsid w:val="00063BCD"/>
    <w:rsid w:val="00070536"/>
    <w:rsid w:val="000769F1"/>
    <w:rsid w:val="000A6768"/>
    <w:rsid w:val="000B3CF3"/>
    <w:rsid w:val="000B5246"/>
    <w:rsid w:val="000B6C68"/>
    <w:rsid w:val="000C0E03"/>
    <w:rsid w:val="000C193A"/>
    <w:rsid w:val="000C2281"/>
    <w:rsid w:val="000D41BE"/>
    <w:rsid w:val="000D7334"/>
    <w:rsid w:val="000E4B96"/>
    <w:rsid w:val="000F20FC"/>
    <w:rsid w:val="00103748"/>
    <w:rsid w:val="0011189E"/>
    <w:rsid w:val="00122060"/>
    <w:rsid w:val="00126B6F"/>
    <w:rsid w:val="001450AF"/>
    <w:rsid w:val="001479DF"/>
    <w:rsid w:val="00164B4F"/>
    <w:rsid w:val="00166C90"/>
    <w:rsid w:val="00172C8C"/>
    <w:rsid w:val="0017372A"/>
    <w:rsid w:val="00187B8C"/>
    <w:rsid w:val="001911ED"/>
    <w:rsid w:val="001A1555"/>
    <w:rsid w:val="001A26AE"/>
    <w:rsid w:val="001B14F5"/>
    <w:rsid w:val="001B32AE"/>
    <w:rsid w:val="001E5FBE"/>
    <w:rsid w:val="001F30A2"/>
    <w:rsid w:val="001F65F1"/>
    <w:rsid w:val="00205A3C"/>
    <w:rsid w:val="00211BE1"/>
    <w:rsid w:val="00220083"/>
    <w:rsid w:val="00233FC2"/>
    <w:rsid w:val="00262D76"/>
    <w:rsid w:val="002641BB"/>
    <w:rsid w:val="00267C0A"/>
    <w:rsid w:val="00273669"/>
    <w:rsid w:val="002832E6"/>
    <w:rsid w:val="00283B4D"/>
    <w:rsid w:val="0028688A"/>
    <w:rsid w:val="00287922"/>
    <w:rsid w:val="0029686D"/>
    <w:rsid w:val="002A0EDA"/>
    <w:rsid w:val="002A5A02"/>
    <w:rsid w:val="002A7FDD"/>
    <w:rsid w:val="002B10E5"/>
    <w:rsid w:val="002B7D45"/>
    <w:rsid w:val="002F3EF4"/>
    <w:rsid w:val="002F5EFB"/>
    <w:rsid w:val="00312389"/>
    <w:rsid w:val="0032185E"/>
    <w:rsid w:val="00321BF4"/>
    <w:rsid w:val="00331CA5"/>
    <w:rsid w:val="0033332E"/>
    <w:rsid w:val="003532AF"/>
    <w:rsid w:val="00356431"/>
    <w:rsid w:val="003653A3"/>
    <w:rsid w:val="00385CDE"/>
    <w:rsid w:val="003A52D6"/>
    <w:rsid w:val="003A60AD"/>
    <w:rsid w:val="003A653A"/>
    <w:rsid w:val="003B26D2"/>
    <w:rsid w:val="003D65AA"/>
    <w:rsid w:val="003E3125"/>
    <w:rsid w:val="003E4AB5"/>
    <w:rsid w:val="00402604"/>
    <w:rsid w:val="004367AE"/>
    <w:rsid w:val="0045142E"/>
    <w:rsid w:val="004556F0"/>
    <w:rsid w:val="00491954"/>
    <w:rsid w:val="0049387D"/>
    <w:rsid w:val="004971D7"/>
    <w:rsid w:val="004A0E7A"/>
    <w:rsid w:val="004A4521"/>
    <w:rsid w:val="004B7A3F"/>
    <w:rsid w:val="004C392A"/>
    <w:rsid w:val="004C3FB5"/>
    <w:rsid w:val="004D4CA4"/>
    <w:rsid w:val="004D7614"/>
    <w:rsid w:val="004E7114"/>
    <w:rsid w:val="004F427C"/>
    <w:rsid w:val="00501990"/>
    <w:rsid w:val="00510DA2"/>
    <w:rsid w:val="005140F8"/>
    <w:rsid w:val="00514446"/>
    <w:rsid w:val="00517E8C"/>
    <w:rsid w:val="00551644"/>
    <w:rsid w:val="0055405A"/>
    <w:rsid w:val="005673C7"/>
    <w:rsid w:val="005707FF"/>
    <w:rsid w:val="00570F6F"/>
    <w:rsid w:val="00572031"/>
    <w:rsid w:val="00581D54"/>
    <w:rsid w:val="005850E7"/>
    <w:rsid w:val="00585F46"/>
    <w:rsid w:val="00586203"/>
    <w:rsid w:val="00587226"/>
    <w:rsid w:val="005937D7"/>
    <w:rsid w:val="005A6243"/>
    <w:rsid w:val="005A7A35"/>
    <w:rsid w:val="005B615D"/>
    <w:rsid w:val="005C1E81"/>
    <w:rsid w:val="005D07D1"/>
    <w:rsid w:val="005D4B65"/>
    <w:rsid w:val="005D5F5A"/>
    <w:rsid w:val="005D78C5"/>
    <w:rsid w:val="005E1CBE"/>
    <w:rsid w:val="005F3271"/>
    <w:rsid w:val="005F50F2"/>
    <w:rsid w:val="005F6D25"/>
    <w:rsid w:val="00603EFB"/>
    <w:rsid w:val="006079ED"/>
    <w:rsid w:val="006146AC"/>
    <w:rsid w:val="006263EB"/>
    <w:rsid w:val="00627487"/>
    <w:rsid w:val="00630CDE"/>
    <w:rsid w:val="00632E4C"/>
    <w:rsid w:val="0064119D"/>
    <w:rsid w:val="0064282E"/>
    <w:rsid w:val="00652954"/>
    <w:rsid w:val="00654376"/>
    <w:rsid w:val="00654FA7"/>
    <w:rsid w:val="006560A8"/>
    <w:rsid w:val="00675971"/>
    <w:rsid w:val="0067598A"/>
    <w:rsid w:val="006819FF"/>
    <w:rsid w:val="006B5CB1"/>
    <w:rsid w:val="006C3C9A"/>
    <w:rsid w:val="006C5EC8"/>
    <w:rsid w:val="006C6C8B"/>
    <w:rsid w:val="006D3C11"/>
    <w:rsid w:val="006E5828"/>
    <w:rsid w:val="006E7AB7"/>
    <w:rsid w:val="006F0035"/>
    <w:rsid w:val="006F2A70"/>
    <w:rsid w:val="006F4CCE"/>
    <w:rsid w:val="00711FFE"/>
    <w:rsid w:val="00712D60"/>
    <w:rsid w:val="0072149A"/>
    <w:rsid w:val="0072227E"/>
    <w:rsid w:val="00727E91"/>
    <w:rsid w:val="0074684C"/>
    <w:rsid w:val="0077249E"/>
    <w:rsid w:val="007728B6"/>
    <w:rsid w:val="007814CD"/>
    <w:rsid w:val="00783779"/>
    <w:rsid w:val="007A1BCC"/>
    <w:rsid w:val="007B4C82"/>
    <w:rsid w:val="007D71EC"/>
    <w:rsid w:val="007E1B93"/>
    <w:rsid w:val="00801CE9"/>
    <w:rsid w:val="00824220"/>
    <w:rsid w:val="00824988"/>
    <w:rsid w:val="00826499"/>
    <w:rsid w:val="00831BA4"/>
    <w:rsid w:val="00840776"/>
    <w:rsid w:val="00860DFA"/>
    <w:rsid w:val="008637F0"/>
    <w:rsid w:val="00866E2A"/>
    <w:rsid w:val="008674FA"/>
    <w:rsid w:val="008A0968"/>
    <w:rsid w:val="008A0F16"/>
    <w:rsid w:val="008A2B49"/>
    <w:rsid w:val="008B2D9C"/>
    <w:rsid w:val="008B464B"/>
    <w:rsid w:val="008B537A"/>
    <w:rsid w:val="008B7E71"/>
    <w:rsid w:val="008F1C44"/>
    <w:rsid w:val="008F4ABB"/>
    <w:rsid w:val="008F4B33"/>
    <w:rsid w:val="008F4D80"/>
    <w:rsid w:val="00904A99"/>
    <w:rsid w:val="00916575"/>
    <w:rsid w:val="00931C95"/>
    <w:rsid w:val="00935E24"/>
    <w:rsid w:val="00936C59"/>
    <w:rsid w:val="00936D87"/>
    <w:rsid w:val="00942476"/>
    <w:rsid w:val="009548E5"/>
    <w:rsid w:val="0095511C"/>
    <w:rsid w:val="00963BB2"/>
    <w:rsid w:val="00964F17"/>
    <w:rsid w:val="009655A0"/>
    <w:rsid w:val="00967E71"/>
    <w:rsid w:val="0097059C"/>
    <w:rsid w:val="00971482"/>
    <w:rsid w:val="00973B29"/>
    <w:rsid w:val="00981FC1"/>
    <w:rsid w:val="009A506B"/>
    <w:rsid w:val="009A60D7"/>
    <w:rsid w:val="009A7808"/>
    <w:rsid w:val="009B0940"/>
    <w:rsid w:val="009B2A93"/>
    <w:rsid w:val="009B2DE4"/>
    <w:rsid w:val="009B5189"/>
    <w:rsid w:val="009B5AD7"/>
    <w:rsid w:val="009D2A73"/>
    <w:rsid w:val="009D404F"/>
    <w:rsid w:val="009F1668"/>
    <w:rsid w:val="009F7160"/>
    <w:rsid w:val="00A02236"/>
    <w:rsid w:val="00A047CC"/>
    <w:rsid w:val="00A15668"/>
    <w:rsid w:val="00A1786F"/>
    <w:rsid w:val="00A309BB"/>
    <w:rsid w:val="00A32182"/>
    <w:rsid w:val="00A53695"/>
    <w:rsid w:val="00A817F2"/>
    <w:rsid w:val="00A8373D"/>
    <w:rsid w:val="00A83B0E"/>
    <w:rsid w:val="00A95382"/>
    <w:rsid w:val="00AA292F"/>
    <w:rsid w:val="00AA3C63"/>
    <w:rsid w:val="00AB0179"/>
    <w:rsid w:val="00AB7FF1"/>
    <w:rsid w:val="00AC3D8E"/>
    <w:rsid w:val="00AE1C18"/>
    <w:rsid w:val="00AE264A"/>
    <w:rsid w:val="00AE55C5"/>
    <w:rsid w:val="00AE627D"/>
    <w:rsid w:val="00AF1F50"/>
    <w:rsid w:val="00B03849"/>
    <w:rsid w:val="00B07663"/>
    <w:rsid w:val="00B1051B"/>
    <w:rsid w:val="00B10AFA"/>
    <w:rsid w:val="00B12289"/>
    <w:rsid w:val="00B24877"/>
    <w:rsid w:val="00B43481"/>
    <w:rsid w:val="00B44BC3"/>
    <w:rsid w:val="00B47907"/>
    <w:rsid w:val="00B54618"/>
    <w:rsid w:val="00B57F71"/>
    <w:rsid w:val="00B65A94"/>
    <w:rsid w:val="00B67031"/>
    <w:rsid w:val="00B739D7"/>
    <w:rsid w:val="00B7735A"/>
    <w:rsid w:val="00B956F8"/>
    <w:rsid w:val="00B97C1B"/>
    <w:rsid w:val="00BA0DA3"/>
    <w:rsid w:val="00BA5152"/>
    <w:rsid w:val="00BB2F1C"/>
    <w:rsid w:val="00BB761E"/>
    <w:rsid w:val="00BC0DC5"/>
    <w:rsid w:val="00BC42BB"/>
    <w:rsid w:val="00BC55FD"/>
    <w:rsid w:val="00BE2D32"/>
    <w:rsid w:val="00BE42E6"/>
    <w:rsid w:val="00BF5062"/>
    <w:rsid w:val="00C011BC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5FC2"/>
    <w:rsid w:val="00C8694F"/>
    <w:rsid w:val="00C91F2F"/>
    <w:rsid w:val="00C92E15"/>
    <w:rsid w:val="00C966B2"/>
    <w:rsid w:val="00C97411"/>
    <w:rsid w:val="00CA18A0"/>
    <w:rsid w:val="00CA36A6"/>
    <w:rsid w:val="00CB4CE0"/>
    <w:rsid w:val="00CB5EB0"/>
    <w:rsid w:val="00CC42B0"/>
    <w:rsid w:val="00CC48E6"/>
    <w:rsid w:val="00CD08F6"/>
    <w:rsid w:val="00CD6F25"/>
    <w:rsid w:val="00D00B9B"/>
    <w:rsid w:val="00D048BC"/>
    <w:rsid w:val="00D206DB"/>
    <w:rsid w:val="00D2110E"/>
    <w:rsid w:val="00D27FDA"/>
    <w:rsid w:val="00D304FA"/>
    <w:rsid w:val="00D32C4D"/>
    <w:rsid w:val="00D52B10"/>
    <w:rsid w:val="00D75509"/>
    <w:rsid w:val="00D91563"/>
    <w:rsid w:val="00DA28F3"/>
    <w:rsid w:val="00DB696B"/>
    <w:rsid w:val="00DB6AA8"/>
    <w:rsid w:val="00DC22F5"/>
    <w:rsid w:val="00DC5B90"/>
    <w:rsid w:val="00DC7CF9"/>
    <w:rsid w:val="00DD4A55"/>
    <w:rsid w:val="00DE035E"/>
    <w:rsid w:val="00DE1002"/>
    <w:rsid w:val="00DE35A2"/>
    <w:rsid w:val="00DE535A"/>
    <w:rsid w:val="00DF43F3"/>
    <w:rsid w:val="00DF57DD"/>
    <w:rsid w:val="00DF78DB"/>
    <w:rsid w:val="00E03F6C"/>
    <w:rsid w:val="00E24AD5"/>
    <w:rsid w:val="00E27BAE"/>
    <w:rsid w:val="00E334FE"/>
    <w:rsid w:val="00E34329"/>
    <w:rsid w:val="00E37E0D"/>
    <w:rsid w:val="00E46C56"/>
    <w:rsid w:val="00E67177"/>
    <w:rsid w:val="00E766ED"/>
    <w:rsid w:val="00E92D89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F0516"/>
    <w:rsid w:val="00EF1837"/>
    <w:rsid w:val="00EF4C42"/>
    <w:rsid w:val="00F04ACD"/>
    <w:rsid w:val="00F06A17"/>
    <w:rsid w:val="00F06B2E"/>
    <w:rsid w:val="00F07EEB"/>
    <w:rsid w:val="00F1115F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684D"/>
    <w:rsid w:val="00F70911"/>
    <w:rsid w:val="00F7785A"/>
    <w:rsid w:val="00F9133E"/>
    <w:rsid w:val="00F9134D"/>
    <w:rsid w:val="00F93A83"/>
    <w:rsid w:val="00F94741"/>
    <w:rsid w:val="00FA38F6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E2645B4"/>
  <w15:chartTrackingRefBased/>
  <w15:docId w15:val="{72B5F6E6-6DEC-4C45-9C68-ACED140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8B537A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B479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AC688E-8B1A-4E41-A1E9-0CF1A03CF23F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Jiřičková Zdeňka</cp:lastModifiedBy>
  <cp:revision>28</cp:revision>
  <cp:lastPrinted>2021-04-21T11:16:00Z</cp:lastPrinted>
  <dcterms:created xsi:type="dcterms:W3CDTF">2023-11-22T11:30:00Z</dcterms:created>
  <dcterms:modified xsi:type="dcterms:W3CDTF">2023-12-01T06:51:00Z</dcterms:modified>
</cp:coreProperties>
</file>