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215" w14:textId="761160CE" w:rsidR="00206AA1" w:rsidRPr="00F33A18" w:rsidRDefault="00206AA1" w:rsidP="00206AA1">
      <w:pPr>
        <w:spacing w:before="120" w:line="240" w:lineRule="atLeast"/>
        <w:jc w:val="right"/>
        <w:outlineLvl w:val="0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Čj. </w:t>
      </w:r>
      <w:r w:rsidR="00407E09" w:rsidRPr="00F33A18">
        <w:rPr>
          <w:rFonts w:asciiTheme="minorHAnsi" w:hAnsiTheme="minorHAnsi" w:cstheme="minorHAnsi"/>
        </w:rPr>
        <w:t>202</w:t>
      </w:r>
      <w:r w:rsidR="00EE4AE6" w:rsidRPr="00F33A18">
        <w:rPr>
          <w:rFonts w:asciiTheme="minorHAnsi" w:hAnsiTheme="minorHAnsi" w:cstheme="minorHAnsi"/>
        </w:rPr>
        <w:t>3</w:t>
      </w:r>
      <w:r w:rsidR="001F34BA" w:rsidRPr="00F33A18">
        <w:rPr>
          <w:rFonts w:asciiTheme="minorHAnsi" w:hAnsiTheme="minorHAnsi" w:cstheme="minorHAnsi"/>
        </w:rPr>
        <w:t>/</w:t>
      </w:r>
      <w:r w:rsidR="003A0794">
        <w:rPr>
          <w:rFonts w:asciiTheme="minorHAnsi" w:hAnsiTheme="minorHAnsi" w:cstheme="minorHAnsi"/>
        </w:rPr>
        <w:t>5159</w:t>
      </w:r>
      <w:r w:rsidR="001F34BA" w:rsidRPr="00F33A18">
        <w:rPr>
          <w:rFonts w:asciiTheme="minorHAnsi" w:hAnsiTheme="minorHAnsi" w:cstheme="minorHAnsi"/>
        </w:rPr>
        <w:t>/NM</w:t>
      </w:r>
      <w:r w:rsidR="001F34BA" w:rsidRPr="00F33A18" w:rsidDel="001F34BA">
        <w:rPr>
          <w:rFonts w:asciiTheme="minorHAnsi" w:hAnsiTheme="minorHAnsi" w:cstheme="minorHAnsi"/>
        </w:rPr>
        <w:t xml:space="preserve"> </w:t>
      </w:r>
    </w:p>
    <w:p w14:paraId="2D6CCEF6" w14:textId="4B3FE9BC" w:rsidR="00206AA1" w:rsidRPr="00F33A18" w:rsidRDefault="00206AA1" w:rsidP="00F33A18">
      <w:pPr>
        <w:spacing w:before="120" w:line="240" w:lineRule="atLeast"/>
        <w:jc w:val="right"/>
        <w:outlineLvl w:val="0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Číslo smlouvy:</w:t>
      </w:r>
      <w:r w:rsidR="00675CD0">
        <w:rPr>
          <w:rFonts w:asciiTheme="minorHAnsi" w:hAnsiTheme="minorHAnsi" w:cstheme="minorHAnsi"/>
          <w:b/>
        </w:rPr>
        <w:t>231</w:t>
      </w:r>
      <w:r w:rsidR="003A0794">
        <w:rPr>
          <w:rFonts w:asciiTheme="minorHAnsi" w:hAnsiTheme="minorHAnsi" w:cstheme="minorHAnsi"/>
          <w:b/>
        </w:rPr>
        <w:t>459</w:t>
      </w:r>
      <w:r w:rsidR="001F34BA" w:rsidRPr="00F33A18" w:rsidDel="001F34BA">
        <w:rPr>
          <w:rFonts w:asciiTheme="minorHAnsi" w:hAnsiTheme="minorHAnsi" w:cstheme="minorHAnsi"/>
          <w:b/>
        </w:rPr>
        <w:t xml:space="preserve"> </w:t>
      </w:r>
    </w:p>
    <w:p w14:paraId="424C803E" w14:textId="24FE7573" w:rsidR="00FE0B9A" w:rsidRPr="00F33A18" w:rsidRDefault="00EE4AE6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i/>
          <w:sz w:val="32"/>
        </w:rPr>
      </w:pPr>
      <w:r w:rsidRPr="00F33A18">
        <w:rPr>
          <w:rFonts w:asciiTheme="minorHAnsi" w:hAnsiTheme="minorHAnsi" w:cstheme="minorHAnsi"/>
          <w:b/>
          <w:i/>
          <w:sz w:val="32"/>
        </w:rPr>
        <w:t>Rámcová s</w:t>
      </w:r>
      <w:r w:rsidR="00FE0B9A" w:rsidRPr="00F33A18">
        <w:rPr>
          <w:rFonts w:asciiTheme="minorHAnsi" w:hAnsiTheme="minorHAnsi" w:cstheme="minorHAnsi"/>
          <w:b/>
          <w:i/>
          <w:sz w:val="32"/>
        </w:rPr>
        <w:t>mlouva o dílo</w:t>
      </w:r>
    </w:p>
    <w:p w14:paraId="0BE0B24D" w14:textId="44441993" w:rsidR="00FE0B9A" w:rsidRPr="00F33A18" w:rsidRDefault="00FE0B9A">
      <w:pPr>
        <w:pBdr>
          <w:bottom w:val="single" w:sz="6" w:space="1" w:color="auto"/>
        </w:pBdr>
        <w:spacing w:before="120" w:line="240" w:lineRule="atLeast"/>
        <w:jc w:val="center"/>
        <w:outlineLvl w:val="0"/>
        <w:rPr>
          <w:rFonts w:asciiTheme="minorHAnsi" w:hAnsiTheme="minorHAnsi" w:cstheme="minorHAnsi"/>
          <w:i/>
        </w:rPr>
      </w:pPr>
      <w:r w:rsidRPr="00F33A18">
        <w:rPr>
          <w:rFonts w:asciiTheme="minorHAnsi" w:hAnsiTheme="minorHAnsi" w:cstheme="minorHAnsi"/>
          <w:i/>
        </w:rPr>
        <w:t xml:space="preserve">uzavřená podle </w:t>
      </w:r>
      <w:r w:rsidR="00B20CDE" w:rsidRPr="00F33A18">
        <w:rPr>
          <w:rFonts w:asciiTheme="minorHAnsi" w:hAnsiTheme="minorHAnsi" w:cstheme="minorHAnsi"/>
          <w:i/>
        </w:rPr>
        <w:t xml:space="preserve">ust. </w:t>
      </w:r>
      <w:r w:rsidRPr="00F33A18">
        <w:rPr>
          <w:rFonts w:asciiTheme="minorHAnsi" w:hAnsiTheme="minorHAnsi" w:cstheme="minorHAnsi"/>
          <w:i/>
        </w:rPr>
        <w:t>§</w:t>
      </w:r>
      <w:r w:rsidR="0022643A" w:rsidRPr="00F33A18">
        <w:rPr>
          <w:rFonts w:asciiTheme="minorHAnsi" w:hAnsiTheme="minorHAnsi" w:cstheme="minorHAnsi"/>
          <w:i/>
        </w:rPr>
        <w:t xml:space="preserve"> </w:t>
      </w:r>
      <w:r w:rsidR="00C24323" w:rsidRPr="00F33A18">
        <w:rPr>
          <w:rFonts w:asciiTheme="minorHAnsi" w:hAnsiTheme="minorHAnsi" w:cstheme="minorHAnsi"/>
          <w:i/>
        </w:rPr>
        <w:t>2</w:t>
      </w:r>
      <w:r w:rsidR="00352C7E" w:rsidRPr="00F33A18">
        <w:rPr>
          <w:rFonts w:asciiTheme="minorHAnsi" w:hAnsiTheme="minorHAnsi" w:cstheme="minorHAnsi"/>
          <w:i/>
        </w:rPr>
        <w:t xml:space="preserve">631 </w:t>
      </w:r>
      <w:r w:rsidRPr="00F33A18">
        <w:rPr>
          <w:rFonts w:asciiTheme="minorHAnsi" w:hAnsiTheme="minorHAnsi" w:cstheme="minorHAnsi"/>
          <w:i/>
        </w:rPr>
        <w:t>a násl.</w:t>
      </w:r>
      <w:r w:rsidR="00C24323" w:rsidRPr="00F33A18">
        <w:rPr>
          <w:rFonts w:asciiTheme="minorHAnsi" w:hAnsiTheme="minorHAnsi" w:cstheme="minorHAnsi"/>
          <w:i/>
        </w:rPr>
        <w:t xml:space="preserve"> zákona č. 89/2012 Sb., občanského zákoníku</w:t>
      </w:r>
      <w:r w:rsidR="004F7976">
        <w:rPr>
          <w:rFonts w:asciiTheme="minorHAnsi" w:hAnsiTheme="minorHAnsi" w:cstheme="minorHAnsi"/>
          <w:i/>
        </w:rPr>
        <w:t>, ve znění pozdějších předpisů</w:t>
      </w:r>
    </w:p>
    <w:p w14:paraId="141A328F" w14:textId="77777777" w:rsidR="008F7320" w:rsidRPr="00F33A18" w:rsidRDefault="008F7320">
      <w:pPr>
        <w:spacing w:line="240" w:lineRule="atLeast"/>
        <w:rPr>
          <w:rFonts w:asciiTheme="minorHAnsi" w:hAnsiTheme="minorHAnsi" w:cstheme="minorHAnsi"/>
        </w:rPr>
      </w:pPr>
    </w:p>
    <w:p w14:paraId="4C125F21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Článek I.</w:t>
      </w:r>
    </w:p>
    <w:p w14:paraId="77D86441" w14:textId="77777777" w:rsidR="00FE0B9A" w:rsidRPr="00F33A18" w:rsidRDefault="008F7320">
      <w:pPr>
        <w:spacing w:line="240" w:lineRule="atLeast"/>
        <w:jc w:val="center"/>
        <w:outlineLvl w:val="0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Smluvní strany</w:t>
      </w:r>
    </w:p>
    <w:p w14:paraId="7C9393E1" w14:textId="77777777" w:rsidR="009D7E9C" w:rsidRDefault="009D7E9C" w:rsidP="00300821">
      <w:pPr>
        <w:spacing w:line="240" w:lineRule="atLeast"/>
        <w:rPr>
          <w:rFonts w:asciiTheme="minorHAnsi" w:hAnsiTheme="minorHAnsi" w:cstheme="minorHAnsi"/>
          <w:b/>
        </w:rPr>
      </w:pPr>
    </w:p>
    <w:p w14:paraId="438B07B3" w14:textId="639C41C2" w:rsidR="008F7320" w:rsidRPr="00F33A18" w:rsidRDefault="008F7320" w:rsidP="00300821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  <w:b/>
        </w:rPr>
        <w:t>NÁRODNÍ MUZEUM</w:t>
      </w:r>
      <w:r w:rsidRPr="00F33A18">
        <w:rPr>
          <w:rFonts w:asciiTheme="minorHAnsi" w:hAnsiTheme="minorHAnsi" w:cstheme="minorHAnsi"/>
        </w:rPr>
        <w:t xml:space="preserve"> </w:t>
      </w:r>
      <w:r w:rsidRPr="00F33A18">
        <w:rPr>
          <w:rFonts w:asciiTheme="minorHAnsi" w:hAnsiTheme="minorHAnsi" w:cstheme="minorHAnsi"/>
          <w:b/>
          <w:bCs/>
        </w:rPr>
        <w:t>příspěvková organizace</w:t>
      </w:r>
    </w:p>
    <w:p w14:paraId="47B3420E" w14:textId="6760BA4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Sídlo: Václavské nám</w:t>
      </w:r>
      <w:r w:rsidR="002221A2" w:rsidRPr="00F33A18">
        <w:rPr>
          <w:rFonts w:asciiTheme="minorHAnsi" w:hAnsiTheme="minorHAnsi" w:cstheme="minorHAnsi"/>
        </w:rPr>
        <w:t>ěstí</w:t>
      </w:r>
      <w:r w:rsidRPr="00F33A18">
        <w:rPr>
          <w:rFonts w:asciiTheme="minorHAnsi" w:hAnsiTheme="minorHAnsi" w:cstheme="minorHAnsi"/>
        </w:rPr>
        <w:t xml:space="preserve"> </w:t>
      </w:r>
      <w:r w:rsidR="002221A2" w:rsidRPr="00F33A18">
        <w:rPr>
          <w:rFonts w:asciiTheme="minorHAnsi" w:hAnsiTheme="minorHAnsi" w:cstheme="minorHAnsi"/>
        </w:rPr>
        <w:t>1700/</w:t>
      </w:r>
      <w:r w:rsidRPr="00F33A18">
        <w:rPr>
          <w:rFonts w:asciiTheme="minorHAnsi" w:hAnsiTheme="minorHAnsi" w:cstheme="minorHAnsi"/>
        </w:rPr>
        <w:t>68, 11</w:t>
      </w:r>
      <w:r w:rsidR="002221A2" w:rsidRPr="00F33A18">
        <w:rPr>
          <w:rFonts w:asciiTheme="minorHAnsi" w:hAnsiTheme="minorHAnsi" w:cstheme="minorHAnsi"/>
        </w:rPr>
        <w:t>0</w:t>
      </w:r>
      <w:r w:rsidRPr="00F33A18">
        <w:rPr>
          <w:rFonts w:asciiTheme="minorHAnsi" w:hAnsiTheme="minorHAnsi" w:cstheme="minorHAnsi"/>
        </w:rPr>
        <w:t xml:space="preserve"> </w:t>
      </w:r>
      <w:r w:rsidR="002221A2" w:rsidRPr="00F33A18">
        <w:rPr>
          <w:rFonts w:asciiTheme="minorHAnsi" w:hAnsiTheme="minorHAnsi" w:cstheme="minorHAnsi"/>
        </w:rPr>
        <w:t>00 Praha 1</w:t>
      </w:r>
    </w:p>
    <w:p w14:paraId="42F9FFBB" w14:textId="2764775E" w:rsidR="00206AA1" w:rsidRPr="00F33A18" w:rsidRDefault="00300821" w:rsidP="00F33A18">
      <w:pPr>
        <w:ind w:left="1416" w:hanging="1416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z</w:t>
      </w:r>
      <w:r w:rsidR="008F7320" w:rsidRPr="00F33A18">
        <w:rPr>
          <w:rFonts w:asciiTheme="minorHAnsi" w:hAnsiTheme="minorHAnsi" w:cstheme="minorHAnsi"/>
        </w:rPr>
        <w:t>astoupené:</w:t>
      </w:r>
      <w:r w:rsidR="008F7320" w:rsidRPr="00F33A18">
        <w:rPr>
          <w:rFonts w:asciiTheme="minorHAnsi" w:hAnsiTheme="minorHAnsi" w:cstheme="minorHAnsi"/>
        </w:rPr>
        <w:tab/>
      </w:r>
      <w:r w:rsidR="002B2978" w:rsidRPr="00F33A18">
        <w:rPr>
          <w:rFonts w:asciiTheme="minorHAnsi" w:hAnsiTheme="minorHAnsi" w:cstheme="minorHAnsi"/>
        </w:rPr>
        <w:t>prof</w:t>
      </w:r>
      <w:r w:rsidR="00206AA1" w:rsidRPr="00F33A18">
        <w:rPr>
          <w:rFonts w:asciiTheme="minorHAnsi" w:hAnsiTheme="minorHAnsi" w:cstheme="minorHAnsi"/>
        </w:rPr>
        <w:t>. PhDr. Michalem Stehlíkem, Ph.D., náměstkem pro centrální sbírkotvornou a výstavní činnost</w:t>
      </w:r>
    </w:p>
    <w:p w14:paraId="0BD49150" w14:textId="77777777" w:rsidR="008F7320" w:rsidRPr="00F33A18" w:rsidRDefault="008F7320" w:rsidP="00206AA1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IČ: 00023272</w:t>
      </w:r>
    </w:p>
    <w:p w14:paraId="74D75E82" w14:textId="7777777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DIČ: CZ 00023272</w:t>
      </w:r>
    </w:p>
    <w:p w14:paraId="0551A721" w14:textId="5A2143F6" w:rsidR="00DE5356" w:rsidRPr="00F33A18" w:rsidRDefault="00DE5356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kontaktní osoba:</w:t>
      </w:r>
      <w:r w:rsidR="008A5925" w:rsidRPr="00F33A18">
        <w:rPr>
          <w:rFonts w:asciiTheme="minorHAnsi" w:hAnsiTheme="minorHAnsi" w:cstheme="minorHAnsi"/>
        </w:rPr>
        <w:t xml:space="preserve"> </w:t>
      </w:r>
      <w:r w:rsidR="00C958E7">
        <w:rPr>
          <w:rFonts w:asciiTheme="minorHAnsi" w:hAnsiTheme="minorHAnsi" w:cstheme="minorHAnsi"/>
        </w:rPr>
        <w:t>XXXXXXXXXXXXXXXXXXXXXXXXX</w:t>
      </w:r>
      <w:r w:rsidR="009759B0" w:rsidRPr="00F33A18">
        <w:rPr>
          <w:rFonts w:asciiTheme="minorHAnsi" w:hAnsiTheme="minorHAnsi" w:cstheme="minorHAnsi"/>
        </w:rPr>
        <w:t xml:space="preserve"> </w:t>
      </w:r>
    </w:p>
    <w:p w14:paraId="288540E1" w14:textId="7777777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(dále jen </w:t>
      </w:r>
      <w:r w:rsidR="00642F7C" w:rsidRPr="00F33A18">
        <w:rPr>
          <w:rFonts w:asciiTheme="minorHAnsi" w:hAnsiTheme="minorHAnsi" w:cstheme="minorHAnsi"/>
        </w:rPr>
        <w:t>„</w:t>
      </w:r>
      <w:r w:rsidRPr="00F33A18">
        <w:rPr>
          <w:rFonts w:asciiTheme="minorHAnsi" w:hAnsiTheme="minorHAnsi" w:cstheme="minorHAnsi"/>
        </w:rPr>
        <w:t>objednatel</w:t>
      </w:r>
      <w:r w:rsidR="00642F7C" w:rsidRPr="00F33A18">
        <w:rPr>
          <w:rFonts w:asciiTheme="minorHAnsi" w:hAnsiTheme="minorHAnsi" w:cstheme="minorHAnsi"/>
        </w:rPr>
        <w:t>“</w:t>
      </w:r>
      <w:r w:rsidRPr="00F33A18">
        <w:rPr>
          <w:rFonts w:asciiTheme="minorHAnsi" w:hAnsiTheme="minorHAnsi" w:cstheme="minorHAnsi"/>
        </w:rPr>
        <w:t>)</w:t>
      </w:r>
    </w:p>
    <w:p w14:paraId="1B16D1CE" w14:textId="77777777" w:rsidR="008F7320" w:rsidRPr="00F33A18" w:rsidRDefault="008F7320" w:rsidP="008F7320">
      <w:pPr>
        <w:jc w:val="both"/>
        <w:rPr>
          <w:rFonts w:asciiTheme="minorHAnsi" w:hAnsiTheme="minorHAnsi" w:cstheme="minorHAnsi"/>
        </w:rPr>
      </w:pPr>
    </w:p>
    <w:p w14:paraId="557B8C0C" w14:textId="77777777" w:rsidR="00300821" w:rsidRPr="00F33A18" w:rsidRDefault="00300821" w:rsidP="008F7320">
      <w:p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a</w:t>
      </w:r>
    </w:p>
    <w:p w14:paraId="7FB89BBF" w14:textId="370A3688" w:rsidR="00300821" w:rsidRPr="00F33A18" w:rsidRDefault="00300821" w:rsidP="008F7320">
      <w:pPr>
        <w:jc w:val="both"/>
        <w:rPr>
          <w:rFonts w:asciiTheme="minorHAnsi" w:hAnsiTheme="minorHAnsi" w:cstheme="minorHAnsi"/>
        </w:rPr>
      </w:pPr>
    </w:p>
    <w:p w14:paraId="3FD4FBC8" w14:textId="77777777" w:rsidR="00A30C0E" w:rsidRDefault="00A30C0E" w:rsidP="008F73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CULTURALGLASS s.r.o.</w:t>
      </w:r>
      <w:r w:rsidRPr="00AF77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AA7AB5" w14:textId="11198226" w:rsidR="008F7320" w:rsidRPr="00F33A18" w:rsidRDefault="008F7320" w:rsidP="008F7320">
      <w:pPr>
        <w:jc w:val="both"/>
        <w:rPr>
          <w:rFonts w:asciiTheme="minorHAnsi" w:hAnsiTheme="minorHAnsi" w:cstheme="minorHAnsi"/>
          <w:b/>
          <w:bCs/>
        </w:rPr>
      </w:pPr>
      <w:r w:rsidRPr="00F33A18">
        <w:rPr>
          <w:rFonts w:asciiTheme="minorHAnsi" w:hAnsiTheme="minorHAnsi" w:cstheme="minorHAnsi"/>
        </w:rPr>
        <w:t xml:space="preserve">Sídlo: </w:t>
      </w:r>
      <w:r w:rsidR="00A30C0E">
        <w:rPr>
          <w:rFonts w:ascii="Arial" w:hAnsi="Arial" w:cs="Arial"/>
          <w:sz w:val="22"/>
          <w:szCs w:val="22"/>
        </w:rPr>
        <w:t>Staročeská 130/5, Praha 6, 165 00</w:t>
      </w:r>
    </w:p>
    <w:p w14:paraId="4F4179CC" w14:textId="7F655418" w:rsidR="002B2978" w:rsidRPr="00F33A18" w:rsidRDefault="004104F0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Zastoupená: </w:t>
      </w:r>
      <w:r w:rsidR="00A30C0E">
        <w:rPr>
          <w:rFonts w:ascii="Arial" w:hAnsi="Arial" w:cs="Arial"/>
          <w:sz w:val="22"/>
          <w:szCs w:val="22"/>
        </w:rPr>
        <w:t>Martin Micka, jednatel</w:t>
      </w:r>
    </w:p>
    <w:p w14:paraId="0CBE6A0E" w14:textId="05DD789D" w:rsidR="008F7320" w:rsidRPr="00F33A18" w:rsidRDefault="008F7320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IČ: </w:t>
      </w:r>
      <w:r w:rsidR="00A30C0E">
        <w:rPr>
          <w:rFonts w:ascii="Arial" w:hAnsi="Arial" w:cs="Arial"/>
          <w:sz w:val="22"/>
          <w:szCs w:val="22"/>
        </w:rPr>
        <w:t>01517341</w:t>
      </w:r>
    </w:p>
    <w:p w14:paraId="7FF76184" w14:textId="406701CC" w:rsidR="008F7320" w:rsidRPr="00F33A18" w:rsidRDefault="00300821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DIČ</w:t>
      </w:r>
      <w:r w:rsidR="008F7320" w:rsidRPr="00F33A18">
        <w:rPr>
          <w:rFonts w:asciiTheme="minorHAnsi" w:hAnsiTheme="minorHAnsi" w:cstheme="minorHAnsi"/>
        </w:rPr>
        <w:t xml:space="preserve">: </w:t>
      </w:r>
      <w:r w:rsidR="00A30C0E">
        <w:rPr>
          <w:rFonts w:asciiTheme="minorHAnsi" w:hAnsiTheme="minorHAnsi" w:cstheme="minorHAnsi"/>
        </w:rPr>
        <w:t>CZ</w:t>
      </w:r>
      <w:r w:rsidR="00A30C0E">
        <w:rPr>
          <w:rFonts w:ascii="Arial" w:hAnsi="Arial" w:cs="Arial"/>
          <w:sz w:val="22"/>
          <w:szCs w:val="22"/>
        </w:rPr>
        <w:t>01517341</w:t>
      </w:r>
    </w:p>
    <w:p w14:paraId="5064FB44" w14:textId="5C970DE0" w:rsidR="00DE5356" w:rsidRPr="00F33A18" w:rsidRDefault="00DE5356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kontaktní osoba:</w:t>
      </w:r>
      <w:r w:rsidR="004104F0" w:rsidRPr="00F33A18">
        <w:rPr>
          <w:rFonts w:asciiTheme="minorHAnsi" w:hAnsiTheme="minorHAnsi" w:cstheme="minorHAnsi"/>
        </w:rPr>
        <w:t xml:space="preserve"> </w:t>
      </w:r>
      <w:r w:rsidR="00C958E7">
        <w:rPr>
          <w:rFonts w:asciiTheme="minorHAnsi" w:hAnsiTheme="minorHAnsi" w:cstheme="minorHAnsi"/>
        </w:rPr>
        <w:t>XXXXXXXXXXXXXXX</w:t>
      </w:r>
    </w:p>
    <w:p w14:paraId="4D083259" w14:textId="7603EEA5" w:rsidR="007E12B7" w:rsidRPr="00F33A18" w:rsidRDefault="007E12B7" w:rsidP="008F7320">
      <w:pPr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Číslo účtu: </w:t>
      </w:r>
      <w:r w:rsidR="00C958E7">
        <w:rPr>
          <w:rFonts w:ascii="Arial" w:hAnsi="Arial" w:cs="Arial"/>
          <w:sz w:val="22"/>
          <w:szCs w:val="22"/>
        </w:rPr>
        <w:t>XXXXXXXXXXXXXXXX</w:t>
      </w:r>
    </w:p>
    <w:p w14:paraId="4E806795" w14:textId="77777777" w:rsidR="008F7320" w:rsidRPr="00F33A18" w:rsidRDefault="008F7320" w:rsidP="008F7320">
      <w:pPr>
        <w:spacing w:line="240" w:lineRule="atLeast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(dále jen </w:t>
      </w:r>
      <w:r w:rsidR="00642F7C" w:rsidRPr="00F33A18">
        <w:rPr>
          <w:rFonts w:asciiTheme="minorHAnsi" w:hAnsiTheme="minorHAnsi" w:cstheme="minorHAnsi"/>
        </w:rPr>
        <w:t>„</w:t>
      </w:r>
      <w:r w:rsidRPr="00F33A18">
        <w:rPr>
          <w:rFonts w:asciiTheme="minorHAnsi" w:hAnsiTheme="minorHAnsi" w:cstheme="minorHAnsi"/>
        </w:rPr>
        <w:t>zhotovitel</w:t>
      </w:r>
      <w:r w:rsidR="00642F7C" w:rsidRPr="00F33A18">
        <w:rPr>
          <w:rFonts w:asciiTheme="minorHAnsi" w:hAnsiTheme="minorHAnsi" w:cstheme="minorHAnsi"/>
        </w:rPr>
        <w:t>“</w:t>
      </w:r>
      <w:r w:rsidRPr="00F33A18">
        <w:rPr>
          <w:rFonts w:asciiTheme="minorHAnsi" w:hAnsiTheme="minorHAnsi" w:cstheme="minorHAnsi"/>
        </w:rPr>
        <w:t>)</w:t>
      </w:r>
    </w:p>
    <w:p w14:paraId="2F12A482" w14:textId="77777777" w:rsidR="00FE0B9A" w:rsidRPr="00F33A18" w:rsidRDefault="00FE0B9A">
      <w:pPr>
        <w:spacing w:line="240" w:lineRule="atLeast"/>
        <w:rPr>
          <w:rFonts w:asciiTheme="minorHAnsi" w:hAnsiTheme="minorHAnsi" w:cstheme="minorHAnsi"/>
        </w:rPr>
      </w:pPr>
    </w:p>
    <w:p w14:paraId="793DDFD9" w14:textId="74088CB3" w:rsidR="00FE0B9A" w:rsidRPr="00F33A18" w:rsidRDefault="00FE0B9A">
      <w:pPr>
        <w:spacing w:line="240" w:lineRule="atLeast"/>
        <w:jc w:val="both"/>
        <w:rPr>
          <w:rFonts w:asciiTheme="minorHAnsi" w:hAnsiTheme="minorHAnsi" w:cstheme="minorHAnsi"/>
        </w:rPr>
      </w:pPr>
      <w:r w:rsidRPr="00AA0EB8">
        <w:rPr>
          <w:rFonts w:asciiTheme="minorHAnsi" w:hAnsiTheme="minorHAnsi" w:cstheme="minorHAnsi"/>
        </w:rPr>
        <w:t xml:space="preserve">uzavírají </w:t>
      </w:r>
      <w:r w:rsidR="00EE4AE6" w:rsidRPr="00AA0EB8">
        <w:rPr>
          <w:rFonts w:asciiTheme="minorHAnsi" w:hAnsiTheme="minorHAnsi" w:cstheme="minorHAnsi"/>
        </w:rPr>
        <w:t xml:space="preserve">rámcovou </w:t>
      </w:r>
      <w:r w:rsidRPr="00AA0EB8">
        <w:rPr>
          <w:rFonts w:asciiTheme="minorHAnsi" w:hAnsiTheme="minorHAnsi" w:cstheme="minorHAnsi"/>
        </w:rPr>
        <w:t>smlouvu o dílo, kterou se zhotovitel zavazuje k provedení díla v rozsahu vymezeném předmětem smlouvy a objednatel se zavazuje k jeho převzetí a k zaplacení sjednané ceny za jeho provedení podle podmínek obsažených v následujících ustanoveních této smlouvy.</w:t>
      </w:r>
      <w:r w:rsidR="00C179A1" w:rsidRPr="00AA0EB8">
        <w:rPr>
          <w:rFonts w:asciiTheme="minorHAnsi" w:hAnsiTheme="minorHAnsi" w:cstheme="minorHAnsi"/>
        </w:rPr>
        <w:t xml:space="preserve"> Tato smlouva se uzavírá na základě výběru nejvhodnější nabídky ve výběrovém řízení VZ</w:t>
      </w:r>
      <w:r w:rsidR="00675CD0">
        <w:rPr>
          <w:rFonts w:asciiTheme="minorHAnsi" w:hAnsiTheme="minorHAnsi" w:cstheme="minorHAnsi"/>
        </w:rPr>
        <w:t>230205</w:t>
      </w:r>
      <w:r w:rsidR="00C179A1" w:rsidRPr="00AA0EB8">
        <w:rPr>
          <w:rFonts w:asciiTheme="minorHAnsi" w:hAnsiTheme="minorHAnsi" w:cstheme="minorHAnsi"/>
        </w:rPr>
        <w:t xml:space="preserve"> s názvem „</w:t>
      </w:r>
      <w:r w:rsidR="003A0794">
        <w:rPr>
          <w:rFonts w:asciiTheme="minorHAnsi" w:hAnsiTheme="minorHAnsi" w:cstheme="minorHAnsi"/>
        </w:rPr>
        <w:t xml:space="preserve">Údržba, repase a </w:t>
      </w:r>
      <w:r w:rsidR="00D46604">
        <w:rPr>
          <w:rFonts w:asciiTheme="minorHAnsi" w:hAnsiTheme="minorHAnsi" w:cstheme="minorHAnsi"/>
        </w:rPr>
        <w:t>manipulace</w:t>
      </w:r>
      <w:r w:rsidR="003A0794">
        <w:rPr>
          <w:rFonts w:asciiTheme="minorHAnsi" w:hAnsiTheme="minorHAnsi" w:cstheme="minorHAnsi"/>
        </w:rPr>
        <w:t xml:space="preserve"> s výstavním mobi</w:t>
      </w:r>
      <w:r w:rsidR="00D46604">
        <w:rPr>
          <w:rFonts w:asciiTheme="minorHAnsi" w:hAnsiTheme="minorHAnsi" w:cstheme="minorHAnsi"/>
        </w:rPr>
        <w:t>liářem</w:t>
      </w:r>
      <w:r w:rsidR="00C179A1" w:rsidRPr="00AA0EB8">
        <w:rPr>
          <w:rFonts w:asciiTheme="minorHAnsi" w:hAnsiTheme="minorHAnsi" w:cstheme="minorHAnsi"/>
        </w:rPr>
        <w:t>“.</w:t>
      </w:r>
    </w:p>
    <w:p w14:paraId="55C172C1" w14:textId="77777777" w:rsidR="00FE0B9A" w:rsidRDefault="00FE0B9A">
      <w:pPr>
        <w:rPr>
          <w:rFonts w:asciiTheme="minorHAnsi" w:hAnsiTheme="minorHAnsi" w:cstheme="minorHAnsi"/>
          <w:u w:val="single"/>
        </w:rPr>
      </w:pPr>
    </w:p>
    <w:p w14:paraId="1886655E" w14:textId="77777777" w:rsidR="005D3130" w:rsidRPr="00F33A18" w:rsidRDefault="005D3130">
      <w:pPr>
        <w:rPr>
          <w:rFonts w:asciiTheme="minorHAnsi" w:hAnsiTheme="minorHAnsi" w:cstheme="minorHAnsi"/>
          <w:u w:val="single"/>
        </w:rPr>
      </w:pPr>
    </w:p>
    <w:p w14:paraId="61D367DC" w14:textId="77777777" w:rsidR="00FE0B9A" w:rsidRDefault="00FE0B9A">
      <w:pPr>
        <w:pStyle w:val="Nadpis1"/>
        <w:rPr>
          <w:rFonts w:asciiTheme="minorHAnsi" w:hAnsiTheme="minorHAnsi" w:cstheme="minorHAnsi"/>
          <w:b/>
          <w:sz w:val="24"/>
          <w:szCs w:val="24"/>
        </w:rPr>
      </w:pPr>
      <w:r w:rsidRPr="001D1602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38282F2D" w14:textId="10675016" w:rsidR="005D3130" w:rsidRPr="005D3130" w:rsidRDefault="005D3130" w:rsidP="005D3130">
      <w:pPr>
        <w:jc w:val="center"/>
        <w:rPr>
          <w:rFonts w:asciiTheme="minorHAnsi" w:hAnsiTheme="minorHAnsi" w:cstheme="minorHAnsi"/>
          <w:b/>
          <w:bCs/>
        </w:rPr>
      </w:pPr>
      <w:r w:rsidRPr="005D3130">
        <w:rPr>
          <w:rFonts w:asciiTheme="minorHAnsi" w:hAnsiTheme="minorHAnsi" w:cstheme="minorHAnsi"/>
          <w:b/>
          <w:bCs/>
        </w:rPr>
        <w:t>Předmět plnění</w:t>
      </w:r>
    </w:p>
    <w:p w14:paraId="2B653029" w14:textId="77777777" w:rsidR="00AF529F" w:rsidRDefault="00FE0B9A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Cs/>
          <w:szCs w:val="24"/>
        </w:rPr>
      </w:pPr>
      <w:r w:rsidRPr="00FE7CB1">
        <w:rPr>
          <w:rFonts w:asciiTheme="minorHAnsi" w:hAnsiTheme="minorHAnsi" w:cstheme="minorHAnsi"/>
          <w:iCs/>
          <w:szCs w:val="24"/>
        </w:rPr>
        <w:t>Předmět</w:t>
      </w:r>
      <w:r w:rsidR="00E77428">
        <w:rPr>
          <w:rFonts w:asciiTheme="minorHAnsi" w:hAnsiTheme="minorHAnsi" w:cstheme="minorHAnsi"/>
          <w:iCs/>
          <w:szCs w:val="24"/>
        </w:rPr>
        <w:t>em</w:t>
      </w:r>
      <w:r w:rsidRPr="00FE7CB1">
        <w:rPr>
          <w:rFonts w:asciiTheme="minorHAnsi" w:hAnsiTheme="minorHAnsi" w:cstheme="minorHAnsi"/>
          <w:iCs/>
          <w:szCs w:val="24"/>
        </w:rPr>
        <w:t xml:space="preserve"> plnění</w:t>
      </w:r>
      <w:r w:rsidR="00B8649F">
        <w:rPr>
          <w:rFonts w:asciiTheme="minorHAnsi" w:hAnsiTheme="minorHAnsi" w:cstheme="minorHAnsi"/>
          <w:iCs/>
          <w:szCs w:val="24"/>
        </w:rPr>
        <w:t xml:space="preserve"> </w:t>
      </w:r>
      <w:r w:rsidR="00B46629" w:rsidRPr="00FE7CB1">
        <w:rPr>
          <w:rFonts w:asciiTheme="minorHAnsi" w:hAnsiTheme="minorHAnsi" w:cstheme="minorHAnsi"/>
          <w:iCs/>
          <w:szCs w:val="24"/>
        </w:rPr>
        <w:t>jsou</w:t>
      </w:r>
      <w:r w:rsidR="00AF529F">
        <w:rPr>
          <w:rFonts w:asciiTheme="minorHAnsi" w:hAnsiTheme="minorHAnsi" w:cstheme="minorHAnsi"/>
          <w:iCs/>
          <w:szCs w:val="24"/>
        </w:rPr>
        <w:t>:</w:t>
      </w:r>
    </w:p>
    <w:p w14:paraId="49BB1606" w14:textId="10D3E0D6" w:rsidR="00B46629" w:rsidRPr="00FE7CB1" w:rsidRDefault="00B46629" w:rsidP="00AF529F">
      <w:pPr>
        <w:pStyle w:val="Zkladntext2"/>
        <w:numPr>
          <w:ilvl w:val="0"/>
          <w:numId w:val="3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Cs/>
          <w:szCs w:val="24"/>
        </w:rPr>
      </w:pPr>
      <w:r w:rsidRPr="00FE7CB1">
        <w:rPr>
          <w:rFonts w:asciiTheme="minorHAnsi" w:hAnsiTheme="minorHAnsi" w:cstheme="minorHAnsi"/>
          <w:iCs/>
          <w:szCs w:val="24"/>
        </w:rPr>
        <w:t xml:space="preserve"> údržba a repase vitrín. </w:t>
      </w:r>
    </w:p>
    <w:p w14:paraId="2948C0F1" w14:textId="5C913B80" w:rsidR="00B46629" w:rsidRPr="00FE7CB1" w:rsidRDefault="00AF529F" w:rsidP="00AF529F">
      <w:pPr>
        <w:pStyle w:val="Zkladntext2"/>
        <w:numPr>
          <w:ilvl w:val="0"/>
          <w:numId w:val="37"/>
        </w:numPr>
        <w:tabs>
          <w:tab w:val="clear" w:pos="720"/>
        </w:tabs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i</w:t>
      </w:r>
      <w:r w:rsidR="00B46629" w:rsidRPr="00FE7CB1">
        <w:rPr>
          <w:rFonts w:asciiTheme="minorHAnsi" w:hAnsiTheme="minorHAnsi" w:cstheme="minorHAnsi"/>
          <w:iCs/>
          <w:szCs w:val="24"/>
        </w:rPr>
        <w:t>nstalace a deinstalace, případné úpravy vitrín, polic a závěsného systému.</w:t>
      </w:r>
    </w:p>
    <w:p w14:paraId="671EB271" w14:textId="238E6A41" w:rsidR="00B46629" w:rsidRPr="00FE7CB1" w:rsidRDefault="00AF529F" w:rsidP="00AF529F">
      <w:pPr>
        <w:pStyle w:val="Zkladntext2"/>
        <w:numPr>
          <w:ilvl w:val="0"/>
          <w:numId w:val="37"/>
        </w:numPr>
        <w:tabs>
          <w:tab w:val="clear" w:pos="720"/>
        </w:tabs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p</w:t>
      </w:r>
      <w:r w:rsidR="00B46629" w:rsidRPr="00FE7CB1">
        <w:rPr>
          <w:rFonts w:asciiTheme="minorHAnsi" w:hAnsiTheme="minorHAnsi" w:cstheme="minorHAnsi"/>
          <w:iCs/>
          <w:szCs w:val="24"/>
        </w:rPr>
        <w:t xml:space="preserve">řesuny vitrín v rámci objektů NM nebo mezi objekty NM.   </w:t>
      </w:r>
    </w:p>
    <w:p w14:paraId="1FB0918A" w14:textId="6C0DAB27" w:rsidR="00B46629" w:rsidRPr="00FE7CB1" w:rsidRDefault="00AF529F" w:rsidP="00AF529F">
      <w:pPr>
        <w:pStyle w:val="Zkladntext2"/>
        <w:numPr>
          <w:ilvl w:val="0"/>
          <w:numId w:val="37"/>
        </w:numPr>
        <w:tabs>
          <w:tab w:val="clear" w:pos="720"/>
        </w:tabs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l</w:t>
      </w:r>
      <w:r w:rsidR="00B46629" w:rsidRPr="00FE7CB1">
        <w:rPr>
          <w:rFonts w:asciiTheme="minorHAnsi" w:hAnsiTheme="minorHAnsi" w:cstheme="minorHAnsi"/>
          <w:iCs/>
          <w:szCs w:val="24"/>
        </w:rPr>
        <w:t xml:space="preserve">ikvidace a odvoz vyřazeného nepoužitelného výstavního mobiliáře či jeho částí.  </w:t>
      </w:r>
    </w:p>
    <w:p w14:paraId="504A3DD7" w14:textId="6622465A" w:rsidR="00C353E6" w:rsidRPr="00D16397" w:rsidRDefault="00FE0B9A" w:rsidP="00C353E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Cs/>
          <w:szCs w:val="24"/>
        </w:rPr>
      </w:pPr>
      <w:r w:rsidRPr="00D16397">
        <w:rPr>
          <w:rFonts w:asciiTheme="minorHAnsi" w:hAnsiTheme="minorHAnsi" w:cstheme="minorHAnsi"/>
          <w:iCs/>
          <w:szCs w:val="24"/>
        </w:rPr>
        <w:t xml:space="preserve">K této činnosti se zhotovitel zavazuje zajistit veškerou potřebnou odbornost a postupovat s řádnou péčí. </w:t>
      </w:r>
    </w:p>
    <w:p w14:paraId="5016DEEB" w14:textId="34B21E47" w:rsidR="008A194A" w:rsidRPr="00D16397" w:rsidRDefault="00FE0B9A" w:rsidP="008A194A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i w:val="0"/>
          <w:szCs w:val="24"/>
        </w:rPr>
      </w:pPr>
      <w:r w:rsidRPr="00D16397">
        <w:rPr>
          <w:rFonts w:asciiTheme="minorHAnsi" w:hAnsiTheme="minorHAnsi" w:cstheme="minorHAnsi"/>
          <w:i w:val="0"/>
          <w:szCs w:val="24"/>
        </w:rPr>
        <w:lastRenderedPageBreak/>
        <w:t xml:space="preserve">Dílo bude provedeno </w:t>
      </w:r>
      <w:r w:rsidR="00D219A7" w:rsidRPr="00D16397">
        <w:rPr>
          <w:rFonts w:asciiTheme="minorHAnsi" w:hAnsiTheme="minorHAnsi" w:cstheme="minorHAnsi"/>
          <w:i w:val="0"/>
          <w:szCs w:val="24"/>
        </w:rPr>
        <w:t xml:space="preserve">na základě dílčího požadavku objednatele, který bude formulován dostatečně předem a zkonzultován se zhotovitelem pro zajištění všech potřebných náležitostí plnění. </w:t>
      </w:r>
      <w:r w:rsidRPr="00D16397">
        <w:rPr>
          <w:rFonts w:asciiTheme="minorHAnsi" w:hAnsiTheme="minorHAnsi" w:cstheme="minorHAnsi"/>
          <w:i w:val="0"/>
          <w:szCs w:val="24"/>
        </w:rPr>
        <w:t xml:space="preserve">Při jeho provádění budou </w:t>
      </w:r>
      <w:r w:rsidR="00B86CF6" w:rsidRPr="00D16397">
        <w:rPr>
          <w:rFonts w:asciiTheme="minorHAnsi" w:hAnsiTheme="minorHAnsi" w:cstheme="minorHAnsi"/>
          <w:i w:val="0"/>
          <w:szCs w:val="24"/>
        </w:rPr>
        <w:t xml:space="preserve">dodrženy </w:t>
      </w:r>
      <w:r w:rsidRPr="00D16397">
        <w:rPr>
          <w:rFonts w:asciiTheme="minorHAnsi" w:hAnsiTheme="minorHAnsi" w:cstheme="minorHAnsi"/>
          <w:i w:val="0"/>
          <w:szCs w:val="24"/>
        </w:rPr>
        <w:t xml:space="preserve">všechny podmínky určené touto smlouvou a platnými právními předpisy. </w:t>
      </w:r>
    </w:p>
    <w:p w14:paraId="7E37378E" w14:textId="0948953C" w:rsidR="00CE16E0" w:rsidRPr="00B022C1" w:rsidRDefault="00FE0B9A" w:rsidP="00C353E6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</w:rPr>
      </w:pPr>
      <w:r w:rsidRPr="00B022C1">
        <w:rPr>
          <w:rFonts w:asciiTheme="minorHAnsi" w:hAnsiTheme="minorHAnsi" w:cstheme="minorHAnsi"/>
        </w:rPr>
        <w:t>Obj</w:t>
      </w:r>
      <w:r w:rsidR="00D219A7" w:rsidRPr="00B022C1">
        <w:rPr>
          <w:rFonts w:asciiTheme="minorHAnsi" w:hAnsiTheme="minorHAnsi" w:cstheme="minorHAnsi"/>
        </w:rPr>
        <w:t xml:space="preserve">em </w:t>
      </w:r>
      <w:r w:rsidR="00C353E6" w:rsidRPr="00B022C1">
        <w:rPr>
          <w:rFonts w:asciiTheme="minorHAnsi" w:hAnsiTheme="minorHAnsi" w:cstheme="minorHAnsi"/>
        </w:rPr>
        <w:t xml:space="preserve">celkového </w:t>
      </w:r>
      <w:r w:rsidR="00D219A7" w:rsidRPr="00B022C1">
        <w:rPr>
          <w:rFonts w:asciiTheme="minorHAnsi" w:hAnsiTheme="minorHAnsi" w:cstheme="minorHAnsi"/>
        </w:rPr>
        <w:t xml:space="preserve">díla je vymezen </w:t>
      </w:r>
      <w:r w:rsidR="00C353E6" w:rsidRPr="00B022C1">
        <w:rPr>
          <w:rFonts w:asciiTheme="minorHAnsi" w:hAnsiTheme="minorHAnsi" w:cstheme="minorHAnsi"/>
        </w:rPr>
        <w:t xml:space="preserve">maximální částkou plnění ve výši </w:t>
      </w:r>
      <w:r w:rsidR="00B8649F">
        <w:rPr>
          <w:rFonts w:asciiTheme="minorHAnsi" w:hAnsiTheme="minorHAnsi" w:cstheme="minorHAnsi"/>
        </w:rPr>
        <w:t>499</w:t>
      </w:r>
      <w:r w:rsidR="00D16397" w:rsidRPr="00B022C1">
        <w:rPr>
          <w:rFonts w:asciiTheme="minorHAnsi" w:hAnsiTheme="minorHAnsi" w:cstheme="minorHAnsi"/>
        </w:rPr>
        <w:t>.000, -</w:t>
      </w:r>
      <w:r w:rsidR="00C353E6" w:rsidRPr="00B022C1">
        <w:rPr>
          <w:rFonts w:asciiTheme="minorHAnsi" w:hAnsiTheme="minorHAnsi" w:cstheme="minorHAnsi"/>
        </w:rPr>
        <w:t xml:space="preserve"> Kč bez DPH, dílčí plnění pak časovou a technickou náročností každého z nich.</w:t>
      </w:r>
    </w:p>
    <w:p w14:paraId="57232B91" w14:textId="77777777" w:rsidR="00C353E6" w:rsidRPr="00C353E6" w:rsidRDefault="00C353E6" w:rsidP="00C353E6">
      <w:pPr>
        <w:spacing w:line="240" w:lineRule="atLeast"/>
        <w:ind w:left="360"/>
        <w:jc w:val="both"/>
        <w:rPr>
          <w:rFonts w:asciiTheme="minorHAnsi" w:hAnsiTheme="minorHAnsi" w:cstheme="minorHAnsi"/>
        </w:rPr>
      </w:pPr>
    </w:p>
    <w:p w14:paraId="6E1841B4" w14:textId="77777777" w:rsidR="00C61195" w:rsidRPr="00F33A18" w:rsidRDefault="00C61195" w:rsidP="00CE16E0">
      <w:pPr>
        <w:pStyle w:val="Zkladntextodsazen"/>
        <w:ind w:left="360"/>
        <w:rPr>
          <w:rFonts w:asciiTheme="minorHAnsi" w:hAnsiTheme="minorHAnsi" w:cstheme="minorHAnsi"/>
          <w:i w:val="0"/>
          <w:szCs w:val="24"/>
        </w:rPr>
      </w:pPr>
    </w:p>
    <w:p w14:paraId="67F038E0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III.</w:t>
      </w:r>
    </w:p>
    <w:p w14:paraId="05C2EA2E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Doba plnění</w:t>
      </w:r>
    </w:p>
    <w:p w14:paraId="3E6DA95D" w14:textId="6A529134" w:rsidR="00870C54" w:rsidRPr="00FF7FBB" w:rsidRDefault="0017379B" w:rsidP="198F5F71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Bidi"/>
          <w:color w:val="000000"/>
        </w:rPr>
      </w:pPr>
      <w:r w:rsidRPr="198F5F71">
        <w:rPr>
          <w:rFonts w:asciiTheme="minorHAnsi" w:hAnsiTheme="minorHAnsi" w:cstheme="minorBidi"/>
          <w:color w:val="000000" w:themeColor="text1"/>
        </w:rPr>
        <w:t xml:space="preserve">Tato smlouva je uzavřena na dobu určitou, a to </w:t>
      </w:r>
      <w:r w:rsidR="00DA7D6C" w:rsidRPr="198F5F71">
        <w:rPr>
          <w:rFonts w:asciiTheme="minorHAnsi" w:hAnsiTheme="minorHAnsi" w:cstheme="minorBidi"/>
          <w:color w:val="000000" w:themeColor="text1"/>
        </w:rPr>
        <w:t>na </w:t>
      </w:r>
      <w:r w:rsidRPr="198F5F71">
        <w:rPr>
          <w:rFonts w:asciiTheme="minorHAnsi" w:hAnsiTheme="minorHAnsi" w:cstheme="minorBidi"/>
          <w:color w:val="000000" w:themeColor="text1"/>
        </w:rPr>
        <w:t>období</w:t>
      </w:r>
      <w:r w:rsidR="00DA7D6C" w:rsidRPr="198F5F71">
        <w:rPr>
          <w:rFonts w:asciiTheme="minorHAnsi" w:hAnsiTheme="minorHAnsi" w:cstheme="minorBidi"/>
          <w:color w:val="000000" w:themeColor="text1"/>
        </w:rPr>
        <w:t xml:space="preserve"> od</w:t>
      </w:r>
      <w:r w:rsidRPr="198F5F71">
        <w:rPr>
          <w:rFonts w:asciiTheme="minorHAnsi" w:hAnsiTheme="minorHAnsi" w:cstheme="minorBidi"/>
          <w:color w:val="000000" w:themeColor="text1"/>
        </w:rPr>
        <w:t xml:space="preserve"> </w:t>
      </w:r>
      <w:r w:rsidR="00CA567C" w:rsidRPr="198F5F71">
        <w:rPr>
          <w:rFonts w:asciiTheme="minorHAnsi" w:hAnsiTheme="minorHAnsi" w:cstheme="minorBidi"/>
          <w:color w:val="000000" w:themeColor="text1"/>
        </w:rPr>
        <w:t>30</w:t>
      </w:r>
      <w:r w:rsidR="00DA7D6C" w:rsidRPr="198F5F71">
        <w:rPr>
          <w:rFonts w:asciiTheme="minorHAnsi" w:hAnsiTheme="minorHAnsi" w:cstheme="minorBidi"/>
          <w:color w:val="000000" w:themeColor="text1"/>
        </w:rPr>
        <w:t xml:space="preserve">. </w:t>
      </w:r>
      <w:r w:rsidR="00CA567C" w:rsidRPr="198F5F71">
        <w:rPr>
          <w:rFonts w:asciiTheme="minorHAnsi" w:hAnsiTheme="minorHAnsi" w:cstheme="minorBidi"/>
          <w:color w:val="000000" w:themeColor="text1"/>
        </w:rPr>
        <w:t>listopadu</w:t>
      </w:r>
      <w:r w:rsidR="005E584A" w:rsidRPr="198F5F71">
        <w:rPr>
          <w:rFonts w:asciiTheme="minorHAnsi" w:hAnsiTheme="minorHAnsi" w:cstheme="minorBidi"/>
          <w:color w:val="000000" w:themeColor="text1"/>
        </w:rPr>
        <w:t xml:space="preserve"> </w:t>
      </w:r>
      <w:r w:rsidR="00F5576C" w:rsidRPr="198F5F71">
        <w:rPr>
          <w:rFonts w:asciiTheme="minorHAnsi" w:hAnsiTheme="minorHAnsi" w:cstheme="minorBidi"/>
          <w:color w:val="000000" w:themeColor="text1"/>
        </w:rPr>
        <w:t>202</w:t>
      </w:r>
      <w:r w:rsidR="00540C53" w:rsidRPr="198F5F71">
        <w:rPr>
          <w:rFonts w:asciiTheme="minorHAnsi" w:hAnsiTheme="minorHAnsi" w:cstheme="minorBidi"/>
          <w:color w:val="000000" w:themeColor="text1"/>
        </w:rPr>
        <w:t>3</w:t>
      </w:r>
      <w:r w:rsidRPr="198F5F71">
        <w:rPr>
          <w:rFonts w:asciiTheme="minorHAnsi" w:hAnsiTheme="minorHAnsi" w:cstheme="minorBidi"/>
          <w:color w:val="000000" w:themeColor="text1"/>
        </w:rPr>
        <w:t xml:space="preserve"> </w:t>
      </w:r>
      <w:r w:rsidR="00DA7D6C" w:rsidRPr="198F5F71">
        <w:rPr>
          <w:rFonts w:asciiTheme="minorHAnsi" w:hAnsiTheme="minorHAnsi" w:cstheme="minorBidi"/>
          <w:color w:val="000000" w:themeColor="text1"/>
        </w:rPr>
        <w:t>do</w:t>
      </w:r>
      <w:r w:rsidRPr="198F5F71">
        <w:rPr>
          <w:rFonts w:asciiTheme="minorHAnsi" w:hAnsiTheme="minorHAnsi" w:cstheme="minorBidi"/>
          <w:color w:val="000000" w:themeColor="text1"/>
        </w:rPr>
        <w:t xml:space="preserve"> </w:t>
      </w:r>
      <w:r w:rsidR="00DA7D6C" w:rsidRPr="198F5F71">
        <w:rPr>
          <w:rFonts w:asciiTheme="minorHAnsi" w:hAnsiTheme="minorHAnsi" w:cstheme="minorBidi"/>
          <w:color w:val="000000" w:themeColor="text1"/>
        </w:rPr>
        <w:t>31. </w:t>
      </w:r>
      <w:r w:rsidR="7DE2F18E" w:rsidRPr="198F5F71">
        <w:rPr>
          <w:rFonts w:asciiTheme="minorHAnsi" w:hAnsiTheme="minorHAnsi" w:cstheme="minorBidi"/>
          <w:color w:val="000000" w:themeColor="text1"/>
        </w:rPr>
        <w:t>května</w:t>
      </w:r>
      <w:r w:rsidR="00F71007" w:rsidRPr="198F5F71">
        <w:rPr>
          <w:rFonts w:asciiTheme="minorHAnsi" w:hAnsiTheme="minorHAnsi" w:cstheme="minorBidi"/>
          <w:color w:val="000000" w:themeColor="text1"/>
        </w:rPr>
        <w:t xml:space="preserve"> 2025.</w:t>
      </w:r>
    </w:p>
    <w:p w14:paraId="153F537D" w14:textId="7A40BEB6" w:rsidR="00DA7D6C" w:rsidRDefault="00DA7D6C" w:rsidP="63687915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Bidi"/>
          <w:color w:val="000000"/>
        </w:rPr>
      </w:pPr>
      <w:r w:rsidRPr="63687915">
        <w:rPr>
          <w:rFonts w:asciiTheme="minorHAnsi" w:hAnsiTheme="minorHAnsi" w:cstheme="minorBidi"/>
          <w:color w:val="000000" w:themeColor="text1"/>
        </w:rPr>
        <w:t>K dokončení plnění smlouvy dojde v případě vyčerpání maximální výše plnění nebo skončením platnosti</w:t>
      </w:r>
      <w:r w:rsidR="62DBC8B0" w:rsidRPr="63687915">
        <w:rPr>
          <w:rFonts w:asciiTheme="minorHAnsi" w:hAnsiTheme="minorHAnsi" w:cstheme="minorBidi"/>
          <w:color w:val="000000" w:themeColor="text1"/>
        </w:rPr>
        <w:t xml:space="preserve"> smlouvy</w:t>
      </w:r>
      <w:r w:rsidRPr="63687915">
        <w:rPr>
          <w:rFonts w:asciiTheme="minorHAnsi" w:hAnsiTheme="minorHAnsi" w:cstheme="minorBidi"/>
          <w:color w:val="000000" w:themeColor="text1"/>
        </w:rPr>
        <w:t>, podle toho, která varianta nastane dříve.</w:t>
      </w:r>
    </w:p>
    <w:p w14:paraId="219EA368" w14:textId="5F2D04EF" w:rsidR="00480294" w:rsidRPr="00870C54" w:rsidRDefault="00870C54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</w:t>
      </w:r>
      <w:r w:rsidR="0017379B" w:rsidRPr="00870C54">
        <w:rPr>
          <w:rFonts w:asciiTheme="minorHAnsi" w:hAnsiTheme="minorHAnsi" w:cstheme="minorHAnsi"/>
          <w:color w:val="000000"/>
        </w:rPr>
        <w:t>ednotliv</w:t>
      </w:r>
      <w:r w:rsidR="00C353E6" w:rsidRPr="00870C54">
        <w:rPr>
          <w:rFonts w:asciiTheme="minorHAnsi" w:hAnsiTheme="minorHAnsi" w:cstheme="minorHAnsi"/>
          <w:color w:val="000000"/>
        </w:rPr>
        <w:t>á</w:t>
      </w:r>
      <w:r w:rsidR="0017379B" w:rsidRPr="00870C54">
        <w:rPr>
          <w:rFonts w:asciiTheme="minorHAnsi" w:hAnsiTheme="minorHAnsi" w:cstheme="minorHAnsi"/>
          <w:color w:val="000000"/>
        </w:rPr>
        <w:t xml:space="preserve"> </w:t>
      </w:r>
      <w:r w:rsidR="00C353E6" w:rsidRPr="00870C54">
        <w:rPr>
          <w:rFonts w:asciiTheme="minorHAnsi" w:hAnsiTheme="minorHAnsi" w:cstheme="minorHAnsi"/>
          <w:color w:val="000000"/>
        </w:rPr>
        <w:t>dílčí plnění</w:t>
      </w:r>
      <w:r w:rsidR="0017379B" w:rsidRPr="00870C54">
        <w:rPr>
          <w:rFonts w:asciiTheme="minorHAnsi" w:hAnsiTheme="minorHAnsi" w:cstheme="minorHAnsi"/>
          <w:color w:val="000000"/>
        </w:rPr>
        <w:t xml:space="preserve"> budou upřesňován</w:t>
      </w:r>
      <w:r w:rsidR="00C353E6" w:rsidRPr="00870C54">
        <w:rPr>
          <w:rFonts w:asciiTheme="minorHAnsi" w:hAnsiTheme="minorHAnsi" w:cstheme="minorHAnsi"/>
          <w:color w:val="000000"/>
        </w:rPr>
        <w:t>a</w:t>
      </w:r>
      <w:r w:rsidR="0017379B" w:rsidRPr="00870C54">
        <w:rPr>
          <w:rFonts w:asciiTheme="minorHAnsi" w:hAnsiTheme="minorHAnsi" w:cstheme="minorHAnsi"/>
          <w:color w:val="000000"/>
        </w:rPr>
        <w:t xml:space="preserve"> v průběhu plnění této smlouvy</w:t>
      </w:r>
      <w:r w:rsidR="000016EE" w:rsidRPr="00870C54">
        <w:rPr>
          <w:rFonts w:asciiTheme="minorHAnsi" w:hAnsiTheme="minorHAnsi" w:cstheme="minorHAnsi"/>
          <w:color w:val="000000"/>
        </w:rPr>
        <w:t xml:space="preserve"> </w:t>
      </w:r>
      <w:r w:rsidR="00480294" w:rsidRPr="00870C54">
        <w:rPr>
          <w:rFonts w:asciiTheme="minorHAnsi" w:hAnsiTheme="minorHAnsi" w:cstheme="minorHAnsi"/>
          <w:color w:val="000000"/>
        </w:rPr>
        <w:t>dle požadavk</w:t>
      </w:r>
      <w:r w:rsidR="000016EE" w:rsidRPr="00870C54">
        <w:rPr>
          <w:rFonts w:asciiTheme="minorHAnsi" w:hAnsiTheme="minorHAnsi" w:cstheme="minorHAnsi"/>
          <w:color w:val="000000"/>
        </w:rPr>
        <w:t>ů</w:t>
      </w:r>
      <w:r w:rsidR="00480294" w:rsidRPr="00870C54">
        <w:rPr>
          <w:rFonts w:asciiTheme="minorHAnsi" w:hAnsiTheme="minorHAnsi" w:cstheme="minorHAnsi"/>
          <w:color w:val="000000"/>
        </w:rPr>
        <w:t xml:space="preserve"> objednatele a v souladu s podmínkami této smlouvy</w:t>
      </w:r>
      <w:r w:rsidR="006855FF">
        <w:rPr>
          <w:rFonts w:asciiTheme="minorHAnsi" w:hAnsiTheme="minorHAnsi" w:cstheme="minorHAnsi"/>
          <w:color w:val="000000"/>
        </w:rPr>
        <w:t xml:space="preserve"> prostřednictvím </w:t>
      </w:r>
      <w:r w:rsidR="00AC2160">
        <w:rPr>
          <w:rFonts w:asciiTheme="minorHAnsi" w:hAnsiTheme="minorHAnsi" w:cstheme="minorHAnsi"/>
          <w:color w:val="000000"/>
        </w:rPr>
        <w:t>zakázkového listu uvedeného v příloze č. 2, který je nedílnou součástí této smlouvy</w:t>
      </w:r>
      <w:r w:rsidR="000016EE" w:rsidRPr="00870C54">
        <w:rPr>
          <w:rFonts w:asciiTheme="minorHAnsi" w:hAnsiTheme="minorHAnsi" w:cstheme="minorHAnsi"/>
          <w:color w:val="000000"/>
        </w:rPr>
        <w:t xml:space="preserve">. </w:t>
      </w:r>
      <w:r w:rsidRPr="00870C54">
        <w:rPr>
          <w:rFonts w:asciiTheme="minorHAnsi" w:hAnsiTheme="minorHAnsi" w:cstheme="minorHAnsi"/>
          <w:color w:val="000000"/>
        </w:rPr>
        <w:t xml:space="preserve">Termín dílčího plnění bude stanoven při specifikaci dílčího plnění, po konzultaci se zhotovitelem a předběžně bude </w:t>
      </w:r>
      <w:r>
        <w:rPr>
          <w:rFonts w:asciiTheme="minorHAnsi" w:hAnsiTheme="minorHAnsi" w:cstheme="minorHAnsi"/>
          <w:color w:val="000000"/>
        </w:rPr>
        <w:t>uveden</w:t>
      </w:r>
      <w:r w:rsidRPr="00870C54">
        <w:rPr>
          <w:rFonts w:asciiTheme="minorHAnsi" w:hAnsiTheme="minorHAnsi" w:cstheme="minorHAnsi"/>
          <w:color w:val="000000"/>
        </w:rPr>
        <w:t xml:space="preserve"> do zadání </w:t>
      </w:r>
      <w:r w:rsidR="00FA232D" w:rsidRPr="00870C54">
        <w:rPr>
          <w:rFonts w:asciiTheme="minorHAnsi" w:hAnsiTheme="minorHAnsi" w:cstheme="minorHAnsi"/>
        </w:rPr>
        <w:t>zakázkov</w:t>
      </w:r>
      <w:r w:rsidR="00DA7D6C">
        <w:rPr>
          <w:rFonts w:asciiTheme="minorHAnsi" w:hAnsiTheme="minorHAnsi" w:cstheme="minorHAnsi"/>
        </w:rPr>
        <w:t>ého</w:t>
      </w:r>
      <w:r w:rsidR="00FA232D" w:rsidRPr="00870C54">
        <w:rPr>
          <w:rFonts w:asciiTheme="minorHAnsi" w:hAnsiTheme="minorHAnsi" w:cstheme="minorHAnsi"/>
        </w:rPr>
        <w:t xml:space="preserve"> </w:t>
      </w:r>
      <w:r w:rsidR="00F71007" w:rsidRPr="00870C54">
        <w:rPr>
          <w:rFonts w:asciiTheme="minorHAnsi" w:hAnsiTheme="minorHAnsi" w:cstheme="minorHAnsi"/>
        </w:rPr>
        <w:t>list</w:t>
      </w:r>
      <w:r w:rsidR="00F71007">
        <w:rPr>
          <w:rFonts w:asciiTheme="minorHAnsi" w:hAnsiTheme="minorHAnsi" w:cstheme="minorHAnsi"/>
        </w:rPr>
        <w:t>u</w:t>
      </w:r>
      <w:r w:rsidR="00F71007" w:rsidRPr="00870C54">
        <w:rPr>
          <w:rFonts w:asciiTheme="minorHAnsi" w:hAnsiTheme="minorHAnsi" w:cstheme="minorHAnsi"/>
        </w:rPr>
        <w:t xml:space="preserve"> – objednávky</w:t>
      </w:r>
      <w:r w:rsidR="0017379B" w:rsidRPr="00870C54">
        <w:rPr>
          <w:rFonts w:asciiTheme="minorHAnsi" w:hAnsiTheme="minorHAnsi" w:cstheme="minorHAnsi"/>
        </w:rPr>
        <w:t xml:space="preserve"> </w:t>
      </w:r>
      <w:r w:rsidRPr="00870C54">
        <w:rPr>
          <w:rFonts w:asciiTheme="minorHAnsi" w:hAnsiTheme="minorHAnsi" w:cstheme="minorHAnsi"/>
        </w:rPr>
        <w:t>jednotlivých plnění</w:t>
      </w:r>
      <w:r w:rsidR="00D10BD6" w:rsidRPr="00870C54">
        <w:rPr>
          <w:rFonts w:asciiTheme="minorHAnsi" w:hAnsiTheme="minorHAnsi" w:cstheme="minorHAnsi"/>
        </w:rPr>
        <w:t>.</w:t>
      </w:r>
    </w:p>
    <w:p w14:paraId="662852EA" w14:textId="266BC44F" w:rsidR="00F33A18" w:rsidRPr="00DA7D6C" w:rsidRDefault="001C66FE" w:rsidP="00DA7D6C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Doba plnění dílčí </w:t>
      </w:r>
      <w:r w:rsidR="00FA232D" w:rsidRPr="00F33A18">
        <w:rPr>
          <w:rFonts w:asciiTheme="minorHAnsi" w:hAnsiTheme="minorHAnsi" w:cstheme="minorHAnsi"/>
          <w:color w:val="000000"/>
        </w:rPr>
        <w:t>zakázky</w:t>
      </w:r>
      <w:r w:rsidRPr="00F33A18">
        <w:rPr>
          <w:rFonts w:asciiTheme="minorHAnsi" w:hAnsiTheme="minorHAnsi" w:cstheme="minorHAnsi"/>
          <w:color w:val="000000"/>
        </w:rPr>
        <w:t xml:space="preserve"> může být upravena na základě dohody mezi objednatelem a zhotovitelem.</w:t>
      </w:r>
    </w:p>
    <w:p w14:paraId="070A870A" w14:textId="77777777" w:rsidR="00870C54" w:rsidRDefault="00870C54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</w:p>
    <w:p w14:paraId="438CB522" w14:textId="77777777" w:rsidR="005D3130" w:rsidRDefault="005D3130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</w:p>
    <w:p w14:paraId="4F7F6A01" w14:textId="7C806ED1" w:rsidR="00FE0B9A" w:rsidRPr="00F33A18" w:rsidRDefault="00FE0B9A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IV.</w:t>
      </w:r>
    </w:p>
    <w:p w14:paraId="661298C1" w14:textId="77777777" w:rsidR="00FE0B9A" w:rsidRPr="00F33A18" w:rsidRDefault="00FE0B9A" w:rsidP="00D563E0">
      <w:pPr>
        <w:pStyle w:val="Nadpis3"/>
        <w:keepLines/>
        <w:rPr>
          <w:rFonts w:asciiTheme="minorHAnsi" w:hAnsiTheme="minorHAnsi" w:cstheme="minorHAnsi"/>
          <w:sz w:val="24"/>
          <w:szCs w:val="24"/>
        </w:rPr>
      </w:pPr>
      <w:r w:rsidRPr="00F33A18">
        <w:rPr>
          <w:rFonts w:asciiTheme="minorHAnsi" w:hAnsiTheme="minorHAnsi" w:cstheme="minorHAnsi"/>
          <w:sz w:val="24"/>
          <w:szCs w:val="24"/>
        </w:rPr>
        <w:t>Cena díla</w:t>
      </w:r>
    </w:p>
    <w:p w14:paraId="727B0FA2" w14:textId="77777777" w:rsidR="00FE0B9A" w:rsidRPr="00F33A18" w:rsidRDefault="00FE0B9A" w:rsidP="008F7320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Cena je zpracována v souladu se zákonem č. 526/1990 Sb., o cenách a </w:t>
      </w:r>
      <w:r w:rsidR="00DF2BF6" w:rsidRPr="00F33A18">
        <w:rPr>
          <w:rFonts w:asciiTheme="minorHAnsi" w:hAnsiTheme="minorHAnsi" w:cstheme="minorHAnsi"/>
          <w:color w:val="000000"/>
        </w:rPr>
        <w:t xml:space="preserve">s </w:t>
      </w:r>
      <w:r w:rsidRPr="00F33A18">
        <w:rPr>
          <w:rFonts w:asciiTheme="minorHAnsi" w:hAnsiTheme="minorHAnsi" w:cstheme="minorHAnsi"/>
          <w:color w:val="000000"/>
        </w:rPr>
        <w:t xml:space="preserve">prováděcími předpisy. </w:t>
      </w:r>
    </w:p>
    <w:p w14:paraId="7613ACCA" w14:textId="77777777" w:rsidR="00FE0B9A" w:rsidRPr="00F33A18" w:rsidRDefault="00FE0B9A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F33A18">
        <w:rPr>
          <w:rFonts w:asciiTheme="minorHAnsi" w:hAnsiTheme="minorHAnsi" w:cstheme="minorHAnsi"/>
          <w:b w:val="0"/>
          <w:szCs w:val="24"/>
        </w:rPr>
        <w:t>Cena za zhotovení díla</w:t>
      </w:r>
      <w:r w:rsidRPr="00F33A18">
        <w:rPr>
          <w:rFonts w:asciiTheme="minorHAnsi" w:hAnsiTheme="minorHAnsi" w:cstheme="minorHAnsi"/>
          <w:b w:val="0"/>
          <w:iCs/>
          <w:szCs w:val="24"/>
        </w:rPr>
        <w:t xml:space="preserve"> se sjednává dohodou </w:t>
      </w:r>
      <w:r w:rsidR="0041769C" w:rsidRPr="00F33A18">
        <w:rPr>
          <w:rFonts w:asciiTheme="minorHAnsi" w:hAnsiTheme="minorHAnsi" w:cstheme="minorHAnsi"/>
          <w:b w:val="0"/>
          <w:iCs/>
          <w:szCs w:val="24"/>
        </w:rPr>
        <w:t xml:space="preserve">smluvních stran. Tato částka se týká všech objednávek učiněných v průběhu plnění předmětu této smlouvy. </w:t>
      </w:r>
      <w:r w:rsidRPr="00F33A18">
        <w:rPr>
          <w:rFonts w:asciiTheme="minorHAnsi" w:hAnsiTheme="minorHAnsi" w:cstheme="minorHAnsi"/>
          <w:b w:val="0"/>
          <w:iCs/>
          <w:szCs w:val="24"/>
        </w:rPr>
        <w:t xml:space="preserve">Cena díla </w:t>
      </w:r>
      <w:r w:rsidRPr="00F33A18">
        <w:rPr>
          <w:rFonts w:asciiTheme="minorHAnsi" w:hAnsiTheme="minorHAnsi" w:cstheme="minorHAnsi"/>
          <w:b w:val="0"/>
          <w:szCs w:val="24"/>
        </w:rPr>
        <w:t xml:space="preserve">vymezeného v článku II. této smlouvy, činí: </w:t>
      </w:r>
    </w:p>
    <w:p w14:paraId="6BD8B3CC" w14:textId="03AC4CF2" w:rsidR="00D44E35" w:rsidRPr="00F33A18" w:rsidRDefault="002B2978" w:rsidP="008F7320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iCs/>
          <w:szCs w:val="24"/>
        </w:rPr>
      </w:pPr>
      <w:r w:rsidRPr="00F33A18">
        <w:rPr>
          <w:rFonts w:asciiTheme="minorHAnsi" w:hAnsiTheme="minorHAnsi" w:cstheme="minorHAnsi"/>
          <w:szCs w:val="24"/>
        </w:rPr>
        <w:t xml:space="preserve">Cena bez DPH: </w:t>
      </w:r>
      <w:r w:rsidR="00870C54">
        <w:rPr>
          <w:rFonts w:asciiTheme="minorHAnsi" w:hAnsiTheme="minorHAnsi" w:cstheme="minorHAnsi"/>
          <w:szCs w:val="24"/>
        </w:rPr>
        <w:tab/>
      </w:r>
      <w:r w:rsidR="00CA567C">
        <w:rPr>
          <w:rFonts w:asciiTheme="minorHAnsi" w:hAnsiTheme="minorHAnsi" w:cstheme="minorHAnsi"/>
          <w:szCs w:val="24"/>
        </w:rPr>
        <w:t xml:space="preserve">   499</w:t>
      </w:r>
      <w:r w:rsidR="00870C54">
        <w:rPr>
          <w:rFonts w:asciiTheme="minorHAnsi" w:hAnsiTheme="minorHAnsi" w:cstheme="minorHAnsi"/>
          <w:szCs w:val="24"/>
        </w:rPr>
        <w:t>.000</w:t>
      </w:r>
      <w:r w:rsidR="00F43668" w:rsidRPr="00F33A18">
        <w:rPr>
          <w:rFonts w:asciiTheme="minorHAnsi" w:hAnsiTheme="minorHAnsi" w:cstheme="minorHAnsi"/>
          <w:iCs/>
          <w:szCs w:val="24"/>
        </w:rPr>
        <w:t>,- Kč</w:t>
      </w:r>
    </w:p>
    <w:p w14:paraId="73768108" w14:textId="0E509815" w:rsidR="00D44E35" w:rsidRPr="00F33A18" w:rsidRDefault="001E25D5" w:rsidP="008F7320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iCs/>
          <w:szCs w:val="24"/>
        </w:rPr>
      </w:pPr>
      <w:r w:rsidRPr="00F33A18">
        <w:rPr>
          <w:rFonts w:asciiTheme="minorHAnsi" w:hAnsiTheme="minorHAnsi" w:cstheme="minorHAnsi"/>
          <w:iCs/>
          <w:szCs w:val="24"/>
        </w:rPr>
        <w:t>2</w:t>
      </w:r>
      <w:r w:rsidR="008F7320" w:rsidRPr="00F33A18">
        <w:rPr>
          <w:rFonts w:asciiTheme="minorHAnsi" w:hAnsiTheme="minorHAnsi" w:cstheme="minorHAnsi"/>
          <w:iCs/>
          <w:szCs w:val="24"/>
        </w:rPr>
        <w:t>1</w:t>
      </w:r>
      <w:r w:rsidRPr="00F33A18">
        <w:rPr>
          <w:rFonts w:asciiTheme="minorHAnsi" w:hAnsiTheme="minorHAnsi" w:cstheme="minorHAnsi"/>
          <w:iCs/>
          <w:szCs w:val="24"/>
        </w:rPr>
        <w:t xml:space="preserve"> </w:t>
      </w:r>
      <w:r w:rsidR="008F7320" w:rsidRPr="00F33A18">
        <w:rPr>
          <w:rFonts w:asciiTheme="minorHAnsi" w:hAnsiTheme="minorHAnsi" w:cstheme="minorHAnsi"/>
          <w:iCs/>
          <w:szCs w:val="24"/>
        </w:rPr>
        <w:t>% DPH:</w:t>
      </w:r>
      <w:r w:rsidR="00F47D9B" w:rsidRPr="00F33A18">
        <w:rPr>
          <w:rFonts w:asciiTheme="minorHAnsi" w:hAnsiTheme="minorHAnsi" w:cstheme="minorHAnsi"/>
          <w:iCs/>
          <w:szCs w:val="24"/>
        </w:rPr>
        <w:t xml:space="preserve"> </w:t>
      </w:r>
      <w:r w:rsidR="00870C54">
        <w:rPr>
          <w:rFonts w:asciiTheme="minorHAnsi" w:hAnsiTheme="minorHAnsi" w:cstheme="minorHAnsi"/>
          <w:iCs/>
          <w:szCs w:val="24"/>
        </w:rPr>
        <w:tab/>
      </w:r>
      <w:r w:rsidR="00870C54">
        <w:rPr>
          <w:rFonts w:asciiTheme="minorHAnsi" w:hAnsiTheme="minorHAnsi" w:cstheme="minorHAnsi"/>
          <w:iCs/>
          <w:szCs w:val="24"/>
        </w:rPr>
        <w:tab/>
        <w:t xml:space="preserve">   </w:t>
      </w:r>
      <w:r w:rsidR="00BC246C">
        <w:rPr>
          <w:rFonts w:asciiTheme="minorHAnsi" w:hAnsiTheme="minorHAnsi" w:cstheme="minorHAnsi"/>
          <w:szCs w:val="24"/>
        </w:rPr>
        <w:t>104.</w:t>
      </w:r>
      <w:r w:rsidR="008F137E">
        <w:rPr>
          <w:rFonts w:asciiTheme="minorHAnsi" w:hAnsiTheme="minorHAnsi" w:cstheme="minorHAnsi"/>
          <w:szCs w:val="24"/>
        </w:rPr>
        <w:t>790</w:t>
      </w:r>
      <w:r w:rsidR="00BB01C3" w:rsidRPr="00F33A18">
        <w:rPr>
          <w:rFonts w:asciiTheme="minorHAnsi" w:hAnsiTheme="minorHAnsi" w:cstheme="minorHAnsi"/>
          <w:iCs/>
          <w:szCs w:val="24"/>
        </w:rPr>
        <w:t>,</w:t>
      </w:r>
      <w:r w:rsidR="00F43668" w:rsidRPr="00F33A18">
        <w:rPr>
          <w:rFonts w:asciiTheme="minorHAnsi" w:hAnsiTheme="minorHAnsi" w:cstheme="minorHAnsi"/>
          <w:iCs/>
          <w:szCs w:val="24"/>
        </w:rPr>
        <w:t>- Kč</w:t>
      </w:r>
    </w:p>
    <w:p w14:paraId="24410DB6" w14:textId="4EFD4BD8" w:rsidR="00AE3359" w:rsidRPr="00F33A18" w:rsidRDefault="000B0A7D" w:rsidP="00AE3359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iCs/>
          <w:szCs w:val="24"/>
        </w:rPr>
      </w:pPr>
      <w:r w:rsidRPr="00F33A18">
        <w:rPr>
          <w:rFonts w:asciiTheme="minorHAnsi" w:hAnsiTheme="minorHAnsi" w:cstheme="minorHAnsi"/>
          <w:b/>
          <w:iCs/>
          <w:szCs w:val="24"/>
        </w:rPr>
        <w:t>c</w:t>
      </w:r>
      <w:r w:rsidR="00F27483" w:rsidRPr="00F33A18">
        <w:rPr>
          <w:rFonts w:asciiTheme="minorHAnsi" w:hAnsiTheme="minorHAnsi" w:cstheme="minorHAnsi"/>
          <w:b/>
          <w:iCs/>
          <w:szCs w:val="24"/>
        </w:rPr>
        <w:t>elkem</w:t>
      </w:r>
      <w:r w:rsidR="00FE0B9A" w:rsidRPr="00F33A18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="00870C54">
        <w:rPr>
          <w:rFonts w:asciiTheme="minorHAnsi" w:hAnsiTheme="minorHAnsi" w:cstheme="minorHAnsi"/>
          <w:b/>
          <w:bCs/>
          <w:iCs/>
          <w:szCs w:val="24"/>
        </w:rPr>
        <w:tab/>
      </w:r>
      <w:r w:rsidR="00870C54">
        <w:rPr>
          <w:rFonts w:asciiTheme="minorHAnsi" w:hAnsiTheme="minorHAnsi" w:cstheme="minorHAnsi"/>
          <w:b/>
          <w:bCs/>
          <w:iCs/>
          <w:szCs w:val="24"/>
        </w:rPr>
        <w:tab/>
      </w:r>
      <w:r w:rsidR="008F137E">
        <w:rPr>
          <w:rFonts w:asciiTheme="minorHAnsi" w:hAnsiTheme="minorHAnsi" w:cstheme="minorHAnsi"/>
          <w:b/>
          <w:bCs/>
          <w:iCs/>
          <w:szCs w:val="24"/>
        </w:rPr>
        <w:t xml:space="preserve">   </w:t>
      </w:r>
      <w:r w:rsidR="008F137E">
        <w:rPr>
          <w:rFonts w:asciiTheme="minorHAnsi" w:hAnsiTheme="minorHAnsi" w:cstheme="minorHAnsi"/>
          <w:b/>
          <w:bCs/>
          <w:szCs w:val="24"/>
        </w:rPr>
        <w:t>603.790</w:t>
      </w:r>
      <w:r w:rsidR="00F43668" w:rsidRPr="00F33A18">
        <w:rPr>
          <w:rFonts w:asciiTheme="minorHAnsi" w:hAnsiTheme="minorHAnsi" w:cstheme="minorHAnsi"/>
          <w:b/>
          <w:bCs/>
          <w:iCs/>
          <w:szCs w:val="24"/>
        </w:rPr>
        <w:t>,-</w:t>
      </w:r>
      <w:r w:rsidR="00F43668" w:rsidRPr="00F33A18">
        <w:rPr>
          <w:rFonts w:asciiTheme="minorHAnsi" w:hAnsiTheme="minorHAnsi" w:cstheme="minorHAnsi"/>
          <w:b/>
          <w:iCs/>
          <w:szCs w:val="24"/>
        </w:rPr>
        <w:t xml:space="preserve"> </w:t>
      </w:r>
      <w:r w:rsidR="00177BB9" w:rsidRPr="00F33A18">
        <w:rPr>
          <w:rFonts w:asciiTheme="minorHAnsi" w:hAnsiTheme="minorHAnsi" w:cstheme="minorHAnsi"/>
          <w:b/>
          <w:iCs/>
          <w:szCs w:val="24"/>
        </w:rPr>
        <w:t>Kč</w:t>
      </w:r>
    </w:p>
    <w:p w14:paraId="1AD9BD39" w14:textId="6CBF2178" w:rsidR="00AE3359" w:rsidRPr="00BE4D00" w:rsidRDefault="00AE3359" w:rsidP="00870C5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F33A18">
        <w:rPr>
          <w:rFonts w:asciiTheme="minorHAnsi" w:hAnsiTheme="minorHAnsi" w:cstheme="minorHAnsi"/>
          <w:b w:val="0"/>
          <w:szCs w:val="24"/>
        </w:rPr>
        <w:t xml:space="preserve">Smluvní strany se dohodly, </w:t>
      </w:r>
      <w:r w:rsidR="00870C54">
        <w:rPr>
          <w:rFonts w:asciiTheme="minorHAnsi" w:hAnsiTheme="minorHAnsi" w:cstheme="minorHAnsi"/>
          <w:b w:val="0"/>
          <w:szCs w:val="24"/>
        </w:rPr>
        <w:t>na ceně jednotlivých dílčích segmentů</w:t>
      </w:r>
      <w:r w:rsidR="006534D3">
        <w:rPr>
          <w:rFonts w:asciiTheme="minorHAnsi" w:hAnsiTheme="minorHAnsi" w:cstheme="minorHAnsi"/>
          <w:b w:val="0"/>
          <w:szCs w:val="24"/>
        </w:rPr>
        <w:t xml:space="preserve"> plnění</w:t>
      </w:r>
      <w:r w:rsidR="00870C54">
        <w:rPr>
          <w:rFonts w:asciiTheme="minorHAnsi" w:hAnsiTheme="minorHAnsi" w:cstheme="minorHAnsi"/>
          <w:b w:val="0"/>
          <w:szCs w:val="24"/>
        </w:rPr>
        <w:t>, které jsou v průběhu plnění očekávatelné. Tyto jsou uvedeny v příloze č. 1</w:t>
      </w:r>
      <w:r w:rsidR="00CD0545">
        <w:rPr>
          <w:rFonts w:asciiTheme="minorHAnsi" w:hAnsiTheme="minorHAnsi" w:cstheme="minorHAnsi"/>
          <w:b w:val="0"/>
          <w:szCs w:val="24"/>
        </w:rPr>
        <w:t xml:space="preserve"> – Výpočtový list</w:t>
      </w:r>
      <w:r w:rsidR="00870C54">
        <w:rPr>
          <w:rFonts w:asciiTheme="minorHAnsi" w:hAnsiTheme="minorHAnsi" w:cstheme="minorHAnsi"/>
          <w:b w:val="0"/>
          <w:szCs w:val="24"/>
        </w:rPr>
        <w:t xml:space="preserve">, která je </w:t>
      </w:r>
      <w:r w:rsidR="00870C54" w:rsidRPr="00BE4D00">
        <w:rPr>
          <w:rFonts w:asciiTheme="minorHAnsi" w:hAnsiTheme="minorHAnsi" w:cstheme="minorHAnsi"/>
          <w:b w:val="0"/>
          <w:szCs w:val="24"/>
        </w:rPr>
        <w:t>nedílnou součástí této smlouvy.</w:t>
      </w:r>
    </w:p>
    <w:p w14:paraId="31C50951" w14:textId="4B0A0E82" w:rsidR="008A194A" w:rsidRPr="00BE4D00" w:rsidRDefault="008A194A" w:rsidP="00870C5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BE4D00">
        <w:rPr>
          <w:rFonts w:asciiTheme="minorHAnsi" w:hAnsiTheme="minorHAnsi" w:cstheme="minorHAnsi"/>
          <w:b w:val="0"/>
          <w:szCs w:val="24"/>
        </w:rPr>
        <w:t xml:space="preserve">Pro každé dílčí plnění bude stanoveno předběžné čerpání očekávatelného materiálu a přípomocí. V případě nutnosti zajištění materiálu nebo vybavení nad rámec očekávatelného spektra uvedeného v příloze č. 1, příp. zajištění atypického plnění navíc, bude tato </w:t>
      </w:r>
      <w:r w:rsidR="001E053E" w:rsidRPr="00BE4D00">
        <w:rPr>
          <w:rFonts w:asciiTheme="minorHAnsi" w:hAnsiTheme="minorHAnsi" w:cstheme="minorHAnsi"/>
          <w:b w:val="0"/>
          <w:szCs w:val="24"/>
        </w:rPr>
        <w:t>položka (doložená cenovou nabídkou zhotovitele) s náležitým zdůvodněním objednatele připojena k ostatním fakturovaným položkám.</w:t>
      </w:r>
    </w:p>
    <w:p w14:paraId="2E3CF918" w14:textId="77F6D76D" w:rsidR="000016EE" w:rsidRPr="00F33A18" w:rsidRDefault="000016EE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F33A18">
        <w:rPr>
          <w:rFonts w:asciiTheme="minorHAnsi" w:hAnsiTheme="minorHAnsi" w:cstheme="minorHAnsi"/>
          <w:b w:val="0"/>
          <w:szCs w:val="24"/>
        </w:rPr>
        <w:t xml:space="preserve">Objednatel si vyhrazuje právo nevyčerpat celou </w:t>
      </w:r>
      <w:r w:rsidR="00870C54">
        <w:rPr>
          <w:rFonts w:asciiTheme="minorHAnsi" w:hAnsiTheme="minorHAnsi" w:cstheme="minorHAnsi"/>
          <w:b w:val="0"/>
          <w:szCs w:val="24"/>
        </w:rPr>
        <w:t>maximální částku</w:t>
      </w:r>
      <w:r w:rsidRPr="00F33A18">
        <w:rPr>
          <w:rFonts w:asciiTheme="minorHAnsi" w:hAnsiTheme="minorHAnsi" w:cstheme="minorHAnsi"/>
          <w:b w:val="0"/>
          <w:szCs w:val="24"/>
        </w:rPr>
        <w:t>.</w:t>
      </w:r>
    </w:p>
    <w:p w14:paraId="742CC8D6" w14:textId="77777777" w:rsidR="00FE0B9A" w:rsidRDefault="00FE0B9A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0F6F7E2F" w14:textId="77777777" w:rsidR="005D3130" w:rsidRDefault="005D3130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5239CE10" w14:textId="77777777" w:rsidR="005D3130" w:rsidRDefault="005D3130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2399214A" w14:textId="77777777" w:rsidR="005D3130" w:rsidRDefault="005D3130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75219FA4" w14:textId="77777777" w:rsidR="00277064" w:rsidRPr="00F33A18" w:rsidRDefault="00277064">
      <w:pPr>
        <w:pStyle w:val="Zkladntext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25F657FB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lastRenderedPageBreak/>
        <w:t>Článek V.</w:t>
      </w:r>
    </w:p>
    <w:p w14:paraId="769A0655" w14:textId="77777777" w:rsidR="00260F40" w:rsidRPr="00F33A18" w:rsidRDefault="00260F40" w:rsidP="00260F40">
      <w:pPr>
        <w:pStyle w:val="Nadpis7"/>
        <w:numPr>
          <w:ilvl w:val="0"/>
          <w:numId w:val="0"/>
        </w:numPr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F33A18">
        <w:rPr>
          <w:rFonts w:asciiTheme="minorHAnsi" w:hAnsiTheme="minorHAnsi" w:cstheme="minorHAnsi"/>
          <w:b/>
          <w:color w:val="000000"/>
          <w:szCs w:val="24"/>
        </w:rPr>
        <w:t>Platební podmínky</w:t>
      </w:r>
    </w:p>
    <w:p w14:paraId="0DF1D608" w14:textId="1A03782E" w:rsidR="0041769C" w:rsidRPr="00F33A18" w:rsidRDefault="0041769C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</w:rPr>
        <w:t xml:space="preserve">Dílčí </w:t>
      </w:r>
      <w:r w:rsidR="00FA232D" w:rsidRPr="00F33A18">
        <w:rPr>
          <w:rFonts w:asciiTheme="minorHAnsi" w:hAnsiTheme="minorHAnsi" w:cstheme="minorHAnsi"/>
        </w:rPr>
        <w:t>zakázku</w:t>
      </w:r>
      <w:r w:rsidRPr="00F33A18">
        <w:rPr>
          <w:rFonts w:asciiTheme="minorHAnsi" w:hAnsiTheme="minorHAnsi" w:cstheme="minorHAnsi"/>
        </w:rPr>
        <w:t xml:space="preserve"> zhotovitel vyúčtuje objednateli formou faktury, jejíž přílohou bude vždy kopie </w:t>
      </w:r>
      <w:r w:rsidR="00FA232D" w:rsidRPr="00F33A18">
        <w:rPr>
          <w:rFonts w:asciiTheme="minorHAnsi" w:hAnsiTheme="minorHAnsi" w:cstheme="minorHAnsi"/>
        </w:rPr>
        <w:t xml:space="preserve">zakázkového </w:t>
      </w:r>
      <w:r w:rsidR="00BE4D00" w:rsidRPr="00F33A18">
        <w:rPr>
          <w:rFonts w:asciiTheme="minorHAnsi" w:hAnsiTheme="minorHAnsi" w:cstheme="minorHAnsi"/>
        </w:rPr>
        <w:t>listu – objednávky</w:t>
      </w:r>
      <w:r w:rsidRPr="00F33A18">
        <w:rPr>
          <w:rFonts w:asciiTheme="minorHAnsi" w:hAnsiTheme="minorHAnsi" w:cstheme="minorHAnsi"/>
        </w:rPr>
        <w:t>, ke které</w:t>
      </w:r>
      <w:r w:rsidR="00FA232D" w:rsidRPr="00F33A18">
        <w:rPr>
          <w:rFonts w:asciiTheme="minorHAnsi" w:hAnsiTheme="minorHAnsi" w:cstheme="minorHAnsi"/>
        </w:rPr>
        <w:t>mu</w:t>
      </w:r>
      <w:r w:rsidRPr="00F33A18">
        <w:rPr>
          <w:rFonts w:asciiTheme="minorHAnsi" w:hAnsiTheme="minorHAnsi" w:cstheme="minorHAnsi"/>
        </w:rPr>
        <w:t xml:space="preserve"> se faktura vztahuje. </w:t>
      </w:r>
    </w:p>
    <w:p w14:paraId="11AC9ACB" w14:textId="77777777" w:rsidR="00260F40" w:rsidRPr="00F33A18" w:rsidRDefault="00C202B7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  <w:szCs w:val="24"/>
        </w:rPr>
        <w:t>Daňový doklad bude</w:t>
      </w:r>
      <w:r w:rsidR="00260F40" w:rsidRPr="00F33A18">
        <w:rPr>
          <w:rFonts w:asciiTheme="minorHAnsi" w:hAnsiTheme="minorHAnsi" w:cstheme="minorHAnsi"/>
          <w:szCs w:val="24"/>
        </w:rPr>
        <w:t xml:space="preserve"> obsahovat všechny náležitosti daňového </w:t>
      </w:r>
      <w:r w:rsidRPr="00F33A18">
        <w:rPr>
          <w:rFonts w:asciiTheme="minorHAnsi" w:hAnsiTheme="minorHAnsi" w:cstheme="minorHAnsi"/>
          <w:szCs w:val="24"/>
        </w:rPr>
        <w:t>a účetního dokladu tak, jak je stanoveno</w:t>
      </w:r>
      <w:r w:rsidR="00260F40" w:rsidRPr="00F33A18">
        <w:rPr>
          <w:rFonts w:asciiTheme="minorHAnsi" w:hAnsiTheme="minorHAnsi" w:cstheme="minorHAnsi"/>
          <w:szCs w:val="24"/>
        </w:rPr>
        <w:t xml:space="preserve"> zákonem o dani z přidané hodnoty, ve znění pozdějších změn a doplňků.</w:t>
      </w:r>
    </w:p>
    <w:p w14:paraId="25BB25D4" w14:textId="77777777" w:rsidR="00260F40" w:rsidRPr="00F33A18" w:rsidRDefault="00C556F6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  <w:szCs w:val="24"/>
        </w:rPr>
        <w:t xml:space="preserve">V případě, že daňový doklad nebude obsahovat náležitosti daňového dokladu dle zákona o dani </w:t>
      </w:r>
      <w:r w:rsidR="00260F40" w:rsidRPr="00F33A18">
        <w:rPr>
          <w:rFonts w:asciiTheme="minorHAnsi" w:hAnsiTheme="minorHAnsi" w:cstheme="minorHAnsi"/>
          <w:szCs w:val="24"/>
        </w:rPr>
        <w:t>z přidané hodnoty nebo nebudou přiloženy řádné doklady (přílohy) smlouvou vyžadované, je objednatel oprávněn vrátit doklad zhotoviteli a požadovat vystavení řádného daňové</w:t>
      </w:r>
      <w:r w:rsidR="0041769C" w:rsidRPr="00F33A18">
        <w:rPr>
          <w:rFonts w:asciiTheme="minorHAnsi" w:hAnsiTheme="minorHAnsi" w:cstheme="minorHAnsi"/>
          <w:szCs w:val="24"/>
        </w:rPr>
        <w:t>ho</w:t>
      </w:r>
      <w:r w:rsidR="00260F40" w:rsidRPr="00F33A18">
        <w:rPr>
          <w:rFonts w:asciiTheme="minorHAnsi" w:hAnsiTheme="minorHAnsi" w:cstheme="minorHAnsi"/>
          <w:szCs w:val="24"/>
        </w:rPr>
        <w:t xml:space="preserve"> dokladu. Tím se přerušuje lhůta splatnosti a doručením opraveného, doplněného daňového dokladu začne běžet nová lhůta splatnosti. Vrácení daňového </w:t>
      </w:r>
      <w:r w:rsidR="00A46FB8" w:rsidRPr="00F33A18">
        <w:rPr>
          <w:rFonts w:asciiTheme="minorHAnsi" w:hAnsiTheme="minorHAnsi" w:cstheme="minorHAnsi"/>
          <w:szCs w:val="24"/>
        </w:rPr>
        <w:t>dokladu uplatní objednatel do 7</w:t>
      </w:r>
      <w:r w:rsidR="00260F40" w:rsidRPr="00F33A18">
        <w:rPr>
          <w:rFonts w:asciiTheme="minorHAnsi" w:hAnsiTheme="minorHAnsi" w:cstheme="minorHAnsi"/>
          <w:szCs w:val="24"/>
        </w:rPr>
        <w:t xml:space="preserve"> pracov</w:t>
      </w:r>
      <w:r w:rsidR="007F0671" w:rsidRPr="00F33A18">
        <w:rPr>
          <w:rFonts w:asciiTheme="minorHAnsi" w:hAnsiTheme="minorHAnsi" w:cstheme="minorHAnsi"/>
          <w:szCs w:val="24"/>
        </w:rPr>
        <w:t xml:space="preserve">ních dní ode dne jeho doručení </w:t>
      </w:r>
      <w:r w:rsidR="00260F40" w:rsidRPr="00F33A18">
        <w:rPr>
          <w:rFonts w:asciiTheme="minorHAnsi" w:hAnsiTheme="minorHAnsi" w:cstheme="minorHAnsi"/>
          <w:szCs w:val="24"/>
        </w:rPr>
        <w:t>od zhotovitele.</w:t>
      </w:r>
    </w:p>
    <w:p w14:paraId="17A705D1" w14:textId="376B8DA1" w:rsidR="001C66FE" w:rsidRPr="00F33A18" w:rsidRDefault="007F0671" w:rsidP="001C66FE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F33A18">
        <w:rPr>
          <w:rFonts w:asciiTheme="minorHAnsi" w:hAnsiTheme="minorHAnsi" w:cstheme="minorHAnsi"/>
          <w:szCs w:val="24"/>
        </w:rPr>
        <w:t>Daňové</w:t>
      </w:r>
      <w:r w:rsidR="000B0A7D" w:rsidRPr="00F33A18">
        <w:rPr>
          <w:rFonts w:asciiTheme="minorHAnsi" w:hAnsiTheme="minorHAnsi" w:cstheme="minorHAnsi"/>
          <w:szCs w:val="24"/>
        </w:rPr>
        <w:t xml:space="preserve"> doklad</w:t>
      </w:r>
      <w:r w:rsidRPr="00F33A18">
        <w:rPr>
          <w:rFonts w:asciiTheme="minorHAnsi" w:hAnsiTheme="minorHAnsi" w:cstheme="minorHAnsi"/>
          <w:szCs w:val="24"/>
        </w:rPr>
        <w:t>y</w:t>
      </w:r>
      <w:r w:rsidR="000B0A7D" w:rsidRPr="00F33A18">
        <w:rPr>
          <w:rFonts w:asciiTheme="minorHAnsi" w:hAnsiTheme="minorHAnsi" w:cstheme="minorHAnsi"/>
          <w:szCs w:val="24"/>
        </w:rPr>
        <w:t xml:space="preserve"> za</w:t>
      </w:r>
      <w:r w:rsidR="000B0A7D" w:rsidRPr="00F33A18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33A18">
        <w:rPr>
          <w:rFonts w:asciiTheme="minorHAnsi" w:hAnsiTheme="minorHAnsi" w:cstheme="minorHAnsi"/>
          <w:color w:val="000000"/>
          <w:szCs w:val="24"/>
        </w:rPr>
        <w:t>dílčí překlady</w:t>
      </w:r>
      <w:r w:rsidR="000B0A7D" w:rsidRPr="00F33A18">
        <w:rPr>
          <w:rFonts w:asciiTheme="minorHAnsi" w:hAnsiTheme="minorHAnsi" w:cstheme="minorHAnsi"/>
          <w:iCs/>
          <w:szCs w:val="24"/>
        </w:rPr>
        <w:t xml:space="preserve"> bud</w:t>
      </w:r>
      <w:r w:rsidRPr="00F33A18">
        <w:rPr>
          <w:rFonts w:asciiTheme="minorHAnsi" w:hAnsiTheme="minorHAnsi" w:cstheme="minorHAnsi"/>
          <w:iCs/>
          <w:szCs w:val="24"/>
        </w:rPr>
        <w:t>ou</w:t>
      </w:r>
      <w:r w:rsidR="000B0A7D" w:rsidRPr="00F33A18">
        <w:rPr>
          <w:rFonts w:asciiTheme="minorHAnsi" w:hAnsiTheme="minorHAnsi" w:cstheme="minorHAnsi"/>
          <w:iCs/>
          <w:szCs w:val="24"/>
        </w:rPr>
        <w:t xml:space="preserve"> splatn</w:t>
      </w:r>
      <w:r w:rsidRPr="00F33A18">
        <w:rPr>
          <w:rFonts w:asciiTheme="minorHAnsi" w:hAnsiTheme="minorHAnsi" w:cstheme="minorHAnsi"/>
          <w:iCs/>
          <w:szCs w:val="24"/>
        </w:rPr>
        <w:t>é</w:t>
      </w:r>
      <w:r w:rsidR="000B0A7D" w:rsidRPr="00F33A18">
        <w:rPr>
          <w:rFonts w:asciiTheme="minorHAnsi" w:hAnsiTheme="minorHAnsi" w:cstheme="minorHAnsi"/>
          <w:iCs/>
          <w:szCs w:val="24"/>
        </w:rPr>
        <w:t xml:space="preserve"> </w:t>
      </w:r>
      <w:r w:rsidR="000B0A7D" w:rsidRPr="00F33A18">
        <w:rPr>
          <w:rFonts w:asciiTheme="minorHAnsi" w:hAnsiTheme="minorHAnsi" w:cstheme="minorHAnsi"/>
          <w:szCs w:val="24"/>
        </w:rPr>
        <w:t xml:space="preserve">ve lhůtě </w:t>
      </w:r>
      <w:r w:rsidR="000074C6">
        <w:rPr>
          <w:rFonts w:asciiTheme="minorHAnsi" w:hAnsiTheme="minorHAnsi" w:cstheme="minorHAnsi"/>
          <w:szCs w:val="24"/>
        </w:rPr>
        <w:t>30</w:t>
      </w:r>
      <w:r w:rsidR="000B0A7D" w:rsidRPr="00F33A18">
        <w:rPr>
          <w:rFonts w:asciiTheme="minorHAnsi" w:hAnsiTheme="minorHAnsi" w:cstheme="minorHAnsi"/>
          <w:szCs w:val="24"/>
        </w:rPr>
        <w:t xml:space="preserve"> kalendářních dnů od předání a převzetí díla</w:t>
      </w:r>
      <w:r w:rsidR="001C66FE" w:rsidRPr="00F33A18">
        <w:rPr>
          <w:rFonts w:asciiTheme="minorHAnsi" w:hAnsiTheme="minorHAnsi" w:cstheme="minorHAnsi"/>
          <w:szCs w:val="24"/>
        </w:rPr>
        <w:t xml:space="preserve"> a dodání daňového dokladu objednateli.</w:t>
      </w:r>
    </w:p>
    <w:p w14:paraId="7D96E78F" w14:textId="2CD696D7" w:rsidR="00260F40" w:rsidRPr="00F33A18" w:rsidRDefault="007F0671" w:rsidP="636879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</w:rPr>
      </w:pPr>
      <w:r w:rsidRPr="63687915">
        <w:rPr>
          <w:rFonts w:asciiTheme="minorHAnsi" w:hAnsiTheme="minorHAnsi" w:cstheme="minorBidi"/>
        </w:rPr>
        <w:t xml:space="preserve">Veškeré platby budou poukázány bankovním převodem na účet zhotovitele. </w:t>
      </w:r>
      <w:r w:rsidR="00260F40" w:rsidRPr="63687915">
        <w:rPr>
          <w:rFonts w:asciiTheme="minorHAnsi" w:hAnsiTheme="minorHAnsi" w:cstheme="minorBidi"/>
        </w:rPr>
        <w:t xml:space="preserve">Daňový doklad je považován za uhrazený dnem odepsání fakturované částky z účtu objednatele. </w:t>
      </w:r>
    </w:p>
    <w:p w14:paraId="1FCB81EB" w14:textId="77777777" w:rsidR="00FE0B9A" w:rsidRPr="00F33A18" w:rsidRDefault="00FE0B9A" w:rsidP="00277064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D43DB54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VI.</w:t>
      </w:r>
    </w:p>
    <w:p w14:paraId="0F41FFE2" w14:textId="77777777" w:rsidR="00FE0B9A" w:rsidRDefault="00FE0B9A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 xml:space="preserve">Vlastnictví k dílu a odpovědnost za škodu </w:t>
      </w:r>
    </w:p>
    <w:p w14:paraId="4B2F544D" w14:textId="77777777" w:rsidR="005E60F5" w:rsidRDefault="005E60F5" w:rsidP="005E60F5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Vlastnické právo ke zhotovenému dílu či jeho části přechází na objednatele okamžikem úhrady předmětného díla, popř. jeho části.</w:t>
      </w:r>
    </w:p>
    <w:p w14:paraId="59FE1F8E" w14:textId="2EF013AB" w:rsidR="00FE0B9A" w:rsidRPr="005E60F5" w:rsidRDefault="00FE0B9A" w:rsidP="005E60F5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5E60F5">
        <w:rPr>
          <w:rFonts w:asciiTheme="minorHAnsi" w:hAnsiTheme="minorHAnsi" w:cstheme="minorHAnsi"/>
          <w:color w:val="000000"/>
        </w:rPr>
        <w:t>Zhotovitel nese nebezpečí vzniku škody jak na zhotovovaném díle, tak na věcech k jeho zhotovení</w:t>
      </w:r>
      <w:r w:rsidR="006534D3" w:rsidRPr="005E60F5">
        <w:rPr>
          <w:rFonts w:asciiTheme="minorHAnsi" w:hAnsiTheme="minorHAnsi" w:cstheme="minorHAnsi"/>
          <w:color w:val="000000"/>
        </w:rPr>
        <w:t xml:space="preserve"> potřebným až</w:t>
      </w:r>
      <w:r w:rsidRPr="005E60F5">
        <w:rPr>
          <w:rFonts w:asciiTheme="minorHAnsi" w:hAnsiTheme="minorHAnsi" w:cstheme="minorHAnsi"/>
          <w:color w:val="000000"/>
        </w:rPr>
        <w:t xml:space="preserve"> do převzetí díla objednatelem. </w:t>
      </w:r>
    </w:p>
    <w:p w14:paraId="050D81CD" w14:textId="77777777" w:rsidR="00FE0B9A" w:rsidRPr="00F33A18" w:rsidRDefault="00FE0B9A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Dnem předání a převzetí díla, přechází nebezpečí škody na něm na objednatele.</w:t>
      </w:r>
    </w:p>
    <w:p w14:paraId="72394892" w14:textId="77777777" w:rsidR="00FE0B9A" w:rsidRPr="00F33A18" w:rsidRDefault="00FE0B9A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4A8B9481" w14:textId="77777777" w:rsidR="001E053E" w:rsidRPr="00F33A18" w:rsidRDefault="001E053E" w:rsidP="001E053E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VI.</w:t>
      </w:r>
    </w:p>
    <w:p w14:paraId="67CCE823" w14:textId="5F7C61D0" w:rsidR="001E053E" w:rsidRPr="00F33A18" w:rsidRDefault="001E053E" w:rsidP="001E053E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Práva a povinnosti smluvních stran</w:t>
      </w:r>
    </w:p>
    <w:p w14:paraId="1AA20499" w14:textId="3049584A" w:rsidR="00277064" w:rsidRDefault="00210991" w:rsidP="001E053E">
      <w:pPr>
        <w:numPr>
          <w:ilvl w:val="0"/>
          <w:numId w:val="30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Zhotovitel</w:t>
      </w:r>
      <w:r w:rsidR="001E053E" w:rsidRPr="001E053E">
        <w:rPr>
          <w:rFonts w:asciiTheme="minorHAnsi" w:hAnsiTheme="minorHAnsi" w:cstheme="minorHAnsi"/>
          <w:color w:val="000000"/>
        </w:rPr>
        <w:t xml:space="preserve"> je povinen zejména</w:t>
      </w:r>
      <w:r w:rsidR="001E053E">
        <w:rPr>
          <w:rFonts w:asciiTheme="minorHAnsi" w:hAnsiTheme="minorHAnsi" w:cstheme="minorHAnsi"/>
          <w:color w:val="000000"/>
        </w:rPr>
        <w:t>:</w:t>
      </w:r>
    </w:p>
    <w:p w14:paraId="73BC2653" w14:textId="4E9CF7F4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zpracovat harmonogram </w:t>
      </w:r>
      <w:r w:rsidR="00210991">
        <w:rPr>
          <w:rFonts w:asciiTheme="minorHAnsi" w:hAnsiTheme="minorHAnsi" w:cstheme="minorHAnsi"/>
          <w:color w:val="000000"/>
        </w:rPr>
        <w:t>dílčího plnění</w:t>
      </w:r>
      <w:r w:rsidRPr="001E053E">
        <w:rPr>
          <w:rFonts w:asciiTheme="minorHAnsi" w:hAnsiTheme="minorHAnsi" w:cstheme="minorHAnsi"/>
          <w:color w:val="000000"/>
        </w:rPr>
        <w:t>, kter</w:t>
      </w:r>
      <w:r w:rsidR="00210991">
        <w:rPr>
          <w:rFonts w:asciiTheme="minorHAnsi" w:hAnsiTheme="minorHAnsi" w:cstheme="minorHAnsi"/>
          <w:color w:val="000000"/>
        </w:rPr>
        <w:t>é to svou náročností vyžaduje</w:t>
      </w:r>
      <w:r w:rsidRPr="001E053E">
        <w:rPr>
          <w:rFonts w:asciiTheme="minorHAnsi" w:hAnsiTheme="minorHAnsi" w:cstheme="minorHAnsi"/>
          <w:color w:val="000000"/>
        </w:rPr>
        <w:t>;</w:t>
      </w:r>
    </w:p>
    <w:p w14:paraId="14173C56" w14:textId="7F70798C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nést odpovědnost za bezúhonnost svých zaměstnanců podílejících se na předmětu plnění;</w:t>
      </w:r>
    </w:p>
    <w:p w14:paraId="5A725E39" w14:textId="67F140F6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zajistit dodržování předpisů o bezpečnosti práce a ochrany zdraví, požárních a dalších předpisů a jakýchkoli jiných pravidel provozu v objektech objednatele, o kterých ho objednatel bude informovat </w:t>
      </w:r>
      <w:r w:rsidR="00210991">
        <w:rPr>
          <w:rFonts w:asciiTheme="minorHAnsi" w:hAnsiTheme="minorHAnsi" w:cstheme="minorHAnsi"/>
          <w:color w:val="000000"/>
        </w:rPr>
        <w:t xml:space="preserve">prostřednictvím </w:t>
      </w:r>
      <w:r w:rsidRPr="001E053E">
        <w:rPr>
          <w:rFonts w:asciiTheme="minorHAnsi" w:hAnsiTheme="minorHAnsi" w:cstheme="minorHAnsi"/>
          <w:color w:val="000000"/>
        </w:rPr>
        <w:t>svý</w:t>
      </w:r>
      <w:r w:rsidR="00210991">
        <w:rPr>
          <w:rFonts w:asciiTheme="minorHAnsi" w:hAnsiTheme="minorHAnsi" w:cstheme="minorHAnsi"/>
          <w:color w:val="000000"/>
        </w:rPr>
        <w:t>ch</w:t>
      </w:r>
      <w:r w:rsidRPr="001E053E">
        <w:rPr>
          <w:rFonts w:asciiTheme="minorHAnsi" w:hAnsiTheme="minorHAnsi" w:cstheme="minorHAnsi"/>
          <w:color w:val="000000"/>
        </w:rPr>
        <w:t xml:space="preserve"> zaměstnanc</w:t>
      </w:r>
      <w:r w:rsidR="00210991">
        <w:rPr>
          <w:rFonts w:asciiTheme="minorHAnsi" w:hAnsiTheme="minorHAnsi" w:cstheme="minorHAnsi"/>
          <w:color w:val="000000"/>
        </w:rPr>
        <w:t>ů zodpovědných za daná dílčí plnění</w:t>
      </w:r>
      <w:r w:rsidRPr="001E053E">
        <w:rPr>
          <w:rFonts w:asciiTheme="minorHAnsi" w:hAnsiTheme="minorHAnsi" w:cstheme="minorHAnsi"/>
          <w:color w:val="000000"/>
        </w:rPr>
        <w:t>;</w:t>
      </w:r>
    </w:p>
    <w:p w14:paraId="70958646" w14:textId="3767D393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zajistit odpovídající počet zaměstnanců na předmět plnění;</w:t>
      </w:r>
    </w:p>
    <w:p w14:paraId="334D15E7" w14:textId="4C7D6AF9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zajistit pojištění odpovědnosti osob a pojištění škod na majetku vzniklých při provádění předmětu plnění</w:t>
      </w:r>
      <w:r w:rsidR="00210991">
        <w:rPr>
          <w:rFonts w:asciiTheme="minorHAnsi" w:hAnsiTheme="minorHAnsi" w:cstheme="minorHAnsi"/>
          <w:color w:val="000000"/>
        </w:rPr>
        <w:t>,</w:t>
      </w:r>
    </w:p>
    <w:p w14:paraId="2F4E1D1B" w14:textId="39D4E869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>umožnit trvalou přítomnost zaměstnance (zaměstnanců) objednatele při provádění předmětu plnění;</w:t>
      </w:r>
    </w:p>
    <w:p w14:paraId="611F34DA" w14:textId="7A353D4F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zajistit </w:t>
      </w:r>
      <w:r w:rsidR="00210991">
        <w:rPr>
          <w:rFonts w:asciiTheme="minorHAnsi" w:hAnsiTheme="minorHAnsi" w:cstheme="minorHAnsi"/>
          <w:color w:val="000000"/>
        </w:rPr>
        <w:t>potřebný materiál</w:t>
      </w:r>
      <w:r w:rsidRPr="001E053E">
        <w:rPr>
          <w:rFonts w:asciiTheme="minorHAnsi" w:hAnsiTheme="minorHAnsi" w:cstheme="minorHAnsi"/>
          <w:color w:val="000000"/>
        </w:rPr>
        <w:t xml:space="preserve"> a technické </w:t>
      </w:r>
      <w:r w:rsidR="00210991">
        <w:rPr>
          <w:rFonts w:asciiTheme="minorHAnsi" w:hAnsiTheme="minorHAnsi" w:cstheme="minorHAnsi"/>
          <w:color w:val="000000"/>
        </w:rPr>
        <w:t>vybavení</w:t>
      </w:r>
      <w:r w:rsidRPr="001E053E">
        <w:rPr>
          <w:rFonts w:asciiTheme="minorHAnsi" w:hAnsiTheme="minorHAnsi" w:cstheme="minorHAnsi"/>
          <w:color w:val="000000"/>
        </w:rPr>
        <w:t xml:space="preserve"> potřebné k provedení </w:t>
      </w:r>
      <w:r w:rsidR="00210991">
        <w:rPr>
          <w:rFonts w:asciiTheme="minorHAnsi" w:hAnsiTheme="minorHAnsi" w:cstheme="minorHAnsi"/>
          <w:color w:val="000000"/>
        </w:rPr>
        <w:t>dílčího plnění</w:t>
      </w:r>
      <w:r w:rsidRPr="001E053E">
        <w:rPr>
          <w:rFonts w:asciiTheme="minorHAnsi" w:hAnsiTheme="minorHAnsi" w:cstheme="minorHAnsi"/>
          <w:color w:val="000000"/>
        </w:rPr>
        <w:t xml:space="preserve">; </w:t>
      </w:r>
    </w:p>
    <w:p w14:paraId="54BD5E7B" w14:textId="731799F3" w:rsidR="001E053E" w:rsidRPr="001E053E" w:rsidRDefault="001E053E" w:rsidP="001E053E">
      <w:pPr>
        <w:numPr>
          <w:ilvl w:val="1"/>
          <w:numId w:val="32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1E053E">
        <w:rPr>
          <w:rFonts w:asciiTheme="minorHAnsi" w:hAnsiTheme="minorHAnsi" w:cstheme="minorHAnsi"/>
          <w:color w:val="000000"/>
        </w:rPr>
        <w:t xml:space="preserve">postupovat při </w:t>
      </w:r>
      <w:r w:rsidR="00210991">
        <w:rPr>
          <w:rFonts w:asciiTheme="minorHAnsi" w:hAnsiTheme="minorHAnsi" w:cstheme="minorHAnsi"/>
          <w:color w:val="000000"/>
        </w:rPr>
        <w:t>plnění díla</w:t>
      </w:r>
      <w:r w:rsidRPr="001E053E">
        <w:rPr>
          <w:rFonts w:asciiTheme="minorHAnsi" w:hAnsiTheme="minorHAnsi" w:cstheme="minorHAnsi"/>
          <w:color w:val="000000"/>
        </w:rPr>
        <w:t xml:space="preserve"> s odbornou péčí, aby nedošlo k poškození majetku objednatele a nebyli obtěžováni ostatní uživatelé budov nad nezbytnou míru.</w:t>
      </w:r>
    </w:p>
    <w:p w14:paraId="0703D0F8" w14:textId="37D3839D" w:rsidR="001E053E" w:rsidRDefault="00210991" w:rsidP="63687915">
      <w:pPr>
        <w:numPr>
          <w:ilvl w:val="0"/>
          <w:numId w:val="30"/>
        </w:numPr>
        <w:spacing w:line="240" w:lineRule="atLeast"/>
        <w:ind w:left="450" w:hanging="450"/>
        <w:jc w:val="both"/>
        <w:rPr>
          <w:rFonts w:asciiTheme="minorHAnsi" w:hAnsiTheme="minorHAnsi" w:cstheme="minorBidi"/>
          <w:color w:val="000000"/>
        </w:rPr>
      </w:pPr>
      <w:r w:rsidRPr="63687915">
        <w:rPr>
          <w:rFonts w:asciiTheme="minorHAnsi" w:hAnsiTheme="minorHAnsi" w:cstheme="minorBidi"/>
          <w:color w:val="000000" w:themeColor="text1"/>
        </w:rPr>
        <w:t>Zhotovitel je oprávněn zejména:</w:t>
      </w:r>
    </w:p>
    <w:p w14:paraId="2E6B1B24" w14:textId="2FC3650C" w:rsidR="00210991" w:rsidRPr="00F7475A" w:rsidRDefault="00210991" w:rsidP="63687915">
      <w:pPr>
        <w:pStyle w:val="Odstavecseseznamem"/>
        <w:numPr>
          <w:ilvl w:val="0"/>
          <w:numId w:val="35"/>
        </w:numPr>
        <w:spacing w:line="240" w:lineRule="atLeast"/>
        <w:ind w:left="900" w:hanging="270"/>
        <w:jc w:val="both"/>
        <w:rPr>
          <w:rFonts w:asciiTheme="minorHAnsi" w:hAnsiTheme="minorHAnsi" w:cstheme="minorBidi"/>
          <w:color w:val="000000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zkontrolovat údaje a situaci plánovaného dílčího plnění, zhodnotit rizika a upozornit na ně objednatele a na základě profesních zkušeností plnění z důvodu nereálnosti (termín, technické možnosti, okolnosti apod.) se zdůvodněním odmítnout;</w:t>
      </w:r>
    </w:p>
    <w:p w14:paraId="5DFCFD82" w14:textId="19BC732A" w:rsidR="00210991" w:rsidRPr="00F7475A" w:rsidRDefault="00210991" w:rsidP="63687915">
      <w:pPr>
        <w:pStyle w:val="Odstavecseseznamem"/>
        <w:numPr>
          <w:ilvl w:val="0"/>
          <w:numId w:val="35"/>
        </w:numPr>
        <w:spacing w:after="0" w:line="240" w:lineRule="atLeast"/>
        <w:ind w:left="900" w:hanging="270"/>
        <w:jc w:val="both"/>
        <w:rPr>
          <w:rFonts w:asciiTheme="minorHAnsi" w:hAnsiTheme="minorHAnsi" w:cstheme="minorBidi"/>
          <w:color w:val="000000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požadovat úhradu za vyžádané služby nad rámec položek uvedených v příloze č. 1 této smlouvy na vyžádání objednatele</w:t>
      </w:r>
      <w:r w:rsidR="6EDBB7CB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po schválení objednatelem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jako např.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atypický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materiál, speciální technologi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, nájem zařízení potřebný pro specifick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á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lnění</w:t>
      </w:r>
      <w:r w:rsidR="00F7475A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apod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4911A41" w14:textId="77777777" w:rsidR="00210991" w:rsidRPr="00210991" w:rsidRDefault="00210991" w:rsidP="63687915">
      <w:pPr>
        <w:numPr>
          <w:ilvl w:val="0"/>
          <w:numId w:val="30"/>
        </w:numPr>
        <w:spacing w:line="240" w:lineRule="atLeast"/>
        <w:ind w:left="450" w:hanging="450"/>
        <w:jc w:val="both"/>
        <w:rPr>
          <w:rFonts w:asciiTheme="minorHAnsi" w:hAnsiTheme="minorHAnsi" w:cstheme="minorBidi"/>
          <w:color w:val="000000"/>
        </w:rPr>
      </w:pPr>
      <w:r w:rsidRPr="63687915">
        <w:rPr>
          <w:rFonts w:asciiTheme="minorHAnsi" w:hAnsiTheme="minorHAnsi" w:cstheme="minorBidi"/>
          <w:color w:val="000000" w:themeColor="text1"/>
        </w:rPr>
        <w:t>Objednatel je povinen zejména:</w:t>
      </w:r>
    </w:p>
    <w:p w14:paraId="3DA8ED21" w14:textId="6B327D31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určit pro věci technické a organizační odpovědnou osobu a jejího zástupce v přípravném řízení a po celou dobu plnění;</w:t>
      </w:r>
    </w:p>
    <w:p w14:paraId="149DE9B3" w14:textId="05C72FB6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poskytovat součinnosti při sestavení harmonogramu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dílčího plnění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91B4249" w14:textId="458E07DC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zajistit přítomnost odpovědné osoby nebo zástupce při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realizaci dílčího plnění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75CA9E38" w14:textId="790E5BAB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zajistit součinnost správce objektu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, případně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depozitáře;</w:t>
      </w:r>
    </w:p>
    <w:p w14:paraId="7924B0EB" w14:textId="27DA57D5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poskytnout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zhotovit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eli předem nezbytné informace o případných zvláštních předpisech platných pro budovy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či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jednotliv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é segmenty plnění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FA41AD7" w14:textId="10E0A429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zajistit dodavateli přístup do všech prostor, kde bude prováděno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plnění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5A65A23" w14:textId="4C9C3B69" w:rsidR="00210991" w:rsidRPr="00210991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zajistit bezplatný přístup k sociálním zařízením, případně ke zdroji elektrické energie v prostorech, kde bude prováděn předmět plnění;</w:t>
      </w:r>
    </w:p>
    <w:p w14:paraId="230F00E5" w14:textId="0EEA04A3" w:rsidR="00210991" w:rsidRPr="00687CE8" w:rsidRDefault="00210991" w:rsidP="63687915">
      <w:pPr>
        <w:pStyle w:val="Odstavecseseznamem"/>
        <w:numPr>
          <w:ilvl w:val="0"/>
          <w:numId w:val="33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zajistit po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dohodě vzhledem k potřebám dílčího plnění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užívání výtahů zaměstnancům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zhotovitele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odpovědné osobě objednatele nebo jejímu zástupci.</w:t>
      </w:r>
    </w:p>
    <w:p w14:paraId="11A20E43" w14:textId="613ACE72" w:rsidR="00210991" w:rsidRPr="00210991" w:rsidRDefault="00210991" w:rsidP="63687915">
      <w:pPr>
        <w:numPr>
          <w:ilvl w:val="0"/>
          <w:numId w:val="30"/>
        </w:numPr>
        <w:spacing w:line="240" w:lineRule="atLeast"/>
        <w:ind w:left="450" w:hanging="450"/>
        <w:jc w:val="both"/>
        <w:rPr>
          <w:rFonts w:asciiTheme="minorHAnsi" w:hAnsiTheme="minorHAnsi" w:cstheme="minorBidi"/>
          <w:color w:val="000000"/>
        </w:rPr>
      </w:pPr>
      <w:r w:rsidRPr="63687915">
        <w:rPr>
          <w:rFonts w:asciiTheme="minorHAnsi" w:hAnsiTheme="minorHAnsi" w:cstheme="minorBidi"/>
          <w:color w:val="000000" w:themeColor="text1"/>
        </w:rPr>
        <w:t>Objednatel je oprávněn zejména:</w:t>
      </w:r>
    </w:p>
    <w:p w14:paraId="60BD173F" w14:textId="77777777" w:rsidR="000E0C60" w:rsidRPr="000E0C60" w:rsidRDefault="00210991" w:rsidP="63687915">
      <w:pPr>
        <w:pStyle w:val="Odstavecseseznamem"/>
        <w:numPr>
          <w:ilvl w:val="0"/>
          <w:numId w:val="36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dohlížet na plnění díla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zhotovitelem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1466824" w14:textId="44753D4A" w:rsidR="00210991" w:rsidRPr="000E0C60" w:rsidRDefault="00210991" w:rsidP="63687915">
      <w:pPr>
        <w:pStyle w:val="Odstavecseseznamem"/>
        <w:numPr>
          <w:ilvl w:val="0"/>
          <w:numId w:val="36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kontrolovat plnění předmětu této smlouvy po celou dobu platnosti této smlouvy;</w:t>
      </w:r>
    </w:p>
    <w:p w14:paraId="53074A52" w14:textId="77777777" w:rsidR="00F7475A" w:rsidRPr="00BC791F" w:rsidRDefault="00210991" w:rsidP="63687915">
      <w:pPr>
        <w:pStyle w:val="Odstavecseseznamem"/>
        <w:numPr>
          <w:ilvl w:val="0"/>
          <w:numId w:val="36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definovat požadavky na 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provozní, </w:t>
      </w: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klimatické a bezpečnostní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aspekty předmětného plnění;</w:t>
      </w:r>
    </w:p>
    <w:p w14:paraId="78C69A88" w14:textId="2AFADE74" w:rsidR="00210991" w:rsidRPr="00BC791F" w:rsidRDefault="00210991" w:rsidP="63687915">
      <w:pPr>
        <w:pStyle w:val="Odstavecseseznamem"/>
        <w:numPr>
          <w:ilvl w:val="0"/>
          <w:numId w:val="36"/>
        </w:numPr>
        <w:ind w:left="900" w:hanging="270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>definovat požadavky</w:t>
      </w:r>
      <w:r w:rsidR="00687CE8" w:rsidRPr="6368791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související s návštěvnickým provozem objektů NM a v souvislosti s konanými akcemi.</w:t>
      </w:r>
    </w:p>
    <w:p w14:paraId="564EAA3C" w14:textId="77777777" w:rsidR="00210991" w:rsidRPr="00F33A18" w:rsidRDefault="00210991" w:rsidP="00210991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497294A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VII.</w:t>
      </w:r>
    </w:p>
    <w:p w14:paraId="4617CF34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 xml:space="preserve">Předání a převzetí díla </w:t>
      </w:r>
    </w:p>
    <w:p w14:paraId="1A74D722" w14:textId="77777777" w:rsidR="00FE0B9A" w:rsidRPr="00F33A18" w:rsidRDefault="00FE0B9A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Povinnost zhotovitele provést řádně dílo je splněna dnem, kdy jsou splněny podmínky uvedené v článku II. této smlouvy.</w:t>
      </w:r>
    </w:p>
    <w:p w14:paraId="0F6DF3A5" w14:textId="517CA1EB" w:rsidR="007B11A5" w:rsidRPr="00F33A18" w:rsidRDefault="007B11A5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Převzetí dílčích </w:t>
      </w:r>
      <w:r w:rsidR="006534D3">
        <w:rPr>
          <w:rFonts w:asciiTheme="minorHAnsi" w:hAnsiTheme="minorHAnsi" w:cstheme="minorHAnsi"/>
          <w:color w:val="000000"/>
        </w:rPr>
        <w:t>podkladů</w:t>
      </w:r>
      <w:r w:rsidRPr="00F33A18">
        <w:rPr>
          <w:rFonts w:asciiTheme="minorHAnsi" w:hAnsiTheme="minorHAnsi" w:cstheme="minorHAnsi"/>
          <w:color w:val="000000"/>
        </w:rPr>
        <w:t xml:space="preserve"> </w:t>
      </w:r>
      <w:r w:rsidR="006534D3">
        <w:rPr>
          <w:rFonts w:asciiTheme="minorHAnsi" w:hAnsiTheme="minorHAnsi" w:cstheme="minorHAnsi"/>
          <w:color w:val="000000"/>
        </w:rPr>
        <w:t xml:space="preserve">si </w:t>
      </w:r>
      <w:r w:rsidRPr="00F33A18">
        <w:rPr>
          <w:rFonts w:asciiTheme="minorHAnsi" w:hAnsiTheme="minorHAnsi" w:cstheme="minorHAnsi"/>
          <w:color w:val="000000"/>
        </w:rPr>
        <w:t xml:space="preserve">potvrdí objednatel </w:t>
      </w:r>
      <w:r w:rsidR="006534D3">
        <w:rPr>
          <w:rFonts w:asciiTheme="minorHAnsi" w:hAnsiTheme="minorHAnsi" w:cstheme="minorHAnsi"/>
          <w:color w:val="000000"/>
        </w:rPr>
        <w:t xml:space="preserve">i </w:t>
      </w:r>
      <w:r w:rsidRPr="00F33A18">
        <w:rPr>
          <w:rFonts w:asciiTheme="minorHAnsi" w:hAnsiTheme="minorHAnsi" w:cstheme="minorHAnsi"/>
          <w:color w:val="000000"/>
        </w:rPr>
        <w:t>zhotovitel písemně (</w:t>
      </w:r>
      <w:r w:rsidR="001C66FE" w:rsidRPr="00F33A18">
        <w:rPr>
          <w:rFonts w:asciiTheme="minorHAnsi" w:hAnsiTheme="minorHAnsi" w:cstheme="minorHAnsi"/>
          <w:color w:val="000000"/>
        </w:rPr>
        <w:t xml:space="preserve">je možné i </w:t>
      </w:r>
      <w:r w:rsidRPr="00F33A18">
        <w:rPr>
          <w:rFonts w:asciiTheme="minorHAnsi" w:hAnsiTheme="minorHAnsi" w:cstheme="minorHAnsi"/>
          <w:color w:val="000000"/>
        </w:rPr>
        <w:t>elektronicky</w:t>
      </w:r>
      <w:r w:rsidR="000E20D7" w:rsidRPr="00F33A18">
        <w:rPr>
          <w:rFonts w:asciiTheme="minorHAnsi" w:hAnsiTheme="minorHAnsi" w:cstheme="minorHAnsi"/>
          <w:color w:val="000000"/>
        </w:rPr>
        <w:t xml:space="preserve"> </w:t>
      </w:r>
      <w:r w:rsidR="006534D3">
        <w:rPr>
          <w:rFonts w:asciiTheme="minorHAnsi" w:hAnsiTheme="minorHAnsi" w:cstheme="minorHAnsi"/>
          <w:color w:val="000000"/>
        </w:rPr>
        <w:t>prostřednictvím</w:t>
      </w:r>
      <w:r w:rsidR="000E20D7" w:rsidRPr="00F33A18">
        <w:rPr>
          <w:rFonts w:asciiTheme="minorHAnsi" w:hAnsiTheme="minorHAnsi" w:cstheme="minorHAnsi"/>
          <w:color w:val="000000"/>
        </w:rPr>
        <w:t xml:space="preserve"> e-mail</w:t>
      </w:r>
      <w:r w:rsidR="006534D3">
        <w:rPr>
          <w:rFonts w:asciiTheme="minorHAnsi" w:hAnsiTheme="minorHAnsi" w:cstheme="minorHAnsi"/>
          <w:color w:val="000000"/>
        </w:rPr>
        <w:t>u</w:t>
      </w:r>
      <w:r w:rsidRPr="00F33A18">
        <w:rPr>
          <w:rFonts w:asciiTheme="minorHAnsi" w:hAnsiTheme="minorHAnsi" w:cstheme="minorHAnsi"/>
          <w:color w:val="000000"/>
        </w:rPr>
        <w:t>).</w:t>
      </w:r>
    </w:p>
    <w:p w14:paraId="0828AE94" w14:textId="77777777" w:rsidR="00FE0B9A" w:rsidRPr="00F33A18" w:rsidRDefault="00FE0B9A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Nedokončen</w:t>
      </w:r>
      <w:r w:rsidR="00260F40" w:rsidRPr="00F33A18">
        <w:rPr>
          <w:rFonts w:asciiTheme="minorHAnsi" w:hAnsiTheme="minorHAnsi" w:cstheme="minorHAnsi"/>
        </w:rPr>
        <w:t>é</w:t>
      </w:r>
      <w:r w:rsidR="000E20D7" w:rsidRPr="00F33A18">
        <w:rPr>
          <w:rFonts w:asciiTheme="minorHAnsi" w:hAnsiTheme="minorHAnsi" w:cstheme="minorHAnsi"/>
        </w:rPr>
        <w:t>, nebo vadné</w:t>
      </w:r>
      <w:r w:rsidRPr="00F33A18">
        <w:rPr>
          <w:rFonts w:asciiTheme="minorHAnsi" w:hAnsiTheme="minorHAnsi" w:cstheme="minorHAnsi"/>
        </w:rPr>
        <w:t xml:space="preserve"> </w:t>
      </w:r>
      <w:r w:rsidR="00260F40" w:rsidRPr="00F33A18">
        <w:rPr>
          <w:rFonts w:asciiTheme="minorHAnsi" w:hAnsiTheme="minorHAnsi" w:cstheme="minorHAnsi"/>
        </w:rPr>
        <w:t>dílo</w:t>
      </w:r>
      <w:r w:rsidRPr="00F33A18">
        <w:rPr>
          <w:rFonts w:asciiTheme="minorHAnsi" w:hAnsiTheme="minorHAnsi" w:cstheme="minorHAnsi"/>
        </w:rPr>
        <w:t xml:space="preserve"> není objednatel povinen převzít.</w:t>
      </w:r>
    </w:p>
    <w:p w14:paraId="1BBE08A2" w14:textId="77C0A4A9" w:rsidR="007B11A5" w:rsidRDefault="00315A65" w:rsidP="007B11A5">
      <w:pPr>
        <w:pStyle w:val="Zkladntext2"/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  <w:szCs w:val="24"/>
        </w:rPr>
        <w:t>Předání d</w:t>
      </w:r>
      <w:r w:rsidR="007B11A5" w:rsidRPr="00F33A18">
        <w:rPr>
          <w:rFonts w:asciiTheme="minorHAnsi" w:hAnsiTheme="minorHAnsi" w:cstheme="minorHAnsi"/>
          <w:color w:val="000000"/>
          <w:szCs w:val="24"/>
        </w:rPr>
        <w:t xml:space="preserve">ílčích </w:t>
      </w:r>
      <w:r w:rsidR="000E20D7" w:rsidRPr="00F33A18">
        <w:rPr>
          <w:rFonts w:asciiTheme="minorHAnsi" w:hAnsiTheme="minorHAnsi" w:cstheme="minorHAnsi"/>
          <w:color w:val="000000"/>
          <w:szCs w:val="24"/>
        </w:rPr>
        <w:t xml:space="preserve">plnění </w:t>
      </w:r>
      <w:r w:rsidR="007B11A5" w:rsidRPr="00F33A18">
        <w:rPr>
          <w:rFonts w:asciiTheme="minorHAnsi" w:hAnsiTheme="minorHAnsi" w:cstheme="minorHAnsi"/>
          <w:color w:val="000000"/>
        </w:rPr>
        <w:t xml:space="preserve">bude probíhat převážně </w:t>
      </w:r>
      <w:r w:rsidR="006534D3">
        <w:rPr>
          <w:rFonts w:asciiTheme="minorHAnsi" w:hAnsiTheme="minorHAnsi" w:cstheme="minorHAnsi"/>
          <w:color w:val="000000"/>
        </w:rPr>
        <w:t>fyzicky v místě plnění</w:t>
      </w:r>
      <w:r w:rsidR="007B11A5" w:rsidRPr="00F33A18">
        <w:rPr>
          <w:rFonts w:asciiTheme="minorHAnsi" w:hAnsiTheme="minorHAnsi" w:cstheme="minorHAnsi"/>
          <w:color w:val="000000"/>
        </w:rPr>
        <w:t xml:space="preserve">. </w:t>
      </w:r>
      <w:r w:rsidR="006534D3">
        <w:rPr>
          <w:rFonts w:asciiTheme="minorHAnsi" w:hAnsiTheme="minorHAnsi" w:cstheme="minorHAnsi"/>
          <w:color w:val="000000"/>
        </w:rPr>
        <w:t xml:space="preserve">Potvrzení dílčího plnění je stanoveno jako samostatná </w:t>
      </w:r>
      <w:r w:rsidR="00BC791F">
        <w:rPr>
          <w:rFonts w:asciiTheme="minorHAnsi" w:hAnsiTheme="minorHAnsi" w:cstheme="minorHAnsi"/>
          <w:color w:val="000000"/>
        </w:rPr>
        <w:t>část</w:t>
      </w:r>
      <w:r w:rsidR="006534D3">
        <w:rPr>
          <w:rFonts w:asciiTheme="minorHAnsi" w:hAnsiTheme="minorHAnsi" w:cstheme="minorHAnsi"/>
          <w:color w:val="000000"/>
        </w:rPr>
        <w:t xml:space="preserve"> v zakázkovém listě – objednávce, kterou potvrdí objednatel zhotoviteli. </w:t>
      </w:r>
    </w:p>
    <w:p w14:paraId="42A79EB7" w14:textId="77777777" w:rsidR="001C5447" w:rsidRDefault="001C5447" w:rsidP="001C5447">
      <w:pPr>
        <w:pStyle w:val="Zkladntext2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6926458E" w14:textId="77777777" w:rsidR="001C5447" w:rsidRDefault="001C5447" w:rsidP="001C5447">
      <w:pPr>
        <w:pStyle w:val="Zkladntext2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6688319" w14:textId="77777777" w:rsidR="001C5447" w:rsidRDefault="001C5447" w:rsidP="001C5447">
      <w:pPr>
        <w:pStyle w:val="Zkladntext2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283C17FD" w14:textId="77777777" w:rsidR="001C5447" w:rsidRPr="00F33A18" w:rsidRDefault="001C5447" w:rsidP="001C5447">
      <w:pPr>
        <w:pStyle w:val="Zkladntext2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02DCE9E1" w14:textId="77777777" w:rsidR="00E777D2" w:rsidRPr="00F33A18" w:rsidRDefault="00E777D2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70050845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lastRenderedPageBreak/>
        <w:t>Článek VIII.</w:t>
      </w:r>
    </w:p>
    <w:p w14:paraId="0C1B2D5E" w14:textId="77777777" w:rsidR="00260F40" w:rsidRPr="00F33A18" w:rsidRDefault="00260F40" w:rsidP="00260F40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Odpovědnost za vady a záruky za dílo</w:t>
      </w:r>
    </w:p>
    <w:p w14:paraId="09A821BB" w14:textId="77777777" w:rsidR="00260F40" w:rsidRPr="00F33A18" w:rsidRDefault="00260F40" w:rsidP="00260F40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Zhotovitel je povinen provést dílo podle této smlouvy, </w:t>
      </w:r>
      <w:r w:rsidR="001C66FE" w:rsidRPr="00F33A18">
        <w:rPr>
          <w:rFonts w:asciiTheme="minorHAnsi" w:hAnsiTheme="minorHAnsi" w:cstheme="minorHAnsi"/>
          <w:color w:val="000000"/>
        </w:rPr>
        <w:t>tj. veškeré</w:t>
      </w:r>
      <w:r w:rsidRPr="00F33A18">
        <w:rPr>
          <w:rFonts w:asciiTheme="minorHAnsi" w:hAnsiTheme="minorHAnsi" w:cstheme="minorHAnsi"/>
          <w:color w:val="000000"/>
        </w:rPr>
        <w:t xml:space="preserve"> práce kompletně, v patřičné kvalitě odpovídající </w:t>
      </w:r>
      <w:r w:rsidR="00480EE0" w:rsidRPr="00F33A18">
        <w:rPr>
          <w:rFonts w:asciiTheme="minorHAnsi" w:hAnsiTheme="minorHAnsi" w:cstheme="minorHAnsi"/>
          <w:color w:val="000000"/>
        </w:rPr>
        <w:t xml:space="preserve">požadavkům objednatele specifikovaným v této smlouvě. </w:t>
      </w:r>
      <w:r w:rsidRPr="00F33A18">
        <w:rPr>
          <w:rFonts w:asciiTheme="minorHAnsi" w:hAnsiTheme="minorHAnsi" w:cstheme="minorHAnsi"/>
          <w:color w:val="000000"/>
        </w:rPr>
        <w:t>Zhotovitel odpovídá za odborné a kvalifikované provedení všech prací.</w:t>
      </w:r>
    </w:p>
    <w:p w14:paraId="26A1EDFB" w14:textId="03AE904A" w:rsidR="00F33A18" w:rsidRDefault="006534D3" w:rsidP="005E4638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Zhotovitel bere na vědomí, že některé z objektů NM jsou</w:t>
      </w:r>
      <w:r w:rsidR="00A007F4">
        <w:rPr>
          <w:rFonts w:asciiTheme="minorHAnsi" w:hAnsiTheme="minorHAnsi" w:cstheme="minorHAnsi"/>
          <w:color w:val="000000"/>
        </w:rPr>
        <w:t xml:space="preserve"> vedeny v režimu kulturní či</w:t>
      </w:r>
      <w:r>
        <w:rPr>
          <w:rFonts w:asciiTheme="minorHAnsi" w:hAnsiTheme="minorHAnsi" w:cstheme="minorHAnsi"/>
          <w:color w:val="000000"/>
        </w:rPr>
        <w:t xml:space="preserve"> národní</w:t>
      </w:r>
      <w:r w:rsidR="00A007F4">
        <w:rPr>
          <w:rFonts w:asciiTheme="minorHAnsi" w:hAnsiTheme="minorHAnsi" w:cstheme="minorHAnsi"/>
          <w:color w:val="000000"/>
        </w:rPr>
        <w:t xml:space="preserve"> kulturní památky a některé zásahy mohou být prováděny pouze se souhlasem pracovníků </w:t>
      </w:r>
      <w:r w:rsidR="00B634A1">
        <w:rPr>
          <w:rFonts w:asciiTheme="minorHAnsi" w:hAnsiTheme="minorHAnsi" w:cstheme="minorHAnsi"/>
          <w:color w:val="000000"/>
        </w:rPr>
        <w:t>příslušného úřadu</w:t>
      </w:r>
      <w:r w:rsidR="00A007F4">
        <w:rPr>
          <w:rFonts w:asciiTheme="minorHAnsi" w:hAnsiTheme="minorHAnsi" w:cstheme="minorHAnsi"/>
          <w:color w:val="000000"/>
        </w:rPr>
        <w:t>.</w:t>
      </w:r>
    </w:p>
    <w:p w14:paraId="5AF347A5" w14:textId="13B0C42B" w:rsidR="005E4638" w:rsidRPr="00531844" w:rsidRDefault="005E4638" w:rsidP="63687915">
      <w:pPr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Bidi"/>
          <w:color w:val="000000"/>
        </w:rPr>
      </w:pPr>
      <w:r w:rsidRPr="63687915">
        <w:rPr>
          <w:rFonts w:asciiTheme="minorHAnsi" w:hAnsiTheme="minorHAnsi" w:cstheme="minorBidi"/>
          <w:color w:val="000000" w:themeColor="text1"/>
        </w:rPr>
        <w:t xml:space="preserve">Zhotovitel poskytuje objednateli záruku na plnění v délce </w:t>
      </w:r>
      <w:r w:rsidR="0C4EDD74" w:rsidRPr="63687915">
        <w:rPr>
          <w:rFonts w:asciiTheme="minorHAnsi" w:hAnsiTheme="minorHAnsi" w:cstheme="minorBidi"/>
          <w:color w:val="000000" w:themeColor="text1"/>
        </w:rPr>
        <w:t>24 měsíců od předání a převzetí díla</w:t>
      </w:r>
      <w:r w:rsidRPr="63687915">
        <w:rPr>
          <w:rFonts w:asciiTheme="minorHAnsi" w:hAnsiTheme="minorHAnsi" w:cstheme="minorBidi"/>
          <w:color w:val="000000" w:themeColor="text1"/>
        </w:rPr>
        <w:t>.</w:t>
      </w:r>
    </w:p>
    <w:p w14:paraId="35FA35EB" w14:textId="77777777" w:rsidR="005E4638" w:rsidRPr="005E4638" w:rsidRDefault="005E4638" w:rsidP="005E4638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14:paraId="7FD19967" w14:textId="77777777" w:rsidR="00FE0B9A" w:rsidRPr="00F33A18" w:rsidRDefault="00FE0B9A" w:rsidP="00D563E0">
      <w:pPr>
        <w:keepNext/>
        <w:keepLines/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IX.</w:t>
      </w:r>
    </w:p>
    <w:p w14:paraId="26F70752" w14:textId="4F4D996F" w:rsidR="00FE0B9A" w:rsidRPr="00F33A18" w:rsidRDefault="00FE0B9A" w:rsidP="00D563E0">
      <w:pPr>
        <w:keepNext/>
        <w:keepLines/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 xml:space="preserve">Zajištění </w:t>
      </w:r>
      <w:r w:rsidR="00B64E4F" w:rsidRPr="00F33A18">
        <w:rPr>
          <w:rFonts w:asciiTheme="minorHAnsi" w:hAnsiTheme="minorHAnsi" w:cstheme="minorHAnsi"/>
          <w:b/>
          <w:color w:val="000000"/>
        </w:rPr>
        <w:t>závazků – smluvní</w:t>
      </w:r>
      <w:r w:rsidRPr="00F33A18">
        <w:rPr>
          <w:rFonts w:asciiTheme="minorHAnsi" w:hAnsiTheme="minorHAnsi" w:cstheme="minorHAnsi"/>
          <w:b/>
          <w:color w:val="000000"/>
        </w:rPr>
        <w:t xml:space="preserve"> pokuty</w:t>
      </w:r>
    </w:p>
    <w:p w14:paraId="6DE094DA" w14:textId="0A91C43E" w:rsidR="00391BCE" w:rsidRPr="00F33A18" w:rsidRDefault="00391BCE" w:rsidP="00391BCE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</w:rPr>
        <w:t xml:space="preserve">V případě prodlení </w:t>
      </w:r>
      <w:r w:rsidR="00642F7C" w:rsidRPr="00F33A18">
        <w:rPr>
          <w:rFonts w:asciiTheme="minorHAnsi" w:hAnsiTheme="minorHAnsi" w:cstheme="minorHAnsi"/>
        </w:rPr>
        <w:t xml:space="preserve">zhotovitele </w:t>
      </w:r>
      <w:r w:rsidRPr="00F33A18">
        <w:rPr>
          <w:rFonts w:asciiTheme="minorHAnsi" w:hAnsiTheme="minorHAnsi" w:cstheme="minorHAnsi"/>
        </w:rPr>
        <w:t xml:space="preserve">s plněním, nebo v případě </w:t>
      </w:r>
      <w:r w:rsidR="00A007F4">
        <w:rPr>
          <w:rFonts w:asciiTheme="minorHAnsi" w:hAnsiTheme="minorHAnsi" w:cstheme="minorHAnsi"/>
        </w:rPr>
        <w:t>opakujícího se vadného</w:t>
      </w:r>
      <w:r w:rsidRPr="00F33A18">
        <w:rPr>
          <w:rFonts w:asciiTheme="minorHAnsi" w:hAnsiTheme="minorHAnsi" w:cstheme="minorHAnsi"/>
        </w:rPr>
        <w:t xml:space="preserve"> plnění předmětu dílčí </w:t>
      </w:r>
      <w:r w:rsidR="00FA232D" w:rsidRPr="00F33A18">
        <w:rPr>
          <w:rFonts w:asciiTheme="minorHAnsi" w:hAnsiTheme="minorHAnsi" w:cstheme="minorHAnsi"/>
        </w:rPr>
        <w:t>zakázky</w:t>
      </w:r>
      <w:r w:rsidR="00FE0B9A" w:rsidRPr="00F33A18">
        <w:rPr>
          <w:rFonts w:asciiTheme="minorHAnsi" w:hAnsiTheme="minorHAnsi" w:cstheme="minorHAnsi"/>
          <w:color w:val="000000"/>
        </w:rPr>
        <w:t>, uhradí zhotovitel objednateli smluvní pokutu ve výši 1,00</w:t>
      </w:r>
      <w:r w:rsidR="00277064" w:rsidRPr="00F33A18">
        <w:rPr>
          <w:rFonts w:asciiTheme="minorHAnsi" w:hAnsiTheme="minorHAnsi" w:cstheme="minorHAnsi"/>
          <w:color w:val="000000"/>
        </w:rPr>
        <w:t xml:space="preserve"> </w:t>
      </w:r>
      <w:r w:rsidR="00FE0B9A" w:rsidRPr="00F33A18">
        <w:rPr>
          <w:rFonts w:asciiTheme="minorHAnsi" w:hAnsiTheme="minorHAnsi" w:cstheme="minorHAnsi"/>
          <w:color w:val="000000"/>
        </w:rPr>
        <w:t xml:space="preserve">% </w:t>
      </w:r>
      <w:r w:rsidR="00B64E4F" w:rsidRPr="00F33A18">
        <w:rPr>
          <w:rFonts w:asciiTheme="minorHAnsi" w:hAnsiTheme="minorHAnsi" w:cstheme="minorHAnsi"/>
          <w:color w:val="000000"/>
        </w:rPr>
        <w:t>z ceny</w:t>
      </w:r>
      <w:r w:rsidR="00FE0B9A" w:rsidRPr="00F33A18">
        <w:rPr>
          <w:rFonts w:asciiTheme="minorHAnsi" w:hAnsiTheme="minorHAnsi" w:cstheme="minorHAnsi"/>
          <w:color w:val="000000"/>
        </w:rPr>
        <w:t xml:space="preserve"> </w:t>
      </w:r>
      <w:r w:rsidR="00777D38" w:rsidRPr="00F33A18">
        <w:rPr>
          <w:rFonts w:asciiTheme="minorHAnsi" w:hAnsiTheme="minorHAnsi" w:cstheme="minorHAnsi"/>
          <w:color w:val="000000"/>
        </w:rPr>
        <w:t xml:space="preserve">dílčí zakázky </w:t>
      </w:r>
      <w:r w:rsidR="00FE0B9A" w:rsidRPr="00F33A18">
        <w:rPr>
          <w:rFonts w:asciiTheme="minorHAnsi" w:hAnsiTheme="minorHAnsi" w:cstheme="minorHAnsi"/>
          <w:color w:val="000000"/>
        </w:rPr>
        <w:t xml:space="preserve">za každý </w:t>
      </w:r>
      <w:r w:rsidR="00D563E0" w:rsidRPr="00F33A18">
        <w:rPr>
          <w:rFonts w:asciiTheme="minorHAnsi" w:hAnsiTheme="minorHAnsi" w:cstheme="minorHAnsi"/>
          <w:color w:val="000000"/>
        </w:rPr>
        <w:t xml:space="preserve">započatý </w:t>
      </w:r>
      <w:r w:rsidR="00FE0B9A" w:rsidRPr="00F33A18">
        <w:rPr>
          <w:rFonts w:asciiTheme="minorHAnsi" w:hAnsiTheme="minorHAnsi" w:cstheme="minorHAnsi"/>
          <w:color w:val="000000"/>
        </w:rPr>
        <w:t>den prodlení</w:t>
      </w:r>
      <w:r w:rsidRPr="00F33A18">
        <w:rPr>
          <w:rFonts w:asciiTheme="minorHAnsi" w:hAnsiTheme="minorHAnsi" w:cstheme="minorHAnsi"/>
          <w:color w:val="000000"/>
        </w:rPr>
        <w:t xml:space="preserve"> až do doby zjednání nápravy řádným splněním dílčí </w:t>
      </w:r>
      <w:r w:rsidR="00FA232D" w:rsidRPr="00F33A18">
        <w:rPr>
          <w:rFonts w:asciiTheme="minorHAnsi" w:hAnsiTheme="minorHAnsi" w:cstheme="minorHAnsi"/>
          <w:color w:val="000000"/>
        </w:rPr>
        <w:t>zakázky</w:t>
      </w:r>
      <w:r w:rsidRPr="00F33A18">
        <w:rPr>
          <w:rFonts w:asciiTheme="minorHAnsi" w:hAnsiTheme="minorHAnsi" w:cstheme="minorHAnsi"/>
          <w:color w:val="000000"/>
        </w:rPr>
        <w:t>.</w:t>
      </w:r>
    </w:p>
    <w:p w14:paraId="5BBB54A6" w14:textId="77777777" w:rsidR="00FE0B9A" w:rsidRPr="00F33A18" w:rsidRDefault="00FE0B9A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V případě prodlení objednatele s placením daňového dokladu uhradí objednatel zhotoviteli úrok </w:t>
      </w:r>
      <w:r w:rsidR="00D563E0" w:rsidRPr="00F33A18">
        <w:rPr>
          <w:rFonts w:asciiTheme="minorHAnsi" w:hAnsiTheme="minorHAnsi" w:cstheme="minorHAnsi"/>
          <w:color w:val="000000"/>
        </w:rPr>
        <w:t xml:space="preserve">z </w:t>
      </w:r>
      <w:r w:rsidRPr="00F33A18">
        <w:rPr>
          <w:rFonts w:asciiTheme="minorHAnsi" w:hAnsiTheme="minorHAnsi" w:cstheme="minorHAnsi"/>
          <w:color w:val="000000"/>
        </w:rPr>
        <w:t>prodlení ve výši stanovené</w:t>
      </w:r>
      <w:r w:rsidR="00D563E0" w:rsidRPr="00F33A18">
        <w:rPr>
          <w:rFonts w:asciiTheme="minorHAnsi" w:hAnsiTheme="minorHAnsi" w:cstheme="minorHAnsi"/>
          <w:color w:val="000000"/>
        </w:rPr>
        <w:t xml:space="preserve"> zvláštními</w:t>
      </w:r>
      <w:r w:rsidRPr="00F33A18">
        <w:rPr>
          <w:rFonts w:asciiTheme="minorHAnsi" w:hAnsiTheme="minorHAnsi" w:cstheme="minorHAnsi"/>
          <w:color w:val="000000"/>
        </w:rPr>
        <w:t xml:space="preserve"> právními předpisy.</w:t>
      </w:r>
    </w:p>
    <w:p w14:paraId="3CAB3C0C" w14:textId="77777777" w:rsidR="00391BCE" w:rsidRPr="00F33A18" w:rsidRDefault="00391BCE" w:rsidP="00391B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Objednatel je oprávněn započíst smluvní sankce na splatnou část ceny za plnění poskytnuté dle této smlouvy.</w:t>
      </w:r>
    </w:p>
    <w:p w14:paraId="102B66BD" w14:textId="77777777" w:rsidR="00391BCE" w:rsidRPr="00F33A18" w:rsidRDefault="00391BCE" w:rsidP="00391B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Zaplacením smluvních sankcí není dotčena povinnost zhotovitele dále řádně plnit předmět smlouvy.</w:t>
      </w:r>
    </w:p>
    <w:p w14:paraId="6C1113FC" w14:textId="77777777" w:rsidR="00FE0B9A" w:rsidRPr="00F33A18" w:rsidRDefault="00FE0B9A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Smluvní pokutu může objednatel odečíst z účetních dokladů zhotovitele formou zápočtu.</w:t>
      </w:r>
    </w:p>
    <w:p w14:paraId="663894A5" w14:textId="77777777" w:rsidR="00FE0B9A" w:rsidRPr="00F33A18" w:rsidRDefault="00FE0B9A">
      <w:pPr>
        <w:numPr>
          <w:ilvl w:val="0"/>
          <w:numId w:val="8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Smluvní pokuty, sjednané touto smlouvou, hradí povinná strana nezávisle na tom, zda a v jaké výši vznikne druhé straně škoda, kterou lze vymáhat samostatně.</w:t>
      </w:r>
    </w:p>
    <w:p w14:paraId="09FE258A" w14:textId="77777777" w:rsidR="00D15624" w:rsidRPr="00F33A18" w:rsidRDefault="00D15624" w:rsidP="00D15624">
      <w:pPr>
        <w:ind w:left="360"/>
        <w:jc w:val="both"/>
        <w:rPr>
          <w:rFonts w:asciiTheme="minorHAnsi" w:hAnsiTheme="minorHAnsi" w:cstheme="minorHAnsi"/>
        </w:rPr>
      </w:pPr>
    </w:p>
    <w:p w14:paraId="14A783B2" w14:textId="77777777" w:rsidR="00FE0B9A" w:rsidRPr="00F33A18" w:rsidRDefault="00FE0B9A">
      <w:pPr>
        <w:spacing w:line="240" w:lineRule="atLeast"/>
        <w:jc w:val="both"/>
        <w:rPr>
          <w:rFonts w:asciiTheme="minorHAnsi" w:hAnsiTheme="minorHAnsi" w:cstheme="minorHAnsi"/>
          <w:color w:val="000000"/>
          <w:u w:val="single"/>
        </w:rPr>
      </w:pPr>
    </w:p>
    <w:p w14:paraId="7973F8EF" w14:textId="77777777" w:rsidR="00FE0B9A" w:rsidRPr="00F33A18" w:rsidRDefault="00277064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Článek X.</w:t>
      </w:r>
    </w:p>
    <w:p w14:paraId="7121EEA5" w14:textId="77777777" w:rsidR="00FE0B9A" w:rsidRPr="00F33A18" w:rsidRDefault="00FE0B9A" w:rsidP="00FE0B9A">
      <w:pPr>
        <w:jc w:val="center"/>
        <w:rPr>
          <w:rFonts w:asciiTheme="minorHAnsi" w:hAnsiTheme="minorHAnsi" w:cstheme="minorHAnsi"/>
          <w:b/>
        </w:rPr>
      </w:pPr>
      <w:r w:rsidRPr="00F33A18">
        <w:rPr>
          <w:rFonts w:asciiTheme="minorHAnsi" w:hAnsiTheme="minorHAnsi" w:cstheme="minorHAnsi"/>
          <w:b/>
        </w:rPr>
        <w:t>Zvláštní ujednání</w:t>
      </w:r>
    </w:p>
    <w:p w14:paraId="3DCD19AA" w14:textId="42A62515" w:rsidR="00FE0B9A" w:rsidRPr="00F33A18" w:rsidRDefault="00FE0B9A" w:rsidP="00FE0B9A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Objednatel se zavazuje poskytnout zhotoviteli součinnost nutnou pro splnění předmětu smlouvy, zejména zajistit nezbytné </w:t>
      </w:r>
      <w:r w:rsidR="00A007F4">
        <w:rPr>
          <w:rFonts w:asciiTheme="minorHAnsi" w:hAnsiTheme="minorHAnsi" w:cstheme="minorHAnsi"/>
        </w:rPr>
        <w:t>podklady, provozní informace o objektu i výstavě a případných specifikách</w:t>
      </w:r>
      <w:r w:rsidR="008A11FE" w:rsidRPr="00F33A18">
        <w:rPr>
          <w:rFonts w:asciiTheme="minorHAnsi" w:hAnsiTheme="minorHAnsi" w:cstheme="minorHAnsi"/>
        </w:rPr>
        <w:t>.</w:t>
      </w:r>
    </w:p>
    <w:p w14:paraId="005E73FD" w14:textId="77777777" w:rsidR="00FE0B9A" w:rsidRPr="00F33A18" w:rsidRDefault="00FE0B9A" w:rsidP="00FE0B9A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Pokud objednatel neposkytne zhotoviteli součinnost podle ustanovení předchozího odstavce, vyhrazuje si zhotovitel právo na změnu termínu provedení předmětných prací dle této smlouvy.</w:t>
      </w:r>
    </w:p>
    <w:p w14:paraId="42947399" w14:textId="33805B5F" w:rsidR="006B61A8" w:rsidRPr="00F33A18" w:rsidRDefault="00FE0B9A" w:rsidP="006B61A8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 xml:space="preserve">Bude-li objednatel požadovat změny nebo doplňky předmětu </w:t>
      </w:r>
      <w:r w:rsidR="00A007F4">
        <w:rPr>
          <w:rFonts w:asciiTheme="minorHAnsi" w:hAnsiTheme="minorHAnsi" w:cstheme="minorHAnsi"/>
        </w:rPr>
        <w:t xml:space="preserve">dílčích </w:t>
      </w:r>
      <w:r w:rsidRPr="00F33A18">
        <w:rPr>
          <w:rFonts w:asciiTheme="minorHAnsi" w:hAnsiTheme="minorHAnsi" w:cstheme="minorHAnsi"/>
        </w:rPr>
        <w:t xml:space="preserve">plnění </w:t>
      </w:r>
      <w:r w:rsidR="00A007F4">
        <w:rPr>
          <w:rFonts w:asciiTheme="minorHAnsi" w:hAnsiTheme="minorHAnsi" w:cstheme="minorHAnsi"/>
        </w:rPr>
        <w:t xml:space="preserve">dle </w:t>
      </w:r>
      <w:r w:rsidRPr="00F33A18">
        <w:rPr>
          <w:rFonts w:asciiTheme="minorHAnsi" w:hAnsiTheme="minorHAnsi" w:cstheme="minorHAnsi"/>
        </w:rPr>
        <w:t>této s</w:t>
      </w:r>
      <w:r w:rsidR="0052279E" w:rsidRPr="00F33A18">
        <w:rPr>
          <w:rFonts w:asciiTheme="minorHAnsi" w:hAnsiTheme="minorHAnsi" w:cstheme="minorHAnsi"/>
        </w:rPr>
        <w:t>mlouvy, vyhrazuje si zhotovitel</w:t>
      </w:r>
      <w:r w:rsidRPr="00F33A18">
        <w:rPr>
          <w:rFonts w:asciiTheme="minorHAnsi" w:hAnsiTheme="minorHAnsi" w:cstheme="minorHAnsi"/>
        </w:rPr>
        <w:t xml:space="preserve"> právo na změnu termínu provedení předmětn</w:t>
      </w:r>
      <w:r w:rsidR="0073147C" w:rsidRPr="00F33A18">
        <w:rPr>
          <w:rFonts w:asciiTheme="minorHAnsi" w:hAnsiTheme="minorHAnsi" w:cstheme="minorHAnsi"/>
        </w:rPr>
        <w:t>ých prací, případně změnu ceny.</w:t>
      </w:r>
    </w:p>
    <w:p w14:paraId="54238162" w14:textId="77777777" w:rsidR="00D15624" w:rsidRDefault="006B61A8" w:rsidP="00D15624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Zhotovitel se zavazuje během plnění smlouvy a po ukončení smlouvy zachovávat mlčenlivost o všech skutečnostech, o kterých se dozví od objednatele v souvislosti s plněním smlouvy.</w:t>
      </w:r>
      <w:r w:rsidR="00D15624" w:rsidRPr="00F33A18">
        <w:rPr>
          <w:rFonts w:asciiTheme="minorHAnsi" w:hAnsiTheme="minorHAnsi" w:cstheme="minorHAnsi"/>
        </w:rPr>
        <w:t xml:space="preserve"> </w:t>
      </w:r>
    </w:p>
    <w:p w14:paraId="214B64B9" w14:textId="77777777" w:rsidR="001C5447" w:rsidRDefault="001C5447" w:rsidP="001C5447">
      <w:pPr>
        <w:jc w:val="both"/>
        <w:rPr>
          <w:rFonts w:asciiTheme="minorHAnsi" w:hAnsiTheme="minorHAnsi" w:cstheme="minorHAnsi"/>
        </w:rPr>
      </w:pPr>
    </w:p>
    <w:p w14:paraId="638A583C" w14:textId="77777777" w:rsidR="001C5447" w:rsidRDefault="001C5447" w:rsidP="001C5447">
      <w:pPr>
        <w:jc w:val="both"/>
        <w:rPr>
          <w:rFonts w:asciiTheme="minorHAnsi" w:hAnsiTheme="minorHAnsi" w:cstheme="minorHAnsi"/>
        </w:rPr>
      </w:pPr>
    </w:p>
    <w:p w14:paraId="23B7C4D4" w14:textId="77777777" w:rsidR="001C5447" w:rsidRDefault="001C5447" w:rsidP="001C5447">
      <w:pPr>
        <w:jc w:val="both"/>
        <w:rPr>
          <w:rFonts w:asciiTheme="minorHAnsi" w:hAnsiTheme="minorHAnsi" w:cstheme="minorHAnsi"/>
        </w:rPr>
      </w:pPr>
    </w:p>
    <w:p w14:paraId="07E04644" w14:textId="77777777" w:rsidR="001C5447" w:rsidRPr="00F33A18" w:rsidRDefault="001C5447" w:rsidP="001C5447">
      <w:pPr>
        <w:jc w:val="both"/>
        <w:rPr>
          <w:rFonts w:asciiTheme="minorHAnsi" w:hAnsiTheme="minorHAnsi" w:cstheme="minorHAnsi"/>
        </w:rPr>
      </w:pPr>
    </w:p>
    <w:p w14:paraId="3B15AD78" w14:textId="77777777" w:rsidR="0073147C" w:rsidRPr="00F33A18" w:rsidRDefault="0073147C" w:rsidP="00277064">
      <w:pPr>
        <w:spacing w:line="240" w:lineRule="atLeast"/>
        <w:jc w:val="both"/>
        <w:outlineLvl w:val="0"/>
        <w:rPr>
          <w:rFonts w:asciiTheme="minorHAnsi" w:hAnsiTheme="minorHAnsi" w:cstheme="minorHAnsi"/>
          <w:color w:val="000000"/>
        </w:rPr>
      </w:pPr>
    </w:p>
    <w:p w14:paraId="49AC9602" w14:textId="77777777" w:rsidR="00FE0B9A" w:rsidRPr="00F33A18" w:rsidRDefault="00FE0B9A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lastRenderedPageBreak/>
        <w:t>Článek XI.</w:t>
      </w:r>
    </w:p>
    <w:p w14:paraId="7D039427" w14:textId="77777777" w:rsidR="00FE0B9A" w:rsidRPr="00F33A18" w:rsidRDefault="00FE0B9A">
      <w:pPr>
        <w:spacing w:line="240" w:lineRule="atLeast"/>
        <w:jc w:val="center"/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Závěrečná ustanovení</w:t>
      </w:r>
    </w:p>
    <w:p w14:paraId="752239BD" w14:textId="77777777" w:rsidR="0077324C" w:rsidRPr="00F33A18" w:rsidRDefault="0077324C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Obě smluvní strany prohlašují, že jsou si vědomy skutečnosti, že tato smlouva nabývá platnosti dnem jejího podpisu poslední ze smluvních stran, účinnosti nabude dnem jejího uveřejnění v Registru smluv v souladu se zákonem o registru smluv.</w:t>
      </w:r>
    </w:p>
    <w:p w14:paraId="3D0DFDE6" w14:textId="77777777" w:rsidR="00FE0B9A" w:rsidRPr="00F33A18" w:rsidRDefault="00FE0B9A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Práva a povinnosti smluvních stran, které nejsou výslovně upraveny touto smlouvou, se řídí ustanoveními občanského zákoníku.</w:t>
      </w:r>
    </w:p>
    <w:p w14:paraId="05FA9EAE" w14:textId="77777777" w:rsidR="00FE0B9A" w:rsidRPr="00F33A18" w:rsidRDefault="00514433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Tuto smlouvu lze měnit pouze prostřednictvím písemných dodatků, které se po připojení podpisu smluvních stran stanou její nedílnou součástí.</w:t>
      </w:r>
    </w:p>
    <w:p w14:paraId="7AA633BA" w14:textId="5FF32942" w:rsidR="00FE0B9A" w:rsidRPr="00F33A18" w:rsidRDefault="00FE0B9A" w:rsidP="00F27483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Tato smlouva je vyhotovena ve </w:t>
      </w:r>
      <w:r w:rsidR="004F7976">
        <w:rPr>
          <w:rFonts w:asciiTheme="minorHAnsi" w:hAnsiTheme="minorHAnsi" w:cstheme="minorHAnsi"/>
          <w:color w:val="000000"/>
        </w:rPr>
        <w:t>t</w:t>
      </w:r>
      <w:r w:rsidRPr="00F33A18">
        <w:rPr>
          <w:rFonts w:asciiTheme="minorHAnsi" w:hAnsiTheme="minorHAnsi" w:cstheme="minorHAnsi"/>
          <w:color w:val="000000"/>
        </w:rPr>
        <w:t xml:space="preserve">řech </w:t>
      </w:r>
      <w:r w:rsidR="00260F40" w:rsidRPr="00F33A18">
        <w:rPr>
          <w:rFonts w:asciiTheme="minorHAnsi" w:hAnsiTheme="minorHAnsi" w:cstheme="minorHAnsi"/>
          <w:color w:val="000000"/>
        </w:rPr>
        <w:t>stejnopisech</w:t>
      </w:r>
      <w:r w:rsidRPr="00F33A18">
        <w:rPr>
          <w:rFonts w:asciiTheme="minorHAnsi" w:hAnsiTheme="minorHAnsi" w:cstheme="minorHAnsi"/>
          <w:color w:val="000000"/>
        </w:rPr>
        <w:t xml:space="preserve">, z nichž </w:t>
      </w:r>
      <w:r w:rsidR="004F7976">
        <w:rPr>
          <w:rFonts w:asciiTheme="minorHAnsi" w:hAnsiTheme="minorHAnsi" w:cstheme="minorHAnsi"/>
          <w:color w:val="000000"/>
        </w:rPr>
        <w:t>objednatel</w:t>
      </w:r>
      <w:r w:rsidRPr="00F33A18">
        <w:rPr>
          <w:rFonts w:asciiTheme="minorHAnsi" w:hAnsiTheme="minorHAnsi" w:cstheme="minorHAnsi"/>
          <w:color w:val="000000"/>
        </w:rPr>
        <w:t xml:space="preserve"> obdrží dv</w:t>
      </w:r>
      <w:r w:rsidR="004F7976">
        <w:rPr>
          <w:rFonts w:asciiTheme="minorHAnsi" w:hAnsiTheme="minorHAnsi" w:cstheme="minorHAnsi"/>
          <w:color w:val="000000"/>
        </w:rPr>
        <w:t>ě</w:t>
      </w:r>
      <w:r w:rsidRPr="00F33A18">
        <w:rPr>
          <w:rFonts w:asciiTheme="minorHAnsi" w:hAnsiTheme="minorHAnsi" w:cstheme="minorHAnsi"/>
          <w:color w:val="000000"/>
        </w:rPr>
        <w:t xml:space="preserve"> </w:t>
      </w:r>
      <w:r w:rsidR="004F7976">
        <w:rPr>
          <w:rFonts w:asciiTheme="minorHAnsi" w:hAnsiTheme="minorHAnsi" w:cstheme="minorHAnsi"/>
          <w:color w:val="000000"/>
        </w:rPr>
        <w:t>a dodavatel jedno vyhotovení</w:t>
      </w:r>
      <w:r w:rsidRPr="00F33A18">
        <w:rPr>
          <w:rFonts w:asciiTheme="minorHAnsi" w:hAnsiTheme="minorHAnsi" w:cstheme="minorHAnsi"/>
          <w:color w:val="000000"/>
        </w:rPr>
        <w:t>.</w:t>
      </w:r>
    </w:p>
    <w:p w14:paraId="167674C9" w14:textId="77777777" w:rsidR="00277064" w:rsidRPr="00F33A18" w:rsidRDefault="00277064" w:rsidP="00277064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Smluvní strany prohlašují, že je jim znám o</w:t>
      </w:r>
      <w:r w:rsidR="008929C6" w:rsidRPr="00F33A18">
        <w:rPr>
          <w:rFonts w:asciiTheme="minorHAnsi" w:hAnsiTheme="minorHAnsi" w:cstheme="minorHAnsi"/>
          <w:color w:val="000000"/>
        </w:rPr>
        <w:t>bsah této smlouvy včetně příloh</w:t>
      </w:r>
      <w:r w:rsidRPr="00F33A18">
        <w:rPr>
          <w:rFonts w:asciiTheme="minorHAnsi" w:hAnsiTheme="minorHAnsi" w:cstheme="minorHAnsi"/>
          <w:color w:val="000000"/>
        </w:rPr>
        <w:t>, že s jejím obsahem souhlasí, a že smlouvu uzavírají svobodně, nikoliv v tísni či za nevýhodných podmínek.</w:t>
      </w:r>
    </w:p>
    <w:p w14:paraId="596B0E19" w14:textId="77777777" w:rsidR="005F24C1" w:rsidRPr="00F33A18" w:rsidRDefault="005F24C1" w:rsidP="005F24C1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7B08AF11" w14:textId="77777777" w:rsidR="0041686D" w:rsidRPr="00F33A18" w:rsidRDefault="0041686D" w:rsidP="005F24C1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17312526" w14:textId="77777777" w:rsidR="005F24C1" w:rsidRPr="00F33A18" w:rsidRDefault="005F24C1" w:rsidP="005F24C1">
      <w:pPr>
        <w:spacing w:line="240" w:lineRule="atLeast"/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V Praze dne _______________</w:t>
      </w:r>
    </w:p>
    <w:p w14:paraId="536AF3F3" w14:textId="77777777" w:rsidR="00164B09" w:rsidRPr="00F33A18" w:rsidRDefault="00164B09" w:rsidP="005F24C1">
      <w:pPr>
        <w:jc w:val="both"/>
        <w:rPr>
          <w:rFonts w:asciiTheme="minorHAnsi" w:hAnsiTheme="minorHAnsi" w:cstheme="minorHAnsi"/>
        </w:rPr>
      </w:pPr>
    </w:p>
    <w:p w14:paraId="060FBB4E" w14:textId="587BC347" w:rsidR="00514433" w:rsidRDefault="00514433" w:rsidP="005F24C1">
      <w:pPr>
        <w:jc w:val="both"/>
        <w:rPr>
          <w:rFonts w:asciiTheme="minorHAnsi" w:hAnsiTheme="minorHAnsi" w:cstheme="minorHAnsi"/>
        </w:rPr>
      </w:pPr>
    </w:p>
    <w:p w14:paraId="1EFF621F" w14:textId="4664053F" w:rsidR="00F33A18" w:rsidRDefault="00F33A18" w:rsidP="005F24C1">
      <w:pPr>
        <w:jc w:val="both"/>
        <w:rPr>
          <w:rFonts w:asciiTheme="minorHAnsi" w:hAnsiTheme="minorHAnsi" w:cstheme="minorHAnsi"/>
        </w:rPr>
      </w:pPr>
    </w:p>
    <w:p w14:paraId="062A0E64" w14:textId="77777777" w:rsidR="00F33A18" w:rsidRPr="00F33A18" w:rsidRDefault="00F33A18" w:rsidP="005F24C1">
      <w:pPr>
        <w:jc w:val="both"/>
        <w:rPr>
          <w:rFonts w:asciiTheme="minorHAnsi" w:hAnsiTheme="minorHAnsi" w:cstheme="minorHAnsi"/>
        </w:rPr>
      </w:pPr>
    </w:p>
    <w:p w14:paraId="24915D9A" w14:textId="77777777" w:rsidR="005F24C1" w:rsidRPr="00F33A18" w:rsidRDefault="005F24C1" w:rsidP="005F24C1">
      <w:pPr>
        <w:jc w:val="both"/>
        <w:rPr>
          <w:rFonts w:asciiTheme="minorHAnsi" w:hAnsiTheme="minorHAnsi" w:cstheme="minorHAnsi"/>
        </w:rPr>
      </w:pPr>
      <w:r w:rsidRPr="00F33A18">
        <w:rPr>
          <w:rFonts w:asciiTheme="minorHAnsi" w:hAnsiTheme="minorHAnsi" w:cstheme="minorHAnsi"/>
        </w:rPr>
        <w:t>____________________</w:t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</w:r>
      <w:r w:rsidRPr="00F33A18">
        <w:rPr>
          <w:rFonts w:asciiTheme="minorHAnsi" w:hAnsiTheme="minorHAnsi" w:cstheme="minorHAnsi"/>
        </w:rPr>
        <w:tab/>
        <w:t>_______________________</w:t>
      </w:r>
    </w:p>
    <w:p w14:paraId="77C0B49C" w14:textId="7E49CB2A" w:rsidR="006B61A8" w:rsidRPr="00F33A18" w:rsidRDefault="00D10BD6" w:rsidP="005F24C1">
      <w:pPr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prof</w:t>
      </w:r>
      <w:r w:rsidR="006B61A8" w:rsidRPr="00F33A18">
        <w:rPr>
          <w:rFonts w:asciiTheme="minorHAnsi" w:hAnsiTheme="minorHAnsi" w:cstheme="minorHAnsi"/>
          <w:color w:val="000000"/>
        </w:rPr>
        <w:t>. PhDr. Michal Stehlík, Ph.D.</w:t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324F71" w:rsidRPr="00F33A18">
        <w:rPr>
          <w:rFonts w:asciiTheme="minorHAnsi" w:hAnsiTheme="minorHAnsi" w:cstheme="minorHAnsi"/>
          <w:color w:val="000000"/>
        </w:rPr>
        <w:tab/>
      </w:r>
      <w:r w:rsidR="009709DE">
        <w:rPr>
          <w:rFonts w:asciiTheme="minorHAnsi" w:hAnsiTheme="minorHAnsi" w:cstheme="minorHAnsi"/>
        </w:rPr>
        <w:t>Martin Micka</w:t>
      </w:r>
    </w:p>
    <w:p w14:paraId="36DDB271" w14:textId="7553068E" w:rsidR="006B61A8" w:rsidRPr="00F33A18" w:rsidRDefault="005F24C1" w:rsidP="005F24C1">
      <w:pPr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>Národní muzeum</w:t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Pr="00F33A18">
        <w:rPr>
          <w:rFonts w:asciiTheme="minorHAnsi" w:hAnsiTheme="minorHAnsi" w:cstheme="minorHAnsi"/>
          <w:color w:val="000000"/>
        </w:rPr>
        <w:tab/>
      </w:r>
      <w:r w:rsidR="009709DE">
        <w:rPr>
          <w:rFonts w:asciiTheme="minorHAnsi" w:hAnsiTheme="minorHAnsi" w:cstheme="minorHAnsi"/>
        </w:rPr>
        <w:t>jednatel</w:t>
      </w:r>
      <w:r w:rsidR="00B71035">
        <w:rPr>
          <w:rFonts w:asciiTheme="minorHAnsi" w:hAnsiTheme="minorHAnsi" w:cstheme="minorHAnsi"/>
        </w:rPr>
        <w:t xml:space="preserve"> C</w:t>
      </w:r>
      <w:r w:rsidR="002F7034">
        <w:rPr>
          <w:rFonts w:asciiTheme="minorHAnsi" w:hAnsiTheme="minorHAnsi" w:cstheme="minorHAnsi"/>
        </w:rPr>
        <w:t>ULTURALGLASS s.r.o.</w:t>
      </w:r>
    </w:p>
    <w:p w14:paraId="2390F770" w14:textId="77777777" w:rsidR="006B61A8" w:rsidRPr="00F33A18" w:rsidRDefault="006B61A8" w:rsidP="005F24C1">
      <w:pPr>
        <w:rPr>
          <w:rFonts w:asciiTheme="minorHAnsi" w:hAnsiTheme="minorHAnsi" w:cstheme="minorHAnsi"/>
          <w:b/>
          <w:color w:val="000000"/>
        </w:rPr>
      </w:pPr>
    </w:p>
    <w:p w14:paraId="0B715789" w14:textId="77777777" w:rsidR="006B61A8" w:rsidRPr="00F33A18" w:rsidRDefault="006B61A8" w:rsidP="005F24C1">
      <w:pPr>
        <w:rPr>
          <w:rFonts w:asciiTheme="minorHAnsi" w:hAnsiTheme="minorHAnsi" w:cstheme="minorHAnsi"/>
          <w:b/>
          <w:color w:val="000000"/>
        </w:rPr>
      </w:pPr>
    </w:p>
    <w:p w14:paraId="7AD56E0C" w14:textId="77777777" w:rsidR="00F33A18" w:rsidRDefault="00F33A18" w:rsidP="005F24C1">
      <w:pPr>
        <w:rPr>
          <w:rFonts w:asciiTheme="minorHAnsi" w:hAnsiTheme="minorHAnsi" w:cstheme="minorHAnsi"/>
          <w:b/>
          <w:color w:val="000000"/>
        </w:rPr>
      </w:pPr>
    </w:p>
    <w:p w14:paraId="387415F9" w14:textId="77777777" w:rsidR="00F33A18" w:rsidRDefault="00F33A18" w:rsidP="005F24C1">
      <w:pPr>
        <w:rPr>
          <w:rFonts w:asciiTheme="minorHAnsi" w:hAnsiTheme="minorHAnsi" w:cstheme="minorHAnsi"/>
          <w:b/>
          <w:color w:val="000000"/>
        </w:rPr>
      </w:pPr>
    </w:p>
    <w:p w14:paraId="1637E010" w14:textId="68EBC867" w:rsidR="00274D8D" w:rsidRPr="00F33A18" w:rsidRDefault="0052279E" w:rsidP="005F24C1">
      <w:pPr>
        <w:rPr>
          <w:rFonts w:asciiTheme="minorHAnsi" w:hAnsiTheme="minorHAnsi" w:cstheme="minorHAnsi"/>
          <w:b/>
          <w:color w:val="000000"/>
        </w:rPr>
      </w:pPr>
      <w:r w:rsidRPr="00F33A18">
        <w:rPr>
          <w:rFonts w:asciiTheme="minorHAnsi" w:hAnsiTheme="minorHAnsi" w:cstheme="minorHAnsi"/>
          <w:b/>
          <w:color w:val="000000"/>
        </w:rPr>
        <w:t>Přílohy</w:t>
      </w:r>
    </w:p>
    <w:p w14:paraId="789B8F9D" w14:textId="736A4553" w:rsidR="0052279E" w:rsidRDefault="0052279E" w:rsidP="005F24C1">
      <w:pPr>
        <w:rPr>
          <w:rFonts w:asciiTheme="minorHAnsi" w:hAnsiTheme="minorHAnsi" w:cstheme="minorHAnsi"/>
          <w:color w:val="000000"/>
        </w:rPr>
      </w:pPr>
      <w:r w:rsidRPr="00F33A18">
        <w:rPr>
          <w:rFonts w:asciiTheme="minorHAnsi" w:hAnsiTheme="minorHAnsi" w:cstheme="minorHAnsi"/>
          <w:color w:val="000000"/>
        </w:rPr>
        <w:t xml:space="preserve">Příloha č. 1 – </w:t>
      </w:r>
      <w:r w:rsidR="00CD0545">
        <w:rPr>
          <w:rFonts w:asciiTheme="minorHAnsi" w:hAnsiTheme="minorHAnsi" w:cstheme="minorHAnsi"/>
          <w:color w:val="000000"/>
        </w:rPr>
        <w:t>Výpočtový list</w:t>
      </w:r>
    </w:p>
    <w:p w14:paraId="5907E1C4" w14:textId="62F3116E" w:rsidR="008258AB" w:rsidRPr="00F33A18" w:rsidRDefault="008258AB" w:rsidP="005F24C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Příloha č. 2 – Vzor zakázkového listu</w:t>
      </w:r>
    </w:p>
    <w:p w14:paraId="1E9FAD65" w14:textId="0B004A64" w:rsidR="00274D8D" w:rsidRPr="00F33A18" w:rsidRDefault="00274D8D">
      <w:pPr>
        <w:rPr>
          <w:rFonts w:asciiTheme="minorHAnsi" w:hAnsiTheme="minorHAnsi" w:cstheme="minorHAnsi"/>
          <w:color w:val="000000"/>
        </w:rPr>
      </w:pPr>
    </w:p>
    <w:sectPr w:rsidR="00274D8D" w:rsidRPr="00F33A18" w:rsidSect="00FE0B9A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DB05" w14:textId="77777777" w:rsidR="009E3959" w:rsidRDefault="009E3959">
      <w:r>
        <w:separator/>
      </w:r>
    </w:p>
  </w:endnote>
  <w:endnote w:type="continuationSeparator" w:id="0">
    <w:p w14:paraId="11382A66" w14:textId="77777777" w:rsidR="009E3959" w:rsidRDefault="009E3959">
      <w:r>
        <w:continuationSeparator/>
      </w:r>
    </w:p>
  </w:endnote>
  <w:endnote w:type="continuationNotice" w:id="1">
    <w:p w14:paraId="7177CEEA" w14:textId="77777777" w:rsidR="009E3959" w:rsidRDefault="009E3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0DA" w14:textId="1B749C48" w:rsidR="00BC5EE9" w:rsidRDefault="006615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E9C">
      <w:rPr>
        <w:rStyle w:val="slostrnky"/>
        <w:noProof/>
      </w:rPr>
      <w:t>1</w:t>
    </w:r>
    <w:r>
      <w:rPr>
        <w:rStyle w:val="slostrnky"/>
      </w:rPr>
      <w:fldChar w:fldCharType="end"/>
    </w:r>
  </w:p>
  <w:p w14:paraId="42A2EB70" w14:textId="77777777" w:rsidR="00BC5EE9" w:rsidRDefault="00BC5E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340" w14:textId="77777777" w:rsidR="00BC5EE9" w:rsidRDefault="006615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5937">
      <w:rPr>
        <w:rStyle w:val="slostrnky"/>
        <w:noProof/>
      </w:rPr>
      <w:t>2</w:t>
    </w:r>
    <w:r>
      <w:rPr>
        <w:rStyle w:val="slostrnky"/>
      </w:rPr>
      <w:fldChar w:fldCharType="end"/>
    </w:r>
  </w:p>
  <w:p w14:paraId="36571967" w14:textId="77777777" w:rsidR="00BC5EE9" w:rsidRDefault="00BC5EE9">
    <w:pPr>
      <w:pStyle w:val="Zpat"/>
      <w:framePr w:wrap="around" w:vAnchor="text" w:hAnchor="page" w:x="10513" w:y="82"/>
      <w:ind w:right="360"/>
      <w:rPr>
        <w:rStyle w:val="slostrnky"/>
      </w:rPr>
    </w:pPr>
  </w:p>
  <w:p w14:paraId="46766560" w14:textId="77777777" w:rsidR="00BC5EE9" w:rsidRDefault="00BC5EE9" w:rsidP="008654D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4797" w14:textId="77777777" w:rsidR="009E3959" w:rsidRDefault="009E3959">
      <w:r>
        <w:separator/>
      </w:r>
    </w:p>
  </w:footnote>
  <w:footnote w:type="continuationSeparator" w:id="0">
    <w:p w14:paraId="4D6EB6C3" w14:textId="77777777" w:rsidR="009E3959" w:rsidRDefault="009E3959">
      <w:r>
        <w:continuationSeparator/>
      </w:r>
    </w:p>
  </w:footnote>
  <w:footnote w:type="continuationNotice" w:id="1">
    <w:p w14:paraId="0DB92E9B" w14:textId="77777777" w:rsidR="009E3959" w:rsidRDefault="009E3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71F9" w14:textId="77777777" w:rsidR="00BC5EE9" w:rsidRDefault="006615A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962337" w14:textId="77777777" w:rsidR="00BC5EE9" w:rsidRDefault="00BC5EE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A4712"/>
    <w:multiLevelType w:val="hybridMultilevel"/>
    <w:tmpl w:val="6DB05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766AC"/>
    <w:multiLevelType w:val="multilevel"/>
    <w:tmpl w:val="ECD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380508D"/>
    <w:multiLevelType w:val="hybridMultilevel"/>
    <w:tmpl w:val="22EAB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16795"/>
    <w:multiLevelType w:val="singleLevel"/>
    <w:tmpl w:val="3278AA7C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4" w15:restartNumberingAfterBreak="0">
    <w:nsid w:val="470A181A"/>
    <w:multiLevelType w:val="hybridMultilevel"/>
    <w:tmpl w:val="C88A06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3D6B88"/>
    <w:multiLevelType w:val="hybridMultilevel"/>
    <w:tmpl w:val="3A7E5242"/>
    <w:lvl w:ilvl="0" w:tplc="3278AA7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842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D45C5F"/>
    <w:multiLevelType w:val="hybridMultilevel"/>
    <w:tmpl w:val="E8DA82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BEB1296"/>
    <w:multiLevelType w:val="hybridMultilevel"/>
    <w:tmpl w:val="6458204E"/>
    <w:lvl w:ilvl="0" w:tplc="2F8A0E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304BF"/>
    <w:multiLevelType w:val="hybridMultilevel"/>
    <w:tmpl w:val="07B287E4"/>
    <w:lvl w:ilvl="0" w:tplc="EC04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4621"/>
    <w:multiLevelType w:val="hybridMultilevel"/>
    <w:tmpl w:val="38DEE9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C236F"/>
    <w:multiLevelType w:val="hybridMultilevel"/>
    <w:tmpl w:val="30128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2370A"/>
    <w:multiLevelType w:val="hybridMultilevel"/>
    <w:tmpl w:val="969EC578"/>
    <w:lvl w:ilvl="0" w:tplc="253A6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D6922"/>
    <w:multiLevelType w:val="hybridMultilevel"/>
    <w:tmpl w:val="49D855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B6A0B"/>
    <w:multiLevelType w:val="hybridMultilevel"/>
    <w:tmpl w:val="FD2AF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C45F9"/>
    <w:multiLevelType w:val="hybridMultilevel"/>
    <w:tmpl w:val="60D67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1628A"/>
    <w:multiLevelType w:val="multilevel"/>
    <w:tmpl w:val="ED78BE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907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D15B7"/>
    <w:multiLevelType w:val="hybridMultilevel"/>
    <w:tmpl w:val="742AE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317417">
    <w:abstractNumId w:val="2"/>
  </w:num>
  <w:num w:numId="2" w16cid:durableId="1467771030">
    <w:abstractNumId w:val="3"/>
  </w:num>
  <w:num w:numId="3" w16cid:durableId="159589498">
    <w:abstractNumId w:val="15"/>
  </w:num>
  <w:num w:numId="4" w16cid:durableId="1335886986">
    <w:abstractNumId w:val="18"/>
  </w:num>
  <w:num w:numId="5" w16cid:durableId="650713588">
    <w:abstractNumId w:val="0"/>
  </w:num>
  <w:num w:numId="6" w16cid:durableId="972099294">
    <w:abstractNumId w:val="11"/>
  </w:num>
  <w:num w:numId="7" w16cid:durableId="1267350095">
    <w:abstractNumId w:val="5"/>
  </w:num>
  <w:num w:numId="8" w16cid:durableId="1160385862">
    <w:abstractNumId w:val="8"/>
  </w:num>
  <w:num w:numId="9" w16cid:durableId="1733507647">
    <w:abstractNumId w:val="13"/>
  </w:num>
  <w:num w:numId="10" w16cid:durableId="724988852">
    <w:abstractNumId w:val="20"/>
  </w:num>
  <w:num w:numId="11" w16cid:durableId="2070347898">
    <w:abstractNumId w:val="10"/>
  </w:num>
  <w:num w:numId="12" w16cid:durableId="36904818">
    <w:abstractNumId w:val="4"/>
  </w:num>
  <w:num w:numId="13" w16cid:durableId="4364103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818901">
    <w:abstractNumId w:val="1"/>
  </w:num>
  <w:num w:numId="15" w16cid:durableId="1738278698">
    <w:abstractNumId w:val="33"/>
  </w:num>
  <w:num w:numId="16" w16cid:durableId="1935166471">
    <w:abstractNumId w:val="28"/>
  </w:num>
  <w:num w:numId="17" w16cid:durableId="1520662684">
    <w:abstractNumId w:val="32"/>
  </w:num>
  <w:num w:numId="18" w16cid:durableId="1699697893">
    <w:abstractNumId w:val="6"/>
  </w:num>
  <w:num w:numId="19" w16cid:durableId="1870951705">
    <w:abstractNumId w:val="34"/>
  </w:num>
  <w:num w:numId="20" w16cid:durableId="1134519180">
    <w:abstractNumId w:val="9"/>
  </w:num>
  <w:num w:numId="21" w16cid:durableId="1666665032">
    <w:abstractNumId w:val="7"/>
  </w:num>
  <w:num w:numId="22" w16cid:durableId="1878807493">
    <w:abstractNumId w:val="30"/>
  </w:num>
  <w:num w:numId="23" w16cid:durableId="2021538762">
    <w:abstractNumId w:val="29"/>
  </w:num>
  <w:num w:numId="24" w16cid:durableId="2064980375">
    <w:abstractNumId w:val="24"/>
  </w:num>
  <w:num w:numId="25" w16cid:durableId="1150247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4526226">
    <w:abstractNumId w:val="27"/>
  </w:num>
  <w:num w:numId="27" w16cid:durableId="1374620205">
    <w:abstractNumId w:val="14"/>
  </w:num>
  <w:num w:numId="28" w16cid:durableId="2041709898">
    <w:abstractNumId w:val="16"/>
  </w:num>
  <w:num w:numId="29" w16cid:durableId="412050323">
    <w:abstractNumId w:val="17"/>
  </w:num>
  <w:num w:numId="30" w16cid:durableId="1967159378">
    <w:abstractNumId w:val="31"/>
  </w:num>
  <w:num w:numId="31" w16cid:durableId="2042978265">
    <w:abstractNumId w:val="19"/>
  </w:num>
  <w:num w:numId="32" w16cid:durableId="1923375059">
    <w:abstractNumId w:val="12"/>
  </w:num>
  <w:num w:numId="33" w16cid:durableId="1466893340">
    <w:abstractNumId w:val="23"/>
  </w:num>
  <w:num w:numId="34" w16cid:durableId="989753606">
    <w:abstractNumId w:val="21"/>
  </w:num>
  <w:num w:numId="35" w16cid:durableId="1691758327">
    <w:abstractNumId w:val="22"/>
  </w:num>
  <w:num w:numId="36" w16cid:durableId="1540899347">
    <w:abstractNumId w:val="25"/>
  </w:num>
  <w:num w:numId="37" w16cid:durableId="4782313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9A"/>
    <w:rsid w:val="000016EE"/>
    <w:rsid w:val="000074C6"/>
    <w:rsid w:val="00012E4C"/>
    <w:rsid w:val="0002020B"/>
    <w:rsid w:val="0003277B"/>
    <w:rsid w:val="00033EC1"/>
    <w:rsid w:val="0004168A"/>
    <w:rsid w:val="0005311A"/>
    <w:rsid w:val="00056167"/>
    <w:rsid w:val="00056917"/>
    <w:rsid w:val="000662C1"/>
    <w:rsid w:val="00081D64"/>
    <w:rsid w:val="000843A7"/>
    <w:rsid w:val="000970D2"/>
    <w:rsid w:val="000A68ED"/>
    <w:rsid w:val="000B0A7D"/>
    <w:rsid w:val="000C3709"/>
    <w:rsid w:val="000D7FE8"/>
    <w:rsid w:val="000E0C60"/>
    <w:rsid w:val="000E20D7"/>
    <w:rsid w:val="000F2F6B"/>
    <w:rsid w:val="001161E4"/>
    <w:rsid w:val="0012281C"/>
    <w:rsid w:val="00124B38"/>
    <w:rsid w:val="001301BB"/>
    <w:rsid w:val="001618E7"/>
    <w:rsid w:val="00164B09"/>
    <w:rsid w:val="00165C35"/>
    <w:rsid w:val="0017379B"/>
    <w:rsid w:val="00177BB9"/>
    <w:rsid w:val="00183278"/>
    <w:rsid w:val="001851E4"/>
    <w:rsid w:val="0019336B"/>
    <w:rsid w:val="001A1961"/>
    <w:rsid w:val="001C5101"/>
    <w:rsid w:val="001C5447"/>
    <w:rsid w:val="001C66FE"/>
    <w:rsid w:val="001C725F"/>
    <w:rsid w:val="001D1602"/>
    <w:rsid w:val="001D41A6"/>
    <w:rsid w:val="001E053E"/>
    <w:rsid w:val="001E25D5"/>
    <w:rsid w:val="001F34BA"/>
    <w:rsid w:val="001F59B2"/>
    <w:rsid w:val="00201CAD"/>
    <w:rsid w:val="00202C0F"/>
    <w:rsid w:val="0020587A"/>
    <w:rsid w:val="00206AA1"/>
    <w:rsid w:val="00210991"/>
    <w:rsid w:val="00211923"/>
    <w:rsid w:val="00211EA9"/>
    <w:rsid w:val="00221A64"/>
    <w:rsid w:val="002221A2"/>
    <w:rsid w:val="0022253B"/>
    <w:rsid w:val="0022643A"/>
    <w:rsid w:val="002416F3"/>
    <w:rsid w:val="00252B22"/>
    <w:rsid w:val="002535D2"/>
    <w:rsid w:val="00260F40"/>
    <w:rsid w:val="00274D8D"/>
    <w:rsid w:val="00277064"/>
    <w:rsid w:val="00287F47"/>
    <w:rsid w:val="002A05CE"/>
    <w:rsid w:val="002A0B32"/>
    <w:rsid w:val="002B2978"/>
    <w:rsid w:val="002B4F44"/>
    <w:rsid w:val="002B646F"/>
    <w:rsid w:val="002C34AC"/>
    <w:rsid w:val="002C439C"/>
    <w:rsid w:val="002D4295"/>
    <w:rsid w:val="002D4EB5"/>
    <w:rsid w:val="002E53A6"/>
    <w:rsid w:val="002F1810"/>
    <w:rsid w:val="002F7034"/>
    <w:rsid w:val="00300821"/>
    <w:rsid w:val="0030658F"/>
    <w:rsid w:val="00313CDB"/>
    <w:rsid w:val="00315A65"/>
    <w:rsid w:val="00317911"/>
    <w:rsid w:val="00324F71"/>
    <w:rsid w:val="0032772C"/>
    <w:rsid w:val="00327C28"/>
    <w:rsid w:val="00336068"/>
    <w:rsid w:val="00352C7E"/>
    <w:rsid w:val="00356822"/>
    <w:rsid w:val="003648DD"/>
    <w:rsid w:val="003736C1"/>
    <w:rsid w:val="00380329"/>
    <w:rsid w:val="00391BCE"/>
    <w:rsid w:val="003971D3"/>
    <w:rsid w:val="003A0794"/>
    <w:rsid w:val="003B0692"/>
    <w:rsid w:val="003C5997"/>
    <w:rsid w:val="003D0990"/>
    <w:rsid w:val="003D277E"/>
    <w:rsid w:val="003D78EC"/>
    <w:rsid w:val="003E47FC"/>
    <w:rsid w:val="003E4AE4"/>
    <w:rsid w:val="00407E09"/>
    <w:rsid w:val="00407FC0"/>
    <w:rsid w:val="004104F0"/>
    <w:rsid w:val="00411907"/>
    <w:rsid w:val="0041686D"/>
    <w:rsid w:val="0041769C"/>
    <w:rsid w:val="004217CB"/>
    <w:rsid w:val="00430280"/>
    <w:rsid w:val="00431D2F"/>
    <w:rsid w:val="004474BD"/>
    <w:rsid w:val="00460187"/>
    <w:rsid w:val="00473EA0"/>
    <w:rsid w:val="00480294"/>
    <w:rsid w:val="00480EE0"/>
    <w:rsid w:val="00486464"/>
    <w:rsid w:val="004E1790"/>
    <w:rsid w:val="004E68A3"/>
    <w:rsid w:val="004F08E3"/>
    <w:rsid w:val="004F1B37"/>
    <w:rsid w:val="004F7976"/>
    <w:rsid w:val="005025B1"/>
    <w:rsid w:val="005047BA"/>
    <w:rsid w:val="005128CD"/>
    <w:rsid w:val="00514433"/>
    <w:rsid w:val="005206B9"/>
    <w:rsid w:val="00520A5A"/>
    <w:rsid w:val="0052279E"/>
    <w:rsid w:val="005257FC"/>
    <w:rsid w:val="00530A33"/>
    <w:rsid w:val="00531844"/>
    <w:rsid w:val="00535B48"/>
    <w:rsid w:val="00540C53"/>
    <w:rsid w:val="00552601"/>
    <w:rsid w:val="00560088"/>
    <w:rsid w:val="0056746B"/>
    <w:rsid w:val="00575931"/>
    <w:rsid w:val="0058577C"/>
    <w:rsid w:val="00585CF5"/>
    <w:rsid w:val="00597850"/>
    <w:rsid w:val="005C3AC3"/>
    <w:rsid w:val="005D3130"/>
    <w:rsid w:val="005D4646"/>
    <w:rsid w:val="005E0398"/>
    <w:rsid w:val="005E4638"/>
    <w:rsid w:val="005E584A"/>
    <w:rsid w:val="005E60F5"/>
    <w:rsid w:val="005F24C1"/>
    <w:rsid w:val="005F33BB"/>
    <w:rsid w:val="00604838"/>
    <w:rsid w:val="00613A2D"/>
    <w:rsid w:val="00613AB6"/>
    <w:rsid w:val="00624065"/>
    <w:rsid w:val="00631229"/>
    <w:rsid w:val="006376F1"/>
    <w:rsid w:val="006422F3"/>
    <w:rsid w:val="00642F7C"/>
    <w:rsid w:val="0065119F"/>
    <w:rsid w:val="006534D3"/>
    <w:rsid w:val="00656978"/>
    <w:rsid w:val="006615AD"/>
    <w:rsid w:val="00675CD0"/>
    <w:rsid w:val="00677A67"/>
    <w:rsid w:val="00681A63"/>
    <w:rsid w:val="006855FF"/>
    <w:rsid w:val="00687CE8"/>
    <w:rsid w:val="00693D70"/>
    <w:rsid w:val="006B1440"/>
    <w:rsid w:val="006B2A44"/>
    <w:rsid w:val="006B61A8"/>
    <w:rsid w:val="006C04FF"/>
    <w:rsid w:val="006C4291"/>
    <w:rsid w:val="006D10EF"/>
    <w:rsid w:val="006D12B1"/>
    <w:rsid w:val="006D53EF"/>
    <w:rsid w:val="006D6B67"/>
    <w:rsid w:val="006F06CC"/>
    <w:rsid w:val="006F566C"/>
    <w:rsid w:val="006F5FBD"/>
    <w:rsid w:val="00700154"/>
    <w:rsid w:val="00700806"/>
    <w:rsid w:val="00712534"/>
    <w:rsid w:val="0073147C"/>
    <w:rsid w:val="007527F6"/>
    <w:rsid w:val="00754442"/>
    <w:rsid w:val="007620AE"/>
    <w:rsid w:val="00762784"/>
    <w:rsid w:val="00771060"/>
    <w:rsid w:val="0077324C"/>
    <w:rsid w:val="00777D38"/>
    <w:rsid w:val="0078082E"/>
    <w:rsid w:val="00780B69"/>
    <w:rsid w:val="00786B0B"/>
    <w:rsid w:val="007926D7"/>
    <w:rsid w:val="00793C84"/>
    <w:rsid w:val="0079781A"/>
    <w:rsid w:val="007A159E"/>
    <w:rsid w:val="007B11A5"/>
    <w:rsid w:val="007B297A"/>
    <w:rsid w:val="007D0098"/>
    <w:rsid w:val="007D067E"/>
    <w:rsid w:val="007E12B7"/>
    <w:rsid w:val="007F0671"/>
    <w:rsid w:val="0082033C"/>
    <w:rsid w:val="008258AB"/>
    <w:rsid w:val="00836B51"/>
    <w:rsid w:val="00850EDC"/>
    <w:rsid w:val="008553E3"/>
    <w:rsid w:val="0086206D"/>
    <w:rsid w:val="008649CB"/>
    <w:rsid w:val="008654D9"/>
    <w:rsid w:val="00870C54"/>
    <w:rsid w:val="008737D7"/>
    <w:rsid w:val="00881C3C"/>
    <w:rsid w:val="0089246D"/>
    <w:rsid w:val="008929C6"/>
    <w:rsid w:val="008A11FE"/>
    <w:rsid w:val="008A194A"/>
    <w:rsid w:val="008A2251"/>
    <w:rsid w:val="008A5925"/>
    <w:rsid w:val="008C0284"/>
    <w:rsid w:val="008C3848"/>
    <w:rsid w:val="008E1D6E"/>
    <w:rsid w:val="008E6678"/>
    <w:rsid w:val="008E76F0"/>
    <w:rsid w:val="008F0A8B"/>
    <w:rsid w:val="008F137E"/>
    <w:rsid w:val="008F36F4"/>
    <w:rsid w:val="008F5598"/>
    <w:rsid w:val="008F7320"/>
    <w:rsid w:val="008F7F69"/>
    <w:rsid w:val="00900ECB"/>
    <w:rsid w:val="00923C2B"/>
    <w:rsid w:val="00931491"/>
    <w:rsid w:val="00933F0A"/>
    <w:rsid w:val="0094758C"/>
    <w:rsid w:val="009476CE"/>
    <w:rsid w:val="00947B61"/>
    <w:rsid w:val="00950F5C"/>
    <w:rsid w:val="009709DE"/>
    <w:rsid w:val="009759B0"/>
    <w:rsid w:val="00986319"/>
    <w:rsid w:val="009949B4"/>
    <w:rsid w:val="009A4013"/>
    <w:rsid w:val="009A45D6"/>
    <w:rsid w:val="009B41A7"/>
    <w:rsid w:val="009D371B"/>
    <w:rsid w:val="009D3BBE"/>
    <w:rsid w:val="009D413E"/>
    <w:rsid w:val="009D69EE"/>
    <w:rsid w:val="009D7E9C"/>
    <w:rsid w:val="009E3959"/>
    <w:rsid w:val="009E4A58"/>
    <w:rsid w:val="009F1B60"/>
    <w:rsid w:val="00A007F4"/>
    <w:rsid w:val="00A04B34"/>
    <w:rsid w:val="00A103F6"/>
    <w:rsid w:val="00A27C93"/>
    <w:rsid w:val="00A30C0E"/>
    <w:rsid w:val="00A439A5"/>
    <w:rsid w:val="00A46FB8"/>
    <w:rsid w:val="00A4747D"/>
    <w:rsid w:val="00A52B64"/>
    <w:rsid w:val="00A61DBA"/>
    <w:rsid w:val="00A63C77"/>
    <w:rsid w:val="00A73926"/>
    <w:rsid w:val="00A80D02"/>
    <w:rsid w:val="00A82296"/>
    <w:rsid w:val="00A82689"/>
    <w:rsid w:val="00AA0EB8"/>
    <w:rsid w:val="00AC02AF"/>
    <w:rsid w:val="00AC2160"/>
    <w:rsid w:val="00AC54AA"/>
    <w:rsid w:val="00AE0DC3"/>
    <w:rsid w:val="00AE173B"/>
    <w:rsid w:val="00AE3359"/>
    <w:rsid w:val="00AE4429"/>
    <w:rsid w:val="00AF4C50"/>
    <w:rsid w:val="00AF529F"/>
    <w:rsid w:val="00AF577C"/>
    <w:rsid w:val="00B019E7"/>
    <w:rsid w:val="00B022C1"/>
    <w:rsid w:val="00B11876"/>
    <w:rsid w:val="00B20CDE"/>
    <w:rsid w:val="00B46629"/>
    <w:rsid w:val="00B50EB7"/>
    <w:rsid w:val="00B55A82"/>
    <w:rsid w:val="00B55B0F"/>
    <w:rsid w:val="00B578A9"/>
    <w:rsid w:val="00B634A1"/>
    <w:rsid w:val="00B64E4F"/>
    <w:rsid w:val="00B65937"/>
    <w:rsid w:val="00B71035"/>
    <w:rsid w:val="00B8649F"/>
    <w:rsid w:val="00B86CF6"/>
    <w:rsid w:val="00B93532"/>
    <w:rsid w:val="00BA2298"/>
    <w:rsid w:val="00BA6099"/>
    <w:rsid w:val="00BB01C3"/>
    <w:rsid w:val="00BB7FAA"/>
    <w:rsid w:val="00BC246C"/>
    <w:rsid w:val="00BC5EE9"/>
    <w:rsid w:val="00BC791F"/>
    <w:rsid w:val="00BD2594"/>
    <w:rsid w:val="00BE4D00"/>
    <w:rsid w:val="00BF0D7F"/>
    <w:rsid w:val="00BF7DA6"/>
    <w:rsid w:val="00C02EA3"/>
    <w:rsid w:val="00C1667D"/>
    <w:rsid w:val="00C16AE1"/>
    <w:rsid w:val="00C179A1"/>
    <w:rsid w:val="00C202B7"/>
    <w:rsid w:val="00C24323"/>
    <w:rsid w:val="00C353E6"/>
    <w:rsid w:val="00C5518B"/>
    <w:rsid w:val="00C556F6"/>
    <w:rsid w:val="00C61195"/>
    <w:rsid w:val="00C73769"/>
    <w:rsid w:val="00C87901"/>
    <w:rsid w:val="00C94128"/>
    <w:rsid w:val="00C958E7"/>
    <w:rsid w:val="00C95B18"/>
    <w:rsid w:val="00CA567C"/>
    <w:rsid w:val="00CC0563"/>
    <w:rsid w:val="00CC58FB"/>
    <w:rsid w:val="00CC6083"/>
    <w:rsid w:val="00CD0545"/>
    <w:rsid w:val="00CD1E40"/>
    <w:rsid w:val="00CD2992"/>
    <w:rsid w:val="00CD3DCF"/>
    <w:rsid w:val="00CE16E0"/>
    <w:rsid w:val="00CE3DCF"/>
    <w:rsid w:val="00CE5459"/>
    <w:rsid w:val="00D00C6B"/>
    <w:rsid w:val="00D03D15"/>
    <w:rsid w:val="00D05FB4"/>
    <w:rsid w:val="00D1060F"/>
    <w:rsid w:val="00D10BD6"/>
    <w:rsid w:val="00D15624"/>
    <w:rsid w:val="00D16397"/>
    <w:rsid w:val="00D219A7"/>
    <w:rsid w:val="00D44E35"/>
    <w:rsid w:val="00D46604"/>
    <w:rsid w:val="00D52BEA"/>
    <w:rsid w:val="00D535CA"/>
    <w:rsid w:val="00D563E0"/>
    <w:rsid w:val="00D715DA"/>
    <w:rsid w:val="00D74008"/>
    <w:rsid w:val="00D80F9A"/>
    <w:rsid w:val="00D92B4F"/>
    <w:rsid w:val="00DA7466"/>
    <w:rsid w:val="00DA7D6C"/>
    <w:rsid w:val="00DC2297"/>
    <w:rsid w:val="00DC46EC"/>
    <w:rsid w:val="00DC585B"/>
    <w:rsid w:val="00DD09A2"/>
    <w:rsid w:val="00DE5356"/>
    <w:rsid w:val="00DE60B6"/>
    <w:rsid w:val="00DF013D"/>
    <w:rsid w:val="00DF2BF6"/>
    <w:rsid w:val="00DF5D0C"/>
    <w:rsid w:val="00E01483"/>
    <w:rsid w:val="00E17A32"/>
    <w:rsid w:val="00E2539F"/>
    <w:rsid w:val="00E275A7"/>
    <w:rsid w:val="00E30FA8"/>
    <w:rsid w:val="00E322AA"/>
    <w:rsid w:val="00E347FF"/>
    <w:rsid w:val="00E37313"/>
    <w:rsid w:val="00E4469D"/>
    <w:rsid w:val="00E7103E"/>
    <w:rsid w:val="00E7319F"/>
    <w:rsid w:val="00E77428"/>
    <w:rsid w:val="00E777D2"/>
    <w:rsid w:val="00E8105D"/>
    <w:rsid w:val="00E92D14"/>
    <w:rsid w:val="00EA2797"/>
    <w:rsid w:val="00EA32D8"/>
    <w:rsid w:val="00EC21A6"/>
    <w:rsid w:val="00EE4AE6"/>
    <w:rsid w:val="00EF782F"/>
    <w:rsid w:val="00F02CC3"/>
    <w:rsid w:val="00F0618F"/>
    <w:rsid w:val="00F064E0"/>
    <w:rsid w:val="00F06A2C"/>
    <w:rsid w:val="00F1774C"/>
    <w:rsid w:val="00F203B3"/>
    <w:rsid w:val="00F27483"/>
    <w:rsid w:val="00F310D8"/>
    <w:rsid w:val="00F33A18"/>
    <w:rsid w:val="00F43668"/>
    <w:rsid w:val="00F47D9B"/>
    <w:rsid w:val="00F5341F"/>
    <w:rsid w:val="00F5576C"/>
    <w:rsid w:val="00F56624"/>
    <w:rsid w:val="00F61262"/>
    <w:rsid w:val="00F64634"/>
    <w:rsid w:val="00F65A1A"/>
    <w:rsid w:val="00F661A2"/>
    <w:rsid w:val="00F71007"/>
    <w:rsid w:val="00F73F06"/>
    <w:rsid w:val="00F7475A"/>
    <w:rsid w:val="00F81191"/>
    <w:rsid w:val="00FA0A9A"/>
    <w:rsid w:val="00FA232D"/>
    <w:rsid w:val="00FC4C1A"/>
    <w:rsid w:val="00FC6921"/>
    <w:rsid w:val="00FC7067"/>
    <w:rsid w:val="00FD6CCB"/>
    <w:rsid w:val="00FE0B9A"/>
    <w:rsid w:val="00FE670E"/>
    <w:rsid w:val="00FE7CB1"/>
    <w:rsid w:val="00FF7FBB"/>
    <w:rsid w:val="0C4EDD74"/>
    <w:rsid w:val="0E7D5014"/>
    <w:rsid w:val="10192075"/>
    <w:rsid w:val="110FA5EF"/>
    <w:rsid w:val="11B4F0D6"/>
    <w:rsid w:val="14EC9198"/>
    <w:rsid w:val="198F5F71"/>
    <w:rsid w:val="21230732"/>
    <w:rsid w:val="2EDEE757"/>
    <w:rsid w:val="361936DC"/>
    <w:rsid w:val="36D0D0DF"/>
    <w:rsid w:val="386CA140"/>
    <w:rsid w:val="3933020A"/>
    <w:rsid w:val="51EED5F7"/>
    <w:rsid w:val="5FEAB274"/>
    <w:rsid w:val="62DBC8B0"/>
    <w:rsid w:val="63687915"/>
    <w:rsid w:val="6EDBB7CB"/>
    <w:rsid w:val="73E5AF6D"/>
    <w:rsid w:val="7A82531A"/>
    <w:rsid w:val="7DE2F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BCA2"/>
  <w15:docId w15:val="{47535A85-0503-4E36-8340-DD4D403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6A2C"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rsid w:val="00FE0B9A"/>
    <w:rPr>
      <w:szCs w:val="20"/>
    </w:rPr>
  </w:style>
  <w:style w:type="paragraph" w:styleId="Zhlav">
    <w:name w:val="header"/>
    <w:basedOn w:val="Normln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customStyle="1" w:styleId="Znaka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E1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173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3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79B"/>
  </w:style>
  <w:style w:type="paragraph" w:styleId="Pedmtkomente">
    <w:name w:val="annotation subject"/>
    <w:basedOn w:val="Textkomente"/>
    <w:next w:val="Textkomente"/>
    <w:link w:val="PedmtkomenteChar"/>
    <w:rsid w:val="00173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7379B"/>
    <w:rPr>
      <w:b/>
      <w:bCs/>
    </w:rPr>
  </w:style>
  <w:style w:type="table" w:styleId="Mkatabulky">
    <w:name w:val="Table Grid"/>
    <w:basedOn w:val="Normlntabulka"/>
    <w:rsid w:val="0027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335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8A592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D16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7" ma:contentTypeDescription="Vytvoří nový dokument" ma:contentTypeScope="" ma:versionID="2bae31c697ab309d5b5477f2e701ed7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b256dedc8d19ee83b645a2c7fe52265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3241A0-2EEC-4A27-B9C3-DE9E27AB3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1EE16-6F6B-4D9C-AEB3-FB41F49AA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E6C83-0963-4CCF-B714-455967717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40492-DEF0-4B70-961C-3DFF9575DDC7}">
  <ds:schemaRefs>
    <ds:schemaRef ds:uri="http://schemas.microsoft.com/office/2006/metadata/properties"/>
    <ds:schemaRef ds:uri="72108b79-8fff-470d-afdf-58fa27029092"/>
    <ds:schemaRef ds:uri="b62e15b6-40d6-4692-ae1a-0052fc993e1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1744</Words>
  <Characters>10292</Characters>
  <Application>Microsoft Office Word</Application>
  <DocSecurity>0</DocSecurity>
  <Lines>85</Lines>
  <Paragraphs>24</Paragraphs>
  <ScaleCrop>false</ScaleCrop>
  <Company>JUDr. Petr Nipl a spol.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ob. zákoníku</dc:title>
  <dc:subject/>
  <dc:creator>Karel Ksandr</dc:creator>
  <cp:keywords/>
  <cp:lastModifiedBy>Drápalová Petra</cp:lastModifiedBy>
  <cp:revision>3</cp:revision>
  <cp:lastPrinted>2023-02-13T19:23:00Z</cp:lastPrinted>
  <dcterms:created xsi:type="dcterms:W3CDTF">2023-11-29T14:00:00Z</dcterms:created>
  <dcterms:modified xsi:type="dcterms:W3CDTF">2023-11-29T14:01:00Z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