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4840" w14:textId="67A5F3B7" w:rsidR="00D35E28" w:rsidRPr="00AE2F2F" w:rsidRDefault="00D35E28" w:rsidP="00D35E28">
      <w:pPr>
        <w:ind w:hanging="3712"/>
        <w:jc w:val="right"/>
        <w:outlineLvl w:val="0"/>
        <w:rPr>
          <w:rFonts w:ascii="Arial Narrow" w:hAnsi="Arial Narrow"/>
          <w:bCs/>
          <w:color w:val="A6A6A6" w:themeColor="background1" w:themeShade="A6"/>
          <w:sz w:val="16"/>
          <w:szCs w:val="16"/>
        </w:rPr>
      </w:pPr>
      <w:r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 xml:space="preserve">PO </w:t>
      </w:r>
      <w:r w:rsidR="004E0267"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>16</w:t>
      </w:r>
      <w:r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>6</w:t>
      </w:r>
      <w:r w:rsidR="004E0267"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>3</w:t>
      </w:r>
      <w:r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>/202</w:t>
      </w:r>
      <w:r w:rsidR="004E0267" w:rsidRPr="00AE2F2F">
        <w:rPr>
          <w:rFonts w:ascii="Arial Narrow" w:hAnsi="Arial Narrow"/>
          <w:bCs/>
          <w:color w:val="A6A6A6" w:themeColor="background1" w:themeShade="A6"/>
          <w:sz w:val="16"/>
          <w:szCs w:val="16"/>
        </w:rPr>
        <w:t>3</w:t>
      </w:r>
    </w:p>
    <w:p w14:paraId="77E891E6" w14:textId="77777777" w:rsidR="00D35E28" w:rsidRDefault="00D35E28" w:rsidP="003179E3">
      <w:pPr>
        <w:ind w:hanging="3712"/>
        <w:jc w:val="center"/>
        <w:outlineLvl w:val="0"/>
        <w:rPr>
          <w:rFonts w:ascii="Arial Narrow" w:hAnsi="Arial Narrow"/>
          <w:b/>
          <w:bCs/>
        </w:rPr>
      </w:pPr>
    </w:p>
    <w:p w14:paraId="335DA326" w14:textId="0A9E5F30" w:rsidR="003179E3" w:rsidRPr="003179E3" w:rsidRDefault="003179E3" w:rsidP="003179E3">
      <w:pPr>
        <w:ind w:hanging="3712"/>
        <w:jc w:val="center"/>
        <w:outlineLvl w:val="0"/>
        <w:rPr>
          <w:rFonts w:ascii="Arial Narrow" w:hAnsi="Arial Narrow"/>
          <w:b/>
          <w:bCs/>
        </w:rPr>
      </w:pPr>
      <w:r w:rsidRPr="003179E3">
        <w:rPr>
          <w:rFonts w:ascii="Arial Narrow" w:hAnsi="Arial Narrow"/>
          <w:b/>
          <w:bCs/>
        </w:rPr>
        <w:t xml:space="preserve">Dodatek č. </w:t>
      </w:r>
      <w:r w:rsidR="00622676">
        <w:rPr>
          <w:rFonts w:ascii="Arial Narrow" w:hAnsi="Arial Narrow"/>
          <w:b/>
          <w:bCs/>
        </w:rPr>
        <w:t>3</w:t>
      </w:r>
    </w:p>
    <w:p w14:paraId="2A48B858" w14:textId="77777777" w:rsidR="003179E3" w:rsidRDefault="003179E3" w:rsidP="008373CB">
      <w:pPr>
        <w:ind w:hanging="3712"/>
        <w:jc w:val="both"/>
        <w:outlineLvl w:val="0"/>
        <w:rPr>
          <w:rFonts w:ascii="Arial Narrow" w:hAnsi="Arial Narrow"/>
          <w:b/>
          <w:bCs/>
          <w:sz w:val="16"/>
          <w:szCs w:val="16"/>
        </w:rPr>
      </w:pPr>
    </w:p>
    <w:p w14:paraId="4AD25495" w14:textId="28E1C712" w:rsidR="00F86607" w:rsidRPr="008F0AEF" w:rsidRDefault="00F86607" w:rsidP="008373CB">
      <w:pPr>
        <w:ind w:hanging="3712"/>
        <w:jc w:val="both"/>
        <w:outlineLvl w:val="0"/>
        <w:rPr>
          <w:rFonts w:ascii="Arial Narrow" w:hAnsi="Arial Narrow"/>
          <w:bCs/>
          <w:sz w:val="16"/>
          <w:szCs w:val="16"/>
        </w:rPr>
      </w:pPr>
      <w:r w:rsidRPr="00BC3912">
        <w:rPr>
          <w:rFonts w:ascii="Arial Narrow" w:hAnsi="Arial Narrow"/>
          <w:b/>
          <w:sz w:val="16"/>
          <w:szCs w:val="16"/>
        </w:rPr>
        <w:t>AIR PRODUCTS spol. s r</w:t>
      </w:r>
      <w:r w:rsidR="0085650B" w:rsidRPr="00BC3912">
        <w:rPr>
          <w:rFonts w:ascii="Arial Narrow" w:hAnsi="Arial Narrow"/>
          <w:b/>
          <w:sz w:val="16"/>
          <w:szCs w:val="16"/>
        </w:rPr>
        <w:t>.o.</w:t>
      </w:r>
      <w:r w:rsidR="0085650B" w:rsidRPr="00891143">
        <w:rPr>
          <w:rFonts w:ascii="Arial Narrow" w:hAnsi="Arial Narrow"/>
          <w:sz w:val="16"/>
          <w:szCs w:val="16"/>
        </w:rPr>
        <w:t>,</w:t>
      </w:r>
      <w:r w:rsidR="0085650B">
        <w:rPr>
          <w:rFonts w:ascii="Arial Narrow" w:hAnsi="Arial Narrow"/>
          <w:bCs/>
          <w:sz w:val="16"/>
          <w:szCs w:val="16"/>
        </w:rPr>
        <w:t xml:space="preserve"> se sídlem</w:t>
      </w:r>
      <w:r w:rsidR="00BC3912">
        <w:rPr>
          <w:rFonts w:ascii="Arial Narrow" w:hAnsi="Arial Narrow"/>
          <w:bCs/>
          <w:sz w:val="16"/>
          <w:szCs w:val="16"/>
        </w:rPr>
        <w:t xml:space="preserve"> J. Š. </w:t>
      </w:r>
      <w:proofErr w:type="spellStart"/>
      <w:r w:rsidR="00BC3912">
        <w:rPr>
          <w:rFonts w:ascii="Arial Narrow" w:hAnsi="Arial Narrow"/>
          <w:bCs/>
          <w:sz w:val="16"/>
          <w:szCs w:val="16"/>
        </w:rPr>
        <w:t>Baara</w:t>
      </w:r>
      <w:proofErr w:type="spellEnd"/>
      <w:r w:rsidR="00BC3912">
        <w:rPr>
          <w:rFonts w:ascii="Arial Narrow" w:hAnsi="Arial Narrow"/>
          <w:bCs/>
          <w:sz w:val="16"/>
          <w:szCs w:val="16"/>
        </w:rPr>
        <w:t xml:space="preserve"> 2063/2, </w:t>
      </w:r>
      <w:r w:rsidR="002857FB" w:rsidRPr="002857FB">
        <w:rPr>
          <w:rFonts w:ascii="Arial Narrow" w:hAnsi="Arial Narrow"/>
          <w:bCs/>
          <w:sz w:val="16"/>
          <w:szCs w:val="16"/>
        </w:rPr>
        <w:t>Děčín V-</w:t>
      </w:r>
      <w:proofErr w:type="spellStart"/>
      <w:r w:rsidR="002857FB" w:rsidRPr="002857FB">
        <w:rPr>
          <w:rFonts w:ascii="Arial Narrow" w:hAnsi="Arial Narrow"/>
          <w:bCs/>
          <w:sz w:val="16"/>
          <w:szCs w:val="16"/>
        </w:rPr>
        <w:t>Rozbělesy</w:t>
      </w:r>
      <w:proofErr w:type="spellEnd"/>
      <w:r w:rsidR="002857FB" w:rsidRPr="002857FB">
        <w:rPr>
          <w:rFonts w:ascii="Arial Narrow" w:hAnsi="Arial Narrow"/>
          <w:bCs/>
          <w:sz w:val="16"/>
          <w:szCs w:val="16"/>
        </w:rPr>
        <w:t>, 405 02 Děčín</w:t>
      </w:r>
      <w:r w:rsidRPr="0025512A">
        <w:rPr>
          <w:rFonts w:ascii="Arial Narrow" w:hAnsi="Arial Narrow"/>
          <w:bCs/>
          <w:sz w:val="16"/>
          <w:szCs w:val="16"/>
        </w:rPr>
        <w:t>, IČO 413 24 226, DIČ CZ41324226,</w:t>
      </w:r>
    </w:p>
    <w:p w14:paraId="4AD25496" w14:textId="77777777" w:rsidR="00F86607" w:rsidRPr="008F0AEF" w:rsidRDefault="00F86607" w:rsidP="008373CB">
      <w:pPr>
        <w:ind w:hanging="3712"/>
        <w:jc w:val="both"/>
        <w:rPr>
          <w:rFonts w:ascii="Arial Narrow" w:hAnsi="Arial Narrow"/>
          <w:bCs/>
          <w:color w:val="0000FF"/>
          <w:sz w:val="16"/>
          <w:szCs w:val="16"/>
        </w:rPr>
      </w:pPr>
      <w:r w:rsidRPr="008F0AEF">
        <w:rPr>
          <w:rFonts w:ascii="Arial Narrow" w:hAnsi="Arial Narrow"/>
          <w:bCs/>
          <w:sz w:val="16"/>
          <w:szCs w:val="16"/>
        </w:rPr>
        <w:t xml:space="preserve">zapsaná v Obchodním rejstříku vedeném Krajským soudem v Ústí nad Labem, odd. C, </w:t>
      </w:r>
      <w:proofErr w:type="spellStart"/>
      <w:r w:rsidRPr="008F0AEF">
        <w:rPr>
          <w:rFonts w:ascii="Arial Narrow" w:hAnsi="Arial Narrow"/>
          <w:bCs/>
          <w:sz w:val="16"/>
          <w:szCs w:val="16"/>
        </w:rPr>
        <w:t>vl</w:t>
      </w:r>
      <w:proofErr w:type="spellEnd"/>
      <w:r w:rsidRPr="008F0AEF">
        <w:rPr>
          <w:rFonts w:ascii="Arial Narrow" w:hAnsi="Arial Narrow"/>
          <w:bCs/>
          <w:sz w:val="16"/>
          <w:szCs w:val="16"/>
        </w:rPr>
        <w:t>. 592,</w:t>
      </w:r>
    </w:p>
    <w:p w14:paraId="4AD25497" w14:textId="5E3C56F7" w:rsidR="00F86607" w:rsidRDefault="00F86607" w:rsidP="008373CB">
      <w:pPr>
        <w:ind w:hanging="3712"/>
        <w:jc w:val="both"/>
        <w:rPr>
          <w:rFonts w:ascii="Arial Narrow" w:hAnsi="Arial Narrow"/>
          <w:bCs/>
          <w:sz w:val="16"/>
          <w:szCs w:val="16"/>
        </w:rPr>
      </w:pPr>
      <w:r w:rsidRPr="008F0AEF">
        <w:rPr>
          <w:rFonts w:ascii="Arial Narrow" w:hAnsi="Arial Narrow"/>
          <w:bCs/>
          <w:sz w:val="16"/>
          <w:szCs w:val="16"/>
        </w:rPr>
        <w:t xml:space="preserve">zastoupená na základě plné moci </w:t>
      </w:r>
      <w:r w:rsidR="00AF06CD">
        <w:rPr>
          <w:rFonts w:ascii="Arial Narrow" w:hAnsi="Arial Narrow"/>
          <w:bCs/>
          <w:sz w:val="16"/>
          <w:szCs w:val="16"/>
        </w:rPr>
        <w:t>Mariánem Sitárem</w:t>
      </w:r>
    </w:p>
    <w:p w14:paraId="4AD25498" w14:textId="5BB5DE45" w:rsidR="00F86607" w:rsidRPr="009C3518" w:rsidRDefault="00F86607" w:rsidP="008373CB">
      <w:pPr>
        <w:ind w:left="0" w:firstLine="0"/>
        <w:jc w:val="both"/>
        <w:rPr>
          <w:rFonts w:ascii="Times New Roman" w:hAnsi="Times New Roman"/>
        </w:rPr>
      </w:pPr>
      <w:r w:rsidRPr="009C3518">
        <w:rPr>
          <w:rFonts w:ascii="Arial Narrow" w:hAnsi="Arial Narrow" w:cs="Arial"/>
          <w:bCs/>
          <w:sz w:val="16"/>
          <w:szCs w:val="16"/>
        </w:rPr>
        <w:t xml:space="preserve">osoba oprávněná jednat ve věcech technických: </w:t>
      </w:r>
      <w:r w:rsidR="0070200A">
        <w:rPr>
          <w:rFonts w:ascii="Arial Narrow" w:hAnsi="Arial Narrow" w:cs="Arial"/>
          <w:bCs/>
          <w:sz w:val="16"/>
          <w:szCs w:val="16"/>
        </w:rPr>
        <w:t>XXXXX</w:t>
      </w:r>
    </w:p>
    <w:p w14:paraId="4AD25499" w14:textId="70F738D5" w:rsidR="00F86607" w:rsidRDefault="00F86607" w:rsidP="008373CB">
      <w:pPr>
        <w:ind w:left="0" w:firstLine="0"/>
        <w:jc w:val="both"/>
        <w:rPr>
          <w:rFonts w:ascii="Arial Narrow" w:hAnsi="Arial Narrow"/>
          <w:sz w:val="16"/>
          <w:szCs w:val="16"/>
        </w:rPr>
      </w:pPr>
      <w:r w:rsidRPr="009C3518">
        <w:rPr>
          <w:rFonts w:ascii="Arial Narrow" w:hAnsi="Arial Narrow"/>
          <w:sz w:val="16"/>
          <w:szCs w:val="16"/>
        </w:rPr>
        <w:t xml:space="preserve">(dále jen </w:t>
      </w:r>
      <w:r w:rsidR="007E2634">
        <w:rPr>
          <w:rFonts w:ascii="Arial Narrow" w:hAnsi="Arial Narrow"/>
          <w:sz w:val="16"/>
          <w:szCs w:val="16"/>
        </w:rPr>
        <w:t>„</w:t>
      </w:r>
      <w:r w:rsidRPr="009C3518">
        <w:rPr>
          <w:rFonts w:ascii="Arial Narrow" w:hAnsi="Arial Narrow"/>
          <w:sz w:val="16"/>
          <w:szCs w:val="16"/>
        </w:rPr>
        <w:t>AP</w:t>
      </w:r>
      <w:r w:rsidR="007E2634">
        <w:rPr>
          <w:rFonts w:ascii="Arial Narrow" w:hAnsi="Arial Narrow"/>
          <w:sz w:val="16"/>
          <w:szCs w:val="16"/>
        </w:rPr>
        <w:t>“</w:t>
      </w:r>
      <w:r w:rsidRPr="009C3518">
        <w:rPr>
          <w:rFonts w:ascii="Arial Narrow" w:hAnsi="Arial Narrow"/>
          <w:sz w:val="16"/>
          <w:szCs w:val="16"/>
        </w:rPr>
        <w:t xml:space="preserve">, </w:t>
      </w:r>
      <w:r w:rsidR="007E2634">
        <w:rPr>
          <w:rFonts w:ascii="Arial Narrow" w:hAnsi="Arial Narrow"/>
          <w:sz w:val="16"/>
          <w:szCs w:val="16"/>
        </w:rPr>
        <w:t>„</w:t>
      </w:r>
      <w:r w:rsidRPr="009C3518">
        <w:rPr>
          <w:rFonts w:ascii="Arial Narrow" w:hAnsi="Arial Narrow"/>
          <w:sz w:val="16"/>
          <w:szCs w:val="16"/>
        </w:rPr>
        <w:t>prodávající</w:t>
      </w:r>
      <w:r w:rsidR="007E2634">
        <w:rPr>
          <w:rFonts w:ascii="Arial Narrow" w:hAnsi="Arial Narrow"/>
          <w:sz w:val="16"/>
          <w:szCs w:val="16"/>
        </w:rPr>
        <w:t>“</w:t>
      </w:r>
      <w:r w:rsidRPr="009C3518">
        <w:rPr>
          <w:rFonts w:ascii="Arial Narrow" w:hAnsi="Arial Narrow"/>
          <w:sz w:val="16"/>
          <w:szCs w:val="16"/>
        </w:rPr>
        <w:t xml:space="preserve"> nebo </w:t>
      </w:r>
      <w:r w:rsidR="007E2634">
        <w:rPr>
          <w:rFonts w:ascii="Arial Narrow" w:hAnsi="Arial Narrow"/>
          <w:sz w:val="16"/>
          <w:szCs w:val="16"/>
        </w:rPr>
        <w:t>„</w:t>
      </w:r>
      <w:r w:rsidRPr="009C3518">
        <w:rPr>
          <w:rFonts w:ascii="Arial Narrow" w:hAnsi="Arial Narrow"/>
          <w:sz w:val="16"/>
          <w:szCs w:val="16"/>
        </w:rPr>
        <w:t>pronajímatel</w:t>
      </w:r>
      <w:r w:rsidR="007E2634">
        <w:rPr>
          <w:rFonts w:ascii="Arial Narrow" w:hAnsi="Arial Narrow"/>
          <w:sz w:val="16"/>
          <w:szCs w:val="16"/>
        </w:rPr>
        <w:t>“</w:t>
      </w:r>
      <w:r w:rsidRPr="009C3518">
        <w:rPr>
          <w:rFonts w:ascii="Arial Narrow" w:hAnsi="Arial Narrow"/>
          <w:sz w:val="16"/>
          <w:szCs w:val="16"/>
        </w:rPr>
        <w:t>)</w:t>
      </w:r>
    </w:p>
    <w:p w14:paraId="1F1B66CC" w14:textId="77777777" w:rsidR="00E046E8" w:rsidRPr="009C3518" w:rsidRDefault="00E046E8" w:rsidP="008373CB">
      <w:pPr>
        <w:ind w:left="0" w:firstLine="0"/>
        <w:jc w:val="both"/>
        <w:rPr>
          <w:rFonts w:ascii="Arial Narrow" w:hAnsi="Arial Narrow"/>
          <w:sz w:val="16"/>
          <w:szCs w:val="16"/>
        </w:rPr>
      </w:pPr>
    </w:p>
    <w:p w14:paraId="56796D34" w14:textId="30792CE2" w:rsidR="00E046E8" w:rsidRDefault="00E046E8" w:rsidP="008373CB">
      <w:pPr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</w:t>
      </w:r>
    </w:p>
    <w:p w14:paraId="33BB9C44" w14:textId="77777777" w:rsidR="00E046E8" w:rsidRPr="009C3518" w:rsidRDefault="00E046E8" w:rsidP="008373CB">
      <w:pPr>
        <w:ind w:left="0" w:firstLine="0"/>
        <w:jc w:val="both"/>
        <w:rPr>
          <w:rFonts w:ascii="Arial Narrow" w:hAnsi="Arial Narrow"/>
          <w:sz w:val="16"/>
          <w:szCs w:val="16"/>
        </w:rPr>
      </w:pPr>
    </w:p>
    <w:p w14:paraId="28FB9C77" w14:textId="6F399306" w:rsidR="000235CB" w:rsidRPr="009C3518" w:rsidRDefault="000235CB" w:rsidP="000235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  <w:r w:rsidRPr="00BC3912">
        <w:rPr>
          <w:rFonts w:ascii="Arial Narrow" w:hAnsi="Arial Narrow" w:cs="Arial"/>
          <w:b/>
          <w:sz w:val="16"/>
          <w:szCs w:val="16"/>
        </w:rPr>
        <w:t>Česká zemědělská univerzita v Praze</w:t>
      </w:r>
      <w:r>
        <w:rPr>
          <w:rFonts w:ascii="Arial Narrow" w:hAnsi="Arial Narrow" w:cs="Arial"/>
          <w:bCs/>
          <w:sz w:val="16"/>
          <w:szCs w:val="16"/>
        </w:rPr>
        <w:t xml:space="preserve">, se sídlem </w:t>
      </w:r>
      <w:r w:rsidRPr="00E36EBA">
        <w:rPr>
          <w:rFonts w:ascii="Arial Narrow" w:hAnsi="Arial Narrow"/>
          <w:sz w:val="16"/>
          <w:szCs w:val="16"/>
        </w:rPr>
        <w:t>Kamýcká 129, 165</w:t>
      </w:r>
      <w:r>
        <w:rPr>
          <w:rFonts w:ascii="Arial Narrow" w:hAnsi="Arial Narrow"/>
          <w:sz w:val="16"/>
          <w:szCs w:val="16"/>
        </w:rPr>
        <w:t xml:space="preserve"> 00</w:t>
      </w:r>
      <w:r w:rsidRPr="00E36EBA">
        <w:rPr>
          <w:rFonts w:ascii="Arial Narrow" w:hAnsi="Arial Narrow"/>
          <w:sz w:val="16"/>
          <w:szCs w:val="16"/>
        </w:rPr>
        <w:t xml:space="preserve"> </w:t>
      </w:r>
      <w:r w:rsidR="00B1676E" w:rsidRPr="00E36EBA">
        <w:rPr>
          <w:rFonts w:ascii="Arial Narrow" w:hAnsi="Arial Narrow"/>
          <w:sz w:val="16"/>
          <w:szCs w:val="16"/>
        </w:rPr>
        <w:t xml:space="preserve">Praha </w:t>
      </w:r>
      <w:r w:rsidR="00B1676E">
        <w:rPr>
          <w:rFonts w:ascii="Arial Narrow" w:hAnsi="Arial Narrow"/>
          <w:sz w:val="16"/>
          <w:szCs w:val="16"/>
        </w:rPr>
        <w:t>– Suchdol</w:t>
      </w:r>
      <w:r w:rsidRPr="009C3518">
        <w:rPr>
          <w:rFonts w:ascii="Arial Narrow" w:hAnsi="Arial Narrow" w:cs="Arial"/>
          <w:bCs/>
          <w:sz w:val="16"/>
          <w:szCs w:val="16"/>
        </w:rPr>
        <w:t xml:space="preserve">, IČO </w:t>
      </w:r>
      <w:r>
        <w:rPr>
          <w:rFonts w:ascii="Arial Narrow" w:hAnsi="Arial Narrow" w:cs="Arial"/>
          <w:bCs/>
          <w:sz w:val="16"/>
          <w:szCs w:val="16"/>
        </w:rPr>
        <w:t>60460709</w:t>
      </w:r>
      <w:r w:rsidRPr="009C3518">
        <w:rPr>
          <w:rFonts w:ascii="Arial Narrow" w:hAnsi="Arial Narrow" w:cs="Arial"/>
          <w:bCs/>
          <w:sz w:val="16"/>
          <w:szCs w:val="16"/>
        </w:rPr>
        <w:t>, DIČ</w:t>
      </w:r>
      <w:r>
        <w:rPr>
          <w:rFonts w:ascii="Arial Narrow" w:hAnsi="Arial Narrow" w:cs="Arial"/>
          <w:bCs/>
          <w:sz w:val="16"/>
          <w:szCs w:val="16"/>
        </w:rPr>
        <w:t xml:space="preserve"> CZ60460709</w:t>
      </w:r>
      <w:r w:rsidRPr="009C3518">
        <w:rPr>
          <w:rFonts w:ascii="Arial Narrow" w:hAnsi="Arial Narrow" w:cs="Arial"/>
          <w:bCs/>
          <w:sz w:val="16"/>
          <w:szCs w:val="16"/>
        </w:rPr>
        <w:t xml:space="preserve">, </w:t>
      </w:r>
    </w:p>
    <w:p w14:paraId="54DA8AE0" w14:textId="6595A01E" w:rsidR="000235CB" w:rsidRPr="00AC1FD6" w:rsidRDefault="000235CB" w:rsidP="000235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  <w:r w:rsidRPr="00AC1FD6">
        <w:rPr>
          <w:rFonts w:ascii="Arial Narrow" w:hAnsi="Arial Narrow"/>
          <w:sz w:val="16"/>
          <w:szCs w:val="16"/>
        </w:rPr>
        <w:t>601 - Vysoká škola</w:t>
      </w:r>
      <w:r w:rsidRPr="00AC1FD6">
        <w:rPr>
          <w:rFonts w:ascii="Arial Narrow" w:hAnsi="Arial Narrow" w:cs="Arial"/>
          <w:bCs/>
          <w:sz w:val="16"/>
          <w:szCs w:val="16"/>
        </w:rPr>
        <w:t xml:space="preserve">, zastoupena panem Ing. </w:t>
      </w:r>
      <w:r w:rsidR="009965E8">
        <w:rPr>
          <w:rFonts w:ascii="Arial Narrow" w:hAnsi="Arial Narrow" w:cs="Arial"/>
          <w:bCs/>
          <w:sz w:val="16"/>
          <w:szCs w:val="16"/>
        </w:rPr>
        <w:t xml:space="preserve">Jakubem </w:t>
      </w:r>
      <w:proofErr w:type="spellStart"/>
      <w:r w:rsidR="009965E8">
        <w:rPr>
          <w:rFonts w:ascii="Arial Narrow" w:hAnsi="Arial Narrow" w:cs="Arial"/>
          <w:bCs/>
          <w:sz w:val="16"/>
          <w:szCs w:val="16"/>
        </w:rPr>
        <w:t>Kleindienstem</w:t>
      </w:r>
      <w:proofErr w:type="spellEnd"/>
      <w:r w:rsidRPr="00AC1FD6">
        <w:rPr>
          <w:rFonts w:ascii="Arial Narrow" w:hAnsi="Arial Narrow" w:cs="Arial"/>
          <w:bCs/>
          <w:sz w:val="16"/>
          <w:szCs w:val="16"/>
        </w:rPr>
        <w:t xml:space="preserve">, </w:t>
      </w:r>
      <w:r w:rsidR="009965E8">
        <w:rPr>
          <w:rFonts w:ascii="Arial Narrow" w:hAnsi="Arial Narrow" w:cs="Arial"/>
          <w:bCs/>
          <w:sz w:val="16"/>
          <w:szCs w:val="16"/>
        </w:rPr>
        <w:t>kvestorem</w:t>
      </w:r>
    </w:p>
    <w:p w14:paraId="5F0EA604" w14:textId="140EEE27" w:rsidR="000235CB" w:rsidRPr="009C3518" w:rsidRDefault="000235CB" w:rsidP="000235CB">
      <w:pPr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  <w:r w:rsidRPr="00AC1FD6">
        <w:rPr>
          <w:rFonts w:ascii="Arial Narrow" w:hAnsi="Arial Narrow" w:cs="Arial"/>
          <w:bCs/>
          <w:sz w:val="16"/>
          <w:szCs w:val="16"/>
        </w:rPr>
        <w:t xml:space="preserve">osoba oprávněná jednat ve věcech technických: </w:t>
      </w:r>
      <w:r w:rsidR="0070200A">
        <w:rPr>
          <w:rFonts w:ascii="Arial Narrow" w:hAnsi="Arial Narrow" w:cs="Arial"/>
          <w:bCs/>
          <w:sz w:val="16"/>
          <w:szCs w:val="16"/>
        </w:rPr>
        <w:t>XXXXX</w:t>
      </w:r>
    </w:p>
    <w:p w14:paraId="5003BDD8" w14:textId="77777777" w:rsidR="000235CB" w:rsidRDefault="000235CB" w:rsidP="000235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  <w:r w:rsidRPr="009C3518">
        <w:rPr>
          <w:rFonts w:ascii="Arial Narrow" w:hAnsi="Arial Narrow" w:cs="Arial"/>
          <w:bCs/>
          <w:sz w:val="16"/>
          <w:szCs w:val="16"/>
        </w:rPr>
        <w:t xml:space="preserve">(dále jen </w:t>
      </w:r>
      <w:r>
        <w:rPr>
          <w:rFonts w:ascii="Arial Narrow" w:hAnsi="Arial Narrow" w:cs="Arial"/>
          <w:bCs/>
          <w:sz w:val="16"/>
          <w:szCs w:val="16"/>
        </w:rPr>
        <w:t>„</w:t>
      </w:r>
      <w:r w:rsidRPr="009C3518">
        <w:rPr>
          <w:rFonts w:ascii="Arial Narrow" w:hAnsi="Arial Narrow" w:cs="Arial"/>
          <w:bCs/>
          <w:sz w:val="16"/>
          <w:szCs w:val="16"/>
        </w:rPr>
        <w:t>zákazník</w:t>
      </w:r>
      <w:r>
        <w:rPr>
          <w:rFonts w:ascii="Arial Narrow" w:hAnsi="Arial Narrow" w:cs="Arial"/>
          <w:bCs/>
          <w:sz w:val="16"/>
          <w:szCs w:val="16"/>
        </w:rPr>
        <w:t>“</w:t>
      </w:r>
      <w:r w:rsidRPr="009C3518">
        <w:rPr>
          <w:rFonts w:ascii="Arial Narrow" w:hAnsi="Arial Narrow" w:cs="Arial"/>
          <w:bCs/>
          <w:sz w:val="16"/>
          <w:szCs w:val="16"/>
        </w:rPr>
        <w:t xml:space="preserve"> nebo </w:t>
      </w:r>
      <w:r>
        <w:rPr>
          <w:rFonts w:ascii="Arial Narrow" w:hAnsi="Arial Narrow" w:cs="Arial"/>
          <w:bCs/>
          <w:sz w:val="16"/>
          <w:szCs w:val="16"/>
        </w:rPr>
        <w:t>„</w:t>
      </w:r>
      <w:r w:rsidRPr="009C3518">
        <w:rPr>
          <w:rFonts w:ascii="Arial Narrow" w:hAnsi="Arial Narrow" w:cs="Arial"/>
          <w:bCs/>
          <w:sz w:val="16"/>
          <w:szCs w:val="16"/>
        </w:rPr>
        <w:t>nájemce</w:t>
      </w:r>
      <w:r>
        <w:rPr>
          <w:rFonts w:ascii="Arial Narrow" w:hAnsi="Arial Narrow" w:cs="Arial"/>
          <w:bCs/>
          <w:sz w:val="16"/>
          <w:szCs w:val="16"/>
        </w:rPr>
        <w:t>“</w:t>
      </w:r>
      <w:r w:rsidRPr="009C3518">
        <w:rPr>
          <w:rFonts w:ascii="Arial Narrow" w:hAnsi="Arial Narrow" w:cs="Arial"/>
          <w:bCs/>
          <w:sz w:val="16"/>
          <w:szCs w:val="16"/>
        </w:rPr>
        <w:t>)</w:t>
      </w:r>
    </w:p>
    <w:p w14:paraId="09031984" w14:textId="77777777" w:rsidR="007E2634" w:rsidRDefault="007E2634" w:rsidP="000235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</w:p>
    <w:p w14:paraId="56F68D5B" w14:textId="62394695" w:rsidR="007E2634" w:rsidRPr="008F0AEF" w:rsidRDefault="007E2634" w:rsidP="000235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(společně dále také jako „smluvní strany“)</w:t>
      </w:r>
    </w:p>
    <w:p w14:paraId="4AD254A1" w14:textId="77777777" w:rsidR="00F86607" w:rsidRPr="008F0AEF" w:rsidRDefault="00F86607" w:rsidP="008373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sz w:val="16"/>
          <w:szCs w:val="16"/>
        </w:rPr>
      </w:pPr>
    </w:p>
    <w:p w14:paraId="4AD254A3" w14:textId="6B604142" w:rsidR="00F86607" w:rsidRDefault="00F86607" w:rsidP="008373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sz w:val="16"/>
          <w:szCs w:val="16"/>
        </w:rPr>
      </w:pPr>
      <w:r w:rsidRPr="008F0AEF">
        <w:rPr>
          <w:rFonts w:ascii="Arial Narrow" w:hAnsi="Arial Narrow" w:cs="Arial"/>
          <w:sz w:val="16"/>
          <w:szCs w:val="16"/>
        </w:rPr>
        <w:t>uzavírají následující</w:t>
      </w:r>
      <w:r w:rsidR="00BF166E">
        <w:rPr>
          <w:rFonts w:ascii="Arial Narrow" w:hAnsi="Arial Narrow" w:cs="Arial"/>
          <w:sz w:val="16"/>
          <w:szCs w:val="16"/>
        </w:rPr>
        <w:t xml:space="preserve"> dodatek</w:t>
      </w:r>
      <w:r w:rsidRPr="008F0AEF">
        <w:rPr>
          <w:rFonts w:ascii="Arial Narrow" w:hAnsi="Arial Narrow" w:cs="Arial"/>
          <w:sz w:val="16"/>
          <w:szCs w:val="16"/>
        </w:rPr>
        <w:t xml:space="preserve"> kupní a nájemní smlouv</w:t>
      </w:r>
      <w:r w:rsidR="007E2634">
        <w:rPr>
          <w:rFonts w:ascii="Arial Narrow" w:hAnsi="Arial Narrow" w:cs="Arial"/>
          <w:sz w:val="16"/>
          <w:szCs w:val="16"/>
        </w:rPr>
        <w:t>y</w:t>
      </w:r>
      <w:r w:rsidR="0023090E">
        <w:rPr>
          <w:rFonts w:ascii="Arial Narrow" w:hAnsi="Arial Narrow" w:cs="Arial"/>
          <w:sz w:val="16"/>
          <w:szCs w:val="16"/>
        </w:rPr>
        <w:t xml:space="preserve"> s číslem: </w:t>
      </w:r>
      <w:r w:rsidR="0023090E" w:rsidRPr="00C93E88">
        <w:rPr>
          <w:rStyle w:val="th-tx"/>
          <w:rFonts w:ascii="Arial Narrow" w:hAnsi="Arial Narrow"/>
          <w:sz w:val="16"/>
          <w:szCs w:val="16"/>
        </w:rPr>
        <w:t>60467304</w:t>
      </w:r>
      <w:r w:rsidR="0023090E">
        <w:rPr>
          <w:rStyle w:val="th-tx"/>
          <w:rFonts w:ascii="Arial Narrow" w:hAnsi="Arial Narrow"/>
          <w:sz w:val="16"/>
          <w:szCs w:val="16"/>
        </w:rPr>
        <w:t>/2016</w:t>
      </w:r>
      <w:r w:rsidR="001C3B40">
        <w:rPr>
          <w:rStyle w:val="th-tx"/>
          <w:rFonts w:ascii="Arial Narrow" w:hAnsi="Arial Narrow"/>
          <w:sz w:val="16"/>
          <w:szCs w:val="16"/>
        </w:rPr>
        <w:t xml:space="preserve"> ze dne 20.</w:t>
      </w:r>
      <w:r w:rsidR="001C45E8">
        <w:rPr>
          <w:rStyle w:val="th-tx"/>
          <w:rFonts w:ascii="Arial Narrow" w:hAnsi="Arial Narrow"/>
          <w:sz w:val="16"/>
          <w:szCs w:val="16"/>
        </w:rPr>
        <w:t xml:space="preserve"> </w:t>
      </w:r>
      <w:r w:rsidR="001C3B40">
        <w:rPr>
          <w:rStyle w:val="th-tx"/>
          <w:rFonts w:ascii="Arial Narrow" w:hAnsi="Arial Narrow"/>
          <w:sz w:val="16"/>
          <w:szCs w:val="16"/>
        </w:rPr>
        <w:t>1.</w:t>
      </w:r>
      <w:r w:rsidR="001C45E8">
        <w:rPr>
          <w:rStyle w:val="th-tx"/>
          <w:rFonts w:ascii="Arial Narrow" w:hAnsi="Arial Narrow"/>
          <w:sz w:val="16"/>
          <w:szCs w:val="16"/>
        </w:rPr>
        <w:t xml:space="preserve"> </w:t>
      </w:r>
      <w:r w:rsidR="001C3B40">
        <w:rPr>
          <w:rStyle w:val="th-tx"/>
          <w:rFonts w:ascii="Arial Narrow" w:hAnsi="Arial Narrow"/>
          <w:sz w:val="16"/>
          <w:szCs w:val="16"/>
        </w:rPr>
        <w:t>2016</w:t>
      </w:r>
      <w:r w:rsidR="00314DDA">
        <w:rPr>
          <w:rStyle w:val="th-tx"/>
          <w:rFonts w:ascii="Arial Narrow" w:hAnsi="Arial Narrow"/>
          <w:sz w:val="16"/>
          <w:szCs w:val="16"/>
        </w:rPr>
        <w:t>, ve znění pozdějších dodatků</w:t>
      </w:r>
      <w:r w:rsidR="00CF64D2">
        <w:rPr>
          <w:rFonts w:ascii="Arial Narrow" w:hAnsi="Arial Narrow" w:cs="Arial"/>
          <w:sz w:val="16"/>
          <w:szCs w:val="16"/>
        </w:rPr>
        <w:t xml:space="preserve"> </w:t>
      </w:r>
      <w:r w:rsidR="0034550C" w:rsidRPr="0034550C">
        <w:rPr>
          <w:rFonts w:ascii="Arial Narrow" w:hAnsi="Arial Narrow" w:cs="Arial"/>
          <w:sz w:val="16"/>
          <w:szCs w:val="16"/>
        </w:rPr>
        <w:t>(dále též jen „</w:t>
      </w:r>
      <w:r w:rsidR="00985B0A">
        <w:rPr>
          <w:rFonts w:ascii="Arial Narrow" w:hAnsi="Arial Narrow" w:cs="Arial"/>
          <w:sz w:val="16"/>
          <w:szCs w:val="16"/>
        </w:rPr>
        <w:t>Smlouva</w:t>
      </w:r>
      <w:r w:rsidR="0034550C" w:rsidRPr="0034550C">
        <w:rPr>
          <w:rFonts w:ascii="Arial Narrow" w:hAnsi="Arial Narrow" w:cs="Arial"/>
          <w:sz w:val="16"/>
          <w:szCs w:val="16"/>
        </w:rPr>
        <w:t>“)</w:t>
      </w:r>
    </w:p>
    <w:p w14:paraId="2869E40B" w14:textId="77777777" w:rsidR="003179E3" w:rsidRPr="008F0AEF" w:rsidRDefault="003179E3" w:rsidP="008373CB">
      <w:pPr>
        <w:tabs>
          <w:tab w:val="clear" w:pos="3712"/>
        </w:tabs>
        <w:ind w:left="0" w:firstLine="0"/>
        <w:jc w:val="both"/>
        <w:rPr>
          <w:rFonts w:ascii="Arial Narrow" w:hAnsi="Arial Narrow" w:cs="Arial"/>
          <w:sz w:val="16"/>
          <w:szCs w:val="16"/>
        </w:rPr>
      </w:pPr>
    </w:p>
    <w:p w14:paraId="5AA8066E" w14:textId="46E32DF1" w:rsidR="007E2634" w:rsidRPr="003179E3" w:rsidRDefault="00F86607" w:rsidP="003179E3">
      <w:pPr>
        <w:tabs>
          <w:tab w:val="clear" w:pos="3712"/>
        </w:tabs>
        <w:ind w:left="0" w:firstLine="0"/>
        <w:jc w:val="center"/>
        <w:rPr>
          <w:rFonts w:ascii="Arial Narrow" w:hAnsi="Arial Narrow" w:cs="Arial"/>
          <w:b/>
          <w:bCs/>
          <w:sz w:val="16"/>
          <w:szCs w:val="16"/>
        </w:rPr>
      </w:pPr>
      <w:r w:rsidRPr="008F0AEF">
        <w:rPr>
          <w:rFonts w:ascii="Arial Narrow" w:hAnsi="Arial Narrow" w:cs="Arial"/>
          <w:b/>
          <w:bCs/>
          <w:sz w:val="16"/>
          <w:szCs w:val="16"/>
        </w:rPr>
        <w:t xml:space="preserve">I. </w:t>
      </w:r>
      <w:r w:rsidR="007E2634">
        <w:rPr>
          <w:rFonts w:ascii="Arial Narrow" w:hAnsi="Arial Narrow" w:cs="Arial"/>
          <w:b/>
          <w:bCs/>
          <w:sz w:val="16"/>
          <w:szCs w:val="16"/>
        </w:rPr>
        <w:t>Předmět dodatku</w:t>
      </w:r>
      <w:bookmarkStart w:id="0" w:name="_Ref497561681"/>
    </w:p>
    <w:p w14:paraId="7B0B9734" w14:textId="77777777" w:rsidR="007E2634" w:rsidRDefault="007E2634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 Narrow" w:hAnsi="Arial Narrow"/>
          <w:b/>
          <w:sz w:val="16"/>
          <w:szCs w:val="16"/>
        </w:rPr>
      </w:pPr>
    </w:p>
    <w:p w14:paraId="06B49FA7" w14:textId="1EE926B3" w:rsidR="007E2634" w:rsidRPr="00C776AE" w:rsidRDefault="007E2634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 </w:t>
      </w:r>
      <w:r w:rsidR="001C3B40" w:rsidRPr="001C3B40">
        <w:rPr>
          <w:rFonts w:ascii="Arial Narrow" w:hAnsi="Arial Narrow"/>
          <w:sz w:val="16"/>
          <w:szCs w:val="16"/>
        </w:rPr>
        <w:t>Shora uvedené s</w:t>
      </w:r>
      <w:r w:rsidRPr="001C3B40">
        <w:rPr>
          <w:rFonts w:ascii="Arial Narrow" w:hAnsi="Arial Narrow"/>
          <w:sz w:val="16"/>
          <w:szCs w:val="16"/>
        </w:rPr>
        <w:t>mluvní strany</w:t>
      </w:r>
      <w:r w:rsidR="001C3B40" w:rsidRPr="001C3B40">
        <w:rPr>
          <w:rFonts w:ascii="Arial Narrow" w:hAnsi="Arial Narrow"/>
          <w:sz w:val="16"/>
          <w:szCs w:val="16"/>
        </w:rPr>
        <w:t xml:space="preserve"> se dohodl</w:t>
      </w:r>
      <w:r w:rsidR="007C0D14">
        <w:rPr>
          <w:rFonts w:ascii="Arial Narrow" w:hAnsi="Arial Narrow"/>
          <w:sz w:val="16"/>
          <w:szCs w:val="16"/>
        </w:rPr>
        <w:t>y</w:t>
      </w:r>
      <w:r w:rsidR="001C3B40" w:rsidRPr="001C3B40">
        <w:rPr>
          <w:rFonts w:ascii="Arial Narrow" w:hAnsi="Arial Narrow"/>
          <w:sz w:val="16"/>
          <w:szCs w:val="16"/>
        </w:rPr>
        <w:t xml:space="preserve"> na následujících změnách </w:t>
      </w:r>
      <w:r w:rsidR="00DA798D">
        <w:rPr>
          <w:rFonts w:ascii="Arial Narrow" w:hAnsi="Arial Narrow"/>
          <w:sz w:val="16"/>
          <w:szCs w:val="16"/>
        </w:rPr>
        <w:t>S</w:t>
      </w:r>
      <w:r w:rsidR="001C3B40" w:rsidRPr="001C3B40">
        <w:rPr>
          <w:rFonts w:ascii="Arial Narrow" w:hAnsi="Arial Narrow"/>
          <w:sz w:val="16"/>
          <w:szCs w:val="16"/>
        </w:rPr>
        <w:t>mlouvy</w:t>
      </w:r>
      <w:r w:rsidR="00DA798D">
        <w:rPr>
          <w:rStyle w:val="th-tx"/>
          <w:rFonts w:ascii="Arial Narrow" w:hAnsi="Arial Narrow"/>
          <w:sz w:val="16"/>
          <w:szCs w:val="16"/>
        </w:rPr>
        <w:t>.</w:t>
      </w:r>
    </w:p>
    <w:p w14:paraId="5A5D8396" w14:textId="77777777" w:rsidR="007E2634" w:rsidRPr="00C776AE" w:rsidRDefault="007E2634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 Narrow" w:hAnsi="Arial Narrow"/>
          <w:sz w:val="16"/>
          <w:szCs w:val="16"/>
        </w:rPr>
      </w:pPr>
    </w:p>
    <w:p w14:paraId="01F2401F" w14:textId="2F1BE940" w:rsidR="000C3F51" w:rsidRPr="003179E3" w:rsidRDefault="000C3F51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 </w:t>
      </w:r>
      <w:r w:rsidR="00050DD8">
        <w:rPr>
          <w:rFonts w:ascii="Arial Narrow" w:hAnsi="Arial Narrow"/>
          <w:sz w:val="16"/>
          <w:szCs w:val="16"/>
        </w:rPr>
        <w:t xml:space="preserve">Čl. I. odst. 2 </w:t>
      </w:r>
      <w:r w:rsidR="00B71754">
        <w:rPr>
          <w:rFonts w:ascii="Arial Narrow" w:hAnsi="Arial Narrow"/>
          <w:sz w:val="16"/>
          <w:szCs w:val="16"/>
        </w:rPr>
        <w:t>S</w:t>
      </w:r>
      <w:r w:rsidR="00050DD8">
        <w:rPr>
          <w:rFonts w:ascii="Arial Narrow" w:hAnsi="Arial Narrow"/>
          <w:sz w:val="16"/>
          <w:szCs w:val="16"/>
        </w:rPr>
        <w:t>mlouvy nově zní takto</w:t>
      </w:r>
      <w:r w:rsidR="003179E3">
        <w:rPr>
          <w:rFonts w:ascii="Arial Narrow" w:hAnsi="Arial Narrow"/>
          <w:sz w:val="16"/>
          <w:szCs w:val="16"/>
        </w:rPr>
        <w:t>:</w:t>
      </w:r>
    </w:p>
    <w:p w14:paraId="7E81AE97" w14:textId="5A4F9A7F" w:rsidR="005F307D" w:rsidRDefault="005F307D" w:rsidP="008373CB">
      <w:pPr>
        <w:tabs>
          <w:tab w:val="clear" w:pos="3712"/>
          <w:tab w:val="left" w:pos="360"/>
        </w:tabs>
        <w:ind w:left="360" w:hanging="360"/>
        <w:jc w:val="both"/>
        <w:rPr>
          <w:rFonts w:ascii="Arial Narrow" w:hAnsi="Arial Narrow" w:cs="Arial"/>
          <w:b/>
          <w:sz w:val="16"/>
          <w:szCs w:val="16"/>
        </w:rPr>
      </w:pPr>
      <w:bookmarkStart w:id="1" w:name="_Ref497552021"/>
      <w:bookmarkEnd w:id="0"/>
    </w:p>
    <w:p w14:paraId="4AD254AB" w14:textId="77777777" w:rsidR="00F86607" w:rsidRPr="002E5D30" w:rsidRDefault="00F86607" w:rsidP="00A91048">
      <w:pPr>
        <w:tabs>
          <w:tab w:val="clear" w:pos="3712"/>
          <w:tab w:val="left" w:pos="284"/>
        </w:tabs>
        <w:ind w:left="284" w:firstLine="0"/>
        <w:jc w:val="both"/>
        <w:rPr>
          <w:rFonts w:ascii="Arial Narrow" w:hAnsi="Arial Narrow" w:cs="Arial"/>
          <w:sz w:val="16"/>
          <w:szCs w:val="16"/>
        </w:rPr>
      </w:pPr>
      <w:r w:rsidRPr="00A91048">
        <w:rPr>
          <w:rFonts w:ascii="Arial Narrow" w:hAnsi="Arial Narrow" w:cs="Arial"/>
          <w:b/>
          <w:sz w:val="16"/>
          <w:szCs w:val="16"/>
        </w:rPr>
        <w:t xml:space="preserve">2. </w:t>
      </w:r>
      <w:r w:rsidRPr="002E5D30">
        <w:rPr>
          <w:rFonts w:ascii="Arial Narrow" w:hAnsi="Arial Narrow" w:cs="Arial"/>
          <w:sz w:val="16"/>
          <w:szCs w:val="16"/>
        </w:rPr>
        <w:t>Cena</w:t>
      </w:r>
      <w:bookmarkEnd w:id="1"/>
    </w:p>
    <w:p w14:paraId="4AD254AC" w14:textId="660AEE68" w:rsidR="00F86607" w:rsidRPr="002E5D30" w:rsidRDefault="00F86607" w:rsidP="00A91048">
      <w:pPr>
        <w:tabs>
          <w:tab w:val="clear" w:pos="3712"/>
          <w:tab w:val="left" w:pos="284"/>
        </w:tabs>
        <w:ind w:left="284" w:firstLine="0"/>
        <w:jc w:val="both"/>
        <w:rPr>
          <w:rFonts w:ascii="Arial Narrow" w:hAnsi="Arial Narrow" w:cs="Arial"/>
          <w:sz w:val="16"/>
          <w:szCs w:val="16"/>
        </w:rPr>
      </w:pPr>
      <w:r w:rsidRPr="002E5D30">
        <w:rPr>
          <w:rFonts w:ascii="Arial Narrow" w:hAnsi="Arial Narrow" w:cs="Arial"/>
          <w:sz w:val="16"/>
          <w:szCs w:val="16"/>
        </w:rPr>
        <w:t xml:space="preserve">a) </w:t>
      </w:r>
      <w:r w:rsidR="00AD60DD" w:rsidRPr="002E5D30">
        <w:rPr>
          <w:rFonts w:ascii="Arial Narrow" w:hAnsi="Arial Narrow" w:cs="Arial"/>
          <w:sz w:val="16"/>
          <w:szCs w:val="16"/>
        </w:rPr>
        <w:t xml:space="preserve">Za produkt se sjednává cena </w:t>
      </w:r>
      <w:r w:rsidR="00085171">
        <w:rPr>
          <w:rFonts w:ascii="Arial Narrow" w:hAnsi="Arial Narrow" w:cs="Arial"/>
          <w:sz w:val="16"/>
          <w:szCs w:val="16"/>
        </w:rPr>
        <w:t>26</w:t>
      </w:r>
      <w:r w:rsidR="007D7F11">
        <w:rPr>
          <w:rFonts w:ascii="Arial Narrow" w:hAnsi="Arial Narrow" w:cs="Arial"/>
          <w:sz w:val="16"/>
          <w:szCs w:val="16"/>
        </w:rPr>
        <w:t>,</w:t>
      </w:r>
      <w:r w:rsidR="00085171">
        <w:rPr>
          <w:rFonts w:ascii="Arial Narrow" w:hAnsi="Arial Narrow" w:cs="Arial"/>
          <w:sz w:val="16"/>
          <w:szCs w:val="16"/>
        </w:rPr>
        <w:t>81</w:t>
      </w:r>
      <w:r w:rsidRPr="002E5D30">
        <w:rPr>
          <w:rFonts w:ascii="Arial Narrow" w:hAnsi="Arial Narrow" w:cs="Arial"/>
          <w:sz w:val="16"/>
          <w:szCs w:val="16"/>
        </w:rPr>
        <w:t xml:space="preserve"> Kč za kg.</w:t>
      </w:r>
    </w:p>
    <w:p w14:paraId="4AD254AD" w14:textId="6F5A9523" w:rsidR="00F86607" w:rsidRPr="002E5D30" w:rsidRDefault="00F86607" w:rsidP="00A91048">
      <w:pPr>
        <w:pStyle w:val="Zkladntext21"/>
        <w:tabs>
          <w:tab w:val="left" w:pos="284"/>
        </w:tabs>
        <w:ind w:left="284" w:firstLine="0"/>
        <w:jc w:val="both"/>
        <w:rPr>
          <w:rFonts w:ascii="Arial Narrow" w:hAnsi="Arial Narrow" w:cs="Arial"/>
          <w:sz w:val="16"/>
          <w:szCs w:val="16"/>
        </w:rPr>
      </w:pPr>
      <w:r w:rsidRPr="002E5D30">
        <w:rPr>
          <w:rFonts w:ascii="Arial Narrow" w:hAnsi="Arial Narrow" w:cs="Arial"/>
          <w:sz w:val="16"/>
          <w:szCs w:val="16"/>
        </w:rPr>
        <w:t xml:space="preserve">b) </w:t>
      </w:r>
      <w:r w:rsidR="00BB0260" w:rsidRPr="002E5D30">
        <w:rPr>
          <w:rFonts w:ascii="Arial Narrow" w:hAnsi="Arial Narrow" w:cs="Arial"/>
          <w:sz w:val="16"/>
          <w:szCs w:val="16"/>
        </w:rPr>
        <w:t>Přepravné</w:t>
      </w:r>
      <w:r w:rsidR="00A50963" w:rsidRPr="002E5D30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0963" w:rsidRPr="002E5D30">
        <w:rPr>
          <w:rFonts w:ascii="Arial Narrow" w:hAnsi="Arial Narrow" w:cs="Arial"/>
          <w:sz w:val="16"/>
          <w:szCs w:val="16"/>
        </w:rPr>
        <w:t>HazMat</w:t>
      </w:r>
      <w:proofErr w:type="spellEnd"/>
      <w:r w:rsidR="00A50963" w:rsidRPr="002E5D30">
        <w:rPr>
          <w:rFonts w:ascii="Arial Narrow" w:hAnsi="Arial Narrow" w:cs="Arial"/>
          <w:sz w:val="16"/>
          <w:szCs w:val="16"/>
        </w:rPr>
        <w:t xml:space="preserve"> </w:t>
      </w:r>
      <w:r w:rsidR="0066180A">
        <w:rPr>
          <w:rFonts w:ascii="Arial Narrow" w:hAnsi="Arial Narrow" w:cs="Arial"/>
          <w:sz w:val="16"/>
          <w:szCs w:val="16"/>
        </w:rPr>
        <w:t>1</w:t>
      </w:r>
      <w:r w:rsidR="00BA4E92">
        <w:rPr>
          <w:rFonts w:ascii="Arial Narrow" w:hAnsi="Arial Narrow" w:cs="Arial"/>
          <w:sz w:val="16"/>
          <w:szCs w:val="16"/>
        </w:rPr>
        <w:t>,</w:t>
      </w:r>
      <w:r w:rsidR="00085171">
        <w:rPr>
          <w:rFonts w:ascii="Arial Narrow" w:hAnsi="Arial Narrow" w:cs="Arial"/>
          <w:sz w:val="16"/>
          <w:szCs w:val="16"/>
        </w:rPr>
        <w:t>97</w:t>
      </w:r>
      <w:r w:rsidRPr="002E5D30">
        <w:rPr>
          <w:rFonts w:ascii="Arial Narrow" w:hAnsi="Arial Narrow" w:cs="Arial"/>
          <w:sz w:val="16"/>
          <w:szCs w:val="16"/>
        </w:rPr>
        <w:t xml:space="preserve"> Kč </w:t>
      </w:r>
      <w:r w:rsidR="00BA4E92">
        <w:rPr>
          <w:rFonts w:ascii="Arial Narrow" w:hAnsi="Arial Narrow" w:cs="Arial"/>
          <w:sz w:val="16"/>
          <w:szCs w:val="16"/>
        </w:rPr>
        <w:t>za kg</w:t>
      </w:r>
      <w:r w:rsidRPr="002E5D30">
        <w:rPr>
          <w:rFonts w:ascii="Arial Narrow" w:hAnsi="Arial Narrow" w:cs="Arial"/>
          <w:sz w:val="16"/>
          <w:szCs w:val="16"/>
        </w:rPr>
        <w:t>.</w:t>
      </w:r>
    </w:p>
    <w:p w14:paraId="4AD254AE" w14:textId="2397A67D" w:rsidR="00F86607" w:rsidRPr="002E5D30" w:rsidRDefault="00F86607" w:rsidP="00A91048">
      <w:pPr>
        <w:pStyle w:val="Zkladntext21"/>
        <w:tabs>
          <w:tab w:val="left" w:pos="284"/>
        </w:tabs>
        <w:ind w:left="284" w:firstLine="0"/>
        <w:jc w:val="both"/>
        <w:rPr>
          <w:rFonts w:ascii="Arial Narrow" w:hAnsi="Arial Narrow" w:cs="Arial"/>
          <w:sz w:val="16"/>
          <w:szCs w:val="16"/>
        </w:rPr>
      </w:pPr>
      <w:r w:rsidRPr="002E5D30">
        <w:rPr>
          <w:rFonts w:ascii="Arial Narrow" w:hAnsi="Arial Narrow" w:cs="Arial"/>
          <w:sz w:val="16"/>
          <w:szCs w:val="16"/>
        </w:rPr>
        <w:t xml:space="preserve">c) Poplatek ENVI </w:t>
      </w:r>
      <w:r w:rsidR="00085171">
        <w:rPr>
          <w:rFonts w:ascii="Arial Narrow" w:hAnsi="Arial Narrow" w:cs="Arial"/>
          <w:sz w:val="16"/>
          <w:szCs w:val="16"/>
        </w:rPr>
        <w:t>4,-</w:t>
      </w:r>
      <w:r w:rsidRPr="002E5D30">
        <w:rPr>
          <w:rFonts w:ascii="Arial Narrow" w:hAnsi="Arial Narrow" w:cs="Arial"/>
          <w:sz w:val="16"/>
          <w:szCs w:val="16"/>
        </w:rPr>
        <w:t xml:space="preserve"> Kč za kg.</w:t>
      </w:r>
    </w:p>
    <w:p w14:paraId="4AD254AF" w14:textId="3568FEF4" w:rsidR="00F86607" w:rsidRPr="002E5D30" w:rsidRDefault="00F86607" w:rsidP="00A91048">
      <w:pPr>
        <w:pStyle w:val="Zkladntext21"/>
        <w:tabs>
          <w:tab w:val="left" w:pos="284"/>
        </w:tabs>
        <w:ind w:left="284" w:firstLine="0"/>
        <w:jc w:val="both"/>
        <w:rPr>
          <w:rFonts w:ascii="Arial Narrow" w:hAnsi="Arial Narrow" w:cs="Arial"/>
          <w:sz w:val="16"/>
          <w:szCs w:val="16"/>
        </w:rPr>
      </w:pPr>
      <w:r w:rsidRPr="002E5D30">
        <w:rPr>
          <w:rFonts w:ascii="Arial Narrow" w:hAnsi="Arial Narrow" w:cs="Arial"/>
          <w:sz w:val="16"/>
          <w:szCs w:val="16"/>
        </w:rPr>
        <w:t>Uvedené ceny a poplatky se rozumí bez DPH, nebo jiné předepsané daně.</w:t>
      </w:r>
      <w:r w:rsidR="00A91048" w:rsidRPr="002E5D30">
        <w:rPr>
          <w:rFonts w:ascii="Arial Narrow" w:hAnsi="Arial Narrow" w:cs="Arial"/>
          <w:sz w:val="16"/>
          <w:szCs w:val="16"/>
        </w:rPr>
        <w:t xml:space="preserve"> DPH bude stanovena a připočtena dle platných právních předpisů.</w:t>
      </w:r>
    </w:p>
    <w:p w14:paraId="25E038BF" w14:textId="25660CAA" w:rsidR="005F307D" w:rsidRDefault="005F307D" w:rsidP="009567B6">
      <w:pPr>
        <w:tabs>
          <w:tab w:val="clear" w:pos="3712"/>
          <w:tab w:val="left" w:pos="360"/>
        </w:tabs>
        <w:ind w:left="0" w:firstLine="0"/>
        <w:jc w:val="both"/>
        <w:rPr>
          <w:rFonts w:ascii="Arial Narrow" w:hAnsi="Arial Narrow"/>
          <w:b/>
          <w:sz w:val="16"/>
          <w:szCs w:val="16"/>
        </w:rPr>
      </w:pPr>
    </w:p>
    <w:p w14:paraId="060B48D4" w14:textId="4BB9638D" w:rsidR="00BD496A" w:rsidRPr="00E120E7" w:rsidRDefault="00BD496A" w:rsidP="00BD496A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="009D680D">
        <w:rPr>
          <w:rFonts w:ascii="Arial Narrow" w:hAnsi="Arial Narrow"/>
          <w:sz w:val="16"/>
          <w:szCs w:val="16"/>
        </w:rPr>
        <w:t xml:space="preserve">Čl. II. odst. 4 </w:t>
      </w:r>
      <w:r w:rsidR="00ED74A4">
        <w:rPr>
          <w:rFonts w:ascii="Arial Narrow" w:hAnsi="Arial Narrow"/>
          <w:sz w:val="16"/>
          <w:szCs w:val="16"/>
        </w:rPr>
        <w:t>S</w:t>
      </w:r>
      <w:r w:rsidR="009D680D">
        <w:rPr>
          <w:rFonts w:ascii="Arial Narrow" w:hAnsi="Arial Narrow"/>
          <w:sz w:val="16"/>
          <w:szCs w:val="16"/>
        </w:rPr>
        <w:t>mlouvy nově zní takto</w:t>
      </w:r>
      <w:r w:rsidRPr="00E120E7">
        <w:rPr>
          <w:rFonts w:ascii="Arial Narrow" w:hAnsi="Arial Narrow"/>
          <w:sz w:val="16"/>
          <w:szCs w:val="16"/>
        </w:rPr>
        <w:t>:</w:t>
      </w:r>
    </w:p>
    <w:p w14:paraId="1D8157A0" w14:textId="77777777" w:rsidR="00BD496A" w:rsidRDefault="00BD496A" w:rsidP="009567B6">
      <w:pPr>
        <w:tabs>
          <w:tab w:val="clear" w:pos="3712"/>
          <w:tab w:val="left" w:pos="360"/>
        </w:tabs>
        <w:ind w:left="0" w:firstLine="0"/>
        <w:jc w:val="both"/>
        <w:rPr>
          <w:rFonts w:ascii="Arial Narrow" w:hAnsi="Arial Narrow"/>
          <w:b/>
          <w:sz w:val="16"/>
          <w:szCs w:val="16"/>
        </w:rPr>
      </w:pPr>
    </w:p>
    <w:p w14:paraId="4AD254CA" w14:textId="1BDA2957" w:rsidR="00F86607" w:rsidRPr="002E5D30" w:rsidRDefault="00F86607" w:rsidP="00BD496A">
      <w:pPr>
        <w:tabs>
          <w:tab w:val="clear" w:pos="3712"/>
          <w:tab w:val="left" w:pos="284"/>
        </w:tabs>
        <w:ind w:left="284" w:firstLine="0"/>
        <w:jc w:val="both"/>
        <w:rPr>
          <w:rFonts w:ascii="Arial Narrow" w:hAnsi="Arial Narrow"/>
          <w:sz w:val="16"/>
          <w:szCs w:val="16"/>
        </w:rPr>
      </w:pPr>
      <w:r w:rsidRPr="00BD496A">
        <w:rPr>
          <w:rFonts w:ascii="Arial Narrow" w:hAnsi="Arial Narrow"/>
          <w:b/>
          <w:sz w:val="16"/>
          <w:szCs w:val="16"/>
        </w:rPr>
        <w:t xml:space="preserve">4. </w:t>
      </w:r>
      <w:r w:rsidRPr="002E5D30">
        <w:rPr>
          <w:rFonts w:ascii="Arial Narrow" w:hAnsi="Arial Narrow"/>
          <w:sz w:val="16"/>
          <w:szCs w:val="16"/>
        </w:rPr>
        <w:t>Nájemné</w:t>
      </w:r>
    </w:p>
    <w:p w14:paraId="4AD254CB" w14:textId="277CF501" w:rsidR="00F86607" w:rsidRPr="002E5D30" w:rsidRDefault="00F86607" w:rsidP="00AE2F2F">
      <w:pPr>
        <w:tabs>
          <w:tab w:val="clear" w:pos="3712"/>
          <w:tab w:val="left" w:pos="567"/>
        </w:tabs>
        <w:ind w:left="426" w:hanging="142"/>
        <w:jc w:val="both"/>
        <w:rPr>
          <w:rFonts w:ascii="Arial Narrow" w:hAnsi="Arial Narrow"/>
          <w:sz w:val="16"/>
          <w:szCs w:val="16"/>
        </w:rPr>
      </w:pPr>
      <w:r w:rsidRPr="002E5D30">
        <w:rPr>
          <w:rFonts w:ascii="Arial Narrow" w:hAnsi="Arial Narrow"/>
          <w:sz w:val="16"/>
          <w:szCs w:val="16"/>
        </w:rPr>
        <w:t>a) Nájemce se zavazuje zaplatit pronajímateli doh</w:t>
      </w:r>
      <w:r w:rsidR="009567B6" w:rsidRPr="002E5D30">
        <w:rPr>
          <w:rFonts w:ascii="Arial Narrow" w:hAnsi="Arial Narrow"/>
          <w:sz w:val="16"/>
          <w:szCs w:val="16"/>
        </w:rPr>
        <w:t>odnuté nájemné</w:t>
      </w:r>
      <w:r w:rsidR="0043712B">
        <w:rPr>
          <w:rFonts w:ascii="Arial Narrow" w:hAnsi="Arial Narrow"/>
          <w:sz w:val="16"/>
          <w:szCs w:val="16"/>
        </w:rPr>
        <w:t xml:space="preserve"> za nádobu </w:t>
      </w:r>
      <w:proofErr w:type="spellStart"/>
      <w:r w:rsidR="0043712B">
        <w:rPr>
          <w:rFonts w:ascii="Arial Narrow" w:hAnsi="Arial Narrow"/>
          <w:sz w:val="16"/>
          <w:szCs w:val="16"/>
        </w:rPr>
        <w:t>Permacyl</w:t>
      </w:r>
      <w:proofErr w:type="spellEnd"/>
      <w:r w:rsidR="0043712B">
        <w:rPr>
          <w:rFonts w:ascii="Arial Narrow" w:hAnsi="Arial Narrow"/>
          <w:sz w:val="16"/>
          <w:szCs w:val="16"/>
        </w:rPr>
        <w:t xml:space="preserve"> Ar 1 </w:t>
      </w:r>
      <w:proofErr w:type="gramStart"/>
      <w:r w:rsidR="0043712B">
        <w:rPr>
          <w:rFonts w:ascii="Arial Narrow" w:hAnsi="Arial Narrow"/>
          <w:sz w:val="16"/>
          <w:szCs w:val="16"/>
        </w:rPr>
        <w:t>000l</w:t>
      </w:r>
      <w:proofErr w:type="gramEnd"/>
      <w:r w:rsidR="009567B6" w:rsidRPr="002E5D30">
        <w:rPr>
          <w:rFonts w:ascii="Arial Narrow" w:hAnsi="Arial Narrow"/>
          <w:sz w:val="16"/>
          <w:szCs w:val="16"/>
        </w:rPr>
        <w:t>, které či</w:t>
      </w:r>
      <w:r w:rsidR="005630E1" w:rsidRPr="002E5D30">
        <w:rPr>
          <w:rFonts w:ascii="Arial Narrow" w:hAnsi="Arial Narrow"/>
          <w:sz w:val="16"/>
          <w:szCs w:val="16"/>
        </w:rPr>
        <w:t>ní 1 </w:t>
      </w:r>
      <w:r w:rsidR="00AD350A">
        <w:rPr>
          <w:rFonts w:ascii="Arial Narrow" w:hAnsi="Arial Narrow"/>
          <w:sz w:val="16"/>
          <w:szCs w:val="16"/>
        </w:rPr>
        <w:t>727</w:t>
      </w:r>
      <w:r w:rsidR="009567B6" w:rsidRPr="002E5D30">
        <w:rPr>
          <w:rFonts w:ascii="Arial Narrow" w:hAnsi="Arial Narrow"/>
          <w:sz w:val="16"/>
          <w:szCs w:val="16"/>
        </w:rPr>
        <w:t>,-</w:t>
      </w:r>
      <w:r w:rsidRPr="002E5D30">
        <w:rPr>
          <w:rFonts w:ascii="Arial Narrow" w:hAnsi="Arial Narrow"/>
          <w:sz w:val="16"/>
          <w:szCs w:val="16"/>
        </w:rPr>
        <w:t xml:space="preserve"> Kč měsíčně za zařízení, uvedené v </w:t>
      </w:r>
      <w:r w:rsidR="005D1CAA">
        <w:rPr>
          <w:rFonts w:ascii="Arial Narrow" w:hAnsi="Arial Narrow"/>
          <w:sz w:val="16"/>
          <w:szCs w:val="16"/>
        </w:rPr>
        <w:t>čl.</w:t>
      </w:r>
      <w:r w:rsidRPr="002E5D30">
        <w:rPr>
          <w:rFonts w:ascii="Arial Narrow" w:hAnsi="Arial Narrow"/>
          <w:sz w:val="16"/>
          <w:szCs w:val="16"/>
        </w:rPr>
        <w:t xml:space="preserve"> II. </w:t>
      </w:r>
      <w:r w:rsidR="005D1CAA">
        <w:rPr>
          <w:rFonts w:ascii="Arial Narrow" w:hAnsi="Arial Narrow"/>
          <w:sz w:val="16"/>
          <w:szCs w:val="16"/>
        </w:rPr>
        <w:t xml:space="preserve">odst. </w:t>
      </w:r>
      <w:r w:rsidRPr="002E5D30">
        <w:rPr>
          <w:rFonts w:ascii="Arial Narrow" w:hAnsi="Arial Narrow"/>
          <w:sz w:val="16"/>
          <w:szCs w:val="16"/>
        </w:rPr>
        <w:t xml:space="preserve">1. </w:t>
      </w:r>
      <w:r w:rsidR="005D1CAA">
        <w:rPr>
          <w:rFonts w:ascii="Arial Narrow" w:hAnsi="Arial Narrow"/>
          <w:sz w:val="16"/>
          <w:szCs w:val="16"/>
        </w:rPr>
        <w:t>písm</w:t>
      </w:r>
      <w:r w:rsidR="002A0F13">
        <w:rPr>
          <w:rFonts w:ascii="Arial Narrow" w:hAnsi="Arial Narrow"/>
          <w:sz w:val="16"/>
          <w:szCs w:val="16"/>
        </w:rPr>
        <w:t xml:space="preserve">. </w:t>
      </w:r>
      <w:r w:rsidRPr="002E5D30">
        <w:rPr>
          <w:rFonts w:ascii="Arial Narrow" w:hAnsi="Arial Narrow"/>
          <w:sz w:val="16"/>
          <w:szCs w:val="16"/>
        </w:rPr>
        <w:t xml:space="preserve">a) </w:t>
      </w:r>
      <w:r w:rsidR="0034550C" w:rsidRPr="002E5D30">
        <w:rPr>
          <w:rFonts w:ascii="Arial Narrow" w:hAnsi="Arial Narrow"/>
          <w:sz w:val="16"/>
          <w:szCs w:val="16"/>
        </w:rPr>
        <w:t>S</w:t>
      </w:r>
      <w:r w:rsidRPr="002E5D30">
        <w:rPr>
          <w:rFonts w:ascii="Arial Narrow" w:hAnsi="Arial Narrow"/>
          <w:sz w:val="16"/>
          <w:szCs w:val="16"/>
        </w:rPr>
        <w:t>mlouvy.</w:t>
      </w:r>
    </w:p>
    <w:p w14:paraId="4AD254CC" w14:textId="77777777" w:rsidR="00F86607" w:rsidRPr="002E5D30" w:rsidRDefault="00F86607" w:rsidP="00BD496A">
      <w:pPr>
        <w:tabs>
          <w:tab w:val="left" w:pos="284"/>
          <w:tab w:val="left" w:pos="1296"/>
          <w:tab w:val="left" w:pos="2016"/>
          <w:tab w:val="left" w:pos="7056"/>
        </w:tabs>
        <w:ind w:left="284" w:firstLine="0"/>
        <w:jc w:val="both"/>
        <w:rPr>
          <w:rFonts w:ascii="Arial Narrow" w:hAnsi="Arial Narrow"/>
          <w:sz w:val="16"/>
          <w:szCs w:val="16"/>
        </w:rPr>
      </w:pPr>
      <w:r w:rsidRPr="002E5D30">
        <w:rPr>
          <w:rFonts w:ascii="Arial Narrow" w:hAnsi="Arial Narrow"/>
          <w:sz w:val="16"/>
          <w:szCs w:val="16"/>
        </w:rPr>
        <w:t xml:space="preserve">    Nájemné bude fakturováno pod položkou </w:t>
      </w:r>
      <w:proofErr w:type="spellStart"/>
      <w:r w:rsidRPr="002E5D30">
        <w:rPr>
          <w:rFonts w:ascii="Arial Narrow" w:hAnsi="Arial Narrow"/>
          <w:sz w:val="16"/>
          <w:szCs w:val="16"/>
        </w:rPr>
        <w:t>SM_MSC_Argon</w:t>
      </w:r>
      <w:proofErr w:type="spellEnd"/>
      <w:r w:rsidRPr="002E5D3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2E5D30">
        <w:rPr>
          <w:rFonts w:ascii="Arial Narrow" w:hAnsi="Arial Narrow"/>
          <w:sz w:val="16"/>
          <w:szCs w:val="16"/>
        </w:rPr>
        <w:t>Cryoease_Ind_Tank</w:t>
      </w:r>
      <w:proofErr w:type="spellEnd"/>
      <w:r w:rsidRPr="002E5D30">
        <w:rPr>
          <w:rFonts w:ascii="Arial Narrow" w:hAnsi="Arial Narrow"/>
          <w:sz w:val="16"/>
          <w:szCs w:val="16"/>
        </w:rPr>
        <w:t>.</w:t>
      </w:r>
    </w:p>
    <w:p w14:paraId="4AD254CF" w14:textId="665AB759" w:rsidR="00F86607" w:rsidRPr="002E5D30" w:rsidRDefault="00BD496A" w:rsidP="00BD496A">
      <w:pPr>
        <w:tabs>
          <w:tab w:val="clear" w:pos="3712"/>
          <w:tab w:val="left" w:pos="284"/>
          <w:tab w:val="left" w:pos="426"/>
        </w:tabs>
        <w:ind w:left="284" w:firstLine="0"/>
        <w:jc w:val="both"/>
        <w:rPr>
          <w:rFonts w:ascii="Arial Narrow" w:hAnsi="Arial Narrow"/>
          <w:sz w:val="16"/>
          <w:szCs w:val="16"/>
        </w:rPr>
      </w:pPr>
      <w:r w:rsidRPr="002E5D30">
        <w:rPr>
          <w:rFonts w:ascii="Arial Narrow" w:hAnsi="Arial Narrow"/>
          <w:sz w:val="16"/>
          <w:szCs w:val="16"/>
        </w:rPr>
        <w:tab/>
      </w:r>
      <w:r w:rsidR="00F86607" w:rsidRPr="002E5D30">
        <w:rPr>
          <w:rFonts w:ascii="Arial Narrow" w:hAnsi="Arial Narrow"/>
          <w:sz w:val="16"/>
          <w:szCs w:val="16"/>
        </w:rPr>
        <w:t>Tyto ceny se rozumí bez DPH nebo jiné předepsané daně.</w:t>
      </w:r>
      <w:r w:rsidRPr="002E5D30">
        <w:rPr>
          <w:rFonts w:ascii="Arial Narrow" w:hAnsi="Arial Narrow"/>
          <w:sz w:val="16"/>
          <w:szCs w:val="16"/>
        </w:rPr>
        <w:t xml:space="preserve"> DPH bude stanovena a p</w:t>
      </w:r>
      <w:r w:rsidRPr="002E5D30">
        <w:rPr>
          <w:rFonts w:ascii="Arial Narrow" w:hAnsi="Arial Narrow" w:hint="eastAsia"/>
          <w:sz w:val="16"/>
          <w:szCs w:val="16"/>
        </w:rPr>
        <w:t>ř</w:t>
      </w:r>
      <w:r w:rsidRPr="002E5D30">
        <w:rPr>
          <w:rFonts w:ascii="Arial Narrow" w:hAnsi="Arial Narrow"/>
          <w:sz w:val="16"/>
          <w:szCs w:val="16"/>
        </w:rPr>
        <w:t>ipo</w:t>
      </w:r>
      <w:r w:rsidRPr="002E5D30">
        <w:rPr>
          <w:rFonts w:ascii="Arial Narrow" w:hAnsi="Arial Narrow" w:hint="eastAsia"/>
          <w:sz w:val="16"/>
          <w:szCs w:val="16"/>
        </w:rPr>
        <w:t>č</w:t>
      </w:r>
      <w:r w:rsidRPr="002E5D30">
        <w:rPr>
          <w:rFonts w:ascii="Arial Narrow" w:hAnsi="Arial Narrow"/>
          <w:sz w:val="16"/>
          <w:szCs w:val="16"/>
        </w:rPr>
        <w:t>tena dle platných právních p</w:t>
      </w:r>
      <w:r w:rsidRPr="002E5D30">
        <w:rPr>
          <w:rFonts w:ascii="Arial Narrow" w:hAnsi="Arial Narrow" w:hint="eastAsia"/>
          <w:sz w:val="16"/>
          <w:szCs w:val="16"/>
        </w:rPr>
        <w:t>ř</w:t>
      </w:r>
      <w:r w:rsidRPr="002E5D30">
        <w:rPr>
          <w:rFonts w:ascii="Arial Narrow" w:hAnsi="Arial Narrow"/>
          <w:sz w:val="16"/>
          <w:szCs w:val="16"/>
        </w:rPr>
        <w:t>edpis</w:t>
      </w:r>
      <w:r w:rsidRPr="002E5D30">
        <w:rPr>
          <w:rFonts w:ascii="Arial Narrow" w:hAnsi="Arial Narrow" w:hint="eastAsia"/>
          <w:sz w:val="16"/>
          <w:szCs w:val="16"/>
        </w:rPr>
        <w:t>ů</w:t>
      </w:r>
      <w:r w:rsidRPr="002E5D30">
        <w:rPr>
          <w:rFonts w:ascii="Arial Narrow" w:hAnsi="Arial Narrow"/>
          <w:sz w:val="16"/>
          <w:szCs w:val="16"/>
        </w:rPr>
        <w:t>.</w:t>
      </w:r>
    </w:p>
    <w:p w14:paraId="25EDAFE2" w14:textId="77777777" w:rsidR="005F307D" w:rsidRDefault="005F307D" w:rsidP="008373CB">
      <w:pPr>
        <w:tabs>
          <w:tab w:val="clear" w:pos="3712"/>
          <w:tab w:val="left" w:pos="851"/>
        </w:tabs>
        <w:ind w:left="200" w:hanging="200"/>
        <w:jc w:val="both"/>
        <w:rPr>
          <w:rFonts w:ascii="Arial Narrow" w:hAnsi="Arial Narrow"/>
          <w:sz w:val="16"/>
          <w:szCs w:val="16"/>
        </w:rPr>
      </w:pPr>
    </w:p>
    <w:p w14:paraId="414482A2" w14:textId="63D0C9E8" w:rsidR="00BD496A" w:rsidRPr="00C776AE" w:rsidRDefault="00BD496A" w:rsidP="005630E1">
      <w:pPr>
        <w:tabs>
          <w:tab w:val="clear" w:pos="3712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</w:t>
      </w:r>
      <w:r w:rsidRPr="00BD496A">
        <w:rPr>
          <w:rFonts w:ascii="Arial Narrow" w:hAnsi="Arial Narrow"/>
          <w:b/>
          <w:sz w:val="16"/>
          <w:szCs w:val="16"/>
        </w:rPr>
        <w:t xml:space="preserve">. </w:t>
      </w:r>
      <w:r w:rsidR="002102B8">
        <w:rPr>
          <w:rFonts w:ascii="Arial Narrow" w:hAnsi="Arial Narrow"/>
          <w:sz w:val="16"/>
          <w:szCs w:val="16"/>
        </w:rPr>
        <w:t>Čl. III. odst. 5</w:t>
      </w:r>
      <w:r w:rsidR="00B34C98">
        <w:rPr>
          <w:rFonts w:ascii="Arial Narrow" w:hAnsi="Arial Narrow"/>
          <w:sz w:val="16"/>
          <w:szCs w:val="16"/>
        </w:rPr>
        <w:t xml:space="preserve"> písm. e) </w:t>
      </w:r>
      <w:r w:rsidR="002102B8">
        <w:rPr>
          <w:rFonts w:ascii="Arial Narrow" w:hAnsi="Arial Narrow"/>
          <w:sz w:val="16"/>
          <w:szCs w:val="16"/>
        </w:rPr>
        <w:t>SPOLEČNÁ</w:t>
      </w:r>
      <w:r>
        <w:rPr>
          <w:rFonts w:ascii="Arial Narrow" w:hAnsi="Arial Narrow"/>
          <w:sz w:val="16"/>
          <w:szCs w:val="16"/>
        </w:rPr>
        <w:t xml:space="preserve"> USTANOVENÍ PRO KU</w:t>
      </w:r>
      <w:r w:rsidR="002102B8">
        <w:rPr>
          <w:rFonts w:ascii="Arial Narrow" w:hAnsi="Arial Narrow"/>
          <w:sz w:val="16"/>
          <w:szCs w:val="16"/>
        </w:rPr>
        <w:t>PNÍ A NÁJEMNÍ SMLOUVU</w:t>
      </w:r>
      <w:r w:rsidR="00B34C98">
        <w:rPr>
          <w:rFonts w:ascii="Arial Narrow" w:hAnsi="Arial Narrow"/>
          <w:sz w:val="16"/>
          <w:szCs w:val="16"/>
        </w:rPr>
        <w:t>, doplněný do Smlouvy dodatkem č. 1, nově zní takto:</w:t>
      </w:r>
    </w:p>
    <w:p w14:paraId="7C546660" w14:textId="77777777" w:rsidR="00BD496A" w:rsidRDefault="00BD496A" w:rsidP="005630E1">
      <w:pPr>
        <w:tabs>
          <w:tab w:val="clear" w:pos="3712"/>
        </w:tabs>
        <w:ind w:left="0" w:firstLine="0"/>
        <w:jc w:val="both"/>
        <w:rPr>
          <w:rFonts w:ascii="Arial Narrow" w:hAnsi="Arial Narrow"/>
          <w:b/>
          <w:sz w:val="16"/>
          <w:szCs w:val="16"/>
        </w:rPr>
      </w:pPr>
    </w:p>
    <w:p w14:paraId="5D937444" w14:textId="73796A4E" w:rsidR="005630E1" w:rsidRPr="002E5D30" w:rsidRDefault="005630E1" w:rsidP="00BD496A">
      <w:pPr>
        <w:tabs>
          <w:tab w:val="clear" w:pos="3712"/>
        </w:tabs>
        <w:ind w:left="0" w:firstLine="284"/>
        <w:jc w:val="both"/>
        <w:rPr>
          <w:rFonts w:ascii="Arial Narrow" w:hAnsi="Arial Narrow"/>
          <w:sz w:val="16"/>
          <w:szCs w:val="16"/>
        </w:rPr>
      </w:pPr>
      <w:r w:rsidRPr="00BD496A">
        <w:rPr>
          <w:rFonts w:ascii="Arial Narrow" w:hAnsi="Arial Narrow"/>
          <w:b/>
          <w:sz w:val="16"/>
          <w:szCs w:val="16"/>
        </w:rPr>
        <w:t xml:space="preserve">5. </w:t>
      </w:r>
      <w:r w:rsidRPr="002E5D30">
        <w:rPr>
          <w:rFonts w:ascii="Arial Narrow" w:hAnsi="Arial Narrow"/>
          <w:sz w:val="16"/>
          <w:szCs w:val="16"/>
        </w:rPr>
        <w:t xml:space="preserve">Další ujednání </w:t>
      </w:r>
    </w:p>
    <w:p w14:paraId="13F016D1" w14:textId="5A2E56BD" w:rsidR="005630E1" w:rsidRPr="002E5D30" w:rsidRDefault="00E870EB" w:rsidP="00E870EB">
      <w:pPr>
        <w:tabs>
          <w:tab w:val="left" w:pos="708"/>
        </w:tabs>
        <w:ind w:left="284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e) AP se zavazuje ke garanci všech ve Smlouvě dohodnutých cen po dobu 3 let od podpisu dodatku č. </w:t>
      </w:r>
      <w:r w:rsidR="00BC0692">
        <w:rPr>
          <w:rFonts w:ascii="Arial Narrow" w:hAnsi="Arial Narrow"/>
          <w:sz w:val="16"/>
          <w:szCs w:val="16"/>
        </w:rPr>
        <w:t>3</w:t>
      </w:r>
      <w:r>
        <w:rPr>
          <w:rFonts w:ascii="Arial Narrow" w:hAnsi="Arial Narrow"/>
          <w:sz w:val="16"/>
          <w:szCs w:val="16"/>
        </w:rPr>
        <w:t xml:space="preserve"> k této Smlouvě s tím, že použití ustanovení čl. I odst. 4 písm. b), čl. II odst. 8, čl. III odst. 8 písm. b) Smlouvy a bodu 6 Obchodních podmínek AP není tímto ujednáním dotčeno.</w:t>
      </w:r>
    </w:p>
    <w:p w14:paraId="10CDBEDB" w14:textId="638AF20B" w:rsidR="00CF64D2" w:rsidRDefault="00CF64D2" w:rsidP="00BD496A">
      <w:pPr>
        <w:tabs>
          <w:tab w:val="clear" w:pos="3712"/>
          <w:tab w:val="left" w:pos="851"/>
        </w:tabs>
        <w:ind w:left="0" w:firstLine="0"/>
        <w:jc w:val="both"/>
        <w:rPr>
          <w:rFonts w:ascii="Arial Narrow" w:hAnsi="Arial Narrow"/>
          <w:sz w:val="16"/>
          <w:szCs w:val="16"/>
        </w:rPr>
      </w:pPr>
    </w:p>
    <w:p w14:paraId="2CF09B0D" w14:textId="33B9E614" w:rsidR="001954C1" w:rsidRPr="001954C1" w:rsidRDefault="00BD496A" w:rsidP="001954C1">
      <w:pPr>
        <w:tabs>
          <w:tab w:val="left" w:pos="708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 w:rsidRPr="001954C1">
        <w:rPr>
          <w:rFonts w:ascii="Arial Narrow" w:hAnsi="Arial Narrow"/>
          <w:b/>
          <w:sz w:val="16"/>
          <w:szCs w:val="16"/>
        </w:rPr>
        <w:t xml:space="preserve">5. </w:t>
      </w:r>
      <w:r w:rsidR="001954C1" w:rsidRPr="001954C1">
        <w:rPr>
          <w:rFonts w:ascii="Arial Narrow" w:hAnsi="Arial Narrow"/>
          <w:sz w:val="16"/>
          <w:szCs w:val="16"/>
        </w:rPr>
        <w:t xml:space="preserve"> Čl. III. odst. 2 SPOLEČNÁ USTANOVENÍ PRO KUPNÍ A NÁJEMNÍ SMLOUVU písm. a) nově zní takto:</w:t>
      </w:r>
    </w:p>
    <w:p w14:paraId="25791233" w14:textId="77777777" w:rsidR="001954C1" w:rsidRPr="001954C1" w:rsidRDefault="001954C1" w:rsidP="001954C1">
      <w:pPr>
        <w:tabs>
          <w:tab w:val="left" w:pos="708"/>
        </w:tabs>
        <w:ind w:left="0" w:firstLine="0"/>
        <w:jc w:val="both"/>
        <w:rPr>
          <w:rFonts w:ascii="Arial Narrow" w:hAnsi="Arial Narrow"/>
          <w:b/>
          <w:sz w:val="16"/>
          <w:szCs w:val="16"/>
        </w:rPr>
      </w:pPr>
    </w:p>
    <w:p w14:paraId="30BBE527" w14:textId="77777777" w:rsidR="001954C1" w:rsidRPr="001954C1" w:rsidRDefault="001954C1" w:rsidP="001954C1">
      <w:pPr>
        <w:tabs>
          <w:tab w:val="left" w:pos="708"/>
        </w:tabs>
        <w:ind w:left="0" w:firstLine="284"/>
        <w:jc w:val="both"/>
        <w:rPr>
          <w:rFonts w:ascii="Arial Narrow" w:hAnsi="Arial Narrow"/>
          <w:sz w:val="16"/>
          <w:szCs w:val="16"/>
        </w:rPr>
      </w:pPr>
      <w:r w:rsidRPr="001954C1">
        <w:rPr>
          <w:rFonts w:ascii="Arial Narrow" w:hAnsi="Arial Narrow"/>
          <w:b/>
          <w:sz w:val="16"/>
          <w:szCs w:val="16"/>
        </w:rPr>
        <w:t xml:space="preserve">2. </w:t>
      </w:r>
      <w:r w:rsidRPr="001954C1">
        <w:rPr>
          <w:rFonts w:ascii="Arial Narrow" w:hAnsi="Arial Narrow"/>
          <w:sz w:val="16"/>
          <w:szCs w:val="16"/>
        </w:rPr>
        <w:t xml:space="preserve">Doba trvání smlouvy  </w:t>
      </w:r>
    </w:p>
    <w:p w14:paraId="63F0618A" w14:textId="45766B69" w:rsidR="001954C1" w:rsidRDefault="001954C1" w:rsidP="00A026B2">
      <w:pPr>
        <w:tabs>
          <w:tab w:val="center" w:pos="2552"/>
          <w:tab w:val="center" w:pos="7088"/>
        </w:tabs>
        <w:ind w:left="284" w:hanging="284"/>
        <w:rPr>
          <w:rFonts w:ascii="Arial Narrow" w:hAnsi="Arial Narrow"/>
          <w:b/>
          <w:sz w:val="16"/>
          <w:szCs w:val="16"/>
        </w:rPr>
      </w:pPr>
      <w:r w:rsidRPr="001954C1">
        <w:rPr>
          <w:rFonts w:ascii="Arial Narrow" w:hAnsi="Arial Narrow"/>
          <w:sz w:val="16"/>
          <w:szCs w:val="16"/>
        </w:rPr>
        <w:t xml:space="preserve">        </w:t>
      </w:r>
      <w:r w:rsidRPr="00BC3912">
        <w:rPr>
          <w:rFonts w:ascii="Arial Narrow" w:hAnsi="Arial Narrow"/>
          <w:sz w:val="16"/>
          <w:szCs w:val="16"/>
        </w:rPr>
        <w:t xml:space="preserve">a) Smlouva nabývá účinnosti dnem jejího podpisu oběma smluvními stranami. </w:t>
      </w:r>
      <w:r w:rsidR="000B4644" w:rsidRPr="00BC3912">
        <w:rPr>
          <w:rFonts w:ascii="Arial Narrow" w:hAnsi="Arial Narrow"/>
          <w:sz w:val="16"/>
          <w:szCs w:val="16"/>
        </w:rPr>
        <w:t xml:space="preserve">Smlouva </w:t>
      </w:r>
      <w:r w:rsidRPr="00BC3912">
        <w:rPr>
          <w:rFonts w:ascii="Arial Narrow" w:hAnsi="Arial Narrow"/>
          <w:sz w:val="16"/>
          <w:szCs w:val="16"/>
        </w:rPr>
        <w:t xml:space="preserve">se </w:t>
      </w:r>
      <w:r w:rsidR="000B4644" w:rsidRPr="00BC3912">
        <w:rPr>
          <w:rFonts w:ascii="Arial Narrow" w:hAnsi="Arial Narrow"/>
          <w:sz w:val="16"/>
          <w:szCs w:val="16"/>
        </w:rPr>
        <w:t xml:space="preserve">uzavírá </w:t>
      </w:r>
      <w:r w:rsidRPr="00BC3912">
        <w:rPr>
          <w:rFonts w:ascii="Arial Narrow" w:hAnsi="Arial Narrow"/>
          <w:sz w:val="16"/>
          <w:szCs w:val="16"/>
        </w:rPr>
        <w:t>na dobu určitou</w:t>
      </w:r>
      <w:r w:rsidR="0043367A" w:rsidRPr="00BC3912">
        <w:rPr>
          <w:rFonts w:ascii="Arial Narrow" w:hAnsi="Arial Narrow"/>
          <w:sz w:val="16"/>
          <w:szCs w:val="16"/>
        </w:rPr>
        <w:t xml:space="preserve">, a to </w:t>
      </w:r>
      <w:r w:rsidR="00C305A0" w:rsidRPr="00BC3912">
        <w:rPr>
          <w:rFonts w:ascii="Arial Narrow" w:hAnsi="Arial Narrow"/>
          <w:sz w:val="16"/>
          <w:szCs w:val="16"/>
        </w:rPr>
        <w:t xml:space="preserve">na </w:t>
      </w:r>
      <w:r w:rsidR="0043367A" w:rsidRPr="00BC3912">
        <w:rPr>
          <w:rFonts w:ascii="Arial Narrow" w:hAnsi="Arial Narrow"/>
          <w:sz w:val="16"/>
          <w:szCs w:val="16"/>
        </w:rPr>
        <w:t xml:space="preserve">3 roky od podpisu dodatku č. </w:t>
      </w:r>
      <w:r w:rsidR="00BC0692">
        <w:rPr>
          <w:rFonts w:ascii="Arial Narrow" w:hAnsi="Arial Narrow"/>
          <w:sz w:val="16"/>
          <w:szCs w:val="16"/>
        </w:rPr>
        <w:t>3</w:t>
      </w:r>
      <w:r w:rsidR="0043367A" w:rsidRPr="00BC3912">
        <w:rPr>
          <w:rFonts w:ascii="Arial Narrow" w:hAnsi="Arial Narrow"/>
          <w:sz w:val="16"/>
          <w:szCs w:val="16"/>
        </w:rPr>
        <w:t xml:space="preserve"> k této Smlouvě</w:t>
      </w:r>
      <w:r w:rsidR="00BC3912">
        <w:rPr>
          <w:rFonts w:ascii="Arial Narrow" w:hAnsi="Arial Narrow"/>
          <w:sz w:val="16"/>
          <w:szCs w:val="16"/>
        </w:rPr>
        <w:t xml:space="preserve"> oběma smluvními stranami</w:t>
      </w:r>
      <w:r w:rsidR="00302A0D" w:rsidRPr="00BC3912">
        <w:rPr>
          <w:rFonts w:ascii="Arial Narrow" w:hAnsi="Arial Narrow"/>
          <w:sz w:val="16"/>
          <w:szCs w:val="16"/>
        </w:rPr>
        <w:t>.</w:t>
      </w:r>
    </w:p>
    <w:p w14:paraId="1B7A03FC" w14:textId="7E687142" w:rsidR="001954C1" w:rsidRDefault="001954C1" w:rsidP="00CF64D2">
      <w:pPr>
        <w:tabs>
          <w:tab w:val="center" w:pos="2552"/>
          <w:tab w:val="center" w:pos="7088"/>
        </w:tabs>
        <w:ind w:left="0" w:firstLine="0"/>
        <w:rPr>
          <w:rFonts w:ascii="Arial Narrow" w:hAnsi="Arial Narrow"/>
          <w:b/>
          <w:sz w:val="16"/>
          <w:szCs w:val="16"/>
        </w:rPr>
      </w:pPr>
    </w:p>
    <w:p w14:paraId="6E353179" w14:textId="0FEEE945" w:rsidR="00CF64D2" w:rsidRPr="00653400" w:rsidRDefault="001954C1" w:rsidP="00CF64D2">
      <w:pPr>
        <w:tabs>
          <w:tab w:val="center" w:pos="2552"/>
          <w:tab w:val="center" w:pos="7088"/>
        </w:tabs>
        <w:ind w:left="0" w:firstLine="0"/>
        <w:rPr>
          <w:rFonts w:ascii="Arial Narrow" w:hAnsi="Arial Narrow"/>
          <w:sz w:val="16"/>
        </w:rPr>
      </w:pPr>
      <w:r>
        <w:rPr>
          <w:rFonts w:ascii="Arial Narrow" w:hAnsi="Arial Narrow"/>
          <w:b/>
          <w:sz w:val="16"/>
          <w:szCs w:val="16"/>
        </w:rPr>
        <w:t xml:space="preserve">6. </w:t>
      </w:r>
      <w:r w:rsidR="00CF64D2">
        <w:rPr>
          <w:rFonts w:ascii="Arial Narrow" w:hAnsi="Arial Narrow"/>
          <w:sz w:val="16"/>
        </w:rPr>
        <w:t xml:space="preserve">Ostatní </w:t>
      </w:r>
      <w:r w:rsidR="00BD496A">
        <w:rPr>
          <w:rFonts w:ascii="Arial Narrow" w:hAnsi="Arial Narrow"/>
          <w:sz w:val="16"/>
        </w:rPr>
        <w:t>ustanovení S</w:t>
      </w:r>
      <w:r w:rsidR="00CF64D2">
        <w:rPr>
          <w:rFonts w:ascii="Arial Narrow" w:hAnsi="Arial Narrow"/>
          <w:sz w:val="16"/>
        </w:rPr>
        <w:t>mlouvy, tímto dodatkem</w:t>
      </w:r>
      <w:r w:rsidR="00BC3912">
        <w:rPr>
          <w:rFonts w:ascii="Arial Narrow" w:hAnsi="Arial Narrow"/>
          <w:sz w:val="16"/>
        </w:rPr>
        <w:t xml:space="preserve"> nedotčená</w:t>
      </w:r>
      <w:r w:rsidR="00063ED7">
        <w:rPr>
          <w:rFonts w:ascii="Arial Narrow" w:hAnsi="Arial Narrow"/>
          <w:sz w:val="16"/>
        </w:rPr>
        <w:t>, zůstávají bez změny.</w:t>
      </w:r>
    </w:p>
    <w:p w14:paraId="755415D8" w14:textId="77777777" w:rsidR="005F307D" w:rsidRDefault="005F307D" w:rsidP="00CF64D2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rPr>
          <w:rFonts w:ascii="Arial Narrow" w:hAnsi="Arial Narrow"/>
          <w:sz w:val="16"/>
        </w:rPr>
      </w:pPr>
    </w:p>
    <w:p w14:paraId="49D9C7EB" w14:textId="4A2D6F94" w:rsidR="00BD496A" w:rsidRPr="008F0AEF" w:rsidRDefault="00BD496A" w:rsidP="00BD496A">
      <w:pPr>
        <w:tabs>
          <w:tab w:val="clear" w:pos="3712"/>
        </w:tabs>
        <w:ind w:left="0" w:firstLine="0"/>
        <w:jc w:val="center"/>
        <w:rPr>
          <w:rFonts w:ascii="Arial Narrow" w:hAnsi="Arial Narrow" w:cs="Arial"/>
          <w:b/>
          <w:bCs/>
          <w:sz w:val="16"/>
          <w:szCs w:val="16"/>
        </w:rPr>
      </w:pPr>
      <w:r w:rsidRPr="008F0AEF">
        <w:rPr>
          <w:rFonts w:ascii="Arial Narrow" w:hAnsi="Arial Narrow" w:cs="Arial"/>
          <w:b/>
          <w:bCs/>
          <w:sz w:val="16"/>
          <w:szCs w:val="16"/>
        </w:rPr>
        <w:t>I</w:t>
      </w:r>
      <w:r>
        <w:rPr>
          <w:rFonts w:ascii="Arial Narrow" w:hAnsi="Arial Narrow" w:cs="Arial"/>
          <w:b/>
          <w:bCs/>
          <w:sz w:val="16"/>
          <w:szCs w:val="16"/>
        </w:rPr>
        <w:t>I</w:t>
      </w:r>
      <w:r w:rsidRPr="008F0AEF">
        <w:rPr>
          <w:rFonts w:ascii="Arial Narrow" w:hAnsi="Arial Narrow" w:cs="Arial"/>
          <w:b/>
          <w:bCs/>
          <w:sz w:val="16"/>
          <w:szCs w:val="16"/>
        </w:rPr>
        <w:t xml:space="preserve">. </w:t>
      </w:r>
      <w:r>
        <w:rPr>
          <w:rFonts w:ascii="Arial Narrow" w:hAnsi="Arial Narrow" w:cs="Arial"/>
          <w:b/>
          <w:bCs/>
          <w:sz w:val="16"/>
          <w:szCs w:val="16"/>
        </w:rPr>
        <w:t>Závěrečná ustanovení</w:t>
      </w:r>
    </w:p>
    <w:p w14:paraId="121B9241" w14:textId="77777777" w:rsidR="005F307D" w:rsidRDefault="005F307D" w:rsidP="00CF64D2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rPr>
          <w:rFonts w:ascii="Arial Narrow" w:hAnsi="Arial Narrow"/>
          <w:sz w:val="16"/>
        </w:rPr>
      </w:pPr>
    </w:p>
    <w:p w14:paraId="13FFFE93" w14:textId="344D6C36" w:rsidR="00BD496A" w:rsidRDefault="00BD496A" w:rsidP="00CF64D2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rPr>
          <w:rFonts w:ascii="Arial Narrow" w:hAnsi="Arial Narrow"/>
          <w:sz w:val="16"/>
        </w:rPr>
      </w:pPr>
      <w:r w:rsidRPr="00C776AE">
        <w:rPr>
          <w:rFonts w:ascii="Arial Narrow" w:hAnsi="Arial Narrow"/>
          <w:b/>
          <w:sz w:val="16"/>
        </w:rPr>
        <w:t>1.</w:t>
      </w:r>
      <w:r>
        <w:rPr>
          <w:rFonts w:ascii="Arial Narrow" w:hAnsi="Arial Narrow"/>
          <w:sz w:val="16"/>
        </w:rPr>
        <w:t xml:space="preserve"> </w:t>
      </w:r>
      <w:r w:rsidR="00CF64D2">
        <w:rPr>
          <w:rFonts w:ascii="Arial Narrow" w:hAnsi="Arial Narrow"/>
          <w:sz w:val="16"/>
        </w:rPr>
        <w:t>Tento dodatek</w:t>
      </w:r>
      <w:r w:rsidR="00CF64D2" w:rsidRPr="004704A9">
        <w:rPr>
          <w:rFonts w:ascii="Arial Narrow" w:hAnsi="Arial Narrow"/>
          <w:sz w:val="16"/>
        </w:rPr>
        <w:t xml:space="preserve"> nabývá </w:t>
      </w:r>
      <w:r w:rsidR="00063ED7">
        <w:rPr>
          <w:rFonts w:ascii="Arial Narrow" w:hAnsi="Arial Narrow"/>
          <w:sz w:val="16"/>
        </w:rPr>
        <w:t>platnosti dnem</w:t>
      </w:r>
      <w:r w:rsidR="00777A4E">
        <w:rPr>
          <w:rFonts w:ascii="Arial Narrow" w:hAnsi="Arial Narrow"/>
          <w:sz w:val="16"/>
        </w:rPr>
        <w:t xml:space="preserve"> jeho podpisu oprávněnými zástupci obou smluvních stran a účinnosti dnem jeho uveřejnění v registru smluv.</w:t>
      </w:r>
    </w:p>
    <w:p w14:paraId="705629F4" w14:textId="5ED6157B" w:rsidR="00CF64D2" w:rsidRDefault="00CF64D2" w:rsidP="00CF64D2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rPr>
          <w:rFonts w:ascii="Arial Narrow" w:hAnsi="Arial Narrow"/>
          <w:sz w:val="16"/>
        </w:rPr>
      </w:pPr>
      <w:r w:rsidRPr="004704A9">
        <w:rPr>
          <w:rFonts w:ascii="Arial Narrow" w:hAnsi="Arial Narrow"/>
          <w:sz w:val="16"/>
        </w:rPr>
        <w:t xml:space="preserve"> </w:t>
      </w:r>
    </w:p>
    <w:p w14:paraId="45F980B9" w14:textId="26F3940A" w:rsidR="00BD496A" w:rsidRPr="00BD496A" w:rsidRDefault="00BD496A" w:rsidP="00684831">
      <w:pPr>
        <w:tabs>
          <w:tab w:val="clear" w:pos="3712"/>
          <w:tab w:val="left" w:pos="851"/>
        </w:tabs>
        <w:ind w:left="200" w:hanging="200"/>
        <w:jc w:val="both"/>
        <w:rPr>
          <w:rFonts w:ascii="Arial Narrow" w:hAnsi="Arial Narrow"/>
          <w:sz w:val="16"/>
          <w:szCs w:val="16"/>
        </w:rPr>
      </w:pPr>
      <w:r w:rsidRPr="00C776AE">
        <w:rPr>
          <w:rFonts w:ascii="Arial Narrow" w:hAnsi="Arial Narrow"/>
          <w:b/>
          <w:sz w:val="16"/>
          <w:szCs w:val="16"/>
        </w:rPr>
        <w:t>2.</w:t>
      </w:r>
      <w:r>
        <w:rPr>
          <w:rFonts w:ascii="Arial Narrow" w:hAnsi="Arial Narrow"/>
          <w:sz w:val="16"/>
          <w:szCs w:val="16"/>
        </w:rPr>
        <w:t xml:space="preserve"> </w:t>
      </w:r>
      <w:r w:rsidR="00684831" w:rsidRPr="004A4679">
        <w:rPr>
          <w:rFonts w:ascii="Arial Narrow" w:hAnsi="Arial Narrow"/>
          <w:sz w:val="16"/>
          <w:szCs w:val="16"/>
        </w:rPr>
        <w:t xml:space="preserve">Tato </w:t>
      </w:r>
      <w:r w:rsidR="00684831">
        <w:rPr>
          <w:rFonts w:ascii="Arial Narrow" w:hAnsi="Arial Narrow"/>
          <w:sz w:val="16"/>
          <w:szCs w:val="16"/>
        </w:rPr>
        <w:t>dodatek č. 3</w:t>
      </w:r>
      <w:r w:rsidR="00684831" w:rsidRPr="004A4679">
        <w:rPr>
          <w:rFonts w:ascii="Arial Narrow" w:hAnsi="Arial Narrow"/>
          <w:sz w:val="16"/>
          <w:szCs w:val="16"/>
        </w:rPr>
        <w:t xml:space="preserve"> je uzavírána a podepisována v elektronické podob</w:t>
      </w:r>
      <w:r w:rsidR="00684831" w:rsidRPr="004A4679">
        <w:rPr>
          <w:rFonts w:ascii="Arial Narrow" w:hAnsi="Arial Narrow" w:hint="eastAsia"/>
          <w:sz w:val="16"/>
          <w:szCs w:val="16"/>
        </w:rPr>
        <w:t>ě</w:t>
      </w:r>
      <w:r w:rsidR="00684831" w:rsidRPr="004A4679">
        <w:rPr>
          <w:rFonts w:ascii="Arial Narrow" w:hAnsi="Arial Narrow"/>
          <w:sz w:val="16"/>
          <w:szCs w:val="16"/>
        </w:rPr>
        <w:t xml:space="preserve"> v jednom vyhotovení.</w:t>
      </w:r>
      <w:r w:rsidR="00684831">
        <w:rPr>
          <w:rFonts w:ascii="Arial Narrow" w:hAnsi="Arial Narrow"/>
          <w:sz w:val="16"/>
          <w:szCs w:val="16"/>
        </w:rPr>
        <w:t xml:space="preserve"> V případě, že </w:t>
      </w:r>
      <w:r w:rsidR="00295FB0">
        <w:rPr>
          <w:rFonts w:ascii="Arial Narrow" w:hAnsi="Arial Narrow"/>
          <w:sz w:val="16"/>
          <w:szCs w:val="16"/>
        </w:rPr>
        <w:t>bude</w:t>
      </w:r>
      <w:r w:rsidR="00684831">
        <w:rPr>
          <w:rFonts w:ascii="Arial Narrow" w:hAnsi="Arial Narrow"/>
          <w:sz w:val="16"/>
          <w:szCs w:val="16"/>
        </w:rPr>
        <w:t xml:space="preserve"> tento</w:t>
      </w:r>
      <w:r w:rsidRPr="00BD496A">
        <w:rPr>
          <w:rFonts w:ascii="Arial Narrow" w:hAnsi="Arial Narrow"/>
          <w:sz w:val="16"/>
          <w:szCs w:val="16"/>
        </w:rPr>
        <w:t xml:space="preserve"> dodatek </w:t>
      </w:r>
      <w:r w:rsidR="000B4644">
        <w:rPr>
          <w:rFonts w:ascii="Arial Narrow" w:hAnsi="Arial Narrow"/>
          <w:sz w:val="16"/>
          <w:szCs w:val="16"/>
        </w:rPr>
        <w:t xml:space="preserve">č. </w:t>
      </w:r>
      <w:r w:rsidR="00BC0692">
        <w:rPr>
          <w:rFonts w:ascii="Arial Narrow" w:hAnsi="Arial Narrow"/>
          <w:sz w:val="16"/>
          <w:szCs w:val="16"/>
        </w:rPr>
        <w:t>3</w:t>
      </w:r>
      <w:r w:rsidR="000B4644">
        <w:rPr>
          <w:rFonts w:ascii="Arial Narrow" w:hAnsi="Arial Narrow"/>
          <w:sz w:val="16"/>
          <w:szCs w:val="16"/>
        </w:rPr>
        <w:t xml:space="preserve"> </w:t>
      </w:r>
      <w:r w:rsidR="00684831">
        <w:rPr>
          <w:rFonts w:ascii="Arial Narrow" w:hAnsi="Arial Narrow"/>
          <w:sz w:val="16"/>
          <w:szCs w:val="16"/>
        </w:rPr>
        <w:t>uzav</w:t>
      </w:r>
      <w:r w:rsidR="00295FB0">
        <w:rPr>
          <w:rFonts w:ascii="Arial Narrow" w:hAnsi="Arial Narrow"/>
          <w:sz w:val="16"/>
          <w:szCs w:val="16"/>
        </w:rPr>
        <w:t>řen</w:t>
      </w:r>
      <w:r w:rsidR="00684831">
        <w:rPr>
          <w:rFonts w:ascii="Arial Narrow" w:hAnsi="Arial Narrow"/>
          <w:sz w:val="16"/>
          <w:szCs w:val="16"/>
        </w:rPr>
        <w:t xml:space="preserve"> v listinné podobě, bude</w:t>
      </w:r>
      <w:r w:rsidRPr="00BD496A">
        <w:rPr>
          <w:rFonts w:ascii="Arial Narrow" w:hAnsi="Arial Narrow"/>
          <w:sz w:val="16"/>
          <w:szCs w:val="16"/>
        </w:rPr>
        <w:t xml:space="preserve"> sepsán ve 3 (t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ech) stejnopisech s platností originálu, p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i</w:t>
      </w:r>
      <w:r w:rsidRPr="00BD496A">
        <w:rPr>
          <w:rFonts w:ascii="Arial Narrow" w:hAnsi="Arial Narrow" w:hint="eastAsia"/>
          <w:sz w:val="16"/>
          <w:szCs w:val="16"/>
        </w:rPr>
        <w:t>č</w:t>
      </w:r>
      <w:r w:rsidRPr="00BD496A">
        <w:rPr>
          <w:rFonts w:ascii="Arial Narrow" w:hAnsi="Arial Narrow"/>
          <w:sz w:val="16"/>
          <w:szCs w:val="16"/>
        </w:rPr>
        <w:t xml:space="preserve">emž </w:t>
      </w:r>
      <w:r w:rsidR="00BC3912">
        <w:rPr>
          <w:rFonts w:ascii="Arial Narrow" w:hAnsi="Arial Narrow"/>
          <w:sz w:val="16"/>
          <w:szCs w:val="16"/>
        </w:rPr>
        <w:t>zákazník</w:t>
      </w:r>
      <w:r w:rsidRPr="00BD496A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BD496A">
        <w:rPr>
          <w:rFonts w:ascii="Arial Narrow" w:hAnsi="Arial Narrow"/>
          <w:sz w:val="16"/>
          <w:szCs w:val="16"/>
        </w:rPr>
        <w:t>obdrží</w:t>
      </w:r>
      <w:proofErr w:type="gramEnd"/>
      <w:r w:rsidRPr="00BD496A">
        <w:rPr>
          <w:rFonts w:ascii="Arial Narrow" w:hAnsi="Arial Narrow"/>
          <w:sz w:val="16"/>
          <w:szCs w:val="16"/>
        </w:rPr>
        <w:t xml:space="preserve"> 2 (dv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) a prodávající 1 (jedno) vyhotovení.</w:t>
      </w:r>
      <w:r w:rsidR="004A4679">
        <w:rPr>
          <w:rFonts w:ascii="Arial Narrow" w:hAnsi="Arial Narrow"/>
          <w:sz w:val="16"/>
          <w:szCs w:val="16"/>
        </w:rPr>
        <w:t xml:space="preserve"> </w:t>
      </w:r>
    </w:p>
    <w:p w14:paraId="0FCC1C31" w14:textId="77777777" w:rsidR="00BD496A" w:rsidRPr="00BD496A" w:rsidRDefault="00BD496A" w:rsidP="00BD496A">
      <w:pPr>
        <w:tabs>
          <w:tab w:val="clear" w:pos="3712"/>
          <w:tab w:val="left" w:pos="851"/>
        </w:tabs>
        <w:ind w:left="200" w:hanging="200"/>
        <w:jc w:val="both"/>
        <w:rPr>
          <w:rFonts w:ascii="Arial Narrow" w:hAnsi="Arial Narrow"/>
          <w:sz w:val="16"/>
          <w:szCs w:val="16"/>
        </w:rPr>
      </w:pPr>
    </w:p>
    <w:p w14:paraId="559872F0" w14:textId="1D0C1CE8" w:rsidR="00644756" w:rsidRDefault="00BD496A" w:rsidP="00BC3912">
      <w:pPr>
        <w:tabs>
          <w:tab w:val="clear" w:pos="3712"/>
          <w:tab w:val="left" w:pos="851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 w:rsidRPr="00C776AE">
        <w:rPr>
          <w:rFonts w:ascii="Arial Narrow" w:hAnsi="Arial Narrow"/>
          <w:b/>
          <w:sz w:val="16"/>
          <w:szCs w:val="16"/>
        </w:rPr>
        <w:t>3.</w:t>
      </w:r>
      <w:r w:rsidR="00063ED7">
        <w:rPr>
          <w:rFonts w:ascii="Arial Narrow" w:hAnsi="Arial Narrow"/>
          <w:sz w:val="16"/>
          <w:szCs w:val="16"/>
        </w:rPr>
        <w:t xml:space="preserve"> Smluvní strany</w:t>
      </w:r>
      <w:r w:rsidRPr="00BD496A">
        <w:rPr>
          <w:rFonts w:ascii="Arial Narrow" w:hAnsi="Arial Narrow"/>
          <w:sz w:val="16"/>
          <w:szCs w:val="16"/>
        </w:rPr>
        <w:t xml:space="preserve"> souhlasí se zve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ejn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ním plného zn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 xml:space="preserve">ní tohoto dodatku </w:t>
      </w:r>
      <w:r w:rsidR="000B4644">
        <w:rPr>
          <w:rFonts w:ascii="Arial Narrow" w:hAnsi="Arial Narrow"/>
          <w:sz w:val="16"/>
          <w:szCs w:val="16"/>
        </w:rPr>
        <w:t xml:space="preserve">č. </w:t>
      </w:r>
      <w:r w:rsidR="00BC0692">
        <w:rPr>
          <w:rFonts w:ascii="Arial Narrow" w:hAnsi="Arial Narrow"/>
          <w:sz w:val="16"/>
          <w:szCs w:val="16"/>
        </w:rPr>
        <w:t>3</w:t>
      </w:r>
      <w:r w:rsidR="000B4644">
        <w:rPr>
          <w:rFonts w:ascii="Arial Narrow" w:hAnsi="Arial Narrow"/>
          <w:sz w:val="16"/>
          <w:szCs w:val="16"/>
        </w:rPr>
        <w:t xml:space="preserve"> </w:t>
      </w:r>
      <w:r w:rsidR="00644756">
        <w:rPr>
          <w:rFonts w:ascii="Arial Narrow" w:hAnsi="Arial Narrow"/>
          <w:sz w:val="16"/>
          <w:szCs w:val="16"/>
        </w:rPr>
        <w:t xml:space="preserve">a Smlouvy </w:t>
      </w:r>
      <w:r w:rsidRPr="00BD496A">
        <w:rPr>
          <w:rFonts w:ascii="Arial Narrow" w:hAnsi="Arial Narrow"/>
          <w:sz w:val="16"/>
          <w:szCs w:val="16"/>
        </w:rPr>
        <w:t>tak, aby mohl</w:t>
      </w:r>
      <w:r w:rsidR="00644756">
        <w:rPr>
          <w:rFonts w:ascii="Arial Narrow" w:hAnsi="Arial Narrow"/>
          <w:sz w:val="16"/>
          <w:szCs w:val="16"/>
        </w:rPr>
        <w:t>y</w:t>
      </w:r>
      <w:r w:rsidRPr="00BD496A">
        <w:rPr>
          <w:rFonts w:ascii="Arial Narrow" w:hAnsi="Arial Narrow"/>
          <w:sz w:val="16"/>
          <w:szCs w:val="16"/>
        </w:rPr>
        <w:t xml:space="preserve"> být p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edm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 xml:space="preserve">tem poskytnuté informace ve smyslu zákona </w:t>
      </w:r>
      <w:r w:rsidRPr="00BD496A">
        <w:rPr>
          <w:rFonts w:ascii="Arial Narrow" w:hAnsi="Arial Narrow" w:hint="eastAsia"/>
          <w:sz w:val="16"/>
          <w:szCs w:val="16"/>
        </w:rPr>
        <w:t>č</w:t>
      </w:r>
      <w:r w:rsidRPr="00BD496A">
        <w:rPr>
          <w:rFonts w:ascii="Arial Narrow" w:hAnsi="Arial Narrow"/>
          <w:sz w:val="16"/>
          <w:szCs w:val="16"/>
        </w:rPr>
        <w:t>. 106/1999 Sb., o svobodném p</w:t>
      </w:r>
      <w:r w:rsidRPr="00BD496A">
        <w:rPr>
          <w:rFonts w:ascii="Arial Narrow" w:hAnsi="Arial Narrow" w:hint="eastAsia"/>
          <w:sz w:val="16"/>
          <w:szCs w:val="16"/>
        </w:rPr>
        <w:t>ří</w:t>
      </w:r>
      <w:r w:rsidRPr="00BD496A">
        <w:rPr>
          <w:rFonts w:ascii="Arial Narrow" w:hAnsi="Arial Narrow"/>
          <w:sz w:val="16"/>
          <w:szCs w:val="16"/>
        </w:rPr>
        <w:t>stupu k informacím, ve zn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ní pozd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jších p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edpis</w:t>
      </w:r>
      <w:r w:rsidRPr="00BD496A">
        <w:rPr>
          <w:rFonts w:ascii="Arial Narrow" w:hAnsi="Arial Narrow" w:hint="eastAsia"/>
          <w:sz w:val="16"/>
          <w:szCs w:val="16"/>
        </w:rPr>
        <w:t>ů</w:t>
      </w:r>
      <w:r w:rsidRPr="00BD496A">
        <w:rPr>
          <w:rFonts w:ascii="Arial Narrow" w:hAnsi="Arial Narrow"/>
          <w:sz w:val="16"/>
          <w:szCs w:val="16"/>
        </w:rPr>
        <w:t xml:space="preserve"> a</w:t>
      </w:r>
      <w:r w:rsidR="00A472C1">
        <w:rPr>
          <w:rFonts w:ascii="Arial Narrow" w:hAnsi="Arial Narrow"/>
          <w:sz w:val="16"/>
          <w:szCs w:val="16"/>
        </w:rPr>
        <w:t xml:space="preserve"> s uveřejněním dle</w:t>
      </w:r>
      <w:r w:rsidRPr="00BD496A">
        <w:rPr>
          <w:rFonts w:ascii="Arial Narrow" w:hAnsi="Arial Narrow"/>
          <w:sz w:val="16"/>
          <w:szCs w:val="16"/>
        </w:rPr>
        <w:t xml:space="preserve"> zákona </w:t>
      </w:r>
      <w:r w:rsidRPr="00BD496A">
        <w:rPr>
          <w:rFonts w:ascii="Arial Narrow" w:hAnsi="Arial Narrow" w:hint="eastAsia"/>
          <w:sz w:val="16"/>
          <w:szCs w:val="16"/>
        </w:rPr>
        <w:t>č</w:t>
      </w:r>
      <w:r w:rsidRPr="00BD496A">
        <w:rPr>
          <w:rFonts w:ascii="Arial Narrow" w:hAnsi="Arial Narrow"/>
          <w:sz w:val="16"/>
          <w:szCs w:val="16"/>
        </w:rPr>
        <w:t>. 340/2015 Sb., o zvláštních podmínkách ú</w:t>
      </w:r>
      <w:r w:rsidRPr="00BD496A">
        <w:rPr>
          <w:rFonts w:ascii="Arial Narrow" w:hAnsi="Arial Narrow" w:hint="eastAsia"/>
          <w:sz w:val="16"/>
          <w:szCs w:val="16"/>
        </w:rPr>
        <w:t>č</w:t>
      </w:r>
      <w:r w:rsidRPr="00BD496A">
        <w:rPr>
          <w:rFonts w:ascii="Arial Narrow" w:hAnsi="Arial Narrow"/>
          <w:sz w:val="16"/>
          <w:szCs w:val="16"/>
        </w:rPr>
        <w:t>innosti n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kterých smluv, uve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ej</w:t>
      </w:r>
      <w:r w:rsidRPr="00BD496A">
        <w:rPr>
          <w:rFonts w:ascii="Arial Narrow" w:hAnsi="Arial Narrow" w:hint="eastAsia"/>
          <w:sz w:val="16"/>
          <w:szCs w:val="16"/>
        </w:rPr>
        <w:t>ň</w:t>
      </w:r>
      <w:r w:rsidRPr="00BD496A">
        <w:rPr>
          <w:rFonts w:ascii="Arial Narrow" w:hAnsi="Arial Narrow"/>
          <w:sz w:val="16"/>
          <w:szCs w:val="16"/>
        </w:rPr>
        <w:t>ování t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chto smluv a o registru smluv (zákon o registru smluv), ve zn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ní pozd</w:t>
      </w:r>
      <w:r w:rsidRPr="00BD496A">
        <w:rPr>
          <w:rFonts w:ascii="Arial Narrow" w:hAnsi="Arial Narrow" w:hint="eastAsia"/>
          <w:sz w:val="16"/>
          <w:szCs w:val="16"/>
        </w:rPr>
        <w:t>ě</w:t>
      </w:r>
      <w:r w:rsidRPr="00BD496A">
        <w:rPr>
          <w:rFonts w:ascii="Arial Narrow" w:hAnsi="Arial Narrow"/>
          <w:sz w:val="16"/>
          <w:szCs w:val="16"/>
        </w:rPr>
        <w:t>jších p</w:t>
      </w:r>
      <w:r w:rsidRPr="00BD496A">
        <w:rPr>
          <w:rFonts w:ascii="Arial Narrow" w:hAnsi="Arial Narrow" w:hint="eastAsia"/>
          <w:sz w:val="16"/>
          <w:szCs w:val="16"/>
        </w:rPr>
        <w:t>ř</w:t>
      </w:r>
      <w:r w:rsidRPr="00BD496A">
        <w:rPr>
          <w:rFonts w:ascii="Arial Narrow" w:hAnsi="Arial Narrow"/>
          <w:sz w:val="16"/>
          <w:szCs w:val="16"/>
        </w:rPr>
        <w:t>edpis</w:t>
      </w:r>
      <w:r w:rsidRPr="00BD496A">
        <w:rPr>
          <w:rFonts w:ascii="Arial Narrow" w:hAnsi="Arial Narrow" w:hint="eastAsia"/>
          <w:sz w:val="16"/>
          <w:szCs w:val="16"/>
        </w:rPr>
        <w:t>ů</w:t>
      </w:r>
      <w:r w:rsidRPr="00BD496A">
        <w:rPr>
          <w:rFonts w:ascii="Arial Narrow" w:hAnsi="Arial Narrow"/>
          <w:sz w:val="16"/>
          <w:szCs w:val="16"/>
        </w:rPr>
        <w:t xml:space="preserve">. </w:t>
      </w:r>
    </w:p>
    <w:p w14:paraId="0B1B3CAA" w14:textId="77777777" w:rsidR="00644756" w:rsidRDefault="00644756" w:rsidP="00644756">
      <w:pPr>
        <w:tabs>
          <w:tab w:val="clear" w:pos="3712"/>
          <w:tab w:val="left" w:pos="851"/>
        </w:tabs>
        <w:ind w:left="200" w:hanging="200"/>
        <w:jc w:val="both"/>
        <w:rPr>
          <w:rFonts w:ascii="Arial Narrow" w:hAnsi="Arial Narrow"/>
          <w:sz w:val="16"/>
          <w:szCs w:val="16"/>
        </w:rPr>
      </w:pPr>
    </w:p>
    <w:p w14:paraId="580E06FB" w14:textId="77777777" w:rsidR="00545894" w:rsidRDefault="00644756" w:rsidP="00C776AE">
      <w:pPr>
        <w:tabs>
          <w:tab w:val="clear" w:pos="3712"/>
          <w:tab w:val="left" w:pos="851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 w:rsidRPr="00C776AE">
        <w:rPr>
          <w:rFonts w:ascii="Arial Narrow" w:hAnsi="Arial Narrow"/>
          <w:b/>
          <w:sz w:val="16"/>
          <w:szCs w:val="16"/>
        </w:rPr>
        <w:t>4.</w:t>
      </w:r>
      <w:r>
        <w:rPr>
          <w:rFonts w:ascii="Arial Narrow" w:hAnsi="Arial Narrow"/>
          <w:sz w:val="16"/>
          <w:szCs w:val="16"/>
        </w:rPr>
        <w:t xml:space="preserve"> </w:t>
      </w:r>
      <w:r w:rsidR="00BD496A" w:rsidRPr="00BD496A">
        <w:rPr>
          <w:rFonts w:ascii="Arial Narrow" w:hAnsi="Arial Narrow"/>
          <w:sz w:val="16"/>
          <w:szCs w:val="16"/>
        </w:rPr>
        <w:t>Smluvní strany prohlašují, že si dodatek p</w:t>
      </w:r>
      <w:r w:rsidR="00BD496A" w:rsidRPr="00BD496A">
        <w:rPr>
          <w:rFonts w:ascii="Arial Narrow" w:hAnsi="Arial Narrow" w:hint="eastAsia"/>
          <w:sz w:val="16"/>
          <w:szCs w:val="16"/>
        </w:rPr>
        <w:t>ř</w:t>
      </w:r>
      <w:r w:rsidR="00BD496A" w:rsidRPr="00BD496A">
        <w:rPr>
          <w:rFonts w:ascii="Arial Narrow" w:hAnsi="Arial Narrow"/>
          <w:sz w:val="16"/>
          <w:szCs w:val="16"/>
        </w:rPr>
        <w:t>ed jeho podpisem p</w:t>
      </w:r>
      <w:r w:rsidR="00BD496A" w:rsidRPr="00BD496A">
        <w:rPr>
          <w:rFonts w:ascii="Arial Narrow" w:hAnsi="Arial Narrow" w:hint="eastAsia"/>
          <w:sz w:val="16"/>
          <w:szCs w:val="16"/>
        </w:rPr>
        <w:t>ř</w:t>
      </w:r>
      <w:r w:rsidR="00BD496A" w:rsidRPr="00BD496A">
        <w:rPr>
          <w:rFonts w:ascii="Arial Narrow" w:hAnsi="Arial Narrow"/>
          <w:sz w:val="16"/>
          <w:szCs w:val="16"/>
        </w:rPr>
        <w:t>e</w:t>
      </w:r>
      <w:r w:rsidR="00BD496A" w:rsidRPr="00BD496A">
        <w:rPr>
          <w:rFonts w:ascii="Arial Narrow" w:hAnsi="Arial Narrow" w:hint="eastAsia"/>
          <w:sz w:val="16"/>
          <w:szCs w:val="16"/>
        </w:rPr>
        <w:t>č</w:t>
      </w:r>
      <w:r w:rsidR="00BD496A" w:rsidRPr="00BD496A">
        <w:rPr>
          <w:rFonts w:ascii="Arial Narrow" w:hAnsi="Arial Narrow"/>
          <w:sz w:val="16"/>
          <w:szCs w:val="16"/>
        </w:rPr>
        <w:t>etly a s jeho obsahem bez výhrad souhlasí. Dodatek je vyjád</w:t>
      </w:r>
      <w:r w:rsidR="00BD496A" w:rsidRPr="00BD496A">
        <w:rPr>
          <w:rFonts w:ascii="Arial Narrow" w:hAnsi="Arial Narrow" w:hint="eastAsia"/>
          <w:sz w:val="16"/>
          <w:szCs w:val="16"/>
        </w:rPr>
        <w:t>ř</w:t>
      </w:r>
      <w:r w:rsidR="00BD496A" w:rsidRPr="00BD496A">
        <w:rPr>
          <w:rFonts w:ascii="Arial Narrow" w:hAnsi="Arial Narrow"/>
          <w:sz w:val="16"/>
          <w:szCs w:val="16"/>
        </w:rPr>
        <w:t>ením jejich pravé, skute</w:t>
      </w:r>
      <w:r w:rsidR="00BD496A" w:rsidRPr="00BD496A">
        <w:rPr>
          <w:rFonts w:ascii="Arial Narrow" w:hAnsi="Arial Narrow" w:hint="eastAsia"/>
          <w:sz w:val="16"/>
          <w:szCs w:val="16"/>
        </w:rPr>
        <w:t>č</w:t>
      </w:r>
      <w:r w:rsidR="00BD496A" w:rsidRPr="00BD496A">
        <w:rPr>
          <w:rFonts w:ascii="Arial Narrow" w:hAnsi="Arial Narrow"/>
          <w:sz w:val="16"/>
          <w:szCs w:val="16"/>
        </w:rPr>
        <w:t>né, svobodné a vážné v</w:t>
      </w:r>
      <w:r w:rsidR="00BD496A" w:rsidRPr="00BD496A">
        <w:rPr>
          <w:rFonts w:ascii="Arial Narrow" w:hAnsi="Arial Narrow" w:hint="eastAsia"/>
          <w:sz w:val="16"/>
          <w:szCs w:val="16"/>
        </w:rPr>
        <w:t>ů</w:t>
      </w:r>
      <w:r>
        <w:rPr>
          <w:rFonts w:ascii="Arial Narrow" w:hAnsi="Arial Narrow"/>
          <w:sz w:val="16"/>
          <w:szCs w:val="16"/>
        </w:rPr>
        <w:t xml:space="preserve">le. </w:t>
      </w:r>
    </w:p>
    <w:p w14:paraId="6474839C" w14:textId="2D2EBA61" w:rsidR="00CF64D2" w:rsidRDefault="00644756" w:rsidP="00C776AE">
      <w:pPr>
        <w:tabs>
          <w:tab w:val="clear" w:pos="3712"/>
          <w:tab w:val="left" w:pos="851"/>
        </w:tabs>
        <w:ind w:left="0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Na </w:t>
      </w:r>
      <w:r w:rsidR="00BD496A" w:rsidRPr="00BD496A">
        <w:rPr>
          <w:rFonts w:ascii="Arial Narrow" w:hAnsi="Arial Narrow"/>
          <w:sz w:val="16"/>
          <w:szCs w:val="16"/>
        </w:rPr>
        <w:t>d</w:t>
      </w:r>
      <w:r w:rsidR="00BD496A" w:rsidRPr="00BD496A">
        <w:rPr>
          <w:rFonts w:ascii="Arial Narrow" w:hAnsi="Arial Narrow" w:hint="eastAsia"/>
          <w:sz w:val="16"/>
          <w:szCs w:val="16"/>
        </w:rPr>
        <w:t>ů</w:t>
      </w:r>
      <w:r>
        <w:rPr>
          <w:rFonts w:ascii="Arial Narrow" w:hAnsi="Arial Narrow"/>
          <w:sz w:val="16"/>
          <w:szCs w:val="16"/>
        </w:rPr>
        <w:t xml:space="preserve">kaz pravosti </w:t>
      </w:r>
      <w:r w:rsidR="00BD496A" w:rsidRPr="00BD496A">
        <w:rPr>
          <w:rFonts w:ascii="Arial Narrow" w:hAnsi="Arial Narrow"/>
          <w:sz w:val="16"/>
          <w:szCs w:val="16"/>
        </w:rPr>
        <w:t>a pravdivosti t</w:t>
      </w:r>
      <w:r w:rsidR="00BD496A" w:rsidRPr="00BD496A">
        <w:rPr>
          <w:rFonts w:ascii="Arial Narrow" w:hAnsi="Arial Narrow" w:hint="eastAsia"/>
          <w:sz w:val="16"/>
          <w:szCs w:val="16"/>
        </w:rPr>
        <w:t>ě</w:t>
      </w:r>
      <w:r w:rsidR="00BD496A" w:rsidRPr="00BD496A">
        <w:rPr>
          <w:rFonts w:ascii="Arial Narrow" w:hAnsi="Arial Narrow"/>
          <w:sz w:val="16"/>
          <w:szCs w:val="16"/>
        </w:rPr>
        <w:t>chto prohlášení p</w:t>
      </w:r>
      <w:r w:rsidR="00BD496A" w:rsidRPr="00BD496A">
        <w:rPr>
          <w:rFonts w:ascii="Arial Narrow" w:hAnsi="Arial Narrow" w:hint="eastAsia"/>
          <w:sz w:val="16"/>
          <w:szCs w:val="16"/>
        </w:rPr>
        <w:t>ř</w:t>
      </w:r>
      <w:r w:rsidR="00BD496A" w:rsidRPr="00BD496A">
        <w:rPr>
          <w:rFonts w:ascii="Arial Narrow" w:hAnsi="Arial Narrow"/>
          <w:sz w:val="16"/>
          <w:szCs w:val="16"/>
        </w:rPr>
        <w:t>ipojují oprávn</w:t>
      </w:r>
      <w:r w:rsidR="00BD496A" w:rsidRPr="00BD496A">
        <w:rPr>
          <w:rFonts w:ascii="Arial Narrow" w:hAnsi="Arial Narrow" w:hint="eastAsia"/>
          <w:sz w:val="16"/>
          <w:szCs w:val="16"/>
        </w:rPr>
        <w:t>ě</w:t>
      </w:r>
      <w:r w:rsidR="00BD496A" w:rsidRPr="00BD496A">
        <w:rPr>
          <w:rFonts w:ascii="Arial Narrow" w:hAnsi="Arial Narrow"/>
          <w:sz w:val="16"/>
          <w:szCs w:val="16"/>
        </w:rPr>
        <w:t>ní zástupci smluvních stran své vlastnoru</w:t>
      </w:r>
      <w:r w:rsidR="00BD496A" w:rsidRPr="00BD496A">
        <w:rPr>
          <w:rFonts w:ascii="Arial Narrow" w:hAnsi="Arial Narrow" w:hint="eastAsia"/>
          <w:sz w:val="16"/>
          <w:szCs w:val="16"/>
        </w:rPr>
        <w:t>č</w:t>
      </w:r>
      <w:r w:rsidR="00BD496A" w:rsidRPr="00BD496A">
        <w:rPr>
          <w:rFonts w:ascii="Arial Narrow" w:hAnsi="Arial Narrow"/>
          <w:sz w:val="16"/>
          <w:szCs w:val="16"/>
        </w:rPr>
        <w:t>ní podpisy</w:t>
      </w:r>
      <w:r w:rsidR="00545894">
        <w:rPr>
          <w:rFonts w:ascii="Arial Narrow" w:hAnsi="Arial Narrow"/>
          <w:sz w:val="16"/>
          <w:szCs w:val="16"/>
        </w:rPr>
        <w:t>.</w:t>
      </w:r>
    </w:p>
    <w:p w14:paraId="0EAB7E5A" w14:textId="7678050A" w:rsidR="009567B6" w:rsidRDefault="009567B6" w:rsidP="008373CB">
      <w:pPr>
        <w:tabs>
          <w:tab w:val="clear" w:pos="3712"/>
          <w:tab w:val="left" w:pos="851"/>
        </w:tabs>
        <w:ind w:left="200" w:hanging="200"/>
        <w:jc w:val="both"/>
        <w:rPr>
          <w:rFonts w:ascii="Arial Narrow" w:hAnsi="Arial Narrow" w:cs="Arial"/>
          <w:color w:val="000000"/>
          <w:sz w:val="16"/>
          <w:szCs w:val="16"/>
          <w:lang w:eastAsia="en-US"/>
        </w:rPr>
      </w:pPr>
    </w:p>
    <w:p w14:paraId="4AD25511" w14:textId="77777777" w:rsidR="00F86607" w:rsidRDefault="00F86607" w:rsidP="00791C21">
      <w:pPr>
        <w:tabs>
          <w:tab w:val="left" w:pos="993"/>
        </w:tabs>
        <w:ind w:left="0"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922"/>
        <w:gridCol w:w="922"/>
        <w:gridCol w:w="4729"/>
      </w:tblGrid>
      <w:tr w:rsidR="00FC655C" w:rsidRPr="00826883" w14:paraId="4AD25515" w14:textId="77777777" w:rsidTr="00FC655C">
        <w:trPr>
          <w:cantSplit/>
        </w:trPr>
        <w:tc>
          <w:tcPr>
            <w:tcW w:w="4200" w:type="dxa"/>
          </w:tcPr>
          <w:p w14:paraId="4AD25512" w14:textId="77B58C8F" w:rsidR="00FC655C" w:rsidRPr="0043367A" w:rsidRDefault="00063ED7" w:rsidP="000834E7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Cs w:val="16"/>
              </w:rPr>
            </w:pPr>
            <w:r w:rsidRPr="0043367A">
              <w:rPr>
                <w:rFonts w:ascii="Arial Narrow" w:hAnsi="Arial Narrow"/>
                <w:szCs w:val="16"/>
              </w:rPr>
              <w:t>V sídle zákazníka dne</w:t>
            </w:r>
            <w:r w:rsidR="00FC655C" w:rsidRPr="0043367A">
              <w:rPr>
                <w:rFonts w:ascii="Arial Narrow" w:hAnsi="Arial Narrow"/>
                <w:szCs w:val="16"/>
              </w:rPr>
              <w:t xml:space="preserve">           </w:t>
            </w:r>
          </w:p>
        </w:tc>
        <w:tc>
          <w:tcPr>
            <w:tcW w:w="922" w:type="dxa"/>
          </w:tcPr>
          <w:p w14:paraId="21460F76" w14:textId="77777777" w:rsidR="00FC655C" w:rsidRPr="0043367A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</w:tcPr>
          <w:p w14:paraId="4AD25513" w14:textId="451066D7" w:rsidR="00FC655C" w:rsidRPr="0043367A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29" w:type="dxa"/>
          </w:tcPr>
          <w:p w14:paraId="4AD25514" w14:textId="2ADA6472" w:rsidR="00FC655C" w:rsidRPr="0043367A" w:rsidRDefault="00063ED7" w:rsidP="000834E7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 Narrow" w:hAnsi="Arial Narrow"/>
                <w:sz w:val="16"/>
                <w:szCs w:val="16"/>
              </w:rPr>
            </w:pPr>
            <w:r w:rsidRPr="0043367A">
              <w:rPr>
                <w:rFonts w:ascii="Arial Narrow" w:hAnsi="Arial Narrow"/>
                <w:sz w:val="16"/>
                <w:szCs w:val="16"/>
              </w:rPr>
              <w:t>V sídle AP dne</w:t>
            </w:r>
          </w:p>
        </w:tc>
      </w:tr>
      <w:tr w:rsidR="00FC655C" w:rsidRPr="00826883" w14:paraId="4AD2551F" w14:textId="77777777" w:rsidTr="00FC655C">
        <w:trPr>
          <w:cantSplit/>
        </w:trPr>
        <w:tc>
          <w:tcPr>
            <w:tcW w:w="4200" w:type="dxa"/>
            <w:tcBorders>
              <w:bottom w:val="single" w:sz="4" w:space="0" w:color="auto"/>
            </w:tcBorders>
          </w:tcPr>
          <w:p w14:paraId="4AD25516" w14:textId="77777777" w:rsidR="00FC655C" w:rsidRDefault="00FC655C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  <w:p w14:paraId="4AD25517" w14:textId="77777777" w:rsidR="00FC655C" w:rsidRDefault="00FC655C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  <w:p w14:paraId="4AD25519" w14:textId="77777777" w:rsidR="00FC655C" w:rsidRDefault="00FC655C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  <w:p w14:paraId="4AD2551A" w14:textId="77777777" w:rsidR="00FC655C" w:rsidRPr="00826883" w:rsidRDefault="00FC655C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</w:tcPr>
          <w:p w14:paraId="06844BF1" w14:textId="77777777" w:rsidR="00FC655C" w:rsidRPr="00826883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</w:tcPr>
          <w:p w14:paraId="4AD2551B" w14:textId="17CBF50A" w:rsidR="00FC655C" w:rsidRPr="00826883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14:paraId="4AD2551C" w14:textId="77777777" w:rsidR="00FC655C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4AD2551D" w14:textId="77777777" w:rsidR="00FC655C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4AD2551E" w14:textId="77777777" w:rsidR="00FC655C" w:rsidRPr="00826883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655C" w:rsidRPr="00826883" w14:paraId="4AD25525" w14:textId="77777777" w:rsidTr="00FC655C">
        <w:trPr>
          <w:cantSplit/>
        </w:trPr>
        <w:tc>
          <w:tcPr>
            <w:tcW w:w="4200" w:type="dxa"/>
            <w:tcBorders>
              <w:top w:val="single" w:sz="4" w:space="0" w:color="auto"/>
            </w:tcBorders>
          </w:tcPr>
          <w:p w14:paraId="4AD25520" w14:textId="77777777" w:rsidR="00FC655C" w:rsidRPr="00826883" w:rsidRDefault="00FC655C" w:rsidP="00A517CB">
            <w:pPr>
              <w:tabs>
                <w:tab w:val="left" w:pos="1985"/>
                <w:tab w:val="left" w:pos="4962"/>
                <w:tab w:val="left" w:pos="7230"/>
              </w:tabs>
              <w:ind w:hanging="1727"/>
              <w:rPr>
                <w:rFonts w:ascii="Arial Narrow" w:hAnsi="Arial Narrow"/>
                <w:sz w:val="16"/>
                <w:szCs w:val="16"/>
              </w:rPr>
            </w:pPr>
            <w:r w:rsidRPr="00826883">
              <w:rPr>
                <w:rFonts w:ascii="Arial Narrow" w:hAnsi="Arial Narrow"/>
                <w:sz w:val="16"/>
                <w:szCs w:val="16"/>
              </w:rPr>
              <w:t>Zákazník</w:t>
            </w:r>
          </w:p>
        </w:tc>
        <w:tc>
          <w:tcPr>
            <w:tcW w:w="922" w:type="dxa"/>
          </w:tcPr>
          <w:p w14:paraId="7675AC16" w14:textId="77777777" w:rsidR="00FC655C" w:rsidRPr="00826883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</w:tcPr>
          <w:p w14:paraId="4AD25521" w14:textId="1C61FEB8" w:rsidR="00FC655C" w:rsidRPr="00826883" w:rsidRDefault="00FC655C" w:rsidP="008D40D1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29" w:type="dxa"/>
            <w:tcBorders>
              <w:top w:val="single" w:sz="4" w:space="0" w:color="auto"/>
            </w:tcBorders>
          </w:tcPr>
          <w:p w14:paraId="4AD25523" w14:textId="01929486" w:rsidR="00FC655C" w:rsidRDefault="00FC655C" w:rsidP="00B253CD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26883">
              <w:rPr>
                <w:rFonts w:ascii="Arial Narrow" w:hAnsi="Arial Narrow"/>
                <w:sz w:val="16"/>
                <w:szCs w:val="16"/>
              </w:rPr>
              <w:t>AIR PRODUCTS spol. s r.o.</w:t>
            </w:r>
          </w:p>
          <w:p w14:paraId="4AD25524" w14:textId="77777777" w:rsidR="00FC655C" w:rsidRPr="00826883" w:rsidRDefault="00FC655C" w:rsidP="00A517CB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AD25593" w14:textId="77777777" w:rsidR="00F86607" w:rsidRDefault="00F86607" w:rsidP="00B253CD">
      <w:pPr>
        <w:tabs>
          <w:tab w:val="clear" w:pos="3712"/>
        </w:tabs>
        <w:ind w:left="0" w:firstLine="0"/>
        <w:jc w:val="center"/>
        <w:rPr>
          <w:rFonts w:ascii="Arial Narrow" w:hAnsi="Arial Narrow"/>
          <w:b/>
          <w:sz w:val="16"/>
          <w:szCs w:val="16"/>
        </w:rPr>
      </w:pPr>
    </w:p>
    <w:sectPr w:rsidR="00F86607" w:rsidSect="00B253CD">
      <w:headerReference w:type="default" r:id="rId11"/>
      <w:footerReference w:type="default" r:id="rId12"/>
      <w:pgSz w:w="11907" w:h="16840" w:code="9"/>
      <w:pgMar w:top="408" w:right="567" w:bottom="284" w:left="567" w:header="454" w:footer="227" w:gutter="0"/>
      <w:cols w:space="70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144B" w14:textId="77777777" w:rsidR="00FC0F08" w:rsidRDefault="00FC0F08">
      <w:r>
        <w:separator/>
      </w:r>
    </w:p>
  </w:endnote>
  <w:endnote w:type="continuationSeparator" w:id="0">
    <w:p w14:paraId="7A0C0D82" w14:textId="77777777" w:rsidR="00FC0F08" w:rsidRDefault="00FC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559D" w14:textId="7D515F8C" w:rsidR="006B4D10" w:rsidRDefault="00300F7D">
    <w:pPr>
      <w:pStyle w:val="Zpat"/>
      <w:jc w:val="right"/>
    </w:pPr>
    <w:r w:rsidRPr="00EF35A2">
      <w:rPr>
        <w:rFonts w:ascii="Calibri" w:hAnsi="Calibri"/>
        <w:sz w:val="16"/>
        <w:szCs w:val="16"/>
      </w:rPr>
      <w:fldChar w:fldCharType="begin"/>
    </w:r>
    <w:r w:rsidR="006B4D10" w:rsidRPr="00EF35A2">
      <w:rPr>
        <w:rFonts w:ascii="Calibri" w:hAnsi="Calibri"/>
        <w:sz w:val="16"/>
        <w:szCs w:val="16"/>
      </w:rPr>
      <w:instrText>PAGE</w:instrText>
    </w:r>
    <w:r w:rsidRPr="00EF35A2">
      <w:rPr>
        <w:rFonts w:ascii="Calibri" w:hAnsi="Calibri"/>
        <w:sz w:val="16"/>
        <w:szCs w:val="16"/>
      </w:rPr>
      <w:fldChar w:fldCharType="separate"/>
    </w:r>
    <w:r w:rsidR="00484FAE">
      <w:rPr>
        <w:rFonts w:ascii="Calibri" w:hAnsi="Calibri"/>
        <w:noProof/>
        <w:sz w:val="16"/>
        <w:szCs w:val="16"/>
      </w:rPr>
      <w:t>1</w:t>
    </w:r>
    <w:r w:rsidRPr="00EF35A2">
      <w:rPr>
        <w:rFonts w:ascii="Calibri" w:hAnsi="Calibri"/>
        <w:sz w:val="16"/>
        <w:szCs w:val="16"/>
      </w:rPr>
      <w:fldChar w:fldCharType="end"/>
    </w:r>
    <w:r w:rsidR="006B4D10" w:rsidRPr="00EF35A2">
      <w:rPr>
        <w:rFonts w:ascii="Calibri" w:hAnsi="Calibri"/>
        <w:sz w:val="16"/>
        <w:szCs w:val="16"/>
      </w:rPr>
      <w:t xml:space="preserve"> z </w:t>
    </w:r>
    <w:r w:rsidRPr="00EF35A2">
      <w:rPr>
        <w:rFonts w:ascii="Calibri" w:hAnsi="Calibri"/>
        <w:sz w:val="16"/>
        <w:szCs w:val="16"/>
      </w:rPr>
      <w:fldChar w:fldCharType="begin"/>
    </w:r>
    <w:r w:rsidR="006B4D10" w:rsidRPr="00EF35A2">
      <w:rPr>
        <w:rFonts w:ascii="Calibri" w:hAnsi="Calibri"/>
        <w:sz w:val="16"/>
        <w:szCs w:val="16"/>
      </w:rPr>
      <w:instrText>NUMPAGES</w:instrText>
    </w:r>
    <w:r w:rsidRPr="00EF35A2">
      <w:rPr>
        <w:rFonts w:ascii="Calibri" w:hAnsi="Calibri"/>
        <w:sz w:val="16"/>
        <w:szCs w:val="16"/>
      </w:rPr>
      <w:fldChar w:fldCharType="separate"/>
    </w:r>
    <w:r w:rsidR="00484FAE">
      <w:rPr>
        <w:rFonts w:ascii="Calibri" w:hAnsi="Calibri"/>
        <w:noProof/>
        <w:sz w:val="16"/>
        <w:szCs w:val="16"/>
      </w:rPr>
      <w:t>1</w:t>
    </w:r>
    <w:r w:rsidRPr="00EF35A2">
      <w:rPr>
        <w:rFonts w:ascii="Calibri" w:hAnsi="Calibri"/>
        <w:sz w:val="16"/>
        <w:szCs w:val="16"/>
      </w:rPr>
      <w:fldChar w:fldCharType="end"/>
    </w:r>
  </w:p>
  <w:p w14:paraId="4AD2559E" w14:textId="77777777" w:rsidR="006B4D10" w:rsidRDefault="006B4D10">
    <w:pPr>
      <w:pStyle w:val="Zpat"/>
      <w:tabs>
        <w:tab w:val="clear" w:pos="3712"/>
        <w:tab w:val="clear" w:pos="4252"/>
        <w:tab w:val="clear" w:pos="8504"/>
        <w:tab w:val="right" w:pos="9639"/>
      </w:tabs>
      <w:ind w:left="0" w:firstLine="0"/>
      <w:jc w:val="center"/>
      <w:rPr>
        <w:rStyle w:val="slostrnky"/>
        <w:rFonts w:ascii="Arial Narrow" w:hAnsi="Arial Narrow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F7A7" w14:textId="77777777" w:rsidR="00FC0F08" w:rsidRDefault="00FC0F08">
      <w:r>
        <w:separator/>
      </w:r>
    </w:p>
  </w:footnote>
  <w:footnote w:type="continuationSeparator" w:id="0">
    <w:p w14:paraId="1B1FF0DA" w14:textId="77777777" w:rsidR="00FC0F08" w:rsidRDefault="00FC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559B" w14:textId="77777777" w:rsidR="006B4D10" w:rsidRPr="00310B0D" w:rsidRDefault="0070200A" w:rsidP="00B4001F">
    <w:pPr>
      <w:tabs>
        <w:tab w:val="left" w:pos="576"/>
        <w:tab w:val="left" w:pos="1296"/>
        <w:tab w:val="left" w:pos="2016"/>
        <w:tab w:val="left" w:pos="3828"/>
      </w:tabs>
      <w:ind w:left="0" w:firstLine="0"/>
      <w:jc w:val="right"/>
      <w:rPr>
        <w:color w:val="008000"/>
      </w:rPr>
    </w:pPr>
    <w:r>
      <w:rPr>
        <w:noProof/>
      </w:rPr>
      <w:object w:dxaOrig="1440" w:dyaOrig="1440" w14:anchorId="4AD25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5pt;margin-top:-1.1pt;width:86.15pt;height:20.35pt;z-index:251660288;v-text-anchor:middle" fillcolor="#0c9">
          <v:imagedata r:id="rId1" o:title=""/>
          <w10:wrap type="topAndBottom"/>
        </v:shape>
        <o:OLEObject Type="Embed" ProgID="PBrush" ShapeID="_x0000_s2049" DrawAspect="Content" ObjectID="_1762604971" r:id="rId2"/>
      </w:object>
    </w:r>
    <w:proofErr w:type="spellStart"/>
    <w:r w:rsidR="006B4D10" w:rsidRPr="006D1D5F">
      <w:rPr>
        <w:b/>
        <w:i/>
        <w:iCs/>
        <w:color w:val="008000"/>
        <w:sz w:val="32"/>
        <w:szCs w:val="32"/>
      </w:rPr>
      <w:t>CryoEase</w:t>
    </w:r>
    <w:proofErr w:type="spellEnd"/>
    <w:r w:rsidR="006B4D10" w:rsidRPr="007B382F">
      <w:rPr>
        <w:rFonts w:ascii="Times New Roman" w:hAnsi="Times New Roman"/>
        <w:b/>
        <w:i/>
        <w:iCs/>
        <w:color w:val="008000"/>
        <w:szCs w:val="32"/>
        <w:vertAlign w:val="superscript"/>
      </w:rPr>
      <w:t>®</w:t>
    </w:r>
    <w:r w:rsidR="006B4D10" w:rsidRPr="00310B0D">
      <w:rPr>
        <w:b/>
        <w:i/>
        <w:iCs/>
        <w:color w:val="008000"/>
        <w:sz w:val="32"/>
        <w:szCs w:val="32"/>
      </w:rPr>
      <w:t xml:space="preserve"> LAR</w:t>
    </w:r>
  </w:p>
  <w:p w14:paraId="4AD2559C" w14:textId="77777777" w:rsidR="006B4D10" w:rsidRDefault="006B4D10" w:rsidP="00B4001F">
    <w:pPr>
      <w:tabs>
        <w:tab w:val="left" w:pos="576"/>
        <w:tab w:val="left" w:pos="1296"/>
        <w:tab w:val="left" w:pos="2016"/>
        <w:tab w:val="left" w:pos="3828"/>
      </w:tabs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75A"/>
    <w:multiLevelType w:val="hybridMultilevel"/>
    <w:tmpl w:val="D10C496E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842C65"/>
    <w:multiLevelType w:val="hybridMultilevel"/>
    <w:tmpl w:val="188AE6C0"/>
    <w:lvl w:ilvl="0" w:tplc="06649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A05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28A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DC1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A4D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140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945B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A81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E6A7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9E0A83"/>
    <w:multiLevelType w:val="hybridMultilevel"/>
    <w:tmpl w:val="02A2800E"/>
    <w:lvl w:ilvl="0" w:tplc="2D709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D0C2B2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3BAFDE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A99C5A04">
      <w:start w:val="1"/>
      <w:numFmt w:val="decimal"/>
      <w:suff w:val="nothing"/>
      <w:lvlText w:val="%4."/>
      <w:lvlJc w:val="left"/>
      <w:rPr>
        <w:rFonts w:cs="Times New Roman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E0F88"/>
    <w:multiLevelType w:val="hybridMultilevel"/>
    <w:tmpl w:val="F95C0082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9994007">
    <w:abstractNumId w:val="2"/>
  </w:num>
  <w:num w:numId="2" w16cid:durableId="25107683">
    <w:abstractNumId w:val="1"/>
  </w:num>
  <w:num w:numId="3" w16cid:durableId="1180899775">
    <w:abstractNumId w:val="0"/>
  </w:num>
  <w:num w:numId="4" w16cid:durableId="10878469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7E"/>
    <w:rsid w:val="00001616"/>
    <w:rsid w:val="000044D2"/>
    <w:rsid w:val="00006E2E"/>
    <w:rsid w:val="0001298C"/>
    <w:rsid w:val="00015097"/>
    <w:rsid w:val="000235CB"/>
    <w:rsid w:val="000402F0"/>
    <w:rsid w:val="00044B44"/>
    <w:rsid w:val="00044DAE"/>
    <w:rsid w:val="00045723"/>
    <w:rsid w:val="000459CF"/>
    <w:rsid w:val="00046227"/>
    <w:rsid w:val="00047FE9"/>
    <w:rsid w:val="00050DD8"/>
    <w:rsid w:val="000528AA"/>
    <w:rsid w:val="000554FD"/>
    <w:rsid w:val="0005566F"/>
    <w:rsid w:val="000557AE"/>
    <w:rsid w:val="00055ADA"/>
    <w:rsid w:val="00056CCD"/>
    <w:rsid w:val="00061001"/>
    <w:rsid w:val="00062447"/>
    <w:rsid w:val="00063ED7"/>
    <w:rsid w:val="00071E51"/>
    <w:rsid w:val="00075F76"/>
    <w:rsid w:val="000760AC"/>
    <w:rsid w:val="000830AE"/>
    <w:rsid w:val="000834E7"/>
    <w:rsid w:val="00085171"/>
    <w:rsid w:val="00085460"/>
    <w:rsid w:val="0008626D"/>
    <w:rsid w:val="00096785"/>
    <w:rsid w:val="00097076"/>
    <w:rsid w:val="000A3963"/>
    <w:rsid w:val="000B1DB6"/>
    <w:rsid w:val="000B4644"/>
    <w:rsid w:val="000B76BB"/>
    <w:rsid w:val="000C0062"/>
    <w:rsid w:val="000C1FF1"/>
    <w:rsid w:val="000C2FA1"/>
    <w:rsid w:val="000C3F51"/>
    <w:rsid w:val="000C42CB"/>
    <w:rsid w:val="000C4DC2"/>
    <w:rsid w:val="000D06C0"/>
    <w:rsid w:val="000D189F"/>
    <w:rsid w:val="000D35A5"/>
    <w:rsid w:val="000E03BA"/>
    <w:rsid w:val="000E0E61"/>
    <w:rsid w:val="000E64DE"/>
    <w:rsid w:val="000F0122"/>
    <w:rsid w:val="000F1C4E"/>
    <w:rsid w:val="000F26CF"/>
    <w:rsid w:val="000F2AE4"/>
    <w:rsid w:val="000F5736"/>
    <w:rsid w:val="00100B4C"/>
    <w:rsid w:val="00100CF4"/>
    <w:rsid w:val="001059E8"/>
    <w:rsid w:val="00113934"/>
    <w:rsid w:val="00114FEC"/>
    <w:rsid w:val="001167A6"/>
    <w:rsid w:val="001214D0"/>
    <w:rsid w:val="00121732"/>
    <w:rsid w:val="00124FF9"/>
    <w:rsid w:val="00125B94"/>
    <w:rsid w:val="00126959"/>
    <w:rsid w:val="00144822"/>
    <w:rsid w:val="00150A99"/>
    <w:rsid w:val="001526F5"/>
    <w:rsid w:val="00152C0F"/>
    <w:rsid w:val="001558A8"/>
    <w:rsid w:val="00155C99"/>
    <w:rsid w:val="00157828"/>
    <w:rsid w:val="00163395"/>
    <w:rsid w:val="00164865"/>
    <w:rsid w:val="001676B9"/>
    <w:rsid w:val="00167EBF"/>
    <w:rsid w:val="00171B77"/>
    <w:rsid w:val="00174C48"/>
    <w:rsid w:val="00185A73"/>
    <w:rsid w:val="001864CE"/>
    <w:rsid w:val="00186D30"/>
    <w:rsid w:val="001954C1"/>
    <w:rsid w:val="001A0952"/>
    <w:rsid w:val="001A1BC7"/>
    <w:rsid w:val="001A1FAB"/>
    <w:rsid w:val="001A60F4"/>
    <w:rsid w:val="001A7AA9"/>
    <w:rsid w:val="001B0DB0"/>
    <w:rsid w:val="001B3326"/>
    <w:rsid w:val="001B7666"/>
    <w:rsid w:val="001B7699"/>
    <w:rsid w:val="001B7C61"/>
    <w:rsid w:val="001C0C3A"/>
    <w:rsid w:val="001C0F7B"/>
    <w:rsid w:val="001C30FD"/>
    <w:rsid w:val="001C3B40"/>
    <w:rsid w:val="001C45E8"/>
    <w:rsid w:val="001C7179"/>
    <w:rsid w:val="001C7335"/>
    <w:rsid w:val="001C7966"/>
    <w:rsid w:val="001D3336"/>
    <w:rsid w:val="001D392B"/>
    <w:rsid w:val="001E31AB"/>
    <w:rsid w:val="001E7962"/>
    <w:rsid w:val="001F16FA"/>
    <w:rsid w:val="001F2A0F"/>
    <w:rsid w:val="001F7BF7"/>
    <w:rsid w:val="00204DE2"/>
    <w:rsid w:val="002102B8"/>
    <w:rsid w:val="00211FF0"/>
    <w:rsid w:val="002269E0"/>
    <w:rsid w:val="00230377"/>
    <w:rsid w:val="0023090E"/>
    <w:rsid w:val="00231923"/>
    <w:rsid w:val="00232C58"/>
    <w:rsid w:val="002335B9"/>
    <w:rsid w:val="00237605"/>
    <w:rsid w:val="00237624"/>
    <w:rsid w:val="00240F98"/>
    <w:rsid w:val="00241A83"/>
    <w:rsid w:val="00245373"/>
    <w:rsid w:val="002462AF"/>
    <w:rsid w:val="002478BF"/>
    <w:rsid w:val="0025512A"/>
    <w:rsid w:val="00255E42"/>
    <w:rsid w:val="00261355"/>
    <w:rsid w:val="00262E5B"/>
    <w:rsid w:val="00265A12"/>
    <w:rsid w:val="00265C71"/>
    <w:rsid w:val="00266123"/>
    <w:rsid w:val="00266CF9"/>
    <w:rsid w:val="00273B85"/>
    <w:rsid w:val="0028127E"/>
    <w:rsid w:val="002814A8"/>
    <w:rsid w:val="00281DD9"/>
    <w:rsid w:val="002846D1"/>
    <w:rsid w:val="002857FB"/>
    <w:rsid w:val="00287700"/>
    <w:rsid w:val="00290AC7"/>
    <w:rsid w:val="00294710"/>
    <w:rsid w:val="00295FB0"/>
    <w:rsid w:val="00297EE8"/>
    <w:rsid w:val="002A0F13"/>
    <w:rsid w:val="002A3236"/>
    <w:rsid w:val="002A38D7"/>
    <w:rsid w:val="002A5201"/>
    <w:rsid w:val="002A6AE1"/>
    <w:rsid w:val="002A7E35"/>
    <w:rsid w:val="002B6F6D"/>
    <w:rsid w:val="002C0458"/>
    <w:rsid w:val="002C2305"/>
    <w:rsid w:val="002C2790"/>
    <w:rsid w:val="002C2883"/>
    <w:rsid w:val="002C29A8"/>
    <w:rsid w:val="002C39C8"/>
    <w:rsid w:val="002C475B"/>
    <w:rsid w:val="002D0063"/>
    <w:rsid w:val="002D0D26"/>
    <w:rsid w:val="002D569D"/>
    <w:rsid w:val="002D6356"/>
    <w:rsid w:val="002D6F27"/>
    <w:rsid w:val="002E15BD"/>
    <w:rsid w:val="002E37C9"/>
    <w:rsid w:val="002E5D30"/>
    <w:rsid w:val="002F0DFA"/>
    <w:rsid w:val="002F1865"/>
    <w:rsid w:val="002F5EE7"/>
    <w:rsid w:val="00300348"/>
    <w:rsid w:val="00300F7D"/>
    <w:rsid w:val="00302A0D"/>
    <w:rsid w:val="0030361D"/>
    <w:rsid w:val="00306BD1"/>
    <w:rsid w:val="00307266"/>
    <w:rsid w:val="003107BA"/>
    <w:rsid w:val="00310B0D"/>
    <w:rsid w:val="0031310B"/>
    <w:rsid w:val="00313DF2"/>
    <w:rsid w:val="00314DDA"/>
    <w:rsid w:val="00315CBD"/>
    <w:rsid w:val="0031618F"/>
    <w:rsid w:val="003179E3"/>
    <w:rsid w:val="00325421"/>
    <w:rsid w:val="00325AFC"/>
    <w:rsid w:val="003348FB"/>
    <w:rsid w:val="00334A05"/>
    <w:rsid w:val="0033693A"/>
    <w:rsid w:val="00340985"/>
    <w:rsid w:val="00340C46"/>
    <w:rsid w:val="00343F5C"/>
    <w:rsid w:val="00344974"/>
    <w:rsid w:val="0034550C"/>
    <w:rsid w:val="00345CE0"/>
    <w:rsid w:val="0034656A"/>
    <w:rsid w:val="00354E87"/>
    <w:rsid w:val="0036222B"/>
    <w:rsid w:val="0037147B"/>
    <w:rsid w:val="00372446"/>
    <w:rsid w:val="00376002"/>
    <w:rsid w:val="003818C6"/>
    <w:rsid w:val="00381CDC"/>
    <w:rsid w:val="00391FE6"/>
    <w:rsid w:val="0039229F"/>
    <w:rsid w:val="00394BCD"/>
    <w:rsid w:val="003A50AD"/>
    <w:rsid w:val="003A70F1"/>
    <w:rsid w:val="003A743C"/>
    <w:rsid w:val="003B0CBC"/>
    <w:rsid w:val="003B1F14"/>
    <w:rsid w:val="003B79D7"/>
    <w:rsid w:val="003C2FB0"/>
    <w:rsid w:val="003C6461"/>
    <w:rsid w:val="003D0725"/>
    <w:rsid w:val="003D563A"/>
    <w:rsid w:val="003D6373"/>
    <w:rsid w:val="003D6A5D"/>
    <w:rsid w:val="003D6C95"/>
    <w:rsid w:val="003E0D50"/>
    <w:rsid w:val="003E51FB"/>
    <w:rsid w:val="003F0262"/>
    <w:rsid w:val="003F1E65"/>
    <w:rsid w:val="003F7B7B"/>
    <w:rsid w:val="004001A0"/>
    <w:rsid w:val="0040311E"/>
    <w:rsid w:val="00403219"/>
    <w:rsid w:val="00403A61"/>
    <w:rsid w:val="004044DF"/>
    <w:rsid w:val="0040494D"/>
    <w:rsid w:val="00404E06"/>
    <w:rsid w:val="0040725A"/>
    <w:rsid w:val="00410DBA"/>
    <w:rsid w:val="00410FB2"/>
    <w:rsid w:val="0041385F"/>
    <w:rsid w:val="00420529"/>
    <w:rsid w:val="00425D4E"/>
    <w:rsid w:val="00426CA1"/>
    <w:rsid w:val="00426DD4"/>
    <w:rsid w:val="00432276"/>
    <w:rsid w:val="004333FD"/>
    <w:rsid w:val="0043367A"/>
    <w:rsid w:val="00434F7E"/>
    <w:rsid w:val="00436784"/>
    <w:rsid w:val="0043712B"/>
    <w:rsid w:val="00441CF8"/>
    <w:rsid w:val="00443CDF"/>
    <w:rsid w:val="004464D6"/>
    <w:rsid w:val="00460DE8"/>
    <w:rsid w:val="00461A76"/>
    <w:rsid w:val="004653F3"/>
    <w:rsid w:val="00465F42"/>
    <w:rsid w:val="004677B8"/>
    <w:rsid w:val="00473345"/>
    <w:rsid w:val="00481052"/>
    <w:rsid w:val="004815ED"/>
    <w:rsid w:val="00481E33"/>
    <w:rsid w:val="00484FAE"/>
    <w:rsid w:val="00487573"/>
    <w:rsid w:val="00491914"/>
    <w:rsid w:val="00494F49"/>
    <w:rsid w:val="004A4679"/>
    <w:rsid w:val="004B0A37"/>
    <w:rsid w:val="004B29D6"/>
    <w:rsid w:val="004B5C54"/>
    <w:rsid w:val="004B7762"/>
    <w:rsid w:val="004C0F17"/>
    <w:rsid w:val="004D0C8E"/>
    <w:rsid w:val="004D672B"/>
    <w:rsid w:val="004E0267"/>
    <w:rsid w:val="004E28FA"/>
    <w:rsid w:val="004E325A"/>
    <w:rsid w:val="004E618F"/>
    <w:rsid w:val="004E7877"/>
    <w:rsid w:val="004F2E8D"/>
    <w:rsid w:val="004F60BD"/>
    <w:rsid w:val="0050147C"/>
    <w:rsid w:val="0050152C"/>
    <w:rsid w:val="005034F2"/>
    <w:rsid w:val="00504417"/>
    <w:rsid w:val="005055DE"/>
    <w:rsid w:val="00505D13"/>
    <w:rsid w:val="005133C3"/>
    <w:rsid w:val="005148FB"/>
    <w:rsid w:val="00514CCB"/>
    <w:rsid w:val="005169CB"/>
    <w:rsid w:val="005174E9"/>
    <w:rsid w:val="005259DC"/>
    <w:rsid w:val="0052663B"/>
    <w:rsid w:val="00527232"/>
    <w:rsid w:val="005315C1"/>
    <w:rsid w:val="00531687"/>
    <w:rsid w:val="00532DF3"/>
    <w:rsid w:val="005343C5"/>
    <w:rsid w:val="00544DB1"/>
    <w:rsid w:val="00545894"/>
    <w:rsid w:val="00547F81"/>
    <w:rsid w:val="00552564"/>
    <w:rsid w:val="0055357F"/>
    <w:rsid w:val="00554E05"/>
    <w:rsid w:val="00555A93"/>
    <w:rsid w:val="005607F0"/>
    <w:rsid w:val="00562085"/>
    <w:rsid w:val="005620F2"/>
    <w:rsid w:val="005630E1"/>
    <w:rsid w:val="005645C5"/>
    <w:rsid w:val="00565AC5"/>
    <w:rsid w:val="005711A6"/>
    <w:rsid w:val="0057449C"/>
    <w:rsid w:val="00587A8B"/>
    <w:rsid w:val="005930EE"/>
    <w:rsid w:val="005942CC"/>
    <w:rsid w:val="00596DD5"/>
    <w:rsid w:val="005A1A1D"/>
    <w:rsid w:val="005C19E4"/>
    <w:rsid w:val="005C3630"/>
    <w:rsid w:val="005D09A0"/>
    <w:rsid w:val="005D1CAA"/>
    <w:rsid w:val="005D4806"/>
    <w:rsid w:val="005D55DB"/>
    <w:rsid w:val="005D7E1F"/>
    <w:rsid w:val="005E0D61"/>
    <w:rsid w:val="005F0F78"/>
    <w:rsid w:val="005F3049"/>
    <w:rsid w:val="005F307D"/>
    <w:rsid w:val="005F3AE8"/>
    <w:rsid w:val="006010BB"/>
    <w:rsid w:val="00606F5E"/>
    <w:rsid w:val="00607166"/>
    <w:rsid w:val="00607F7C"/>
    <w:rsid w:val="00615B9E"/>
    <w:rsid w:val="00617CB6"/>
    <w:rsid w:val="00621F65"/>
    <w:rsid w:val="00622676"/>
    <w:rsid w:val="00623EB9"/>
    <w:rsid w:val="00624058"/>
    <w:rsid w:val="006258E2"/>
    <w:rsid w:val="00625FA0"/>
    <w:rsid w:val="00627652"/>
    <w:rsid w:val="00632622"/>
    <w:rsid w:val="00635BE3"/>
    <w:rsid w:val="006402BB"/>
    <w:rsid w:val="00644756"/>
    <w:rsid w:val="00650C7A"/>
    <w:rsid w:val="006515E7"/>
    <w:rsid w:val="006520C3"/>
    <w:rsid w:val="0065297C"/>
    <w:rsid w:val="006538E8"/>
    <w:rsid w:val="00653BE2"/>
    <w:rsid w:val="0066180A"/>
    <w:rsid w:val="00667C47"/>
    <w:rsid w:val="006713EB"/>
    <w:rsid w:val="00672A75"/>
    <w:rsid w:val="00673DB4"/>
    <w:rsid w:val="00673FD6"/>
    <w:rsid w:val="00675FA0"/>
    <w:rsid w:val="00676342"/>
    <w:rsid w:val="0067673D"/>
    <w:rsid w:val="006839E8"/>
    <w:rsid w:val="00684831"/>
    <w:rsid w:val="00686D04"/>
    <w:rsid w:val="006907F0"/>
    <w:rsid w:val="00690A00"/>
    <w:rsid w:val="00694BB5"/>
    <w:rsid w:val="00694DA6"/>
    <w:rsid w:val="006B48BA"/>
    <w:rsid w:val="006B4D10"/>
    <w:rsid w:val="006B627E"/>
    <w:rsid w:val="006C4F27"/>
    <w:rsid w:val="006D050E"/>
    <w:rsid w:val="006D1C34"/>
    <w:rsid w:val="006D1D5F"/>
    <w:rsid w:val="006D260E"/>
    <w:rsid w:val="006E05EA"/>
    <w:rsid w:val="006E2F81"/>
    <w:rsid w:val="006E308E"/>
    <w:rsid w:val="006F15DD"/>
    <w:rsid w:val="006F48B5"/>
    <w:rsid w:val="0070200A"/>
    <w:rsid w:val="00703E71"/>
    <w:rsid w:val="00711052"/>
    <w:rsid w:val="007202E9"/>
    <w:rsid w:val="0072639B"/>
    <w:rsid w:val="0072665F"/>
    <w:rsid w:val="00727532"/>
    <w:rsid w:val="007312F3"/>
    <w:rsid w:val="00743A84"/>
    <w:rsid w:val="007466FF"/>
    <w:rsid w:val="00746D11"/>
    <w:rsid w:val="0074741D"/>
    <w:rsid w:val="00747505"/>
    <w:rsid w:val="00753385"/>
    <w:rsid w:val="00755D99"/>
    <w:rsid w:val="007570C7"/>
    <w:rsid w:val="00757835"/>
    <w:rsid w:val="007618D4"/>
    <w:rsid w:val="00761A73"/>
    <w:rsid w:val="00763626"/>
    <w:rsid w:val="00764B3D"/>
    <w:rsid w:val="00773DB1"/>
    <w:rsid w:val="00773F7E"/>
    <w:rsid w:val="00777A4E"/>
    <w:rsid w:val="00791C21"/>
    <w:rsid w:val="00792B5D"/>
    <w:rsid w:val="00793E0A"/>
    <w:rsid w:val="00795454"/>
    <w:rsid w:val="00796733"/>
    <w:rsid w:val="007A1583"/>
    <w:rsid w:val="007A4F2B"/>
    <w:rsid w:val="007A5859"/>
    <w:rsid w:val="007A5A51"/>
    <w:rsid w:val="007A5B5A"/>
    <w:rsid w:val="007B048B"/>
    <w:rsid w:val="007B0E44"/>
    <w:rsid w:val="007B1782"/>
    <w:rsid w:val="007B382F"/>
    <w:rsid w:val="007B4C8F"/>
    <w:rsid w:val="007B6666"/>
    <w:rsid w:val="007B6917"/>
    <w:rsid w:val="007B759B"/>
    <w:rsid w:val="007B7DF0"/>
    <w:rsid w:val="007C0D14"/>
    <w:rsid w:val="007C19A7"/>
    <w:rsid w:val="007C79B2"/>
    <w:rsid w:val="007D1C99"/>
    <w:rsid w:val="007D641C"/>
    <w:rsid w:val="007D7F11"/>
    <w:rsid w:val="007E100F"/>
    <w:rsid w:val="007E2634"/>
    <w:rsid w:val="007E376F"/>
    <w:rsid w:val="007E4D8C"/>
    <w:rsid w:val="007E5E08"/>
    <w:rsid w:val="007E6CA6"/>
    <w:rsid w:val="00807E21"/>
    <w:rsid w:val="0081138D"/>
    <w:rsid w:val="00811AD5"/>
    <w:rsid w:val="00820E8A"/>
    <w:rsid w:val="008221BE"/>
    <w:rsid w:val="00826883"/>
    <w:rsid w:val="0083448B"/>
    <w:rsid w:val="008373CB"/>
    <w:rsid w:val="00842187"/>
    <w:rsid w:val="00842528"/>
    <w:rsid w:val="008453B0"/>
    <w:rsid w:val="00846F6F"/>
    <w:rsid w:val="00850484"/>
    <w:rsid w:val="00851B6E"/>
    <w:rsid w:val="0085650B"/>
    <w:rsid w:val="00856FA0"/>
    <w:rsid w:val="00860330"/>
    <w:rsid w:val="00866DBB"/>
    <w:rsid w:val="008674B5"/>
    <w:rsid w:val="00873D7E"/>
    <w:rsid w:val="008753ED"/>
    <w:rsid w:val="0088019F"/>
    <w:rsid w:val="00881BF9"/>
    <w:rsid w:val="00883C20"/>
    <w:rsid w:val="00883E0E"/>
    <w:rsid w:val="008852D7"/>
    <w:rsid w:val="00885472"/>
    <w:rsid w:val="00886480"/>
    <w:rsid w:val="008864C8"/>
    <w:rsid w:val="00890A21"/>
    <w:rsid w:val="00891143"/>
    <w:rsid w:val="0089317D"/>
    <w:rsid w:val="008940A5"/>
    <w:rsid w:val="0089572E"/>
    <w:rsid w:val="008959E1"/>
    <w:rsid w:val="00895BDB"/>
    <w:rsid w:val="008A143C"/>
    <w:rsid w:val="008A368B"/>
    <w:rsid w:val="008A7CA7"/>
    <w:rsid w:val="008B0D44"/>
    <w:rsid w:val="008B1DA2"/>
    <w:rsid w:val="008C0198"/>
    <w:rsid w:val="008C11B8"/>
    <w:rsid w:val="008D27F2"/>
    <w:rsid w:val="008D3361"/>
    <w:rsid w:val="008D40D1"/>
    <w:rsid w:val="008D6B6B"/>
    <w:rsid w:val="008D6B75"/>
    <w:rsid w:val="008E3F09"/>
    <w:rsid w:val="008E46E5"/>
    <w:rsid w:val="008E53CF"/>
    <w:rsid w:val="008E5EFD"/>
    <w:rsid w:val="008E7EEF"/>
    <w:rsid w:val="008F09D2"/>
    <w:rsid w:val="008F0AEF"/>
    <w:rsid w:val="008F1166"/>
    <w:rsid w:val="008F3CD3"/>
    <w:rsid w:val="008F4274"/>
    <w:rsid w:val="008F5309"/>
    <w:rsid w:val="009001AC"/>
    <w:rsid w:val="00900461"/>
    <w:rsid w:val="00900E6F"/>
    <w:rsid w:val="009014AF"/>
    <w:rsid w:val="00904CFA"/>
    <w:rsid w:val="00906449"/>
    <w:rsid w:val="00906D35"/>
    <w:rsid w:val="009114F5"/>
    <w:rsid w:val="00912FCA"/>
    <w:rsid w:val="0091309B"/>
    <w:rsid w:val="009156DA"/>
    <w:rsid w:val="00915C5A"/>
    <w:rsid w:val="00921C1D"/>
    <w:rsid w:val="0092381F"/>
    <w:rsid w:val="00923931"/>
    <w:rsid w:val="0093143F"/>
    <w:rsid w:val="009349B7"/>
    <w:rsid w:val="00936D95"/>
    <w:rsid w:val="00937443"/>
    <w:rsid w:val="00937E0B"/>
    <w:rsid w:val="00941F37"/>
    <w:rsid w:val="00951DA3"/>
    <w:rsid w:val="00954811"/>
    <w:rsid w:val="009555F3"/>
    <w:rsid w:val="00956249"/>
    <w:rsid w:val="009567B6"/>
    <w:rsid w:val="009640A9"/>
    <w:rsid w:val="00964451"/>
    <w:rsid w:val="00965A7B"/>
    <w:rsid w:val="00966839"/>
    <w:rsid w:val="00972D20"/>
    <w:rsid w:val="00973969"/>
    <w:rsid w:val="00975494"/>
    <w:rsid w:val="00977C75"/>
    <w:rsid w:val="00980CCB"/>
    <w:rsid w:val="0098151B"/>
    <w:rsid w:val="0098442B"/>
    <w:rsid w:val="00985B0A"/>
    <w:rsid w:val="009958DF"/>
    <w:rsid w:val="009965E8"/>
    <w:rsid w:val="00996C99"/>
    <w:rsid w:val="009A35CF"/>
    <w:rsid w:val="009A5559"/>
    <w:rsid w:val="009B0774"/>
    <w:rsid w:val="009B4EE6"/>
    <w:rsid w:val="009C0C57"/>
    <w:rsid w:val="009C1AD3"/>
    <w:rsid w:val="009C3518"/>
    <w:rsid w:val="009C3C40"/>
    <w:rsid w:val="009C41C0"/>
    <w:rsid w:val="009D0443"/>
    <w:rsid w:val="009D2841"/>
    <w:rsid w:val="009D680D"/>
    <w:rsid w:val="009D6B9E"/>
    <w:rsid w:val="009D79E3"/>
    <w:rsid w:val="009E44B2"/>
    <w:rsid w:val="009E6163"/>
    <w:rsid w:val="009E7C7D"/>
    <w:rsid w:val="009F0386"/>
    <w:rsid w:val="00A00855"/>
    <w:rsid w:val="00A010DD"/>
    <w:rsid w:val="00A01F05"/>
    <w:rsid w:val="00A01F0A"/>
    <w:rsid w:val="00A026B2"/>
    <w:rsid w:val="00A05232"/>
    <w:rsid w:val="00A1561B"/>
    <w:rsid w:val="00A1664B"/>
    <w:rsid w:val="00A22A71"/>
    <w:rsid w:val="00A234D8"/>
    <w:rsid w:val="00A3568C"/>
    <w:rsid w:val="00A4063F"/>
    <w:rsid w:val="00A40B14"/>
    <w:rsid w:val="00A4222B"/>
    <w:rsid w:val="00A4430D"/>
    <w:rsid w:val="00A472C1"/>
    <w:rsid w:val="00A4759F"/>
    <w:rsid w:val="00A50963"/>
    <w:rsid w:val="00A517CB"/>
    <w:rsid w:val="00A542C3"/>
    <w:rsid w:val="00A6166B"/>
    <w:rsid w:val="00A6509F"/>
    <w:rsid w:val="00A66E23"/>
    <w:rsid w:val="00A7026A"/>
    <w:rsid w:val="00A70DBD"/>
    <w:rsid w:val="00A7294E"/>
    <w:rsid w:val="00A72F7B"/>
    <w:rsid w:val="00A74B47"/>
    <w:rsid w:val="00A75E7B"/>
    <w:rsid w:val="00A760EC"/>
    <w:rsid w:val="00A800B5"/>
    <w:rsid w:val="00A8088A"/>
    <w:rsid w:val="00A85B4B"/>
    <w:rsid w:val="00A86EF2"/>
    <w:rsid w:val="00A91048"/>
    <w:rsid w:val="00A94A98"/>
    <w:rsid w:val="00A97839"/>
    <w:rsid w:val="00AA0995"/>
    <w:rsid w:val="00AA423B"/>
    <w:rsid w:val="00AA7445"/>
    <w:rsid w:val="00AB1CC4"/>
    <w:rsid w:val="00AB2BA6"/>
    <w:rsid w:val="00AB32CB"/>
    <w:rsid w:val="00AB3888"/>
    <w:rsid w:val="00AB39E6"/>
    <w:rsid w:val="00AB7174"/>
    <w:rsid w:val="00AC104D"/>
    <w:rsid w:val="00AC1FD6"/>
    <w:rsid w:val="00AD0687"/>
    <w:rsid w:val="00AD350A"/>
    <w:rsid w:val="00AD60DD"/>
    <w:rsid w:val="00AD77AF"/>
    <w:rsid w:val="00AE2F2F"/>
    <w:rsid w:val="00AE34E3"/>
    <w:rsid w:val="00AE3B4A"/>
    <w:rsid w:val="00AF06CD"/>
    <w:rsid w:val="00B00E66"/>
    <w:rsid w:val="00B02BF4"/>
    <w:rsid w:val="00B03827"/>
    <w:rsid w:val="00B15806"/>
    <w:rsid w:val="00B1676E"/>
    <w:rsid w:val="00B22BBB"/>
    <w:rsid w:val="00B24E84"/>
    <w:rsid w:val="00B253CD"/>
    <w:rsid w:val="00B26BFA"/>
    <w:rsid w:val="00B30074"/>
    <w:rsid w:val="00B32E74"/>
    <w:rsid w:val="00B34C98"/>
    <w:rsid w:val="00B36130"/>
    <w:rsid w:val="00B4001F"/>
    <w:rsid w:val="00B41130"/>
    <w:rsid w:val="00B41E3E"/>
    <w:rsid w:val="00B46A7F"/>
    <w:rsid w:val="00B46E27"/>
    <w:rsid w:val="00B55FCE"/>
    <w:rsid w:val="00B56736"/>
    <w:rsid w:val="00B56B99"/>
    <w:rsid w:val="00B57A65"/>
    <w:rsid w:val="00B67037"/>
    <w:rsid w:val="00B71754"/>
    <w:rsid w:val="00B73512"/>
    <w:rsid w:val="00B86121"/>
    <w:rsid w:val="00B900B5"/>
    <w:rsid w:val="00B9033B"/>
    <w:rsid w:val="00B903EC"/>
    <w:rsid w:val="00B917EC"/>
    <w:rsid w:val="00B928CD"/>
    <w:rsid w:val="00B92CA1"/>
    <w:rsid w:val="00B93101"/>
    <w:rsid w:val="00B93256"/>
    <w:rsid w:val="00B93CC1"/>
    <w:rsid w:val="00B966F3"/>
    <w:rsid w:val="00BA4E92"/>
    <w:rsid w:val="00BA6B41"/>
    <w:rsid w:val="00BB0260"/>
    <w:rsid w:val="00BB7226"/>
    <w:rsid w:val="00BC0692"/>
    <w:rsid w:val="00BC341B"/>
    <w:rsid w:val="00BC3912"/>
    <w:rsid w:val="00BC4AA1"/>
    <w:rsid w:val="00BC68CA"/>
    <w:rsid w:val="00BD496A"/>
    <w:rsid w:val="00BE2014"/>
    <w:rsid w:val="00BF166E"/>
    <w:rsid w:val="00BF25C5"/>
    <w:rsid w:val="00BF29F4"/>
    <w:rsid w:val="00BF6E65"/>
    <w:rsid w:val="00BF7F7D"/>
    <w:rsid w:val="00C060E8"/>
    <w:rsid w:val="00C100DC"/>
    <w:rsid w:val="00C12078"/>
    <w:rsid w:val="00C1228E"/>
    <w:rsid w:val="00C22C60"/>
    <w:rsid w:val="00C231F1"/>
    <w:rsid w:val="00C26CDC"/>
    <w:rsid w:val="00C2736B"/>
    <w:rsid w:val="00C305A0"/>
    <w:rsid w:val="00C3445D"/>
    <w:rsid w:val="00C34847"/>
    <w:rsid w:val="00C350DC"/>
    <w:rsid w:val="00C406E8"/>
    <w:rsid w:val="00C40D68"/>
    <w:rsid w:val="00C426B4"/>
    <w:rsid w:val="00C54D55"/>
    <w:rsid w:val="00C5602E"/>
    <w:rsid w:val="00C60197"/>
    <w:rsid w:val="00C64F57"/>
    <w:rsid w:val="00C6611D"/>
    <w:rsid w:val="00C666FF"/>
    <w:rsid w:val="00C67706"/>
    <w:rsid w:val="00C7283B"/>
    <w:rsid w:val="00C737AE"/>
    <w:rsid w:val="00C776AE"/>
    <w:rsid w:val="00C83C5B"/>
    <w:rsid w:val="00C841C4"/>
    <w:rsid w:val="00C8656E"/>
    <w:rsid w:val="00C86B5E"/>
    <w:rsid w:val="00C905EB"/>
    <w:rsid w:val="00CB0099"/>
    <w:rsid w:val="00CB1860"/>
    <w:rsid w:val="00CB2824"/>
    <w:rsid w:val="00CB3B62"/>
    <w:rsid w:val="00CB51DD"/>
    <w:rsid w:val="00CC20ED"/>
    <w:rsid w:val="00CC2577"/>
    <w:rsid w:val="00CC28A0"/>
    <w:rsid w:val="00CC51DC"/>
    <w:rsid w:val="00CC71D5"/>
    <w:rsid w:val="00CC7D1C"/>
    <w:rsid w:val="00CD2E26"/>
    <w:rsid w:val="00CD70D5"/>
    <w:rsid w:val="00CE0D8C"/>
    <w:rsid w:val="00CE393B"/>
    <w:rsid w:val="00CE3A95"/>
    <w:rsid w:val="00CE4CB6"/>
    <w:rsid w:val="00CE69B1"/>
    <w:rsid w:val="00CE6CB1"/>
    <w:rsid w:val="00CF0783"/>
    <w:rsid w:val="00CF5E6B"/>
    <w:rsid w:val="00CF64D2"/>
    <w:rsid w:val="00CF70C4"/>
    <w:rsid w:val="00D013F6"/>
    <w:rsid w:val="00D0218D"/>
    <w:rsid w:val="00D05FBA"/>
    <w:rsid w:val="00D1149B"/>
    <w:rsid w:val="00D11766"/>
    <w:rsid w:val="00D16399"/>
    <w:rsid w:val="00D167AA"/>
    <w:rsid w:val="00D16AB5"/>
    <w:rsid w:val="00D208E0"/>
    <w:rsid w:val="00D22F15"/>
    <w:rsid w:val="00D30C7D"/>
    <w:rsid w:val="00D311F1"/>
    <w:rsid w:val="00D31512"/>
    <w:rsid w:val="00D32D45"/>
    <w:rsid w:val="00D336B1"/>
    <w:rsid w:val="00D3403B"/>
    <w:rsid w:val="00D35E28"/>
    <w:rsid w:val="00D36E65"/>
    <w:rsid w:val="00D3730D"/>
    <w:rsid w:val="00D379CF"/>
    <w:rsid w:val="00D37E71"/>
    <w:rsid w:val="00D403B3"/>
    <w:rsid w:val="00D421A4"/>
    <w:rsid w:val="00D4298A"/>
    <w:rsid w:val="00D42EC6"/>
    <w:rsid w:val="00D43EB7"/>
    <w:rsid w:val="00D46932"/>
    <w:rsid w:val="00D4736D"/>
    <w:rsid w:val="00D51BEE"/>
    <w:rsid w:val="00D53EFA"/>
    <w:rsid w:val="00D62492"/>
    <w:rsid w:val="00D70053"/>
    <w:rsid w:val="00D70EAB"/>
    <w:rsid w:val="00D71A22"/>
    <w:rsid w:val="00D74192"/>
    <w:rsid w:val="00D75C6F"/>
    <w:rsid w:val="00D760D3"/>
    <w:rsid w:val="00D776FE"/>
    <w:rsid w:val="00D82AEF"/>
    <w:rsid w:val="00D8757C"/>
    <w:rsid w:val="00D904C4"/>
    <w:rsid w:val="00D94113"/>
    <w:rsid w:val="00D94FBE"/>
    <w:rsid w:val="00DA3CFF"/>
    <w:rsid w:val="00DA7066"/>
    <w:rsid w:val="00DA798D"/>
    <w:rsid w:val="00DA7FE8"/>
    <w:rsid w:val="00DB5BE1"/>
    <w:rsid w:val="00DC26DB"/>
    <w:rsid w:val="00DC5E4E"/>
    <w:rsid w:val="00DE0E38"/>
    <w:rsid w:val="00DE71C5"/>
    <w:rsid w:val="00DF32CD"/>
    <w:rsid w:val="00DF65F9"/>
    <w:rsid w:val="00E01508"/>
    <w:rsid w:val="00E02576"/>
    <w:rsid w:val="00E031D6"/>
    <w:rsid w:val="00E046E8"/>
    <w:rsid w:val="00E04C2D"/>
    <w:rsid w:val="00E074AE"/>
    <w:rsid w:val="00E077FB"/>
    <w:rsid w:val="00E11549"/>
    <w:rsid w:val="00E12D4A"/>
    <w:rsid w:val="00E149A7"/>
    <w:rsid w:val="00E15FDD"/>
    <w:rsid w:val="00E3117F"/>
    <w:rsid w:val="00E316C0"/>
    <w:rsid w:val="00E41423"/>
    <w:rsid w:val="00E450D5"/>
    <w:rsid w:val="00E460CF"/>
    <w:rsid w:val="00E55FA7"/>
    <w:rsid w:val="00E5681E"/>
    <w:rsid w:val="00E66F5E"/>
    <w:rsid w:val="00E70EF5"/>
    <w:rsid w:val="00E7106B"/>
    <w:rsid w:val="00E76FE9"/>
    <w:rsid w:val="00E83790"/>
    <w:rsid w:val="00E85008"/>
    <w:rsid w:val="00E870EB"/>
    <w:rsid w:val="00E87334"/>
    <w:rsid w:val="00E91C42"/>
    <w:rsid w:val="00E964C4"/>
    <w:rsid w:val="00EA3282"/>
    <w:rsid w:val="00EA3A0B"/>
    <w:rsid w:val="00EA5234"/>
    <w:rsid w:val="00EA6675"/>
    <w:rsid w:val="00EB795E"/>
    <w:rsid w:val="00EC0044"/>
    <w:rsid w:val="00EC077E"/>
    <w:rsid w:val="00EC10A3"/>
    <w:rsid w:val="00EC2E55"/>
    <w:rsid w:val="00EC59BC"/>
    <w:rsid w:val="00EC5A51"/>
    <w:rsid w:val="00ED74A4"/>
    <w:rsid w:val="00ED7962"/>
    <w:rsid w:val="00ED7F01"/>
    <w:rsid w:val="00EE4552"/>
    <w:rsid w:val="00EE498F"/>
    <w:rsid w:val="00EF0466"/>
    <w:rsid w:val="00EF182D"/>
    <w:rsid w:val="00EF35A2"/>
    <w:rsid w:val="00EF4974"/>
    <w:rsid w:val="00EF5AD6"/>
    <w:rsid w:val="00F0091C"/>
    <w:rsid w:val="00F00D9F"/>
    <w:rsid w:val="00F03794"/>
    <w:rsid w:val="00F10372"/>
    <w:rsid w:val="00F10E8D"/>
    <w:rsid w:val="00F17A39"/>
    <w:rsid w:val="00F21607"/>
    <w:rsid w:val="00F2736E"/>
    <w:rsid w:val="00F2739B"/>
    <w:rsid w:val="00F34DCF"/>
    <w:rsid w:val="00F4477C"/>
    <w:rsid w:val="00F44E72"/>
    <w:rsid w:val="00F47491"/>
    <w:rsid w:val="00F5060A"/>
    <w:rsid w:val="00F546CE"/>
    <w:rsid w:val="00F560D7"/>
    <w:rsid w:val="00F56171"/>
    <w:rsid w:val="00F5776E"/>
    <w:rsid w:val="00F65C11"/>
    <w:rsid w:val="00F660F8"/>
    <w:rsid w:val="00F66136"/>
    <w:rsid w:val="00F703F6"/>
    <w:rsid w:val="00F73664"/>
    <w:rsid w:val="00F74D23"/>
    <w:rsid w:val="00F7510E"/>
    <w:rsid w:val="00F808B4"/>
    <w:rsid w:val="00F810AE"/>
    <w:rsid w:val="00F81D06"/>
    <w:rsid w:val="00F823BF"/>
    <w:rsid w:val="00F82E02"/>
    <w:rsid w:val="00F832A6"/>
    <w:rsid w:val="00F86607"/>
    <w:rsid w:val="00F90C5F"/>
    <w:rsid w:val="00F93530"/>
    <w:rsid w:val="00F96029"/>
    <w:rsid w:val="00F96310"/>
    <w:rsid w:val="00FA2FEE"/>
    <w:rsid w:val="00FB153F"/>
    <w:rsid w:val="00FB38DE"/>
    <w:rsid w:val="00FB443D"/>
    <w:rsid w:val="00FC0F08"/>
    <w:rsid w:val="00FC16DB"/>
    <w:rsid w:val="00FC2F1C"/>
    <w:rsid w:val="00FC39E6"/>
    <w:rsid w:val="00FC655C"/>
    <w:rsid w:val="00FD09F5"/>
    <w:rsid w:val="00FD0DF9"/>
    <w:rsid w:val="00FD5C38"/>
    <w:rsid w:val="00FD5F7E"/>
    <w:rsid w:val="00FD6724"/>
    <w:rsid w:val="00FE040D"/>
    <w:rsid w:val="00FE7176"/>
    <w:rsid w:val="00FF278F"/>
    <w:rsid w:val="00FF3021"/>
    <w:rsid w:val="00FF4910"/>
    <w:rsid w:val="00FF582F"/>
    <w:rsid w:val="00FF5965"/>
    <w:rsid w:val="00FF6E36"/>
    <w:rsid w:val="00FF7A79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D25493"/>
  <w15:docId w15:val="{6A03CF03-4230-4355-8B9C-DD43534F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30D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3730D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D3730D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D3730D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rsid w:val="00D3730D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rsid w:val="00D3730D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link w:val="Nadpis6Char"/>
    <w:uiPriority w:val="99"/>
    <w:qFormat/>
    <w:rsid w:val="00D3730D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rsid w:val="00D3730D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uiPriority w:val="99"/>
    <w:qFormat/>
    <w:rsid w:val="00D3730D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uiPriority w:val="99"/>
    <w:qFormat/>
    <w:rsid w:val="00D3730D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C39C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C39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C39C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C39C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C39C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C39C8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C39C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C39C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C39C8"/>
    <w:rPr>
      <w:rFonts w:ascii="Cambria" w:hAnsi="Cambria" w:cs="Times New Roman"/>
    </w:rPr>
  </w:style>
  <w:style w:type="paragraph" w:styleId="Normlnodsazen">
    <w:name w:val="Normal Indent"/>
    <w:basedOn w:val="Normln"/>
    <w:uiPriority w:val="99"/>
    <w:rsid w:val="00D3730D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D3730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3730D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5A2"/>
    <w:rPr>
      <w:rFonts w:ascii="CG Times (W1)" w:hAnsi="CG Times (W1)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rsid w:val="00D3730D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730D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730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3730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3730D"/>
    <w:pPr>
      <w:spacing w:before="120" w:after="120"/>
    </w:pPr>
    <w:rPr>
      <w:b/>
    </w:rPr>
  </w:style>
  <w:style w:type="paragraph" w:styleId="Zkladntext">
    <w:name w:val="Body Text"/>
    <w:basedOn w:val="Normln"/>
    <w:link w:val="ZkladntextChar"/>
    <w:uiPriority w:val="99"/>
    <w:rsid w:val="00D3730D"/>
    <w:pPr>
      <w:tabs>
        <w:tab w:val="clear" w:pos="3712"/>
      </w:tabs>
      <w:ind w:left="0"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D3730D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uiPriority w:val="99"/>
    <w:rsid w:val="00D3730D"/>
    <w:pPr>
      <w:tabs>
        <w:tab w:val="clear" w:pos="3712"/>
      </w:tabs>
      <w:ind w:left="0" w:firstLine="360"/>
    </w:pPr>
  </w:style>
  <w:style w:type="paragraph" w:customStyle="1" w:styleId="Zkladntextodsazen31">
    <w:name w:val="Základní text odsazený 31"/>
    <w:basedOn w:val="Normln"/>
    <w:uiPriority w:val="99"/>
    <w:rsid w:val="00D3730D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uiPriority w:val="99"/>
    <w:rsid w:val="00D3730D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D3730D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D3730D"/>
    <w:rPr>
      <w:rFonts w:cs="Times New Roman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D3730D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37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39C8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D3730D"/>
    <w:pPr>
      <w:tabs>
        <w:tab w:val="clear" w:pos="3712"/>
        <w:tab w:val="left" w:pos="720"/>
      </w:tabs>
      <w:ind w:left="720" w:hanging="360"/>
    </w:pPr>
    <w:rPr>
      <w:rFonts w:ascii="Times New Roman" w:hAnsi="Times New Roman"/>
      <w:color w:val="0000FF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C39C8"/>
    <w:rPr>
      <w:rFonts w:ascii="CG Times (W1)" w:hAnsi="CG Times (W1)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3730D"/>
    <w:pPr>
      <w:tabs>
        <w:tab w:val="clear" w:pos="3712"/>
      </w:tabs>
      <w:ind w:left="0" w:firstLine="0"/>
      <w:jc w:val="center"/>
    </w:pPr>
    <w:rPr>
      <w:rFonts w:ascii="Arial Narrow" w:hAnsi="Arial Narrow" w:cs="Arial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C39C8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675FA0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DA3CF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DA3CFF"/>
    <w:rPr>
      <w:rFonts w:ascii="Tahoma" w:hAnsi="Tahoma" w:cs="Tahoma"/>
      <w:sz w:val="16"/>
      <w:szCs w:val="16"/>
      <w:lang w:val="cs-CZ" w:eastAsia="cs-CZ"/>
    </w:rPr>
  </w:style>
  <w:style w:type="paragraph" w:styleId="Normlnweb">
    <w:name w:val="Normal (Web)"/>
    <w:basedOn w:val="Normln"/>
    <w:uiPriority w:val="99"/>
    <w:rsid w:val="00BF29F4"/>
    <w:pPr>
      <w:tabs>
        <w:tab w:val="clear" w:pos="3712"/>
      </w:tabs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A75E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5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C39C8"/>
    <w:rPr>
      <w:rFonts w:ascii="CG Times (W1)" w:hAnsi="CG Times (W1)" w:cs="Times New Roman"/>
      <w:b/>
      <w:bCs/>
      <w:sz w:val="20"/>
      <w:szCs w:val="20"/>
    </w:rPr>
  </w:style>
  <w:style w:type="paragraph" w:customStyle="1" w:styleId="BodyText21">
    <w:name w:val="Body Text 21"/>
    <w:basedOn w:val="Normln"/>
    <w:uiPriority w:val="99"/>
    <w:rsid w:val="007A4F2B"/>
    <w:pPr>
      <w:tabs>
        <w:tab w:val="clear" w:pos="3712"/>
        <w:tab w:val="left" w:pos="576"/>
        <w:tab w:val="left" w:pos="1296"/>
        <w:tab w:val="left" w:pos="2016"/>
        <w:tab w:val="left" w:pos="7056"/>
      </w:tabs>
      <w:ind w:left="0" w:firstLine="0"/>
    </w:pPr>
    <w:rPr>
      <w:rFonts w:ascii="Times New Roman" w:hAnsi="Times New Roman"/>
      <w:sz w:val="16"/>
    </w:rPr>
  </w:style>
  <w:style w:type="paragraph" w:customStyle="1" w:styleId="BodyTextIndent32">
    <w:name w:val="Body Text Indent 32"/>
    <w:basedOn w:val="Normln"/>
    <w:uiPriority w:val="99"/>
    <w:rsid w:val="00923931"/>
    <w:pPr>
      <w:tabs>
        <w:tab w:val="clear" w:pos="3712"/>
        <w:tab w:val="left" w:pos="851"/>
      </w:tabs>
      <w:ind w:left="426" w:hanging="426"/>
      <w:jc w:val="both"/>
    </w:pPr>
    <w:rPr>
      <w:sz w:val="14"/>
    </w:rPr>
  </w:style>
  <w:style w:type="paragraph" w:styleId="Odstavecseseznamem">
    <w:name w:val="List Paragraph"/>
    <w:basedOn w:val="Normln"/>
    <w:uiPriority w:val="99"/>
    <w:qFormat/>
    <w:rsid w:val="00487573"/>
    <w:pPr>
      <w:ind w:left="720"/>
    </w:pPr>
  </w:style>
  <w:style w:type="paragraph" w:customStyle="1" w:styleId="BodyTextIndent21">
    <w:name w:val="Body Text Indent 21"/>
    <w:basedOn w:val="Normln"/>
    <w:uiPriority w:val="99"/>
    <w:rsid w:val="00791C21"/>
    <w:pPr>
      <w:tabs>
        <w:tab w:val="clear" w:pos="3712"/>
      </w:tabs>
      <w:ind w:left="851" w:hanging="425"/>
      <w:jc w:val="both"/>
    </w:pPr>
    <w:rPr>
      <w:rFonts w:ascii="Times New Roman" w:hAnsi="Times New Roman"/>
      <w:sz w:val="16"/>
    </w:rPr>
  </w:style>
  <w:style w:type="character" w:customStyle="1" w:styleId="th-tx">
    <w:name w:val="th-tx"/>
    <w:basedOn w:val="Standardnpsmoodstavce"/>
    <w:rsid w:val="0023090E"/>
    <w:rPr>
      <w:rFonts w:ascii="Times New Roman" w:hAnsi="Times New Roman" w:cs="Times New Roman" w:hint="default"/>
    </w:rPr>
  </w:style>
  <w:style w:type="paragraph" w:styleId="Revize">
    <w:name w:val="Revision"/>
    <w:hidden/>
    <w:uiPriority w:val="99"/>
    <w:semiHidden/>
    <w:rsid w:val="00B1676E"/>
    <w:rPr>
      <w:rFonts w:ascii="CG Times (W1)" w:hAnsi="CG Times (W1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306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0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C61C-107A-495C-9610-70E7CF9AD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C443D-9C44-4DA3-BDC1-C642FB812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2BDC1-0786-4259-8892-CCE5957EDEF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e2797a0-1766-41ad-be59-caaf307804e4"/>
    <ds:schemaRef ds:uri="http://schemas.microsoft.com/office/2006/metadata/properties"/>
    <ds:schemaRef ds:uri="http://purl.org/dc/terms/"/>
    <ds:schemaRef ds:uri="5330c55d-c059-4878-b03e-386dab4640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20436F-DE0A-4C15-9880-EF7D72E87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CryoEase LAR</vt:lpstr>
    </vt:vector>
  </TitlesOfParts>
  <Company>Air Products s. r. o.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CryoEase LAR</dc:title>
  <dc:subject>smlouvy</dc:subject>
  <dc:creator>naxerom</dc:creator>
  <cp:lastModifiedBy>Starostová Petra</cp:lastModifiedBy>
  <cp:revision>3</cp:revision>
  <cp:lastPrinted>2023-11-06T07:22:00Z</cp:lastPrinted>
  <dcterms:created xsi:type="dcterms:W3CDTF">2023-11-27T14:43:00Z</dcterms:created>
  <dcterms:modified xsi:type="dcterms:W3CDTF">2023-11-27T14:43:00Z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ContentType">
    <vt:lpwstr>APDocument</vt:lpwstr>
  </property>
  <property fmtid="{D5CDD505-2E9C-101B-9397-08002B2CF9AE}" pid="4" name="Language">
    <vt:lpwstr>English</vt:lpwstr>
  </property>
  <property fmtid="{D5CDD505-2E9C-101B-9397-08002B2CF9AE}" pid="5" name="Inactive">
    <vt:bool>false</vt:bool>
  </property>
  <property fmtid="{D5CDD505-2E9C-101B-9397-08002B2CF9AE}" pid="6" name="Compliance">
    <vt:lpwstr/>
  </property>
  <property fmtid="{D5CDD505-2E9C-101B-9397-08002B2CF9AE}" pid="7" name="APDescription">
    <vt:lpwstr/>
  </property>
  <property fmtid="{D5CDD505-2E9C-101B-9397-08002B2CF9AE}" pid="8" name="InfoClass">
    <vt:lpwstr>Air Products Internal Use Only</vt:lpwstr>
  </property>
  <property fmtid="{D5CDD505-2E9C-101B-9397-08002B2CF9AE}" pid="9" name="bed14299afe04c759e0492e3d8b39a18">
    <vt:lpwstr/>
  </property>
  <property fmtid="{D5CDD505-2E9C-101B-9397-08002B2CF9AE}" pid="10" name="ec9c375365794d47bc6f589df1cdff2b">
    <vt:lpwstr>WIP|7d43ee8b-f9ea-44fc-8cc2-61f263e34823</vt:lpwstr>
  </property>
  <property fmtid="{D5CDD505-2E9C-101B-9397-08002B2CF9AE}" pid="11" name="TaxCatchAll">
    <vt:lpwstr/>
  </property>
  <property fmtid="{D5CDD505-2E9C-101B-9397-08002B2CF9AE}" pid="12" name="MediaServiceImageTags">
    <vt:lpwstr/>
  </property>
</Properties>
</file>