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D15" w14:textId="77777777" w:rsidR="00F54093" w:rsidRDefault="00F54093" w:rsidP="00F54093">
      <w:pPr>
        <w:pStyle w:val="Style8"/>
        <w:shd w:val="clear" w:color="auto" w:fill="auto"/>
        <w:spacing w:before="0"/>
        <w:ind w:right="60"/>
      </w:pPr>
      <w:bookmarkStart w:id="0" w:name="bookmark0"/>
    </w:p>
    <w:p w14:paraId="22B7F8B0" w14:textId="45EC7818" w:rsidR="00F54093" w:rsidRDefault="00F54093" w:rsidP="00F54093">
      <w:pPr>
        <w:pStyle w:val="Style8"/>
        <w:shd w:val="clear" w:color="auto" w:fill="auto"/>
        <w:spacing w:before="0"/>
        <w:ind w:right="60"/>
      </w:pPr>
      <w:r w:rsidRPr="00265E4A">
        <w:t xml:space="preserve">DODATEK Č. </w:t>
      </w:r>
      <w:bookmarkEnd w:id="0"/>
      <w:r w:rsidR="00855D3C">
        <w:t>2</w:t>
      </w:r>
    </w:p>
    <w:p w14:paraId="70793368" w14:textId="74B61F9A" w:rsidR="00413029" w:rsidRDefault="00413029" w:rsidP="00F54093">
      <w:pPr>
        <w:pStyle w:val="Style8"/>
        <w:shd w:val="clear" w:color="auto" w:fill="auto"/>
        <w:spacing w:before="0"/>
        <w:ind w:right="60"/>
      </w:pPr>
    </w:p>
    <w:p w14:paraId="0BE194BA" w14:textId="77777777" w:rsidR="00413029" w:rsidRDefault="00413029" w:rsidP="00413029">
      <w:pPr>
        <w:pStyle w:val="Style8"/>
        <w:shd w:val="clear" w:color="auto" w:fill="auto"/>
        <w:spacing w:before="0"/>
        <w:ind w:right="60"/>
      </w:pPr>
      <w:r>
        <w:t>SMLOUVY O DÍLO</w:t>
      </w:r>
    </w:p>
    <w:p w14:paraId="06CC4DBC" w14:textId="77777777" w:rsidR="00F54093" w:rsidRPr="00265E4A" w:rsidRDefault="00F54093" w:rsidP="00F54093">
      <w:pPr>
        <w:pStyle w:val="Style8"/>
        <w:shd w:val="clear" w:color="auto" w:fill="auto"/>
        <w:spacing w:before="0"/>
        <w:ind w:right="60"/>
      </w:pPr>
    </w:p>
    <w:p w14:paraId="283F5707" w14:textId="489447B4" w:rsidR="00F54093" w:rsidRPr="00265E4A" w:rsidRDefault="00413029" w:rsidP="00F54093">
      <w:pPr>
        <w:pStyle w:val="Style4"/>
        <w:shd w:val="clear" w:color="auto" w:fill="auto"/>
        <w:spacing w:after="0" w:line="355" w:lineRule="exact"/>
        <w:ind w:right="60"/>
        <w:jc w:val="center"/>
        <w:rPr>
          <w:sz w:val="22"/>
          <w:szCs w:val="22"/>
        </w:rPr>
      </w:pPr>
      <w:r>
        <w:rPr>
          <w:sz w:val="22"/>
          <w:szCs w:val="22"/>
        </w:rPr>
        <w:t xml:space="preserve">č. smlouvy </w:t>
      </w:r>
      <w:r w:rsidR="00F54093" w:rsidRPr="00265E4A">
        <w:rPr>
          <w:sz w:val="22"/>
          <w:szCs w:val="22"/>
        </w:rPr>
        <w:t>objednatele 1</w:t>
      </w:r>
      <w:r w:rsidR="000C7E47" w:rsidRPr="00265E4A">
        <w:rPr>
          <w:sz w:val="22"/>
          <w:szCs w:val="22"/>
        </w:rPr>
        <w:t>118</w:t>
      </w:r>
      <w:r w:rsidR="00F54093" w:rsidRPr="00265E4A">
        <w:rPr>
          <w:sz w:val="22"/>
          <w:szCs w:val="22"/>
        </w:rPr>
        <w:t>-2022-541</w:t>
      </w:r>
      <w:r w:rsidR="00390188">
        <w:rPr>
          <w:sz w:val="22"/>
          <w:szCs w:val="22"/>
        </w:rPr>
        <w:t>100</w:t>
      </w:r>
      <w:r w:rsidR="00F54093" w:rsidRPr="00265E4A">
        <w:rPr>
          <w:sz w:val="22"/>
          <w:szCs w:val="22"/>
        </w:rPr>
        <w:t xml:space="preserve">, č. smlouvy zhotovitele </w:t>
      </w:r>
      <w:r w:rsidR="000C7E47" w:rsidRPr="00265E4A">
        <w:rPr>
          <w:sz w:val="22"/>
          <w:szCs w:val="22"/>
        </w:rPr>
        <w:t>41</w:t>
      </w:r>
      <w:r w:rsidR="00F54093" w:rsidRPr="00265E4A">
        <w:rPr>
          <w:sz w:val="22"/>
          <w:szCs w:val="22"/>
        </w:rPr>
        <w:t>/22 ze dne 25.10.2022</w:t>
      </w:r>
    </w:p>
    <w:p w14:paraId="20FA618A" w14:textId="77777777" w:rsidR="00F54093" w:rsidRPr="00E0214D" w:rsidRDefault="00F54093" w:rsidP="00F54093">
      <w:pPr>
        <w:pStyle w:val="Style10"/>
        <w:keepNext/>
        <w:keepLines/>
        <w:shd w:val="clear" w:color="auto" w:fill="auto"/>
        <w:ind w:right="60" w:firstLine="0"/>
        <w:rPr>
          <w:sz w:val="22"/>
          <w:szCs w:val="22"/>
        </w:rPr>
      </w:pPr>
      <w:bookmarkStart w:id="1" w:name="bookmark1"/>
      <w:r w:rsidRPr="00265E4A">
        <w:rPr>
          <w:sz w:val="22"/>
          <w:szCs w:val="22"/>
        </w:rPr>
        <w:t>(dále jen „Dodatek")</w:t>
      </w:r>
      <w:r w:rsidRPr="00265E4A">
        <w:rPr>
          <w:sz w:val="22"/>
          <w:szCs w:val="22"/>
        </w:rPr>
        <w:br/>
      </w:r>
      <w:r w:rsidRPr="00E0214D">
        <w:rPr>
          <w:sz w:val="22"/>
          <w:szCs w:val="22"/>
        </w:rPr>
        <w:t>uzavřený</w:t>
      </w:r>
      <w:bookmarkEnd w:id="1"/>
    </w:p>
    <w:p w14:paraId="407CB53D" w14:textId="77777777" w:rsidR="00F54093" w:rsidRPr="00E0214D" w:rsidRDefault="00F54093" w:rsidP="00F54093">
      <w:pPr>
        <w:pStyle w:val="Style12"/>
        <w:shd w:val="clear" w:color="auto" w:fill="auto"/>
        <w:ind w:right="60" w:firstLine="0"/>
        <w:rPr>
          <w:sz w:val="22"/>
          <w:szCs w:val="22"/>
        </w:rPr>
      </w:pPr>
      <w:r w:rsidRPr="00E0214D">
        <w:rPr>
          <w:sz w:val="22"/>
          <w:szCs w:val="22"/>
        </w:rPr>
        <w:t>podle § 2586 a následujících zákona č. 89/2012 Sb., občanský zákoník, ve znění pozdějších předpisů</w:t>
      </w:r>
    </w:p>
    <w:p w14:paraId="0B41B14A" w14:textId="77777777" w:rsidR="00F54093" w:rsidRPr="00E0214D" w:rsidRDefault="00F54093" w:rsidP="00F54093">
      <w:pPr>
        <w:pStyle w:val="Style12"/>
        <w:shd w:val="clear" w:color="auto" w:fill="auto"/>
        <w:spacing w:after="280"/>
        <w:ind w:right="60" w:firstLine="0"/>
        <w:rPr>
          <w:sz w:val="22"/>
          <w:szCs w:val="22"/>
        </w:rPr>
      </w:pPr>
      <w:r w:rsidRPr="00E0214D">
        <w:rPr>
          <w:sz w:val="22"/>
          <w:szCs w:val="22"/>
        </w:rPr>
        <w:t>(dále jen „NOZ")</w:t>
      </w:r>
    </w:p>
    <w:p w14:paraId="5C0B2852" w14:textId="77777777" w:rsidR="00390188" w:rsidRPr="00390188" w:rsidRDefault="00390188" w:rsidP="00390188">
      <w:pPr>
        <w:pStyle w:val="Nadpis1"/>
        <w:keepNext w:val="0"/>
        <w:numPr>
          <w:ilvl w:val="0"/>
          <w:numId w:val="0"/>
        </w:numPr>
        <w:spacing w:after="120"/>
        <w:ind w:left="567"/>
        <w:jc w:val="both"/>
        <w:rPr>
          <w:rFonts w:ascii="Arial" w:hAnsi="Arial"/>
          <w:bCs/>
          <w:sz w:val="20"/>
          <w:szCs w:val="20"/>
        </w:rPr>
      </w:pPr>
      <w:bookmarkStart w:id="2" w:name="bookmark2"/>
      <w:r w:rsidRPr="00390188">
        <w:rPr>
          <w:rFonts w:ascii="Arial" w:hAnsi="Arial"/>
          <w:b/>
          <w:bCs/>
          <w:sz w:val="20"/>
          <w:szCs w:val="20"/>
        </w:rPr>
        <w:t>SMLUVNÍ STRANY</w:t>
      </w:r>
    </w:p>
    <w:p w14:paraId="3316C627" w14:textId="77777777" w:rsidR="00390188" w:rsidRPr="00390188" w:rsidRDefault="00390188" w:rsidP="00390188">
      <w:pPr>
        <w:pStyle w:val="Level3"/>
        <w:numPr>
          <w:ilvl w:val="0"/>
          <w:numId w:val="9"/>
        </w:numPr>
        <w:tabs>
          <w:tab w:val="left" w:pos="708"/>
        </w:tabs>
        <w:spacing w:before="120" w:after="120" w:line="240" w:lineRule="auto"/>
        <w:ind w:left="567" w:hanging="567"/>
        <w:jc w:val="both"/>
        <w:rPr>
          <w:rFonts w:ascii="Arial" w:hAnsi="Arial" w:cs="Arial"/>
          <w:sz w:val="20"/>
          <w:szCs w:val="20"/>
        </w:rPr>
      </w:pPr>
      <w:r w:rsidRPr="00390188">
        <w:rPr>
          <w:rFonts w:ascii="Arial" w:hAnsi="Arial" w:cs="Arial"/>
          <w:b/>
          <w:sz w:val="20"/>
          <w:szCs w:val="20"/>
        </w:rPr>
        <w:t>Česká republika – Státní pozemkový úřad</w:t>
      </w:r>
    </w:p>
    <w:p w14:paraId="0BBCA362"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se sídlem Husinecká 1024/</w:t>
      </w:r>
      <w:proofErr w:type="gramStart"/>
      <w:r w:rsidRPr="00390188">
        <w:rPr>
          <w:rFonts w:ascii="Arial" w:hAnsi="Arial" w:cs="Arial"/>
          <w:sz w:val="20"/>
          <w:szCs w:val="20"/>
        </w:rPr>
        <w:t>11a</w:t>
      </w:r>
      <w:proofErr w:type="gramEnd"/>
      <w:r w:rsidRPr="00390188">
        <w:rPr>
          <w:rFonts w:ascii="Arial" w:hAnsi="Arial" w:cs="Arial"/>
          <w:sz w:val="20"/>
          <w:szCs w:val="20"/>
        </w:rPr>
        <w:t>, 130 00 Praha 3 – Žižkov, IČO: 013 12 774, Krajský pozemkový úřad pro Liberecký kraj</w:t>
      </w:r>
      <w:r w:rsidRPr="00390188">
        <w:rPr>
          <w:rFonts w:ascii="Arial" w:hAnsi="Arial" w:cs="Arial"/>
          <w:snapToGrid w:val="0"/>
          <w:sz w:val="20"/>
          <w:szCs w:val="20"/>
        </w:rPr>
        <w:t>,</w:t>
      </w:r>
      <w:r w:rsidRPr="00390188">
        <w:rPr>
          <w:rFonts w:ascii="Arial" w:hAnsi="Arial" w:cs="Arial"/>
          <w:sz w:val="20"/>
          <w:szCs w:val="20"/>
        </w:rPr>
        <w:t xml:space="preserve"> </w:t>
      </w:r>
      <w:r w:rsidRPr="00390188">
        <w:rPr>
          <w:rFonts w:ascii="Arial" w:hAnsi="Arial" w:cs="Arial"/>
          <w:snapToGrid w:val="0"/>
          <w:sz w:val="20"/>
          <w:szCs w:val="20"/>
        </w:rPr>
        <w:t>na adrese U Nisy 745/6a, 460 57 Liberec.</w:t>
      </w:r>
      <w:r w:rsidRPr="00390188">
        <w:rPr>
          <w:rFonts w:ascii="Arial" w:hAnsi="Arial" w:cs="Arial"/>
          <w:sz w:val="20"/>
          <w:szCs w:val="20"/>
        </w:rPr>
        <w:t xml:space="preserve"> </w:t>
      </w:r>
    </w:p>
    <w:p w14:paraId="5ED49894" w14:textId="77777777" w:rsidR="00390188" w:rsidRPr="00390188" w:rsidRDefault="00390188" w:rsidP="00390188">
      <w:pPr>
        <w:ind w:left="567"/>
        <w:jc w:val="both"/>
        <w:rPr>
          <w:rFonts w:ascii="Arial" w:hAnsi="Arial" w:cs="Arial"/>
          <w:sz w:val="20"/>
          <w:szCs w:val="20"/>
        </w:rPr>
      </w:pPr>
      <w:r w:rsidRPr="00390188">
        <w:rPr>
          <w:rFonts w:ascii="Arial" w:hAnsi="Arial" w:cs="Arial"/>
          <w:sz w:val="20"/>
          <w:szCs w:val="20"/>
        </w:rPr>
        <w:t xml:space="preserve">Zastoupená: Ing. Bohuslavem Kabátkem, ředitelem Krajského pozemkového úřadu   </w:t>
      </w:r>
    </w:p>
    <w:p w14:paraId="1CEE4587"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 xml:space="preserve">                     pro Liberecký kraj </w:t>
      </w:r>
      <w:r w:rsidRPr="00390188">
        <w:rPr>
          <w:rFonts w:ascii="Arial" w:hAnsi="Arial" w:cs="Arial"/>
          <w:iCs/>
          <w:sz w:val="20"/>
          <w:szCs w:val="20"/>
        </w:rPr>
        <w:t xml:space="preserve"> </w:t>
      </w:r>
    </w:p>
    <w:p w14:paraId="7BEE04C3" w14:textId="77777777" w:rsidR="00390188" w:rsidRPr="00390188" w:rsidRDefault="00390188" w:rsidP="00390188">
      <w:pPr>
        <w:ind w:left="567"/>
        <w:jc w:val="both"/>
        <w:rPr>
          <w:rFonts w:ascii="Arial" w:hAnsi="Arial" w:cs="Arial"/>
          <w:sz w:val="20"/>
          <w:szCs w:val="20"/>
        </w:rPr>
      </w:pPr>
      <w:r w:rsidRPr="00390188">
        <w:rPr>
          <w:rFonts w:ascii="Arial" w:hAnsi="Arial" w:cs="Arial"/>
          <w:sz w:val="20"/>
          <w:szCs w:val="20"/>
        </w:rPr>
        <w:t>Ve smluvních záležitostech zastoupená: Ing. Bohuslavem Kabátkem, ředitelem Krajského</w:t>
      </w:r>
    </w:p>
    <w:p w14:paraId="753999EF"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 xml:space="preserve">                                                                 pozemkového úřadu pro Liberecký kraj </w:t>
      </w:r>
      <w:r w:rsidRPr="00390188">
        <w:rPr>
          <w:rFonts w:ascii="Arial" w:hAnsi="Arial" w:cs="Arial"/>
          <w:iCs/>
          <w:sz w:val="20"/>
          <w:szCs w:val="20"/>
        </w:rPr>
        <w:t xml:space="preserve"> </w:t>
      </w:r>
    </w:p>
    <w:p w14:paraId="3DD351A6" w14:textId="77777777" w:rsidR="00390188" w:rsidRPr="00390188" w:rsidRDefault="00390188" w:rsidP="00390188">
      <w:pPr>
        <w:tabs>
          <w:tab w:val="left" w:pos="4536"/>
        </w:tabs>
        <w:spacing w:after="120"/>
        <w:ind w:left="567"/>
        <w:jc w:val="both"/>
        <w:rPr>
          <w:rFonts w:ascii="Arial" w:hAnsi="Arial" w:cs="Arial"/>
          <w:sz w:val="20"/>
          <w:szCs w:val="20"/>
        </w:rPr>
      </w:pPr>
      <w:r w:rsidRPr="00390188">
        <w:rPr>
          <w:rFonts w:ascii="Arial" w:hAnsi="Arial" w:cs="Arial"/>
          <w:sz w:val="20"/>
          <w:szCs w:val="20"/>
        </w:rPr>
        <w:t>V technických záležitostech zastoupená:</w:t>
      </w:r>
      <w:r w:rsidRPr="00390188">
        <w:rPr>
          <w:rFonts w:ascii="Arial" w:hAnsi="Arial" w:cs="Arial"/>
          <w:snapToGrid w:val="0"/>
          <w:sz w:val="20"/>
          <w:szCs w:val="20"/>
        </w:rPr>
        <w:t xml:space="preserve"> </w:t>
      </w:r>
      <w:r w:rsidRPr="00390188">
        <w:rPr>
          <w:rFonts w:ascii="Arial" w:hAnsi="Arial" w:cs="Arial"/>
          <w:sz w:val="20"/>
          <w:szCs w:val="20"/>
        </w:rPr>
        <w:t xml:space="preserve">Ing. Tomášem Mačkem, vedoucím Pobočky Liberec </w:t>
      </w:r>
    </w:p>
    <w:p w14:paraId="6EF00F77"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b/>
          <w:bCs/>
          <w:sz w:val="20"/>
          <w:szCs w:val="20"/>
        </w:rPr>
        <w:t>Kontaktní údaje:</w:t>
      </w:r>
    </w:p>
    <w:p w14:paraId="0A8E30FC"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Tel.: +420 725 548 197</w:t>
      </w:r>
    </w:p>
    <w:p w14:paraId="0BF9E4A1"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E-mail:</w:t>
      </w:r>
      <w:r w:rsidRPr="00390188">
        <w:rPr>
          <w:rFonts w:ascii="Arial" w:hAnsi="Arial" w:cs="Arial"/>
          <w:snapToGrid w:val="0"/>
          <w:sz w:val="20"/>
          <w:szCs w:val="20"/>
        </w:rPr>
        <w:t xml:space="preserve"> t.macek@spucr.cz</w:t>
      </w:r>
    </w:p>
    <w:p w14:paraId="0CC4A6FE" w14:textId="77777777" w:rsidR="00390188" w:rsidRPr="00390188" w:rsidRDefault="00390188" w:rsidP="00390188">
      <w:pPr>
        <w:spacing w:after="120"/>
        <w:ind w:left="567" w:right="1418"/>
        <w:jc w:val="both"/>
        <w:rPr>
          <w:rFonts w:ascii="Arial" w:hAnsi="Arial" w:cs="Arial"/>
          <w:b/>
          <w:i/>
          <w:sz w:val="20"/>
          <w:szCs w:val="20"/>
        </w:rPr>
      </w:pPr>
      <w:r w:rsidRPr="00390188">
        <w:rPr>
          <w:rFonts w:ascii="Arial" w:hAnsi="Arial" w:cs="Arial"/>
          <w:sz w:val="20"/>
          <w:szCs w:val="20"/>
        </w:rPr>
        <w:t>ID datové schránky: z49per3</w:t>
      </w:r>
    </w:p>
    <w:p w14:paraId="6F472215" w14:textId="77777777" w:rsidR="00390188" w:rsidRPr="00390188" w:rsidRDefault="00390188" w:rsidP="00390188">
      <w:pPr>
        <w:tabs>
          <w:tab w:val="left" w:pos="4536"/>
        </w:tabs>
        <w:ind w:left="567"/>
        <w:contextualSpacing/>
        <w:jc w:val="both"/>
        <w:rPr>
          <w:rFonts w:ascii="Arial" w:hAnsi="Arial" w:cs="Arial"/>
          <w:b/>
          <w:i/>
          <w:sz w:val="20"/>
          <w:szCs w:val="20"/>
        </w:rPr>
      </w:pPr>
      <w:r w:rsidRPr="00390188">
        <w:rPr>
          <w:rFonts w:ascii="Arial" w:hAnsi="Arial" w:cs="Arial"/>
          <w:b/>
          <w:sz w:val="20"/>
          <w:szCs w:val="20"/>
        </w:rPr>
        <w:t>Bankovní</w:t>
      </w:r>
      <w:r w:rsidRPr="00390188">
        <w:rPr>
          <w:rFonts w:ascii="Arial" w:hAnsi="Arial" w:cs="Arial"/>
          <w:sz w:val="20"/>
          <w:szCs w:val="20"/>
        </w:rPr>
        <w:t xml:space="preserve"> </w:t>
      </w:r>
      <w:r w:rsidRPr="00390188">
        <w:rPr>
          <w:rFonts w:ascii="Arial" w:hAnsi="Arial" w:cs="Arial"/>
          <w:b/>
          <w:sz w:val="20"/>
          <w:szCs w:val="20"/>
        </w:rPr>
        <w:t>spojení</w:t>
      </w:r>
      <w:r w:rsidRPr="00390188">
        <w:rPr>
          <w:rFonts w:ascii="Arial" w:hAnsi="Arial" w:cs="Arial"/>
          <w:sz w:val="20"/>
          <w:szCs w:val="20"/>
        </w:rPr>
        <w:t>: Česká národní banka</w:t>
      </w:r>
    </w:p>
    <w:p w14:paraId="16F3683B" w14:textId="77777777" w:rsidR="00390188" w:rsidRPr="00390188" w:rsidRDefault="00390188" w:rsidP="00390188">
      <w:pPr>
        <w:ind w:left="4536" w:right="1417" w:hanging="3969"/>
        <w:contextualSpacing/>
        <w:jc w:val="both"/>
        <w:rPr>
          <w:rFonts w:ascii="Arial" w:hAnsi="Arial" w:cs="Arial"/>
          <w:b/>
          <w:i/>
          <w:sz w:val="20"/>
          <w:szCs w:val="20"/>
        </w:rPr>
      </w:pPr>
      <w:r w:rsidRPr="00390188">
        <w:rPr>
          <w:rFonts w:ascii="Arial" w:hAnsi="Arial" w:cs="Arial"/>
          <w:sz w:val="20"/>
          <w:szCs w:val="20"/>
        </w:rPr>
        <w:t>Číslo účtu: 3723001/0710</w:t>
      </w:r>
    </w:p>
    <w:p w14:paraId="12F268CB" w14:textId="77777777" w:rsidR="00390188" w:rsidRPr="00390188" w:rsidRDefault="00390188" w:rsidP="00390188">
      <w:pPr>
        <w:spacing w:after="120"/>
        <w:ind w:left="4536" w:right="1418" w:hanging="3969"/>
        <w:jc w:val="both"/>
        <w:rPr>
          <w:rFonts w:ascii="Arial" w:hAnsi="Arial" w:cs="Arial"/>
          <w:sz w:val="20"/>
          <w:szCs w:val="20"/>
        </w:rPr>
      </w:pPr>
      <w:r w:rsidRPr="00390188">
        <w:rPr>
          <w:rFonts w:ascii="Arial" w:hAnsi="Arial" w:cs="Arial"/>
          <w:sz w:val="20"/>
          <w:szCs w:val="20"/>
        </w:rPr>
        <w:t>DIČ: CZ01312774 (</w:t>
      </w:r>
      <w:r w:rsidRPr="00390188">
        <w:rPr>
          <w:rFonts w:ascii="Arial" w:hAnsi="Arial" w:cs="Arial"/>
          <w:i/>
          <w:iCs/>
          <w:sz w:val="20"/>
          <w:szCs w:val="20"/>
        </w:rPr>
        <w:t>není plátce DPH</w:t>
      </w:r>
      <w:r w:rsidRPr="00390188">
        <w:rPr>
          <w:rFonts w:ascii="Arial" w:hAnsi="Arial" w:cs="Arial"/>
          <w:sz w:val="20"/>
          <w:szCs w:val="20"/>
        </w:rPr>
        <w:t>)</w:t>
      </w:r>
    </w:p>
    <w:p w14:paraId="78AAE08D" w14:textId="77777777" w:rsidR="00390188" w:rsidRPr="00390188" w:rsidRDefault="00390188" w:rsidP="00390188">
      <w:pPr>
        <w:spacing w:after="120"/>
        <w:ind w:left="4536" w:right="1417" w:hanging="3969"/>
        <w:jc w:val="both"/>
        <w:rPr>
          <w:rFonts w:ascii="Arial" w:hAnsi="Arial" w:cs="Arial"/>
          <w:b/>
          <w:sz w:val="20"/>
          <w:szCs w:val="20"/>
        </w:rPr>
      </w:pPr>
      <w:r w:rsidRPr="00390188">
        <w:rPr>
          <w:rFonts w:ascii="Arial" w:hAnsi="Arial" w:cs="Arial"/>
          <w:sz w:val="20"/>
          <w:szCs w:val="20"/>
        </w:rPr>
        <w:t>(„</w:t>
      </w:r>
      <w:r w:rsidRPr="00390188">
        <w:rPr>
          <w:rFonts w:ascii="Arial" w:hAnsi="Arial" w:cs="Arial"/>
          <w:b/>
          <w:sz w:val="20"/>
          <w:szCs w:val="20"/>
        </w:rPr>
        <w:t>Objednatel</w:t>
      </w:r>
      <w:r w:rsidRPr="00390188">
        <w:rPr>
          <w:rFonts w:ascii="Arial" w:hAnsi="Arial" w:cs="Arial"/>
          <w:bCs/>
          <w:sz w:val="20"/>
          <w:szCs w:val="20"/>
        </w:rPr>
        <w:t>“)</w:t>
      </w:r>
    </w:p>
    <w:p w14:paraId="4E7572E3" w14:textId="77777777" w:rsidR="00390188" w:rsidRPr="00390188" w:rsidRDefault="00390188" w:rsidP="00390188">
      <w:pPr>
        <w:spacing w:before="240" w:after="120"/>
        <w:ind w:left="567"/>
        <w:jc w:val="both"/>
        <w:rPr>
          <w:rFonts w:ascii="Arial" w:hAnsi="Arial" w:cs="Arial"/>
          <w:b/>
          <w:sz w:val="20"/>
          <w:szCs w:val="20"/>
        </w:rPr>
      </w:pPr>
      <w:r w:rsidRPr="00390188">
        <w:rPr>
          <w:rFonts w:ascii="Arial" w:hAnsi="Arial" w:cs="Arial"/>
          <w:sz w:val="20"/>
          <w:szCs w:val="20"/>
        </w:rPr>
        <w:t>a</w:t>
      </w:r>
    </w:p>
    <w:p w14:paraId="0AC55D70" w14:textId="77777777" w:rsidR="00390188" w:rsidRPr="00390188" w:rsidRDefault="00390188" w:rsidP="00390188">
      <w:pPr>
        <w:pStyle w:val="Odstavecseseznamem"/>
        <w:numPr>
          <w:ilvl w:val="0"/>
          <w:numId w:val="9"/>
        </w:numPr>
        <w:spacing w:after="120"/>
        <w:ind w:left="567" w:hanging="567"/>
        <w:jc w:val="both"/>
        <w:rPr>
          <w:rFonts w:ascii="Arial" w:hAnsi="Arial" w:cs="Arial"/>
          <w:b/>
          <w:sz w:val="20"/>
          <w:szCs w:val="20"/>
        </w:rPr>
      </w:pPr>
      <w:r w:rsidRPr="00390188">
        <w:rPr>
          <w:rFonts w:ascii="Arial" w:hAnsi="Arial" w:cs="Arial"/>
          <w:b/>
          <w:sz w:val="20"/>
          <w:szCs w:val="20"/>
        </w:rPr>
        <w:t>AGROPLAN, spol. s r.o.</w:t>
      </w:r>
    </w:p>
    <w:p w14:paraId="509E458A" w14:textId="77777777" w:rsidR="00390188" w:rsidRPr="00390188" w:rsidRDefault="00390188" w:rsidP="00390188">
      <w:pPr>
        <w:spacing w:after="60"/>
        <w:ind w:left="567"/>
        <w:jc w:val="both"/>
        <w:rPr>
          <w:rFonts w:ascii="Arial" w:hAnsi="Arial" w:cs="Arial"/>
          <w:sz w:val="20"/>
          <w:szCs w:val="20"/>
        </w:rPr>
      </w:pPr>
      <w:r w:rsidRPr="00390188">
        <w:rPr>
          <w:rFonts w:ascii="Arial" w:hAnsi="Arial" w:cs="Arial"/>
          <w:sz w:val="20"/>
          <w:szCs w:val="20"/>
        </w:rPr>
        <w:t>společnost založená a existující podle právního řádu České republiky,</w:t>
      </w:r>
    </w:p>
    <w:p w14:paraId="62DE8D48" w14:textId="77777777" w:rsidR="00390188" w:rsidRPr="00390188" w:rsidRDefault="00390188" w:rsidP="00390188">
      <w:pPr>
        <w:spacing w:after="120"/>
        <w:ind w:left="567"/>
        <w:jc w:val="both"/>
        <w:rPr>
          <w:rFonts w:ascii="Arial" w:hAnsi="Arial" w:cs="Arial"/>
          <w:snapToGrid w:val="0"/>
          <w:sz w:val="20"/>
          <w:szCs w:val="20"/>
        </w:rPr>
      </w:pPr>
      <w:r w:rsidRPr="00390188">
        <w:rPr>
          <w:rFonts w:ascii="Arial" w:hAnsi="Arial" w:cs="Arial"/>
          <w:bCs/>
          <w:sz w:val="20"/>
          <w:szCs w:val="20"/>
        </w:rPr>
        <w:t xml:space="preserve">se sídlem </w:t>
      </w:r>
      <w:r w:rsidRPr="00390188">
        <w:rPr>
          <w:rFonts w:ascii="Arial" w:hAnsi="Arial" w:cs="Arial"/>
          <w:snapToGrid w:val="0"/>
          <w:sz w:val="20"/>
          <w:szCs w:val="20"/>
        </w:rPr>
        <w:t>Jeremenkova 9, 147 00 Praha 4, IČO: 48110141, zapsaná v obchodním rejstříku vedeném u Městského soudu v Praze, oddíl C, vložka 16154</w:t>
      </w:r>
    </w:p>
    <w:p w14:paraId="0EDEEE4F" w14:textId="77777777" w:rsidR="00390188" w:rsidRPr="00390188" w:rsidRDefault="00390188" w:rsidP="00390188">
      <w:pPr>
        <w:spacing w:after="120"/>
        <w:ind w:left="567"/>
        <w:jc w:val="both"/>
        <w:rPr>
          <w:rFonts w:ascii="Arial" w:hAnsi="Arial" w:cs="Arial"/>
          <w:snapToGrid w:val="0"/>
          <w:sz w:val="20"/>
          <w:szCs w:val="20"/>
        </w:rPr>
      </w:pPr>
      <w:r w:rsidRPr="00390188">
        <w:rPr>
          <w:rFonts w:ascii="Arial" w:hAnsi="Arial" w:cs="Arial"/>
          <w:snapToGrid w:val="0"/>
          <w:sz w:val="20"/>
          <w:szCs w:val="20"/>
        </w:rPr>
        <w:t xml:space="preserve">Zastoupená: Ing. Petrem </w:t>
      </w:r>
      <w:proofErr w:type="gramStart"/>
      <w:r w:rsidRPr="00390188">
        <w:rPr>
          <w:rFonts w:ascii="Arial" w:hAnsi="Arial" w:cs="Arial"/>
          <w:snapToGrid w:val="0"/>
          <w:sz w:val="20"/>
          <w:szCs w:val="20"/>
        </w:rPr>
        <w:t>Kubů - jednatel</w:t>
      </w:r>
      <w:proofErr w:type="gramEnd"/>
      <w:r w:rsidRPr="00390188">
        <w:rPr>
          <w:rFonts w:ascii="Arial" w:hAnsi="Arial" w:cs="Arial"/>
          <w:snapToGrid w:val="0"/>
          <w:sz w:val="20"/>
          <w:szCs w:val="20"/>
        </w:rPr>
        <w:t>, Ing. Janou Švábovou – jednatel</w:t>
      </w:r>
    </w:p>
    <w:p w14:paraId="1968F670"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Ve smluvních záležitostech zastoupená</w:t>
      </w:r>
      <w:r w:rsidRPr="00390188">
        <w:rPr>
          <w:rFonts w:ascii="Arial" w:hAnsi="Arial" w:cs="Arial"/>
          <w:bCs/>
          <w:sz w:val="20"/>
          <w:szCs w:val="20"/>
        </w:rPr>
        <w:t xml:space="preserve">: </w:t>
      </w:r>
      <w:r w:rsidRPr="00390188">
        <w:rPr>
          <w:rFonts w:ascii="Arial" w:hAnsi="Arial" w:cs="Arial"/>
          <w:snapToGrid w:val="0"/>
          <w:sz w:val="20"/>
          <w:szCs w:val="20"/>
        </w:rPr>
        <w:t>Ing. Petrem Kubů, Ing. Janou Švábovou</w:t>
      </w:r>
    </w:p>
    <w:p w14:paraId="6AC2E0D4" w14:textId="4FD91426" w:rsidR="00390188" w:rsidRPr="00855D3C" w:rsidRDefault="00390188" w:rsidP="00855D3C">
      <w:pPr>
        <w:spacing w:after="120"/>
        <w:ind w:left="567"/>
        <w:jc w:val="both"/>
        <w:rPr>
          <w:rFonts w:ascii="Arial" w:hAnsi="Arial" w:cs="Arial"/>
          <w:sz w:val="20"/>
          <w:szCs w:val="20"/>
        </w:rPr>
      </w:pPr>
      <w:r w:rsidRPr="00390188">
        <w:rPr>
          <w:rFonts w:ascii="Arial" w:hAnsi="Arial" w:cs="Arial"/>
          <w:sz w:val="20"/>
          <w:szCs w:val="20"/>
        </w:rPr>
        <w:t xml:space="preserve">V technických záležitostech zastoupená: </w:t>
      </w:r>
      <w:proofErr w:type="spellStart"/>
      <w:r w:rsidR="006B65C9">
        <w:rPr>
          <w:rFonts w:ascii="Arial" w:hAnsi="Arial" w:cs="Arial"/>
          <w:snapToGrid w:val="0"/>
          <w:sz w:val="20"/>
          <w:szCs w:val="20"/>
        </w:rPr>
        <w:t>xxxxxxxxxxxxxxxx</w:t>
      </w:r>
      <w:proofErr w:type="spellEnd"/>
      <w:r w:rsidR="00855D3C" w:rsidRPr="00390188">
        <w:rPr>
          <w:rFonts w:ascii="Arial" w:hAnsi="Arial" w:cs="Arial"/>
          <w:snapToGrid w:val="0"/>
          <w:sz w:val="20"/>
          <w:szCs w:val="20"/>
        </w:rPr>
        <w:t xml:space="preserve">, </w:t>
      </w:r>
      <w:proofErr w:type="spellStart"/>
      <w:r w:rsidR="00E45D48">
        <w:rPr>
          <w:rFonts w:ascii="Arial" w:hAnsi="Arial" w:cs="Arial"/>
          <w:snapToGrid w:val="0"/>
          <w:sz w:val="20"/>
          <w:szCs w:val="20"/>
        </w:rPr>
        <w:t>xxxxxxxxxxxxxxxx</w:t>
      </w:r>
      <w:proofErr w:type="spellEnd"/>
    </w:p>
    <w:p w14:paraId="5138236B" w14:textId="77777777" w:rsidR="00390188" w:rsidRPr="00390188" w:rsidRDefault="00390188" w:rsidP="00390188">
      <w:pPr>
        <w:tabs>
          <w:tab w:val="left" w:pos="4536"/>
        </w:tabs>
        <w:spacing w:after="120"/>
        <w:ind w:left="567"/>
        <w:jc w:val="both"/>
        <w:rPr>
          <w:rFonts w:ascii="Arial" w:hAnsi="Arial" w:cs="Arial"/>
          <w:sz w:val="20"/>
          <w:szCs w:val="20"/>
        </w:rPr>
      </w:pPr>
      <w:r w:rsidRPr="00390188">
        <w:rPr>
          <w:rFonts w:ascii="Arial" w:hAnsi="Arial" w:cs="Arial"/>
          <w:b/>
          <w:bCs/>
          <w:sz w:val="20"/>
          <w:szCs w:val="20"/>
        </w:rPr>
        <w:t>Kontaktní údaje:</w:t>
      </w:r>
    </w:p>
    <w:p w14:paraId="71B3AA1E" w14:textId="28FAEE2A"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 xml:space="preserve">Tel.: </w:t>
      </w:r>
      <w:r w:rsidRPr="00390188">
        <w:rPr>
          <w:rFonts w:ascii="Arial" w:hAnsi="Arial" w:cs="Arial"/>
          <w:snapToGrid w:val="0"/>
          <w:sz w:val="20"/>
          <w:szCs w:val="20"/>
        </w:rPr>
        <w:t>+420</w:t>
      </w:r>
      <w:r w:rsidR="00855D3C">
        <w:rPr>
          <w:rFonts w:ascii="Arial" w:hAnsi="Arial" w:cs="Arial"/>
          <w:snapToGrid w:val="0"/>
          <w:sz w:val="20"/>
          <w:szCs w:val="20"/>
        </w:rPr>
        <w:t> </w:t>
      </w:r>
      <w:proofErr w:type="spellStart"/>
      <w:r w:rsidR="00E45D48">
        <w:rPr>
          <w:rFonts w:ascii="Arial" w:hAnsi="Arial" w:cs="Arial"/>
          <w:snapToGrid w:val="0"/>
          <w:sz w:val="20"/>
          <w:szCs w:val="20"/>
        </w:rPr>
        <w:t>xxx</w:t>
      </w:r>
      <w:proofErr w:type="spellEnd"/>
      <w:r w:rsidR="00E45D48">
        <w:rPr>
          <w:rFonts w:ascii="Arial" w:hAnsi="Arial" w:cs="Arial"/>
          <w:snapToGrid w:val="0"/>
          <w:sz w:val="20"/>
          <w:szCs w:val="20"/>
        </w:rPr>
        <w:t xml:space="preserve"> </w:t>
      </w:r>
      <w:proofErr w:type="spellStart"/>
      <w:r w:rsidR="00E45D48">
        <w:rPr>
          <w:rFonts w:ascii="Arial" w:hAnsi="Arial" w:cs="Arial"/>
          <w:snapToGrid w:val="0"/>
          <w:sz w:val="20"/>
          <w:szCs w:val="20"/>
        </w:rPr>
        <w:t>xxx</w:t>
      </w:r>
      <w:proofErr w:type="spellEnd"/>
      <w:r w:rsidR="00E45D48">
        <w:rPr>
          <w:rFonts w:ascii="Arial" w:hAnsi="Arial" w:cs="Arial"/>
          <w:snapToGrid w:val="0"/>
          <w:sz w:val="20"/>
          <w:szCs w:val="20"/>
        </w:rPr>
        <w:t xml:space="preserve"> </w:t>
      </w:r>
      <w:proofErr w:type="spellStart"/>
      <w:r w:rsidR="00E45D48">
        <w:rPr>
          <w:rFonts w:ascii="Arial" w:hAnsi="Arial" w:cs="Arial"/>
          <w:snapToGrid w:val="0"/>
          <w:sz w:val="20"/>
          <w:szCs w:val="20"/>
        </w:rPr>
        <w:t>xxx</w:t>
      </w:r>
      <w:proofErr w:type="spellEnd"/>
      <w:r w:rsidRPr="00390188">
        <w:rPr>
          <w:rFonts w:ascii="Arial" w:hAnsi="Arial" w:cs="Arial"/>
          <w:snapToGrid w:val="0"/>
          <w:sz w:val="20"/>
          <w:szCs w:val="20"/>
        </w:rPr>
        <w:t xml:space="preserve"> / + 420</w:t>
      </w:r>
      <w:r w:rsidR="00855D3C">
        <w:rPr>
          <w:rFonts w:ascii="Arial" w:hAnsi="Arial" w:cs="Arial"/>
          <w:snapToGrid w:val="0"/>
          <w:sz w:val="20"/>
          <w:szCs w:val="20"/>
        </w:rPr>
        <w:t> </w:t>
      </w:r>
      <w:proofErr w:type="spellStart"/>
      <w:r w:rsidR="00E45D48">
        <w:rPr>
          <w:rFonts w:ascii="Arial" w:hAnsi="Arial" w:cs="Arial"/>
          <w:snapToGrid w:val="0"/>
          <w:sz w:val="20"/>
          <w:szCs w:val="20"/>
        </w:rPr>
        <w:t>xxx</w:t>
      </w:r>
      <w:proofErr w:type="spellEnd"/>
      <w:r w:rsidR="00E45D48">
        <w:rPr>
          <w:rFonts w:ascii="Arial" w:hAnsi="Arial" w:cs="Arial"/>
          <w:snapToGrid w:val="0"/>
          <w:sz w:val="20"/>
          <w:szCs w:val="20"/>
        </w:rPr>
        <w:t xml:space="preserve"> </w:t>
      </w:r>
      <w:proofErr w:type="spellStart"/>
      <w:r w:rsidR="00E45D48">
        <w:rPr>
          <w:rFonts w:ascii="Arial" w:hAnsi="Arial" w:cs="Arial"/>
          <w:snapToGrid w:val="0"/>
          <w:sz w:val="20"/>
          <w:szCs w:val="20"/>
        </w:rPr>
        <w:t>xxx</w:t>
      </w:r>
      <w:proofErr w:type="spellEnd"/>
      <w:r w:rsidR="00E45D48">
        <w:rPr>
          <w:rFonts w:ascii="Arial" w:hAnsi="Arial" w:cs="Arial"/>
          <w:snapToGrid w:val="0"/>
          <w:sz w:val="20"/>
          <w:szCs w:val="20"/>
        </w:rPr>
        <w:t xml:space="preserve"> </w:t>
      </w:r>
      <w:proofErr w:type="spellStart"/>
      <w:r w:rsidR="00E45D48">
        <w:rPr>
          <w:rFonts w:ascii="Arial" w:hAnsi="Arial" w:cs="Arial"/>
          <w:snapToGrid w:val="0"/>
          <w:sz w:val="20"/>
          <w:szCs w:val="20"/>
        </w:rPr>
        <w:t>xxx</w:t>
      </w:r>
      <w:proofErr w:type="spellEnd"/>
    </w:p>
    <w:p w14:paraId="3B7A4F4E" w14:textId="0EC041C2" w:rsidR="00855D3C" w:rsidRDefault="00390188" w:rsidP="00855D3C">
      <w:pPr>
        <w:tabs>
          <w:tab w:val="left" w:pos="4536"/>
        </w:tabs>
        <w:ind w:left="567"/>
        <w:contextualSpacing/>
        <w:jc w:val="both"/>
        <w:rPr>
          <w:rFonts w:ascii="Arial" w:hAnsi="Arial" w:cs="Arial"/>
          <w:snapToGrid w:val="0"/>
          <w:sz w:val="20"/>
          <w:szCs w:val="20"/>
        </w:rPr>
      </w:pPr>
      <w:r w:rsidRPr="00390188">
        <w:rPr>
          <w:rFonts w:ascii="Arial" w:hAnsi="Arial" w:cs="Arial"/>
          <w:sz w:val="20"/>
          <w:szCs w:val="20"/>
        </w:rPr>
        <w:t>E-mail:</w:t>
      </w:r>
      <w:r w:rsidRPr="00390188">
        <w:rPr>
          <w:rFonts w:ascii="Arial" w:hAnsi="Arial" w:cs="Arial"/>
          <w:snapToGrid w:val="0"/>
          <w:sz w:val="20"/>
          <w:szCs w:val="20"/>
        </w:rPr>
        <w:t xml:space="preserve"> </w:t>
      </w:r>
      <w:proofErr w:type="spellStart"/>
      <w:r w:rsidR="00E45D48">
        <w:rPr>
          <w:rFonts w:ascii="Arial" w:hAnsi="Arial" w:cs="Arial"/>
          <w:snapToGrid w:val="0"/>
          <w:sz w:val="20"/>
          <w:szCs w:val="20"/>
        </w:rPr>
        <w:t>xxxxxxxxxxxxxxxx</w:t>
      </w:r>
      <w:proofErr w:type="spellEnd"/>
    </w:p>
    <w:p w14:paraId="475A30E7" w14:textId="5952DDC9" w:rsidR="00390188" w:rsidRDefault="00390188" w:rsidP="00855D3C">
      <w:pPr>
        <w:tabs>
          <w:tab w:val="left" w:pos="4536"/>
        </w:tabs>
        <w:ind w:left="567"/>
        <w:contextualSpacing/>
        <w:jc w:val="both"/>
        <w:rPr>
          <w:rFonts w:ascii="Arial" w:hAnsi="Arial" w:cs="Arial"/>
          <w:snapToGrid w:val="0"/>
          <w:sz w:val="20"/>
          <w:szCs w:val="20"/>
        </w:rPr>
      </w:pPr>
      <w:r w:rsidRPr="00390188">
        <w:rPr>
          <w:rFonts w:ascii="Arial" w:hAnsi="Arial" w:cs="Arial"/>
          <w:sz w:val="20"/>
          <w:szCs w:val="20"/>
        </w:rPr>
        <w:t>ID datové schránky:</w:t>
      </w:r>
      <w:r w:rsidRPr="00390188">
        <w:rPr>
          <w:rFonts w:ascii="Arial" w:hAnsi="Arial" w:cs="Arial"/>
          <w:snapToGrid w:val="0"/>
          <w:sz w:val="20"/>
          <w:szCs w:val="20"/>
        </w:rPr>
        <w:t xml:space="preserve"> pb5jxk5</w:t>
      </w:r>
    </w:p>
    <w:p w14:paraId="5B135EA1" w14:textId="77777777" w:rsidR="00855D3C" w:rsidRPr="00390188" w:rsidRDefault="00855D3C" w:rsidP="00855D3C">
      <w:pPr>
        <w:tabs>
          <w:tab w:val="left" w:pos="4536"/>
        </w:tabs>
        <w:ind w:left="567"/>
        <w:contextualSpacing/>
        <w:jc w:val="both"/>
        <w:rPr>
          <w:rFonts w:ascii="Arial" w:hAnsi="Arial" w:cs="Arial"/>
          <w:sz w:val="20"/>
          <w:szCs w:val="20"/>
        </w:rPr>
      </w:pPr>
    </w:p>
    <w:p w14:paraId="6A12E86E"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b/>
          <w:sz w:val="20"/>
          <w:szCs w:val="20"/>
        </w:rPr>
        <w:t>Bankovní spojení:</w:t>
      </w:r>
      <w:r w:rsidRPr="00390188">
        <w:rPr>
          <w:rFonts w:ascii="Arial" w:hAnsi="Arial" w:cs="Arial"/>
          <w:snapToGrid w:val="0"/>
          <w:sz w:val="20"/>
          <w:szCs w:val="20"/>
        </w:rPr>
        <w:t xml:space="preserve"> ČSOB Praha 4</w:t>
      </w:r>
    </w:p>
    <w:p w14:paraId="726BADFB"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 xml:space="preserve">Číslo účtu: </w:t>
      </w:r>
      <w:r w:rsidRPr="00390188">
        <w:rPr>
          <w:rFonts w:ascii="Arial" w:hAnsi="Arial" w:cs="Arial"/>
          <w:snapToGrid w:val="0"/>
          <w:sz w:val="20"/>
          <w:szCs w:val="20"/>
        </w:rPr>
        <w:t>31405/0300</w:t>
      </w:r>
    </w:p>
    <w:p w14:paraId="27FE7736" w14:textId="77777777" w:rsidR="00390188" w:rsidRPr="00390188" w:rsidRDefault="00390188" w:rsidP="00390188">
      <w:pPr>
        <w:tabs>
          <w:tab w:val="left" w:pos="4536"/>
        </w:tabs>
        <w:spacing w:after="120"/>
        <w:ind w:left="567"/>
        <w:jc w:val="both"/>
        <w:rPr>
          <w:rFonts w:ascii="Arial" w:hAnsi="Arial" w:cs="Arial"/>
          <w:sz w:val="20"/>
          <w:szCs w:val="20"/>
        </w:rPr>
      </w:pPr>
      <w:r w:rsidRPr="00390188">
        <w:rPr>
          <w:rFonts w:ascii="Arial" w:hAnsi="Arial" w:cs="Arial"/>
          <w:sz w:val="20"/>
          <w:szCs w:val="20"/>
        </w:rPr>
        <w:t xml:space="preserve">DIČ: </w:t>
      </w:r>
      <w:r w:rsidRPr="00390188">
        <w:rPr>
          <w:rFonts w:ascii="Arial" w:hAnsi="Arial" w:cs="Arial"/>
          <w:snapToGrid w:val="0"/>
          <w:sz w:val="20"/>
          <w:szCs w:val="20"/>
        </w:rPr>
        <w:t>CZ48110141</w:t>
      </w:r>
    </w:p>
    <w:p w14:paraId="6830245D"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w:t>
      </w:r>
      <w:r w:rsidRPr="00390188">
        <w:rPr>
          <w:rFonts w:ascii="Arial" w:hAnsi="Arial" w:cs="Arial"/>
          <w:b/>
          <w:sz w:val="20"/>
          <w:szCs w:val="20"/>
        </w:rPr>
        <w:t>„Zhotovitel“</w:t>
      </w:r>
      <w:r w:rsidRPr="00390188">
        <w:rPr>
          <w:rFonts w:ascii="Arial" w:hAnsi="Arial" w:cs="Arial"/>
          <w:sz w:val="20"/>
          <w:szCs w:val="20"/>
        </w:rPr>
        <w:t>)</w:t>
      </w:r>
    </w:p>
    <w:p w14:paraId="19EFE425" w14:textId="77777777" w:rsidR="00390188" w:rsidRPr="00390188" w:rsidRDefault="00390188" w:rsidP="00390188">
      <w:pPr>
        <w:spacing w:before="240" w:after="120"/>
        <w:ind w:left="567"/>
        <w:jc w:val="both"/>
        <w:rPr>
          <w:rFonts w:ascii="Arial" w:hAnsi="Arial" w:cs="Arial"/>
          <w:b/>
          <w:sz w:val="20"/>
          <w:szCs w:val="20"/>
        </w:rPr>
      </w:pPr>
      <w:r w:rsidRPr="00390188">
        <w:rPr>
          <w:rFonts w:ascii="Arial" w:hAnsi="Arial" w:cs="Arial"/>
          <w:sz w:val="20"/>
          <w:szCs w:val="20"/>
        </w:rPr>
        <w:t>(Objednatel a Zhotovitel dále jako „</w:t>
      </w:r>
      <w:r w:rsidRPr="00390188">
        <w:rPr>
          <w:rFonts w:ascii="Arial" w:hAnsi="Arial" w:cs="Arial"/>
          <w:b/>
          <w:sz w:val="20"/>
          <w:szCs w:val="20"/>
        </w:rPr>
        <w:t>Smluvní strany</w:t>
      </w:r>
      <w:r w:rsidRPr="00390188">
        <w:rPr>
          <w:rFonts w:ascii="Arial" w:hAnsi="Arial" w:cs="Arial"/>
          <w:sz w:val="20"/>
          <w:szCs w:val="20"/>
        </w:rPr>
        <w:t>“ a každý z nich samostatně jako „</w:t>
      </w:r>
      <w:r w:rsidRPr="00390188">
        <w:rPr>
          <w:rFonts w:ascii="Arial" w:hAnsi="Arial" w:cs="Arial"/>
          <w:b/>
          <w:sz w:val="20"/>
          <w:szCs w:val="20"/>
        </w:rPr>
        <w:t>Smluvní strana</w:t>
      </w:r>
      <w:r w:rsidRPr="00390188">
        <w:rPr>
          <w:rFonts w:ascii="Arial" w:hAnsi="Arial" w:cs="Arial"/>
          <w:sz w:val="20"/>
          <w:szCs w:val="20"/>
        </w:rPr>
        <w:t>“)</w:t>
      </w:r>
    </w:p>
    <w:p w14:paraId="2C8D094E" w14:textId="19F6ED69" w:rsidR="00390188" w:rsidRPr="00390188" w:rsidRDefault="00390188" w:rsidP="00F54093">
      <w:pPr>
        <w:widowControl/>
        <w:rPr>
          <w:rFonts w:ascii="Arial" w:eastAsia="Arial" w:hAnsi="Arial" w:cs="Arial"/>
          <w:color w:val="auto"/>
          <w:sz w:val="20"/>
          <w:szCs w:val="20"/>
        </w:rPr>
        <w:sectPr w:rsidR="00390188" w:rsidRPr="00390188" w:rsidSect="00B2280E">
          <w:headerReference w:type="even" r:id="rId7"/>
          <w:headerReference w:type="default" r:id="rId8"/>
          <w:footerReference w:type="even" r:id="rId9"/>
          <w:footerReference w:type="default" r:id="rId10"/>
          <w:headerReference w:type="first" r:id="rId11"/>
          <w:footerReference w:type="first" r:id="rId12"/>
          <w:pgSz w:w="11904" w:h="16834"/>
          <w:pgMar w:top="737" w:right="1281" w:bottom="737" w:left="1225" w:header="0" w:footer="6" w:gutter="0"/>
          <w:cols w:space="708"/>
          <w:titlePg/>
          <w:docGrid w:linePitch="326"/>
        </w:sectPr>
      </w:pPr>
    </w:p>
    <w:p w14:paraId="39AAC150" w14:textId="77777777" w:rsidR="00F54093" w:rsidRDefault="00F54093" w:rsidP="00F54093">
      <w:pPr>
        <w:pStyle w:val="Style10"/>
        <w:keepNext/>
        <w:keepLines/>
        <w:shd w:val="clear" w:color="auto" w:fill="auto"/>
        <w:spacing w:after="140" w:line="212" w:lineRule="exact"/>
        <w:ind w:left="340" w:firstLine="0"/>
        <w:rPr>
          <w:sz w:val="20"/>
          <w:szCs w:val="20"/>
        </w:rPr>
      </w:pPr>
      <w:bookmarkStart w:id="3" w:name="bookmark5"/>
      <w:bookmarkEnd w:id="2"/>
      <w:r>
        <w:rPr>
          <w:sz w:val="20"/>
          <w:szCs w:val="20"/>
        </w:rPr>
        <w:lastRenderedPageBreak/>
        <w:t>Článek I.</w:t>
      </w:r>
      <w:bookmarkEnd w:id="3"/>
    </w:p>
    <w:p w14:paraId="66C6FAF1" w14:textId="77777777" w:rsidR="00F54093" w:rsidRDefault="00F54093" w:rsidP="00F54093">
      <w:pPr>
        <w:pStyle w:val="Style10"/>
        <w:keepNext/>
        <w:keepLines/>
        <w:shd w:val="clear" w:color="auto" w:fill="auto"/>
        <w:spacing w:after="160" w:line="212" w:lineRule="exact"/>
        <w:ind w:left="340" w:firstLine="0"/>
        <w:rPr>
          <w:sz w:val="20"/>
          <w:szCs w:val="20"/>
        </w:rPr>
      </w:pPr>
      <w:bookmarkStart w:id="4" w:name="bookmark6"/>
      <w:r>
        <w:rPr>
          <w:sz w:val="20"/>
          <w:szCs w:val="20"/>
        </w:rPr>
        <w:t>Úvodní ustanovení</w:t>
      </w:r>
      <w:bookmarkEnd w:id="4"/>
    </w:p>
    <w:p w14:paraId="7A95EA6E" w14:textId="77777777" w:rsidR="00F54093" w:rsidRDefault="00F54093" w:rsidP="00B2280E">
      <w:pPr>
        <w:pStyle w:val="Style12"/>
        <w:shd w:val="clear" w:color="auto" w:fill="auto"/>
        <w:tabs>
          <w:tab w:val="left" w:pos="426"/>
        </w:tabs>
        <w:spacing w:after="240" w:line="245" w:lineRule="exact"/>
        <w:ind w:left="284" w:hanging="284"/>
        <w:jc w:val="both"/>
        <w:rPr>
          <w:sz w:val="20"/>
          <w:szCs w:val="20"/>
        </w:rPr>
      </w:pPr>
      <w:r>
        <w:rPr>
          <w:sz w:val="20"/>
          <w:szCs w:val="20"/>
        </w:rPr>
        <w:t xml:space="preserve">1. </w:t>
      </w:r>
      <w:r>
        <w:rPr>
          <w:sz w:val="20"/>
          <w:szCs w:val="20"/>
        </w:rPr>
        <w:tab/>
        <w:t>Smluvní strany uzavřely smlouvu o dílo (dále jen „smlouva") k provedení díla s názvem Komplexní pozemkové úpravy v </w:t>
      </w:r>
      <w:proofErr w:type="spellStart"/>
      <w:r>
        <w:rPr>
          <w:sz w:val="20"/>
          <w:szCs w:val="20"/>
        </w:rPr>
        <w:t>k.ú</w:t>
      </w:r>
      <w:proofErr w:type="spellEnd"/>
      <w:r>
        <w:rPr>
          <w:sz w:val="20"/>
          <w:szCs w:val="20"/>
        </w:rPr>
        <w:t xml:space="preserve">. </w:t>
      </w:r>
      <w:r>
        <w:rPr>
          <w:b/>
          <w:bCs/>
          <w:sz w:val="20"/>
          <w:szCs w:val="20"/>
        </w:rPr>
        <w:t xml:space="preserve">Arnoltice u Bulovky </w:t>
      </w:r>
      <w:r>
        <w:rPr>
          <w:sz w:val="20"/>
          <w:szCs w:val="20"/>
        </w:rPr>
        <w:t>na základě výsledku zadávacího řízení podle příslušných ustanovení zákona č. 134/2016 Sb., o zadávání veřejných zakázek, ve znění pozdějších předpisů.</w:t>
      </w:r>
    </w:p>
    <w:p w14:paraId="644F79F7" w14:textId="77777777" w:rsidR="00F54093" w:rsidRDefault="00F54093" w:rsidP="00F54093">
      <w:pPr>
        <w:pStyle w:val="Style10"/>
        <w:keepNext/>
        <w:keepLines/>
        <w:shd w:val="clear" w:color="auto" w:fill="auto"/>
        <w:spacing w:after="160" w:line="370" w:lineRule="exact"/>
        <w:ind w:left="340" w:firstLine="0"/>
        <w:rPr>
          <w:sz w:val="20"/>
          <w:szCs w:val="20"/>
        </w:rPr>
      </w:pPr>
      <w:bookmarkStart w:id="5" w:name="bookmark7"/>
      <w:r>
        <w:rPr>
          <w:sz w:val="20"/>
          <w:szCs w:val="20"/>
        </w:rPr>
        <w:t>Článek II.</w:t>
      </w:r>
      <w:r>
        <w:rPr>
          <w:sz w:val="20"/>
          <w:szCs w:val="20"/>
        </w:rPr>
        <w:br/>
        <w:t>Předmět Dodatku</w:t>
      </w:r>
      <w:bookmarkEnd w:id="5"/>
    </w:p>
    <w:p w14:paraId="0F6C3B5A" w14:textId="77777777" w:rsidR="00855D3C" w:rsidRPr="006D4915" w:rsidRDefault="00855D3C" w:rsidP="00855D3C">
      <w:pPr>
        <w:pStyle w:val="Style12"/>
        <w:numPr>
          <w:ilvl w:val="0"/>
          <w:numId w:val="11"/>
        </w:numPr>
        <w:shd w:val="clear" w:color="auto" w:fill="auto"/>
        <w:tabs>
          <w:tab w:val="left" w:pos="426"/>
        </w:tabs>
        <w:spacing w:after="160" w:line="276" w:lineRule="auto"/>
        <w:ind w:left="284" w:hanging="284"/>
        <w:jc w:val="both"/>
        <w:rPr>
          <w:sz w:val="20"/>
          <w:szCs w:val="20"/>
        </w:rPr>
      </w:pPr>
      <w:r w:rsidRPr="006D4915">
        <w:rPr>
          <w:sz w:val="20"/>
          <w:szCs w:val="20"/>
        </w:rPr>
        <w:t xml:space="preserve">Předmětem tohoto dodatku je v 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Zhotovitel je oprávněn požádat o navýšení jednotkových položkových cen (měrných jednotek), pokud průměrná roční míra inflace přesáhne 3 % za předchozí rok. Navýšení jednotkových položkových cen (měrných jednotek) provedené dle čl. 3.6 smlouvy může v každém kalendářním roce činit až 10 %. Dle zveřejnění Českého statistického úřadu průměrná meziroční míra inflace vyjádřená přírůstkem průměrného ročního indexu spotřebitelských cen, která vyjadřuje procentní změnu průměrné cenové hladiny za 12 posledních měsíců proti průměru 12 předchozích měsíců, je 15,1 %. Zhotovitel požádal dopisem ze dne </w:t>
      </w:r>
      <w:r>
        <w:rPr>
          <w:sz w:val="20"/>
          <w:szCs w:val="20"/>
        </w:rPr>
        <w:t>26</w:t>
      </w:r>
      <w:r w:rsidRPr="006D4915">
        <w:rPr>
          <w:sz w:val="20"/>
          <w:szCs w:val="20"/>
        </w:rPr>
        <w:t>. 10. 2023 v souladu s čl. 3 bodem 3.6. smlouvy o navýšení jednotkových položkových cen a zapracování uvedené skutečnosti do smlouvy formou dodatku.</w:t>
      </w:r>
    </w:p>
    <w:p w14:paraId="462D9834" w14:textId="77777777" w:rsidR="00855D3C" w:rsidRPr="006D4915" w:rsidRDefault="00855D3C" w:rsidP="00855D3C">
      <w:pPr>
        <w:pStyle w:val="Style12"/>
        <w:shd w:val="clear" w:color="auto" w:fill="auto"/>
        <w:tabs>
          <w:tab w:val="left" w:pos="426"/>
        </w:tabs>
        <w:spacing w:after="160" w:line="276" w:lineRule="auto"/>
        <w:ind w:left="284" w:firstLine="0"/>
        <w:jc w:val="both"/>
        <w:rPr>
          <w:sz w:val="20"/>
          <w:szCs w:val="20"/>
        </w:rPr>
      </w:pPr>
      <w:r w:rsidRPr="006D4915">
        <w:rPr>
          <w:sz w:val="20"/>
          <w:szCs w:val="20"/>
        </w:rPr>
        <w:t xml:space="preserve">V souladu se smluvním ujednáním dochází k navýšení jednotkových položkových cen (měrných jednotek) o 10 % u dílčích částí </w:t>
      </w:r>
      <w:r>
        <w:rPr>
          <w:sz w:val="20"/>
          <w:szCs w:val="20"/>
        </w:rPr>
        <w:t xml:space="preserve">6.2.2., </w:t>
      </w:r>
      <w:r w:rsidRPr="006D4915">
        <w:rPr>
          <w:sz w:val="20"/>
          <w:szCs w:val="20"/>
        </w:rPr>
        <w:t xml:space="preserve">6.2.4, 6.2.5, 6.2.7, 6.2.8, 6.3.1, 6.3.1 i) a), 6.3.1 i) b), 6.3.1 i) c), 6.3.2 h) i), 6.3.2 h) </w:t>
      </w:r>
      <w:proofErr w:type="spellStart"/>
      <w:r w:rsidRPr="006D4915">
        <w:rPr>
          <w:sz w:val="20"/>
          <w:szCs w:val="20"/>
        </w:rPr>
        <w:t>ii</w:t>
      </w:r>
      <w:proofErr w:type="spellEnd"/>
      <w:r w:rsidRPr="006D4915">
        <w:rPr>
          <w:sz w:val="20"/>
          <w:szCs w:val="20"/>
        </w:rPr>
        <w:t xml:space="preserve">), 6.3.2 h) </w:t>
      </w:r>
      <w:proofErr w:type="spellStart"/>
      <w:r w:rsidRPr="006D4915">
        <w:rPr>
          <w:sz w:val="20"/>
          <w:szCs w:val="20"/>
        </w:rPr>
        <w:t>iii</w:t>
      </w:r>
      <w:proofErr w:type="spellEnd"/>
      <w:r w:rsidRPr="006D4915">
        <w:rPr>
          <w:sz w:val="20"/>
          <w:szCs w:val="20"/>
        </w:rPr>
        <w:t xml:space="preserve">), 6.3.2, 6.3.3, 6.3.4, 6.3.5 i), 6.3.5 </w:t>
      </w:r>
      <w:proofErr w:type="spellStart"/>
      <w:r w:rsidRPr="006D4915">
        <w:rPr>
          <w:sz w:val="20"/>
          <w:szCs w:val="20"/>
        </w:rPr>
        <w:t>ii</w:t>
      </w:r>
      <w:proofErr w:type="spellEnd"/>
      <w:r w:rsidRPr="006D4915">
        <w:rPr>
          <w:sz w:val="20"/>
          <w:szCs w:val="20"/>
        </w:rPr>
        <w:t xml:space="preserve">), 6.3.5 </w:t>
      </w:r>
      <w:proofErr w:type="spellStart"/>
      <w:r w:rsidRPr="006D4915">
        <w:rPr>
          <w:sz w:val="20"/>
          <w:szCs w:val="20"/>
        </w:rPr>
        <w:t>iii</w:t>
      </w:r>
      <w:proofErr w:type="spellEnd"/>
      <w:r w:rsidRPr="006D4915">
        <w:rPr>
          <w:sz w:val="20"/>
          <w:szCs w:val="20"/>
        </w:rPr>
        <w:t xml:space="preserve">) a 6.4. </w:t>
      </w:r>
    </w:p>
    <w:p w14:paraId="5E34D8AF" w14:textId="77777777" w:rsidR="00855D3C" w:rsidRPr="006D4915" w:rsidRDefault="00855D3C" w:rsidP="00855D3C">
      <w:pPr>
        <w:pStyle w:val="Style12"/>
        <w:shd w:val="clear" w:color="auto" w:fill="auto"/>
        <w:tabs>
          <w:tab w:val="left" w:pos="284"/>
        </w:tabs>
        <w:spacing w:after="120" w:line="276" w:lineRule="auto"/>
        <w:ind w:left="284" w:firstLine="0"/>
        <w:jc w:val="both"/>
        <w:rPr>
          <w:sz w:val="20"/>
          <w:szCs w:val="20"/>
        </w:rPr>
      </w:pPr>
      <w:r w:rsidRPr="006D4915">
        <w:rPr>
          <w:sz w:val="20"/>
          <w:szCs w:val="20"/>
        </w:rPr>
        <w:t xml:space="preserve">Celková výše navýšení činí </w:t>
      </w:r>
      <w:r w:rsidRPr="00D44F27">
        <w:rPr>
          <w:sz w:val="20"/>
          <w:szCs w:val="20"/>
        </w:rPr>
        <w:t>3</w:t>
      </w:r>
      <w:r>
        <w:rPr>
          <w:sz w:val="20"/>
          <w:szCs w:val="20"/>
        </w:rPr>
        <w:t>2</w:t>
      </w:r>
      <w:r w:rsidRPr="00D44F27">
        <w:rPr>
          <w:sz w:val="20"/>
          <w:szCs w:val="20"/>
        </w:rPr>
        <w:t>5 025,00</w:t>
      </w:r>
      <w:r w:rsidRPr="006D4915">
        <w:rPr>
          <w:sz w:val="20"/>
          <w:szCs w:val="20"/>
        </w:rPr>
        <w:t xml:space="preserve"> Kč bez DPH.</w:t>
      </w:r>
    </w:p>
    <w:tbl>
      <w:tblPr>
        <w:tblpPr w:leftFromText="141" w:rightFromText="141" w:vertAnchor="text" w:horzAnchor="margin" w:tblpXSpec="center" w:tblpY="812"/>
        <w:tblW w:w="7365" w:type="dxa"/>
        <w:tblLayout w:type="fixed"/>
        <w:tblCellMar>
          <w:left w:w="10" w:type="dxa"/>
          <w:right w:w="10" w:type="dxa"/>
        </w:tblCellMar>
        <w:tblLook w:val="04A0" w:firstRow="1" w:lastRow="0" w:firstColumn="1" w:lastColumn="0" w:noHBand="0" w:noVBand="1"/>
      </w:tblPr>
      <w:tblGrid>
        <w:gridCol w:w="4811"/>
        <w:gridCol w:w="2554"/>
      </w:tblGrid>
      <w:tr w:rsidR="00855D3C" w:rsidRPr="006D4915" w14:paraId="79AFB84D" w14:textId="77777777" w:rsidTr="000D48A4">
        <w:trPr>
          <w:trHeight w:hRule="exact" w:val="365"/>
        </w:trPr>
        <w:tc>
          <w:tcPr>
            <w:tcW w:w="4811" w:type="dxa"/>
            <w:tcBorders>
              <w:top w:val="single" w:sz="4" w:space="0" w:color="auto"/>
              <w:left w:val="single" w:sz="4" w:space="0" w:color="auto"/>
              <w:bottom w:val="nil"/>
              <w:right w:val="nil"/>
            </w:tcBorders>
            <w:shd w:val="clear" w:color="auto" w:fill="FFFFFF"/>
            <w:vAlign w:val="center"/>
            <w:hideMark/>
          </w:tcPr>
          <w:p w14:paraId="2C698A97" w14:textId="77777777" w:rsidR="00855D3C" w:rsidRPr="006D4915" w:rsidRDefault="00855D3C" w:rsidP="000D48A4">
            <w:pPr>
              <w:pStyle w:val="Style12"/>
              <w:shd w:val="clear" w:color="auto" w:fill="auto"/>
              <w:spacing w:line="276" w:lineRule="auto"/>
              <w:ind w:firstLine="0"/>
              <w:jc w:val="left"/>
              <w:rPr>
                <w:sz w:val="20"/>
                <w:szCs w:val="20"/>
              </w:rPr>
            </w:pPr>
            <w:bookmarkStart w:id="6" w:name="bookmark8"/>
            <w:r w:rsidRPr="006D4915">
              <w:rPr>
                <w:rStyle w:val="CharStyle25"/>
                <w:sz w:val="20"/>
                <w:szCs w:val="20"/>
              </w:rPr>
              <w:t>Hlavní celek 1 „Přípravné práce" celkem bez DPH</w:t>
            </w:r>
          </w:p>
        </w:tc>
        <w:tc>
          <w:tcPr>
            <w:tcW w:w="2554" w:type="dxa"/>
            <w:tcBorders>
              <w:top w:val="single" w:sz="4" w:space="0" w:color="auto"/>
              <w:left w:val="single" w:sz="4" w:space="0" w:color="auto"/>
              <w:bottom w:val="nil"/>
              <w:right w:val="single" w:sz="4" w:space="0" w:color="auto"/>
            </w:tcBorders>
            <w:shd w:val="clear" w:color="auto" w:fill="FFFFFF"/>
            <w:vAlign w:val="center"/>
            <w:hideMark/>
          </w:tcPr>
          <w:p w14:paraId="67F6949A" w14:textId="77777777" w:rsidR="00855D3C" w:rsidRPr="000E074C" w:rsidRDefault="00855D3C" w:rsidP="000D48A4">
            <w:pPr>
              <w:pStyle w:val="Style12"/>
              <w:shd w:val="clear" w:color="auto" w:fill="auto"/>
              <w:spacing w:line="276" w:lineRule="auto"/>
              <w:ind w:firstLine="0"/>
              <w:rPr>
                <w:sz w:val="20"/>
                <w:szCs w:val="20"/>
              </w:rPr>
            </w:pPr>
            <w:r w:rsidRPr="000E074C">
              <w:rPr>
                <w:rStyle w:val="CharStyle25"/>
                <w:sz w:val="20"/>
                <w:szCs w:val="20"/>
              </w:rPr>
              <w:t>1 894 775,00 Kč</w:t>
            </w:r>
          </w:p>
        </w:tc>
      </w:tr>
      <w:tr w:rsidR="00855D3C" w:rsidRPr="006D4915" w14:paraId="0D1DDE0A" w14:textId="77777777" w:rsidTr="000D48A4">
        <w:trPr>
          <w:trHeight w:hRule="exact" w:val="346"/>
        </w:trPr>
        <w:tc>
          <w:tcPr>
            <w:tcW w:w="4811" w:type="dxa"/>
            <w:tcBorders>
              <w:top w:val="single" w:sz="4" w:space="0" w:color="auto"/>
              <w:left w:val="single" w:sz="4" w:space="0" w:color="auto"/>
              <w:bottom w:val="nil"/>
              <w:right w:val="nil"/>
            </w:tcBorders>
            <w:shd w:val="clear" w:color="auto" w:fill="FFFFFF"/>
            <w:vAlign w:val="center"/>
            <w:hideMark/>
          </w:tcPr>
          <w:p w14:paraId="653E5270" w14:textId="77777777" w:rsidR="00855D3C" w:rsidRPr="006D4915" w:rsidRDefault="00855D3C" w:rsidP="000D48A4">
            <w:pPr>
              <w:pStyle w:val="Style12"/>
              <w:shd w:val="clear" w:color="auto" w:fill="auto"/>
              <w:spacing w:line="276" w:lineRule="auto"/>
              <w:ind w:firstLine="0"/>
              <w:jc w:val="left"/>
              <w:rPr>
                <w:sz w:val="20"/>
                <w:szCs w:val="20"/>
              </w:rPr>
            </w:pPr>
            <w:r w:rsidRPr="006D4915">
              <w:rPr>
                <w:rStyle w:val="CharStyle25"/>
                <w:sz w:val="20"/>
                <w:szCs w:val="20"/>
              </w:rPr>
              <w:t>Hlavní celek 2 „Návrhové práce" celkem bez DPH</w:t>
            </w:r>
          </w:p>
        </w:tc>
        <w:tc>
          <w:tcPr>
            <w:tcW w:w="2554" w:type="dxa"/>
            <w:tcBorders>
              <w:top w:val="single" w:sz="4" w:space="0" w:color="auto"/>
              <w:left w:val="single" w:sz="4" w:space="0" w:color="auto"/>
              <w:bottom w:val="nil"/>
              <w:right w:val="single" w:sz="4" w:space="0" w:color="auto"/>
            </w:tcBorders>
            <w:shd w:val="clear" w:color="auto" w:fill="FFFFFF"/>
            <w:vAlign w:val="center"/>
            <w:hideMark/>
          </w:tcPr>
          <w:p w14:paraId="22ED8541" w14:textId="77777777" w:rsidR="00855D3C" w:rsidRPr="000E074C" w:rsidRDefault="00855D3C" w:rsidP="000D48A4">
            <w:pPr>
              <w:pStyle w:val="Style12"/>
              <w:shd w:val="clear" w:color="auto" w:fill="auto"/>
              <w:spacing w:line="276" w:lineRule="auto"/>
              <w:ind w:firstLine="0"/>
              <w:rPr>
                <w:sz w:val="20"/>
                <w:szCs w:val="20"/>
              </w:rPr>
            </w:pPr>
            <w:r w:rsidRPr="000E074C">
              <w:rPr>
                <w:rStyle w:val="CharStyle25"/>
                <w:sz w:val="20"/>
                <w:szCs w:val="20"/>
              </w:rPr>
              <w:t>1 426 700,00 Kč</w:t>
            </w:r>
          </w:p>
        </w:tc>
      </w:tr>
      <w:tr w:rsidR="00855D3C" w:rsidRPr="006D4915" w14:paraId="3289D9AF" w14:textId="77777777" w:rsidTr="000D48A4">
        <w:trPr>
          <w:trHeight w:hRule="exact" w:val="365"/>
        </w:trPr>
        <w:tc>
          <w:tcPr>
            <w:tcW w:w="4811" w:type="dxa"/>
            <w:tcBorders>
              <w:top w:val="single" w:sz="4" w:space="0" w:color="auto"/>
              <w:left w:val="single" w:sz="4" w:space="0" w:color="auto"/>
              <w:bottom w:val="single" w:sz="4" w:space="0" w:color="auto"/>
              <w:right w:val="nil"/>
            </w:tcBorders>
            <w:shd w:val="clear" w:color="auto" w:fill="FFFFFF"/>
            <w:vAlign w:val="center"/>
            <w:hideMark/>
          </w:tcPr>
          <w:p w14:paraId="4DDBEDCA" w14:textId="77777777" w:rsidR="00855D3C" w:rsidRPr="006D4915" w:rsidRDefault="00855D3C" w:rsidP="000D48A4">
            <w:pPr>
              <w:pStyle w:val="Style12"/>
              <w:shd w:val="clear" w:color="auto" w:fill="auto"/>
              <w:spacing w:line="276" w:lineRule="auto"/>
              <w:ind w:firstLine="0"/>
              <w:jc w:val="left"/>
              <w:rPr>
                <w:sz w:val="20"/>
                <w:szCs w:val="20"/>
              </w:rPr>
            </w:pPr>
            <w:r w:rsidRPr="006D4915">
              <w:rPr>
                <w:rStyle w:val="CharStyle25"/>
                <w:sz w:val="20"/>
                <w:szCs w:val="20"/>
              </w:rPr>
              <w:t>Hlavní celek 3 „Mapové dílo" celkem bez DPH</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E3527" w14:textId="77777777" w:rsidR="00855D3C" w:rsidRPr="000E074C" w:rsidRDefault="00855D3C" w:rsidP="000D48A4">
            <w:pPr>
              <w:pStyle w:val="Style12"/>
              <w:shd w:val="clear" w:color="auto" w:fill="auto"/>
              <w:spacing w:line="276" w:lineRule="auto"/>
              <w:ind w:firstLine="0"/>
              <w:rPr>
                <w:sz w:val="20"/>
                <w:szCs w:val="20"/>
              </w:rPr>
            </w:pPr>
            <w:r w:rsidRPr="002D3033">
              <w:rPr>
                <w:rStyle w:val="CharStyle25"/>
                <w:i/>
                <w:iCs/>
                <w:sz w:val="20"/>
                <w:szCs w:val="20"/>
              </w:rPr>
              <w:t xml:space="preserve">  </w:t>
            </w:r>
            <w:r w:rsidRPr="000E074C">
              <w:rPr>
                <w:rStyle w:val="CharStyle25"/>
                <w:sz w:val="20"/>
                <w:szCs w:val="20"/>
              </w:rPr>
              <w:t>283 800,00 Kč</w:t>
            </w:r>
          </w:p>
        </w:tc>
      </w:tr>
    </w:tbl>
    <w:p w14:paraId="6D70D11C" w14:textId="77777777" w:rsidR="00855D3C" w:rsidRPr="006D4915" w:rsidRDefault="00855D3C" w:rsidP="00855D3C">
      <w:pPr>
        <w:pStyle w:val="Style12"/>
        <w:keepNext/>
        <w:keepLines/>
        <w:shd w:val="clear" w:color="auto" w:fill="auto"/>
        <w:tabs>
          <w:tab w:val="left" w:pos="426"/>
        </w:tabs>
        <w:spacing w:after="446" w:line="276" w:lineRule="auto"/>
        <w:ind w:left="380" w:hanging="96"/>
        <w:jc w:val="both"/>
        <w:rPr>
          <w:sz w:val="20"/>
          <w:szCs w:val="20"/>
        </w:rPr>
      </w:pPr>
      <w:r w:rsidRPr="006D4915">
        <w:rPr>
          <w:sz w:val="20"/>
          <w:szCs w:val="20"/>
        </w:rPr>
        <w:t>Vzhledem k výše uvedené změně, se mění rekapitulace ceny za provedení díla, uvedená v článku 3., bodě 3.1. smlouvy, takto:</w:t>
      </w:r>
      <w:bookmarkEnd w:id="6"/>
    </w:p>
    <w:tbl>
      <w:tblPr>
        <w:tblW w:w="7380" w:type="dxa"/>
        <w:jc w:val="center"/>
        <w:tblLayout w:type="fixed"/>
        <w:tblCellMar>
          <w:left w:w="10" w:type="dxa"/>
          <w:right w:w="10" w:type="dxa"/>
        </w:tblCellMar>
        <w:tblLook w:val="04A0" w:firstRow="1" w:lastRow="0" w:firstColumn="1" w:lastColumn="0" w:noHBand="0" w:noVBand="1"/>
      </w:tblPr>
      <w:tblGrid>
        <w:gridCol w:w="4819"/>
        <w:gridCol w:w="2561"/>
      </w:tblGrid>
      <w:tr w:rsidR="00855D3C" w:rsidRPr="00DE5C2F" w14:paraId="34A0067B" w14:textId="77777777" w:rsidTr="000D48A4">
        <w:trPr>
          <w:trHeight w:hRule="exact" w:val="360"/>
          <w:jc w:val="center"/>
        </w:trPr>
        <w:tc>
          <w:tcPr>
            <w:tcW w:w="4819" w:type="dxa"/>
            <w:tcBorders>
              <w:top w:val="single" w:sz="4" w:space="0" w:color="auto"/>
              <w:left w:val="single" w:sz="4" w:space="0" w:color="auto"/>
              <w:bottom w:val="nil"/>
              <w:right w:val="nil"/>
            </w:tcBorders>
            <w:shd w:val="clear" w:color="auto" w:fill="FFFFFF"/>
            <w:vAlign w:val="center"/>
            <w:hideMark/>
          </w:tcPr>
          <w:p w14:paraId="1C130467" w14:textId="77777777" w:rsidR="00855D3C" w:rsidRPr="00DE5C2F" w:rsidRDefault="00855D3C" w:rsidP="000D48A4">
            <w:pPr>
              <w:pStyle w:val="Style12"/>
              <w:shd w:val="clear" w:color="auto" w:fill="auto"/>
              <w:ind w:firstLine="0"/>
              <w:jc w:val="left"/>
              <w:rPr>
                <w:sz w:val="20"/>
                <w:szCs w:val="20"/>
              </w:rPr>
            </w:pPr>
            <w:r w:rsidRPr="00DE5C2F">
              <w:rPr>
                <w:rStyle w:val="CharStyle25"/>
                <w:sz w:val="20"/>
                <w:szCs w:val="20"/>
              </w:rPr>
              <w:t>Celková cena Díla bez DPH</w:t>
            </w:r>
          </w:p>
        </w:tc>
        <w:tc>
          <w:tcPr>
            <w:tcW w:w="2561" w:type="dxa"/>
            <w:tcBorders>
              <w:top w:val="single" w:sz="4" w:space="0" w:color="auto"/>
              <w:left w:val="single" w:sz="4" w:space="0" w:color="auto"/>
              <w:bottom w:val="nil"/>
              <w:right w:val="single" w:sz="4" w:space="0" w:color="auto"/>
            </w:tcBorders>
            <w:shd w:val="clear" w:color="auto" w:fill="FFFFFF"/>
            <w:vAlign w:val="center"/>
            <w:hideMark/>
          </w:tcPr>
          <w:p w14:paraId="209CA62E" w14:textId="77777777" w:rsidR="00855D3C" w:rsidRPr="000E074C" w:rsidRDefault="00855D3C" w:rsidP="000D48A4">
            <w:pPr>
              <w:pStyle w:val="Style12"/>
              <w:shd w:val="clear" w:color="auto" w:fill="auto"/>
              <w:ind w:firstLine="0"/>
              <w:rPr>
                <w:sz w:val="20"/>
                <w:szCs w:val="20"/>
              </w:rPr>
            </w:pPr>
            <w:r w:rsidRPr="000E074C">
              <w:rPr>
                <w:rStyle w:val="CharStyle26"/>
                <w:sz w:val="20"/>
                <w:szCs w:val="20"/>
              </w:rPr>
              <w:t>3 605 275,00 Kč</w:t>
            </w:r>
          </w:p>
        </w:tc>
      </w:tr>
      <w:tr w:rsidR="00855D3C" w:rsidRPr="00DE5C2F" w14:paraId="502D41EE" w14:textId="77777777" w:rsidTr="000D48A4">
        <w:trPr>
          <w:trHeight w:hRule="exact" w:val="350"/>
          <w:jc w:val="center"/>
        </w:trPr>
        <w:tc>
          <w:tcPr>
            <w:tcW w:w="4819" w:type="dxa"/>
            <w:tcBorders>
              <w:top w:val="single" w:sz="4" w:space="0" w:color="auto"/>
              <w:left w:val="single" w:sz="4" w:space="0" w:color="auto"/>
              <w:bottom w:val="nil"/>
              <w:right w:val="nil"/>
            </w:tcBorders>
            <w:shd w:val="clear" w:color="auto" w:fill="FFFFFF"/>
            <w:vAlign w:val="center"/>
            <w:hideMark/>
          </w:tcPr>
          <w:p w14:paraId="7A25795E" w14:textId="77777777" w:rsidR="00855D3C" w:rsidRPr="00DE5C2F" w:rsidRDefault="00855D3C" w:rsidP="000D48A4">
            <w:pPr>
              <w:pStyle w:val="Style12"/>
              <w:shd w:val="clear" w:color="auto" w:fill="auto"/>
              <w:ind w:firstLine="0"/>
              <w:jc w:val="left"/>
              <w:rPr>
                <w:sz w:val="20"/>
                <w:szCs w:val="20"/>
              </w:rPr>
            </w:pPr>
            <w:r w:rsidRPr="00DE5C2F">
              <w:rPr>
                <w:rStyle w:val="CharStyle25"/>
                <w:sz w:val="20"/>
                <w:szCs w:val="20"/>
              </w:rPr>
              <w:t>DPH 21 %</w:t>
            </w:r>
          </w:p>
        </w:tc>
        <w:tc>
          <w:tcPr>
            <w:tcW w:w="2561" w:type="dxa"/>
            <w:tcBorders>
              <w:top w:val="single" w:sz="4" w:space="0" w:color="auto"/>
              <w:left w:val="single" w:sz="4" w:space="0" w:color="auto"/>
              <w:bottom w:val="nil"/>
              <w:right w:val="single" w:sz="4" w:space="0" w:color="auto"/>
            </w:tcBorders>
            <w:shd w:val="clear" w:color="auto" w:fill="FFFFFF"/>
            <w:vAlign w:val="center"/>
            <w:hideMark/>
          </w:tcPr>
          <w:p w14:paraId="0AADFF71" w14:textId="77777777" w:rsidR="00855D3C" w:rsidRPr="000E074C" w:rsidRDefault="00855D3C" w:rsidP="000D48A4">
            <w:pPr>
              <w:pStyle w:val="Style12"/>
              <w:shd w:val="clear" w:color="auto" w:fill="auto"/>
              <w:ind w:firstLine="0"/>
              <w:rPr>
                <w:sz w:val="20"/>
                <w:szCs w:val="20"/>
              </w:rPr>
            </w:pPr>
            <w:r>
              <w:rPr>
                <w:rStyle w:val="CharStyle25"/>
                <w:sz w:val="20"/>
                <w:szCs w:val="20"/>
              </w:rPr>
              <w:t xml:space="preserve">  757 107</w:t>
            </w:r>
            <w:r w:rsidRPr="000E074C">
              <w:rPr>
                <w:rStyle w:val="CharStyle25"/>
                <w:sz w:val="20"/>
                <w:szCs w:val="20"/>
              </w:rPr>
              <w:t>,</w:t>
            </w:r>
            <w:r>
              <w:rPr>
                <w:rStyle w:val="CharStyle25"/>
                <w:sz w:val="20"/>
                <w:szCs w:val="20"/>
              </w:rPr>
              <w:t>75</w:t>
            </w:r>
            <w:r w:rsidRPr="000E074C">
              <w:rPr>
                <w:rStyle w:val="CharStyle25"/>
                <w:sz w:val="20"/>
                <w:szCs w:val="20"/>
              </w:rPr>
              <w:t xml:space="preserve"> Kč</w:t>
            </w:r>
          </w:p>
        </w:tc>
      </w:tr>
      <w:tr w:rsidR="00855D3C" w:rsidRPr="00DE5C2F" w14:paraId="49570594" w14:textId="77777777" w:rsidTr="000D48A4">
        <w:trPr>
          <w:trHeight w:hRule="exact" w:val="360"/>
          <w:jc w:val="center"/>
        </w:trPr>
        <w:tc>
          <w:tcPr>
            <w:tcW w:w="4819" w:type="dxa"/>
            <w:tcBorders>
              <w:top w:val="single" w:sz="4" w:space="0" w:color="auto"/>
              <w:left w:val="single" w:sz="4" w:space="0" w:color="auto"/>
              <w:bottom w:val="single" w:sz="4" w:space="0" w:color="auto"/>
              <w:right w:val="nil"/>
            </w:tcBorders>
            <w:shd w:val="clear" w:color="auto" w:fill="FFFFFF"/>
            <w:vAlign w:val="center"/>
            <w:hideMark/>
          </w:tcPr>
          <w:p w14:paraId="734723EB" w14:textId="77777777" w:rsidR="00855D3C" w:rsidRPr="00DE5C2F" w:rsidRDefault="00855D3C" w:rsidP="000D48A4">
            <w:pPr>
              <w:pStyle w:val="Style12"/>
              <w:shd w:val="clear" w:color="auto" w:fill="auto"/>
              <w:ind w:firstLine="0"/>
              <w:jc w:val="left"/>
              <w:rPr>
                <w:sz w:val="20"/>
                <w:szCs w:val="20"/>
              </w:rPr>
            </w:pPr>
            <w:r w:rsidRPr="00DE5C2F">
              <w:rPr>
                <w:rStyle w:val="CharStyle25"/>
                <w:sz w:val="20"/>
                <w:szCs w:val="20"/>
              </w:rPr>
              <w:t>Celková cena Díla včetně DPH</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9F41F" w14:textId="77777777" w:rsidR="00855D3C" w:rsidRPr="00D44F27" w:rsidRDefault="00855D3C" w:rsidP="000D48A4">
            <w:pPr>
              <w:pStyle w:val="Style12"/>
              <w:shd w:val="clear" w:color="auto" w:fill="auto"/>
              <w:tabs>
                <w:tab w:val="left" w:pos="346"/>
              </w:tabs>
              <w:ind w:firstLine="0"/>
              <w:rPr>
                <w:sz w:val="20"/>
                <w:szCs w:val="20"/>
              </w:rPr>
            </w:pPr>
            <w:r w:rsidRPr="00D44F27">
              <w:rPr>
                <w:rStyle w:val="CharStyle26"/>
                <w:sz w:val="20"/>
                <w:szCs w:val="20"/>
              </w:rPr>
              <w:t>4 362 382,75 Kč</w:t>
            </w:r>
          </w:p>
        </w:tc>
      </w:tr>
    </w:tbl>
    <w:p w14:paraId="14A9D936" w14:textId="3DEF1AFA" w:rsidR="00F0098D" w:rsidRDefault="00F0098D" w:rsidP="00F0098D">
      <w:pPr>
        <w:pStyle w:val="Style12"/>
        <w:shd w:val="clear" w:color="auto" w:fill="auto"/>
        <w:spacing w:line="259" w:lineRule="exact"/>
        <w:ind w:firstLine="0"/>
        <w:jc w:val="both"/>
        <w:rPr>
          <w:sz w:val="20"/>
          <w:szCs w:val="20"/>
        </w:rPr>
      </w:pPr>
    </w:p>
    <w:p w14:paraId="5236A3D3" w14:textId="77777777" w:rsidR="009566FB" w:rsidRDefault="009566FB" w:rsidP="00F0098D">
      <w:pPr>
        <w:pStyle w:val="Style12"/>
        <w:shd w:val="clear" w:color="auto" w:fill="auto"/>
        <w:spacing w:line="259" w:lineRule="exact"/>
        <w:ind w:firstLine="0"/>
        <w:jc w:val="both"/>
        <w:rPr>
          <w:sz w:val="20"/>
          <w:szCs w:val="20"/>
        </w:rPr>
      </w:pPr>
    </w:p>
    <w:p w14:paraId="153A3C1A" w14:textId="77777777" w:rsidR="009566FB" w:rsidRDefault="009566FB" w:rsidP="00F0098D">
      <w:pPr>
        <w:pStyle w:val="Style12"/>
        <w:shd w:val="clear" w:color="auto" w:fill="auto"/>
        <w:spacing w:line="259" w:lineRule="exact"/>
        <w:ind w:firstLine="0"/>
        <w:jc w:val="both"/>
        <w:rPr>
          <w:sz w:val="20"/>
          <w:szCs w:val="20"/>
        </w:rPr>
      </w:pPr>
    </w:p>
    <w:p w14:paraId="56112948" w14:textId="77777777" w:rsidR="009566FB" w:rsidRDefault="009566FB" w:rsidP="00F0098D">
      <w:pPr>
        <w:pStyle w:val="Style12"/>
        <w:shd w:val="clear" w:color="auto" w:fill="auto"/>
        <w:spacing w:line="259" w:lineRule="exact"/>
        <w:ind w:firstLine="0"/>
        <w:jc w:val="both"/>
        <w:rPr>
          <w:sz w:val="20"/>
          <w:szCs w:val="20"/>
        </w:rPr>
      </w:pPr>
    </w:p>
    <w:p w14:paraId="4C62DD2B" w14:textId="77777777" w:rsidR="009566FB" w:rsidRDefault="009566FB" w:rsidP="00F0098D">
      <w:pPr>
        <w:pStyle w:val="Style12"/>
        <w:shd w:val="clear" w:color="auto" w:fill="auto"/>
        <w:spacing w:line="259" w:lineRule="exact"/>
        <w:ind w:firstLine="0"/>
        <w:jc w:val="both"/>
        <w:rPr>
          <w:sz w:val="20"/>
          <w:szCs w:val="20"/>
        </w:rPr>
      </w:pPr>
    </w:p>
    <w:p w14:paraId="2AB7C436" w14:textId="6B699415" w:rsidR="00F0098D" w:rsidRDefault="00F0098D" w:rsidP="00F0098D">
      <w:pPr>
        <w:pStyle w:val="Style12"/>
        <w:shd w:val="clear" w:color="auto" w:fill="auto"/>
        <w:spacing w:line="259" w:lineRule="exact"/>
        <w:ind w:firstLine="0"/>
        <w:jc w:val="both"/>
        <w:rPr>
          <w:sz w:val="20"/>
          <w:szCs w:val="20"/>
        </w:rPr>
      </w:pPr>
      <w:r w:rsidRPr="00F0098D">
        <w:rPr>
          <w:sz w:val="20"/>
          <w:szCs w:val="20"/>
        </w:rPr>
        <w:t>2.</w:t>
      </w:r>
      <w:r>
        <w:rPr>
          <w:b/>
          <w:bCs/>
          <w:sz w:val="20"/>
          <w:szCs w:val="20"/>
        </w:rPr>
        <w:t xml:space="preserve"> </w:t>
      </w:r>
      <w:r>
        <w:rPr>
          <w:sz w:val="20"/>
          <w:szCs w:val="20"/>
        </w:rPr>
        <w:t xml:space="preserve"> </w:t>
      </w:r>
      <w:r w:rsidRPr="00F0098D">
        <w:rPr>
          <w:sz w:val="20"/>
          <w:szCs w:val="20"/>
        </w:rPr>
        <w:t>Dále se</w:t>
      </w:r>
      <w:r>
        <w:rPr>
          <w:b/>
          <w:bCs/>
          <w:sz w:val="20"/>
          <w:szCs w:val="20"/>
        </w:rPr>
        <w:t xml:space="preserve"> </w:t>
      </w:r>
      <w:r w:rsidR="00E354F7">
        <w:rPr>
          <w:sz w:val="20"/>
          <w:szCs w:val="20"/>
        </w:rPr>
        <w:t>t</w:t>
      </w:r>
      <w:r>
        <w:rPr>
          <w:sz w:val="20"/>
          <w:szCs w:val="20"/>
        </w:rPr>
        <w:t xml:space="preserve">ímto dodatkem v návaznosti na dohodu smluvních stran o došetření hranic neřešených </w:t>
      </w:r>
    </w:p>
    <w:p w14:paraId="23ABD817" w14:textId="77777777" w:rsidR="00F0098D" w:rsidRDefault="00F0098D" w:rsidP="00F0098D">
      <w:pPr>
        <w:pStyle w:val="Style12"/>
        <w:shd w:val="clear" w:color="auto" w:fill="auto"/>
        <w:spacing w:line="259" w:lineRule="exact"/>
        <w:ind w:firstLine="0"/>
        <w:jc w:val="both"/>
        <w:rPr>
          <w:sz w:val="20"/>
          <w:szCs w:val="20"/>
        </w:rPr>
      </w:pPr>
      <w:r>
        <w:rPr>
          <w:sz w:val="20"/>
          <w:szCs w:val="20"/>
        </w:rPr>
        <w:t xml:space="preserve">     pozemků, které nejsou obsaženy v uvedené smlouvě, upravuje termín ukončení části díla 6.2.5. </w:t>
      </w:r>
    </w:p>
    <w:p w14:paraId="1CEB7128" w14:textId="5789A41D" w:rsidR="00F0098D" w:rsidRPr="00F0098D" w:rsidRDefault="00F0098D" w:rsidP="00F0098D">
      <w:pPr>
        <w:pStyle w:val="Style12"/>
        <w:shd w:val="clear" w:color="auto" w:fill="auto"/>
        <w:spacing w:line="259" w:lineRule="exact"/>
        <w:ind w:firstLine="0"/>
        <w:jc w:val="both"/>
        <w:rPr>
          <w:sz w:val="20"/>
          <w:szCs w:val="20"/>
        </w:rPr>
      </w:pPr>
      <w:r>
        <w:rPr>
          <w:sz w:val="20"/>
          <w:szCs w:val="20"/>
        </w:rPr>
        <w:t xml:space="preserve">     Zjišťování hranic pozemků neřešených dle § 2 Zákona následovně: </w:t>
      </w:r>
    </w:p>
    <w:p w14:paraId="0F60D7BD" w14:textId="77777777" w:rsidR="00F0098D" w:rsidRDefault="00F0098D" w:rsidP="00F0098D">
      <w:pPr>
        <w:pStyle w:val="Style12"/>
        <w:shd w:val="clear" w:color="auto" w:fill="auto"/>
        <w:spacing w:line="259" w:lineRule="exact"/>
        <w:ind w:firstLine="0"/>
        <w:jc w:val="both"/>
        <w:rPr>
          <w:sz w:val="20"/>
          <w:szCs w:val="20"/>
        </w:rPr>
      </w:pPr>
    </w:p>
    <w:p w14:paraId="114116B9" w14:textId="77777777" w:rsidR="00F0098D" w:rsidRDefault="00F0098D" w:rsidP="00F0098D">
      <w:pPr>
        <w:jc w:val="both"/>
        <w:rPr>
          <w:snapToGrid w:val="0"/>
        </w:rPr>
      </w:pPr>
    </w:p>
    <w:tbl>
      <w:tblPr>
        <w:tblW w:w="8476" w:type="dxa"/>
        <w:tblInd w:w="5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79"/>
        <w:gridCol w:w="3120"/>
        <w:gridCol w:w="623"/>
        <w:gridCol w:w="2126"/>
        <w:gridCol w:w="1928"/>
      </w:tblGrid>
      <w:tr w:rsidR="00F0098D" w:rsidRPr="00FA3475" w14:paraId="03565B47" w14:textId="77777777" w:rsidTr="009566FB">
        <w:trPr>
          <w:trHeight w:val="1058"/>
        </w:trPr>
        <w:tc>
          <w:tcPr>
            <w:tcW w:w="679" w:type="dxa"/>
            <w:tcBorders>
              <w:top w:val="single" w:sz="12" w:space="0" w:color="auto"/>
              <w:left w:val="single" w:sz="12" w:space="0" w:color="auto"/>
              <w:bottom w:val="single" w:sz="12" w:space="0" w:color="auto"/>
              <w:right w:val="single" w:sz="6" w:space="0" w:color="auto"/>
            </w:tcBorders>
            <w:shd w:val="clear" w:color="000000" w:fill="C0C0C0"/>
            <w:noWrap/>
            <w:hideMark/>
          </w:tcPr>
          <w:p w14:paraId="09117F5E" w14:textId="77777777" w:rsidR="00F0098D" w:rsidRPr="00FA3475" w:rsidRDefault="00F0098D" w:rsidP="00055BBC">
            <w:pPr>
              <w:jc w:val="center"/>
            </w:pPr>
            <w:r w:rsidRPr="00FA3475">
              <w:lastRenderedPageBreak/>
              <w:t> </w:t>
            </w:r>
          </w:p>
        </w:tc>
        <w:tc>
          <w:tcPr>
            <w:tcW w:w="3120" w:type="dxa"/>
            <w:tcBorders>
              <w:top w:val="single" w:sz="12" w:space="0" w:color="auto"/>
              <w:left w:val="single" w:sz="6" w:space="0" w:color="auto"/>
              <w:bottom w:val="single" w:sz="12" w:space="0" w:color="auto"/>
              <w:right w:val="nil"/>
            </w:tcBorders>
            <w:shd w:val="clear" w:color="000000" w:fill="C0C0C0"/>
            <w:vAlign w:val="center"/>
            <w:hideMark/>
          </w:tcPr>
          <w:p w14:paraId="7F4FE98C" w14:textId="77777777" w:rsidR="00F0098D" w:rsidRPr="009566FB" w:rsidRDefault="00F0098D" w:rsidP="00055BBC">
            <w:pPr>
              <w:jc w:val="center"/>
              <w:rPr>
                <w:rFonts w:ascii="Arial" w:hAnsi="Arial" w:cs="Arial"/>
                <w:sz w:val="20"/>
                <w:szCs w:val="20"/>
              </w:rPr>
            </w:pPr>
            <w:proofErr w:type="gramStart"/>
            <w:r w:rsidRPr="009566FB">
              <w:rPr>
                <w:rFonts w:ascii="Arial" w:hAnsi="Arial" w:cs="Arial"/>
                <w:sz w:val="20"/>
                <w:szCs w:val="20"/>
              </w:rPr>
              <w:t>Hlavní  celek</w:t>
            </w:r>
            <w:proofErr w:type="gramEnd"/>
            <w:r w:rsidRPr="009566FB">
              <w:rPr>
                <w:rFonts w:ascii="Arial" w:hAnsi="Arial" w:cs="Arial"/>
                <w:sz w:val="20"/>
                <w:szCs w:val="20"/>
              </w:rPr>
              <w:t xml:space="preserve"> / dílčí část</w:t>
            </w:r>
          </w:p>
        </w:tc>
        <w:tc>
          <w:tcPr>
            <w:tcW w:w="623" w:type="dxa"/>
            <w:tcBorders>
              <w:top w:val="single" w:sz="12" w:space="0" w:color="auto"/>
              <w:left w:val="nil"/>
              <w:bottom w:val="single" w:sz="12" w:space="0" w:color="auto"/>
              <w:right w:val="single" w:sz="4" w:space="0" w:color="auto"/>
            </w:tcBorders>
            <w:shd w:val="clear" w:color="000000" w:fill="C0C0C0"/>
            <w:vAlign w:val="center"/>
          </w:tcPr>
          <w:p w14:paraId="37BFAD1A" w14:textId="77777777" w:rsidR="00F0098D" w:rsidRPr="009566FB" w:rsidRDefault="00F0098D" w:rsidP="00055BBC">
            <w:pPr>
              <w:jc w:val="center"/>
              <w:rPr>
                <w:rFonts w:ascii="Arial" w:hAnsi="Arial" w:cs="Arial"/>
                <w:sz w:val="20"/>
                <w:szCs w:val="20"/>
              </w:rPr>
            </w:pPr>
          </w:p>
          <w:p w14:paraId="4F60810E" w14:textId="77777777" w:rsidR="00F0098D" w:rsidRPr="009566FB" w:rsidRDefault="00F0098D" w:rsidP="00055BBC">
            <w:pPr>
              <w:jc w:val="center"/>
              <w:rPr>
                <w:rFonts w:ascii="Arial" w:hAnsi="Arial" w:cs="Arial"/>
                <w:sz w:val="20"/>
                <w:szCs w:val="20"/>
              </w:rPr>
            </w:pPr>
          </w:p>
        </w:tc>
        <w:tc>
          <w:tcPr>
            <w:tcW w:w="2126" w:type="dxa"/>
            <w:tcBorders>
              <w:top w:val="single" w:sz="12" w:space="0" w:color="auto"/>
              <w:left w:val="single" w:sz="4" w:space="0" w:color="auto"/>
              <w:bottom w:val="single" w:sz="12" w:space="0" w:color="auto"/>
              <w:right w:val="single" w:sz="4" w:space="0" w:color="auto"/>
            </w:tcBorders>
            <w:shd w:val="clear" w:color="000000" w:fill="C0C0C0"/>
            <w:vAlign w:val="center"/>
          </w:tcPr>
          <w:p w14:paraId="4443E248" w14:textId="77777777" w:rsidR="00F0098D" w:rsidRPr="009566FB" w:rsidRDefault="00F0098D" w:rsidP="00055BBC">
            <w:pPr>
              <w:ind w:left="254"/>
              <w:rPr>
                <w:rFonts w:ascii="Arial" w:hAnsi="Arial" w:cs="Arial"/>
                <w:sz w:val="20"/>
                <w:szCs w:val="20"/>
              </w:rPr>
            </w:pPr>
            <w:r w:rsidRPr="009566FB">
              <w:rPr>
                <w:rFonts w:ascii="Arial" w:hAnsi="Arial" w:cs="Arial"/>
                <w:sz w:val="20"/>
                <w:szCs w:val="20"/>
              </w:rPr>
              <w:t xml:space="preserve">Termín předání k akceptačnímu řízení </w:t>
            </w:r>
          </w:p>
          <w:p w14:paraId="7B4CC915" w14:textId="3C322AEE" w:rsidR="00F0098D" w:rsidRPr="009566FB" w:rsidRDefault="00F0098D" w:rsidP="00055BBC">
            <w:pPr>
              <w:ind w:left="218"/>
              <w:rPr>
                <w:rFonts w:ascii="Arial" w:hAnsi="Arial" w:cs="Arial"/>
                <w:sz w:val="20"/>
                <w:szCs w:val="20"/>
              </w:rPr>
            </w:pPr>
            <w:r w:rsidRPr="009566FB">
              <w:rPr>
                <w:rFonts w:ascii="Arial" w:hAnsi="Arial" w:cs="Arial"/>
                <w:sz w:val="20"/>
                <w:szCs w:val="20"/>
              </w:rPr>
              <w:t>původní</w:t>
            </w:r>
          </w:p>
        </w:tc>
        <w:tc>
          <w:tcPr>
            <w:tcW w:w="1928" w:type="dxa"/>
            <w:tcBorders>
              <w:top w:val="single" w:sz="12" w:space="0" w:color="auto"/>
              <w:left w:val="single" w:sz="4" w:space="0" w:color="auto"/>
              <w:bottom w:val="single" w:sz="12" w:space="0" w:color="auto"/>
              <w:right w:val="single" w:sz="12" w:space="0" w:color="auto"/>
            </w:tcBorders>
            <w:shd w:val="clear" w:color="000000" w:fill="C0C0C0"/>
            <w:vAlign w:val="center"/>
          </w:tcPr>
          <w:p w14:paraId="4BCB1E2B" w14:textId="77777777" w:rsidR="00F0098D" w:rsidRPr="009566FB" w:rsidRDefault="00F0098D" w:rsidP="00055BBC">
            <w:pPr>
              <w:ind w:left="254"/>
              <w:rPr>
                <w:rFonts w:ascii="Arial" w:hAnsi="Arial" w:cs="Arial"/>
                <w:sz w:val="20"/>
                <w:szCs w:val="20"/>
              </w:rPr>
            </w:pPr>
            <w:r w:rsidRPr="009566FB">
              <w:rPr>
                <w:rFonts w:ascii="Arial" w:hAnsi="Arial" w:cs="Arial"/>
                <w:sz w:val="20"/>
                <w:szCs w:val="20"/>
              </w:rPr>
              <w:t>Termín předání k akceptačnímu</w:t>
            </w:r>
          </w:p>
          <w:p w14:paraId="4A51350E" w14:textId="77777777" w:rsidR="00F0098D" w:rsidRPr="009566FB" w:rsidRDefault="00F0098D" w:rsidP="00055BBC">
            <w:pPr>
              <w:ind w:left="254"/>
              <w:rPr>
                <w:rFonts w:ascii="Arial" w:hAnsi="Arial" w:cs="Arial"/>
                <w:sz w:val="20"/>
                <w:szCs w:val="20"/>
              </w:rPr>
            </w:pPr>
            <w:r w:rsidRPr="009566FB">
              <w:rPr>
                <w:rFonts w:ascii="Arial" w:hAnsi="Arial" w:cs="Arial"/>
                <w:sz w:val="20"/>
                <w:szCs w:val="20"/>
              </w:rPr>
              <w:t>řízení</w:t>
            </w:r>
          </w:p>
          <w:p w14:paraId="286D4755" w14:textId="77777777" w:rsidR="00F0098D" w:rsidRPr="009566FB" w:rsidRDefault="00F0098D" w:rsidP="00055BBC">
            <w:pPr>
              <w:rPr>
                <w:rFonts w:ascii="Arial" w:hAnsi="Arial" w:cs="Arial"/>
                <w:sz w:val="20"/>
                <w:szCs w:val="20"/>
              </w:rPr>
            </w:pPr>
            <w:r w:rsidRPr="009566FB">
              <w:rPr>
                <w:rFonts w:ascii="Arial" w:hAnsi="Arial" w:cs="Arial"/>
                <w:sz w:val="20"/>
                <w:szCs w:val="20"/>
              </w:rPr>
              <w:t xml:space="preserve">    nový</w:t>
            </w:r>
          </w:p>
        </w:tc>
      </w:tr>
      <w:tr w:rsidR="009566FB" w:rsidRPr="00FA3475" w14:paraId="34CD1278" w14:textId="77777777" w:rsidTr="00105E22">
        <w:trPr>
          <w:trHeight w:val="591"/>
        </w:trPr>
        <w:tc>
          <w:tcPr>
            <w:tcW w:w="679"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22F86CA4" w14:textId="77777777" w:rsidR="009566FB" w:rsidRPr="009566FB" w:rsidRDefault="009566FB" w:rsidP="00055BBC">
            <w:pPr>
              <w:rPr>
                <w:rFonts w:ascii="Arial" w:hAnsi="Arial" w:cs="Arial"/>
                <w:b/>
                <w:bCs/>
                <w:sz w:val="20"/>
                <w:szCs w:val="20"/>
              </w:rPr>
            </w:pPr>
            <w:r w:rsidRPr="009566FB">
              <w:rPr>
                <w:rFonts w:ascii="Arial" w:hAnsi="Arial" w:cs="Arial"/>
                <w:b/>
                <w:bCs/>
                <w:sz w:val="20"/>
                <w:szCs w:val="20"/>
              </w:rPr>
              <w:t>6.2.</w:t>
            </w:r>
          </w:p>
        </w:tc>
        <w:tc>
          <w:tcPr>
            <w:tcW w:w="7797" w:type="dxa"/>
            <w:gridSpan w:val="4"/>
            <w:tcBorders>
              <w:top w:val="single" w:sz="12" w:space="0" w:color="auto"/>
              <w:left w:val="single" w:sz="6" w:space="0" w:color="auto"/>
              <w:bottom w:val="single" w:sz="12" w:space="0" w:color="auto"/>
              <w:right w:val="single" w:sz="12" w:space="0" w:color="auto"/>
            </w:tcBorders>
            <w:shd w:val="clear" w:color="auto" w:fill="auto"/>
            <w:vAlign w:val="center"/>
            <w:hideMark/>
          </w:tcPr>
          <w:p w14:paraId="3422C42F" w14:textId="512965C6" w:rsidR="009566FB" w:rsidRPr="009566FB" w:rsidRDefault="009566FB" w:rsidP="009566FB">
            <w:pPr>
              <w:rPr>
                <w:rFonts w:ascii="Arial" w:hAnsi="Arial" w:cs="Arial"/>
                <w:b/>
                <w:bCs/>
                <w:sz w:val="20"/>
                <w:szCs w:val="20"/>
              </w:rPr>
            </w:pPr>
            <w:r w:rsidRPr="009566FB">
              <w:rPr>
                <w:rFonts w:ascii="Arial" w:hAnsi="Arial" w:cs="Arial"/>
                <w:b/>
                <w:bCs/>
                <w:sz w:val="20"/>
                <w:szCs w:val="20"/>
              </w:rPr>
              <w:t>Hlavní celek 1 „Přípravné</w:t>
            </w:r>
            <w:r>
              <w:rPr>
                <w:rFonts w:ascii="Arial" w:hAnsi="Arial" w:cs="Arial"/>
                <w:b/>
                <w:bCs/>
                <w:sz w:val="20"/>
                <w:szCs w:val="20"/>
              </w:rPr>
              <w:t xml:space="preserve"> pr</w:t>
            </w:r>
            <w:r w:rsidRPr="009566FB">
              <w:rPr>
                <w:rFonts w:ascii="Arial" w:hAnsi="Arial" w:cs="Arial"/>
                <w:b/>
                <w:bCs/>
                <w:sz w:val="20"/>
                <w:szCs w:val="20"/>
              </w:rPr>
              <w:t>áce“</w:t>
            </w:r>
          </w:p>
        </w:tc>
      </w:tr>
      <w:tr w:rsidR="00F0098D" w:rsidRPr="00FA3475" w14:paraId="08B4E9B0" w14:textId="77777777" w:rsidTr="009566FB">
        <w:trPr>
          <w:trHeight w:val="283"/>
        </w:trPr>
        <w:tc>
          <w:tcPr>
            <w:tcW w:w="679" w:type="dxa"/>
            <w:tcBorders>
              <w:top w:val="single" w:sz="12" w:space="0" w:color="auto"/>
              <w:left w:val="single" w:sz="12" w:space="0" w:color="auto"/>
              <w:bottom w:val="nil"/>
            </w:tcBorders>
            <w:shd w:val="clear" w:color="auto" w:fill="auto"/>
            <w:noWrap/>
            <w:vAlign w:val="center"/>
            <w:hideMark/>
          </w:tcPr>
          <w:p w14:paraId="3A4A65CD" w14:textId="77777777" w:rsidR="00F0098D" w:rsidRPr="009566FB" w:rsidRDefault="00F0098D" w:rsidP="00055BBC">
            <w:pPr>
              <w:rPr>
                <w:rFonts w:ascii="Arial" w:hAnsi="Arial" w:cs="Arial"/>
                <w:sz w:val="20"/>
                <w:szCs w:val="20"/>
              </w:rPr>
            </w:pPr>
          </w:p>
          <w:p w14:paraId="53304C01" w14:textId="77777777" w:rsidR="00F0098D" w:rsidRPr="009566FB" w:rsidRDefault="00F0098D" w:rsidP="00055BBC">
            <w:pPr>
              <w:rPr>
                <w:rFonts w:ascii="Arial" w:hAnsi="Arial" w:cs="Arial"/>
                <w:sz w:val="20"/>
                <w:szCs w:val="20"/>
              </w:rPr>
            </w:pPr>
            <w:r w:rsidRPr="009566FB">
              <w:rPr>
                <w:rFonts w:ascii="Arial" w:hAnsi="Arial" w:cs="Arial"/>
                <w:sz w:val="20"/>
                <w:szCs w:val="20"/>
              </w:rPr>
              <w:t>6.2.5.</w:t>
            </w:r>
          </w:p>
        </w:tc>
        <w:tc>
          <w:tcPr>
            <w:tcW w:w="3743" w:type="dxa"/>
            <w:gridSpan w:val="2"/>
            <w:vMerge w:val="restart"/>
            <w:tcBorders>
              <w:top w:val="single" w:sz="12" w:space="0" w:color="auto"/>
            </w:tcBorders>
            <w:shd w:val="clear" w:color="auto" w:fill="auto"/>
            <w:vAlign w:val="center"/>
            <w:hideMark/>
          </w:tcPr>
          <w:p w14:paraId="7EE096BB" w14:textId="77777777" w:rsidR="00F0098D" w:rsidRPr="009566FB" w:rsidRDefault="00F0098D" w:rsidP="00055BBC">
            <w:pPr>
              <w:rPr>
                <w:rFonts w:ascii="Arial" w:hAnsi="Arial" w:cs="Arial"/>
                <w:sz w:val="20"/>
                <w:szCs w:val="20"/>
              </w:rPr>
            </w:pPr>
            <w:r w:rsidRPr="009566FB">
              <w:rPr>
                <w:rFonts w:ascii="Arial" w:hAnsi="Arial" w:cs="Arial"/>
                <w:sz w:val="20"/>
                <w:szCs w:val="20"/>
              </w:rPr>
              <w:t>Zjišťování hranic pozemků neřešených dle § 2 Zákona</w:t>
            </w:r>
          </w:p>
        </w:tc>
        <w:tc>
          <w:tcPr>
            <w:tcW w:w="2126" w:type="dxa"/>
            <w:vMerge w:val="restart"/>
            <w:tcBorders>
              <w:top w:val="single" w:sz="12" w:space="0" w:color="auto"/>
            </w:tcBorders>
            <w:shd w:val="clear" w:color="auto" w:fill="auto"/>
            <w:noWrap/>
            <w:vAlign w:val="center"/>
            <w:hideMark/>
          </w:tcPr>
          <w:p w14:paraId="09037202" w14:textId="77777777" w:rsidR="00F0098D" w:rsidRPr="009566FB" w:rsidRDefault="00F0098D" w:rsidP="00055BBC">
            <w:pPr>
              <w:jc w:val="center"/>
              <w:rPr>
                <w:rFonts w:ascii="Arial" w:hAnsi="Arial" w:cs="Arial"/>
                <w:sz w:val="20"/>
                <w:szCs w:val="20"/>
              </w:rPr>
            </w:pPr>
            <w:r w:rsidRPr="009566FB">
              <w:rPr>
                <w:rFonts w:ascii="Arial" w:hAnsi="Arial" w:cs="Arial"/>
                <w:sz w:val="20"/>
                <w:szCs w:val="20"/>
              </w:rPr>
              <w:t>31.12.2023</w:t>
            </w:r>
          </w:p>
        </w:tc>
        <w:tc>
          <w:tcPr>
            <w:tcW w:w="1928" w:type="dxa"/>
            <w:vMerge w:val="restart"/>
            <w:tcBorders>
              <w:top w:val="single" w:sz="12" w:space="0" w:color="auto"/>
              <w:right w:val="single" w:sz="12" w:space="0" w:color="auto"/>
            </w:tcBorders>
            <w:shd w:val="clear" w:color="auto" w:fill="auto"/>
            <w:noWrap/>
            <w:vAlign w:val="center"/>
            <w:hideMark/>
          </w:tcPr>
          <w:p w14:paraId="643963C2" w14:textId="77777777" w:rsidR="00F0098D" w:rsidRPr="009566FB" w:rsidRDefault="00F0098D" w:rsidP="00055BBC">
            <w:pPr>
              <w:jc w:val="center"/>
              <w:rPr>
                <w:rFonts w:ascii="Arial" w:hAnsi="Arial" w:cs="Arial"/>
                <w:b/>
                <w:sz w:val="20"/>
                <w:szCs w:val="20"/>
              </w:rPr>
            </w:pPr>
            <w:r w:rsidRPr="009566FB">
              <w:rPr>
                <w:rFonts w:ascii="Arial" w:hAnsi="Arial" w:cs="Arial"/>
                <w:b/>
                <w:sz w:val="20"/>
                <w:szCs w:val="20"/>
              </w:rPr>
              <w:t>31.3.2024</w:t>
            </w:r>
          </w:p>
        </w:tc>
      </w:tr>
      <w:tr w:rsidR="00F0098D" w:rsidRPr="00FA3475" w14:paraId="5FC41A0A" w14:textId="77777777" w:rsidTr="009566FB">
        <w:trPr>
          <w:trHeight w:val="195"/>
        </w:trPr>
        <w:tc>
          <w:tcPr>
            <w:tcW w:w="679" w:type="dxa"/>
            <w:tcBorders>
              <w:top w:val="nil"/>
              <w:left w:val="single" w:sz="12" w:space="0" w:color="auto"/>
              <w:bottom w:val="single" w:sz="12" w:space="0" w:color="auto"/>
            </w:tcBorders>
            <w:shd w:val="clear" w:color="auto" w:fill="auto"/>
            <w:noWrap/>
            <w:vAlign w:val="center"/>
          </w:tcPr>
          <w:p w14:paraId="1F75C11B" w14:textId="77777777" w:rsidR="00F0098D" w:rsidRDefault="00F0098D" w:rsidP="00055BBC">
            <w:pPr>
              <w:rPr>
                <w:sz w:val="22"/>
                <w:szCs w:val="22"/>
              </w:rPr>
            </w:pPr>
          </w:p>
        </w:tc>
        <w:tc>
          <w:tcPr>
            <w:tcW w:w="3743" w:type="dxa"/>
            <w:gridSpan w:val="2"/>
            <w:vMerge/>
            <w:tcBorders>
              <w:bottom w:val="single" w:sz="12" w:space="0" w:color="auto"/>
            </w:tcBorders>
            <w:shd w:val="clear" w:color="auto" w:fill="auto"/>
            <w:vAlign w:val="center"/>
          </w:tcPr>
          <w:p w14:paraId="037DFD2F" w14:textId="77777777" w:rsidR="00F0098D" w:rsidRDefault="00F0098D" w:rsidP="00055BBC">
            <w:pPr>
              <w:rPr>
                <w:sz w:val="22"/>
                <w:szCs w:val="22"/>
              </w:rPr>
            </w:pPr>
          </w:p>
        </w:tc>
        <w:tc>
          <w:tcPr>
            <w:tcW w:w="2126" w:type="dxa"/>
            <w:vMerge/>
            <w:tcBorders>
              <w:bottom w:val="single" w:sz="12" w:space="0" w:color="auto"/>
            </w:tcBorders>
            <w:shd w:val="clear" w:color="auto" w:fill="auto"/>
            <w:noWrap/>
            <w:vAlign w:val="center"/>
          </w:tcPr>
          <w:p w14:paraId="1366956C" w14:textId="77777777" w:rsidR="00F0098D" w:rsidRDefault="00F0098D" w:rsidP="00055BBC">
            <w:pPr>
              <w:jc w:val="center"/>
              <w:rPr>
                <w:sz w:val="22"/>
                <w:szCs w:val="22"/>
              </w:rPr>
            </w:pPr>
          </w:p>
        </w:tc>
        <w:tc>
          <w:tcPr>
            <w:tcW w:w="1928" w:type="dxa"/>
            <w:vMerge/>
            <w:tcBorders>
              <w:bottom w:val="single" w:sz="12" w:space="0" w:color="auto"/>
              <w:right w:val="single" w:sz="12" w:space="0" w:color="auto"/>
            </w:tcBorders>
            <w:shd w:val="clear" w:color="auto" w:fill="auto"/>
            <w:noWrap/>
            <w:vAlign w:val="center"/>
          </w:tcPr>
          <w:p w14:paraId="617EFD31" w14:textId="77777777" w:rsidR="00F0098D" w:rsidRPr="0021014B" w:rsidRDefault="00F0098D" w:rsidP="00055BBC">
            <w:pPr>
              <w:jc w:val="center"/>
              <w:rPr>
                <w:b/>
                <w:sz w:val="22"/>
                <w:szCs w:val="22"/>
              </w:rPr>
            </w:pPr>
          </w:p>
        </w:tc>
      </w:tr>
    </w:tbl>
    <w:p w14:paraId="3A30555E" w14:textId="0127D84A" w:rsidR="00855D3C" w:rsidRPr="00F0098D" w:rsidRDefault="00855D3C" w:rsidP="00F0098D">
      <w:pPr>
        <w:pStyle w:val="Style10"/>
        <w:keepNext/>
        <w:keepLines/>
        <w:shd w:val="clear" w:color="auto" w:fill="auto"/>
        <w:spacing w:after="160" w:line="370" w:lineRule="exact"/>
        <w:ind w:left="340" w:firstLine="0"/>
        <w:jc w:val="both"/>
        <w:rPr>
          <w:b w:val="0"/>
          <w:bCs w:val="0"/>
          <w:sz w:val="20"/>
          <w:szCs w:val="20"/>
        </w:rPr>
      </w:pPr>
    </w:p>
    <w:p w14:paraId="7DA89A84" w14:textId="77777777" w:rsidR="00855D3C" w:rsidRDefault="00855D3C" w:rsidP="00855D3C">
      <w:pPr>
        <w:pStyle w:val="Style10"/>
        <w:keepNext/>
        <w:keepLines/>
        <w:shd w:val="clear" w:color="auto" w:fill="auto"/>
        <w:spacing w:after="160" w:line="370" w:lineRule="exact"/>
        <w:ind w:left="340" w:firstLine="0"/>
        <w:rPr>
          <w:sz w:val="20"/>
          <w:szCs w:val="20"/>
        </w:rPr>
      </w:pPr>
    </w:p>
    <w:p w14:paraId="6B47CB37" w14:textId="77777777" w:rsidR="00855D3C" w:rsidRPr="008D5F54" w:rsidRDefault="00855D3C" w:rsidP="00855D3C">
      <w:pPr>
        <w:pStyle w:val="Style12"/>
        <w:shd w:val="clear" w:color="auto" w:fill="auto"/>
        <w:spacing w:line="259" w:lineRule="exact"/>
        <w:ind w:firstLine="0"/>
        <w:jc w:val="left"/>
        <w:rPr>
          <w:sz w:val="16"/>
          <w:szCs w:val="16"/>
        </w:rPr>
      </w:pPr>
    </w:p>
    <w:p w14:paraId="3C4BF58A" w14:textId="77777777" w:rsidR="00855D3C" w:rsidRDefault="00855D3C" w:rsidP="00855D3C">
      <w:pPr>
        <w:pStyle w:val="Style4"/>
        <w:shd w:val="clear" w:color="auto" w:fill="auto"/>
        <w:spacing w:after="160"/>
        <w:ind w:left="20"/>
        <w:jc w:val="center"/>
        <w:rPr>
          <w:sz w:val="20"/>
          <w:szCs w:val="20"/>
        </w:rPr>
      </w:pPr>
      <w:r>
        <w:rPr>
          <w:sz w:val="20"/>
          <w:szCs w:val="20"/>
        </w:rPr>
        <w:t>Článek III.</w:t>
      </w:r>
    </w:p>
    <w:p w14:paraId="49179303" w14:textId="77777777" w:rsidR="00855D3C" w:rsidRDefault="00855D3C" w:rsidP="00855D3C">
      <w:pPr>
        <w:pStyle w:val="Style4"/>
        <w:shd w:val="clear" w:color="auto" w:fill="auto"/>
        <w:spacing w:after="160"/>
        <w:ind w:left="20"/>
        <w:jc w:val="center"/>
        <w:rPr>
          <w:sz w:val="20"/>
          <w:szCs w:val="20"/>
        </w:rPr>
      </w:pPr>
      <w:r>
        <w:rPr>
          <w:sz w:val="20"/>
          <w:szCs w:val="20"/>
        </w:rPr>
        <w:t>Závěrečná ustanovení</w:t>
      </w:r>
    </w:p>
    <w:p w14:paraId="286FB8CD" w14:textId="77777777" w:rsidR="00855D3C" w:rsidRDefault="00855D3C" w:rsidP="00855D3C">
      <w:pPr>
        <w:pStyle w:val="Style4"/>
        <w:shd w:val="clear" w:color="auto" w:fill="auto"/>
        <w:spacing w:after="160"/>
        <w:ind w:left="20"/>
        <w:jc w:val="center"/>
        <w:rPr>
          <w:sz w:val="20"/>
          <w:szCs w:val="20"/>
        </w:rPr>
      </w:pPr>
    </w:p>
    <w:p w14:paraId="61115ABA" w14:textId="77777777" w:rsidR="00855D3C" w:rsidRDefault="00855D3C" w:rsidP="00855D3C">
      <w:pPr>
        <w:pStyle w:val="Style12"/>
        <w:numPr>
          <w:ilvl w:val="0"/>
          <w:numId w:val="6"/>
        </w:numPr>
        <w:shd w:val="clear" w:color="auto" w:fill="auto"/>
        <w:spacing w:after="238"/>
        <w:ind w:left="284" w:hanging="284"/>
        <w:jc w:val="both"/>
        <w:rPr>
          <w:sz w:val="20"/>
          <w:szCs w:val="20"/>
        </w:rPr>
      </w:pPr>
      <w:r>
        <w:rPr>
          <w:sz w:val="20"/>
          <w:szCs w:val="20"/>
        </w:rPr>
        <w:t>Ostatní ustanovení smlouvy zůstávají nedotčena.</w:t>
      </w:r>
    </w:p>
    <w:p w14:paraId="71D26BA2" w14:textId="77777777" w:rsidR="00855D3C" w:rsidRDefault="00855D3C" w:rsidP="00855D3C">
      <w:pPr>
        <w:pStyle w:val="Style12"/>
        <w:numPr>
          <w:ilvl w:val="0"/>
          <w:numId w:val="6"/>
        </w:numPr>
        <w:shd w:val="clear" w:color="auto" w:fill="auto"/>
        <w:spacing w:after="238"/>
        <w:ind w:left="284" w:hanging="284"/>
        <w:jc w:val="both"/>
        <w:rPr>
          <w:sz w:val="20"/>
          <w:szCs w:val="20"/>
        </w:rPr>
      </w:pPr>
      <w:r>
        <w:rPr>
          <w:sz w:val="20"/>
          <w:szCs w:val="20"/>
        </w:rPr>
        <w:t xml:space="preserve">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Pr>
          <w:b/>
          <w:bCs/>
          <w:sz w:val="20"/>
          <w:szCs w:val="20"/>
        </w:rPr>
        <w:t xml:space="preserve">(„ZRS"), </w:t>
      </w:r>
      <w:r>
        <w:rPr>
          <w:sz w:val="20"/>
          <w:szCs w:val="20"/>
        </w:rPr>
        <w:t xml:space="preserve">smlouvu včetně všech Dodatků, kterými se tato smlouva doplňuje, mění, nahrazuje nebo </w:t>
      </w:r>
      <w:proofErr w:type="gramStart"/>
      <w:r>
        <w:rPr>
          <w:sz w:val="20"/>
          <w:szCs w:val="20"/>
        </w:rPr>
        <w:t>ruší</w:t>
      </w:r>
      <w:proofErr w:type="gramEnd"/>
      <w:r>
        <w:rPr>
          <w:sz w:val="20"/>
          <w:szCs w:val="20"/>
        </w:rPr>
        <w:t>, a to prostřednictvím registru smluv. Smluvní strany se dále dohodly, že tento Dodatek zašle správci registru smluv k uveřejnění prostřednictvím registru smluv Objednatel.</w:t>
      </w:r>
    </w:p>
    <w:p w14:paraId="30780C6E" w14:textId="77777777" w:rsidR="00855D3C" w:rsidRDefault="00855D3C" w:rsidP="00855D3C">
      <w:pPr>
        <w:pStyle w:val="Style12"/>
        <w:numPr>
          <w:ilvl w:val="0"/>
          <w:numId w:val="6"/>
        </w:numPr>
        <w:shd w:val="clear" w:color="auto" w:fill="auto"/>
        <w:spacing w:after="238"/>
        <w:ind w:left="284" w:hanging="284"/>
        <w:jc w:val="both"/>
        <w:rPr>
          <w:sz w:val="20"/>
          <w:szCs w:val="20"/>
        </w:rPr>
      </w:pPr>
      <w:r>
        <w:rPr>
          <w:sz w:val="20"/>
          <w:szCs w:val="20"/>
        </w:rPr>
        <w:t>Dodatek nabývá platnosti dnem podpisu Smluvních stran a účinnosti dnem jeho uveřejnění v registru smluv dle § 6 odst. 1 ZRS. Bude-li dán zákonný důvod pro neuveřejnění tohoto Dodatku, stává se Dodatek účinný jeho vstupem v platnost.</w:t>
      </w:r>
    </w:p>
    <w:p w14:paraId="0881A511" w14:textId="77777777" w:rsidR="00855D3C" w:rsidRPr="006C506A" w:rsidRDefault="00855D3C" w:rsidP="00855D3C">
      <w:pPr>
        <w:pStyle w:val="Style12"/>
        <w:shd w:val="clear" w:color="auto" w:fill="auto"/>
        <w:spacing w:after="238"/>
        <w:ind w:firstLine="0"/>
        <w:jc w:val="both"/>
        <w:rPr>
          <w:sz w:val="20"/>
          <w:szCs w:val="20"/>
        </w:rPr>
      </w:pPr>
      <w:r>
        <w:rPr>
          <w:sz w:val="20"/>
          <w:szCs w:val="20"/>
        </w:rPr>
        <w:t xml:space="preserve">4.  </w:t>
      </w:r>
      <w:r w:rsidRPr="005A665F">
        <w:rPr>
          <w:sz w:val="20"/>
          <w:szCs w:val="20"/>
        </w:rPr>
        <w:t>Nedílnou součástí tohoto Dodatku je položkový výkaz činností.</w:t>
      </w:r>
    </w:p>
    <w:p w14:paraId="70A62D21" w14:textId="77777777" w:rsidR="00855D3C" w:rsidRDefault="00855D3C" w:rsidP="00855D3C">
      <w:pPr>
        <w:pStyle w:val="Style12"/>
        <w:shd w:val="clear" w:color="auto" w:fill="auto"/>
        <w:spacing w:after="238"/>
        <w:ind w:left="284" w:firstLine="0"/>
        <w:jc w:val="both"/>
        <w:rPr>
          <w:sz w:val="20"/>
          <w:szCs w:val="20"/>
        </w:rPr>
      </w:pPr>
    </w:p>
    <w:p w14:paraId="321E2E6B"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4AE79A35"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3213CD34"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3CB41796"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63F9AB35"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7C2A08A9"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739B379F"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24B1D543"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554F209D"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57A3067E"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295E5A2D" w14:textId="6156AF23" w:rsidR="00855D3C" w:rsidRDefault="00855D3C" w:rsidP="00855D3C">
      <w:pPr>
        <w:pStyle w:val="Style10"/>
        <w:keepNext/>
        <w:keepLines/>
        <w:shd w:val="clear" w:color="auto" w:fill="auto"/>
        <w:spacing w:after="238" w:line="212" w:lineRule="exact"/>
        <w:ind w:firstLine="0"/>
        <w:jc w:val="both"/>
        <w:rPr>
          <w:sz w:val="20"/>
          <w:szCs w:val="20"/>
        </w:rPr>
      </w:pPr>
      <w:bookmarkStart w:id="7" w:name="bookmark14"/>
      <w:r>
        <w:rPr>
          <w:sz w:val="20"/>
          <w:szCs w:val="20"/>
        </w:rPr>
        <w:lastRenderedPageBreak/>
        <w:t>PODPISOVÁ STRANA</w:t>
      </w:r>
      <w:bookmarkEnd w:id="7"/>
    </w:p>
    <w:p w14:paraId="23B62686" w14:textId="77777777" w:rsidR="00855D3C" w:rsidRDefault="00855D3C" w:rsidP="00855D3C">
      <w:pPr>
        <w:pStyle w:val="Style10"/>
        <w:keepNext/>
        <w:keepLines/>
        <w:shd w:val="clear" w:color="auto" w:fill="auto"/>
        <w:spacing w:after="182" w:line="240" w:lineRule="exact"/>
        <w:ind w:firstLine="0"/>
        <w:jc w:val="both"/>
        <w:rPr>
          <w:sz w:val="20"/>
          <w:szCs w:val="20"/>
        </w:rPr>
      </w:pPr>
      <w:bookmarkStart w:id="8" w:name="bookmark15"/>
      <w:r>
        <w:rPr>
          <w:sz w:val="20"/>
          <w:szCs w:val="20"/>
        </w:rPr>
        <w:t>Smluvní strany tímto výslovně prohlašují, že tato smlouva vyjadřuje jejich pravou a svobodnou vůli, na důkaz čehož připojují níže své podpisy.</w:t>
      </w:r>
      <w:bookmarkEnd w:id="8"/>
    </w:p>
    <w:p w14:paraId="1DF0A2AC" w14:textId="77777777" w:rsidR="00855D3C" w:rsidRDefault="00855D3C" w:rsidP="00855D3C">
      <w:pPr>
        <w:pStyle w:val="Bezmezer"/>
        <w:rPr>
          <w:rFonts w:ascii="Arial" w:hAnsi="Arial" w:cs="Arial"/>
          <w:b/>
          <w:bCs/>
          <w:sz w:val="20"/>
          <w:szCs w:val="20"/>
        </w:rPr>
      </w:pPr>
    </w:p>
    <w:p w14:paraId="339D589B" w14:textId="77777777" w:rsidR="00855D3C" w:rsidRDefault="00855D3C" w:rsidP="00855D3C">
      <w:pPr>
        <w:pStyle w:val="Bezmezer"/>
        <w:rPr>
          <w:rFonts w:ascii="Arial" w:hAnsi="Arial" w:cs="Arial"/>
          <w:b/>
          <w:bCs/>
          <w:sz w:val="20"/>
          <w:szCs w:val="20"/>
        </w:rPr>
      </w:pPr>
    </w:p>
    <w:p w14:paraId="365D0E06" w14:textId="77777777" w:rsidR="00855D3C" w:rsidRDefault="00855D3C" w:rsidP="00855D3C">
      <w:pPr>
        <w:pStyle w:val="Bezmezer"/>
        <w:rPr>
          <w:rFonts w:ascii="Arial" w:hAnsi="Arial" w:cs="Arial"/>
          <w:b/>
          <w:bCs/>
          <w:sz w:val="20"/>
          <w:szCs w:val="20"/>
        </w:rPr>
      </w:pPr>
    </w:p>
    <w:p w14:paraId="2AEFBC3F" w14:textId="77777777" w:rsidR="00855D3C" w:rsidRDefault="00855D3C" w:rsidP="00855D3C">
      <w:pPr>
        <w:pStyle w:val="Bezmezer"/>
        <w:rPr>
          <w:rFonts w:ascii="Arial" w:hAnsi="Arial" w:cs="Arial"/>
          <w:b/>
          <w:bCs/>
          <w:sz w:val="20"/>
          <w:szCs w:val="20"/>
        </w:rPr>
      </w:pPr>
    </w:p>
    <w:p w14:paraId="4A157BFA" w14:textId="77777777" w:rsidR="00855D3C" w:rsidRDefault="00855D3C" w:rsidP="00855D3C">
      <w:pPr>
        <w:pStyle w:val="Bezmezer"/>
        <w:rPr>
          <w:rFonts w:ascii="Arial" w:hAnsi="Arial" w:cs="Arial"/>
          <w:b/>
          <w:bCs/>
          <w:sz w:val="20"/>
          <w:szCs w:val="20"/>
        </w:rPr>
      </w:pPr>
    </w:p>
    <w:p w14:paraId="3541FD6A" w14:textId="77777777" w:rsidR="00855D3C" w:rsidRDefault="00855D3C" w:rsidP="00855D3C">
      <w:pPr>
        <w:pStyle w:val="Bezmezer"/>
        <w:rPr>
          <w:rFonts w:ascii="Arial" w:hAnsi="Arial" w:cs="Arial"/>
          <w:b/>
          <w:bCs/>
          <w:sz w:val="20"/>
          <w:szCs w:val="20"/>
        </w:rPr>
      </w:pPr>
      <w:r>
        <w:rPr>
          <w:rFonts w:ascii="Arial" w:hAnsi="Arial" w:cs="Arial"/>
          <w:b/>
          <w:bCs/>
          <w:sz w:val="20"/>
          <w:szCs w:val="20"/>
        </w:rPr>
        <w:t xml:space="preserve">Česká </w:t>
      </w:r>
      <w:proofErr w:type="gramStart"/>
      <w:r>
        <w:rPr>
          <w:rFonts w:ascii="Arial" w:hAnsi="Arial" w:cs="Arial"/>
          <w:b/>
          <w:bCs/>
          <w:sz w:val="20"/>
          <w:szCs w:val="20"/>
        </w:rPr>
        <w:t>republika - Státní</w:t>
      </w:r>
      <w:proofErr w:type="gramEnd"/>
      <w:r>
        <w:rPr>
          <w:rFonts w:ascii="Arial" w:hAnsi="Arial" w:cs="Arial"/>
          <w:b/>
          <w:bCs/>
          <w:sz w:val="20"/>
          <w:szCs w:val="20"/>
        </w:rPr>
        <w:t xml:space="preserve"> pozemkový úřad                          AGROPLAN, spol. s r.o.</w:t>
      </w:r>
    </w:p>
    <w:p w14:paraId="3FA38BF2" w14:textId="77777777" w:rsidR="00855D3C" w:rsidRDefault="00855D3C" w:rsidP="00855D3C">
      <w:pPr>
        <w:pStyle w:val="Bezmezer"/>
        <w:rPr>
          <w:rStyle w:val="CharStyle23Exact"/>
          <w:sz w:val="20"/>
          <w:szCs w:val="20"/>
        </w:rPr>
      </w:pPr>
    </w:p>
    <w:p w14:paraId="13C3E956" w14:textId="77777777" w:rsidR="008C78DC" w:rsidRDefault="00855D3C" w:rsidP="00855D3C">
      <w:pPr>
        <w:pStyle w:val="Bezmezer"/>
        <w:rPr>
          <w:rStyle w:val="CharStyle23Exact"/>
          <w:sz w:val="20"/>
          <w:szCs w:val="20"/>
        </w:rPr>
      </w:pPr>
      <w:r>
        <w:rPr>
          <w:noProof/>
        </w:rPr>
        <mc:AlternateContent>
          <mc:Choice Requires="wps">
            <w:drawing>
              <wp:anchor distT="0" distB="0" distL="2377440" distR="63500" simplePos="0" relativeHeight="251659264" behindDoc="1" locked="0" layoutInCell="1" allowOverlap="1" wp14:anchorId="5C1BFC74" wp14:editId="38B0E341">
                <wp:simplePos x="0" y="0"/>
                <wp:positionH relativeFrom="margin">
                  <wp:posOffset>3462655</wp:posOffset>
                </wp:positionH>
                <wp:positionV relativeFrom="paragraph">
                  <wp:posOffset>12700</wp:posOffset>
                </wp:positionV>
                <wp:extent cx="1085215" cy="152400"/>
                <wp:effectExtent l="0" t="3175" r="0" b="0"/>
                <wp:wrapSquare wrapText="lef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9A5A" w14:textId="77777777" w:rsidR="00855D3C" w:rsidRDefault="00855D3C" w:rsidP="00855D3C">
                            <w:pPr>
                              <w:pStyle w:val="Style12"/>
                              <w:shd w:val="clear" w:color="auto" w:fill="auto"/>
                              <w:spacing w:line="240" w:lineRule="exact"/>
                              <w:ind w:firstLine="0"/>
                              <w:jc w:val="left"/>
                            </w:pPr>
                            <w:proofErr w:type="gramStart"/>
                            <w:r>
                              <w:rPr>
                                <w:rStyle w:val="CharStyle23Exact"/>
                              </w:rPr>
                              <w:t>Místo:  Praha</w:t>
                            </w:r>
                            <w:proofErr w:type="gramEnd"/>
                            <w:r>
                              <w:rPr>
                                <w:rStyle w:val="CharStyle23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BFC74" id="_x0000_t202" coordsize="21600,21600" o:spt="202" path="m,l,21600r21600,l21600,xe">
                <v:stroke joinstyle="miter"/>
                <v:path gradientshapeok="t" o:connecttype="rect"/>
              </v:shapetype>
              <v:shape id="Textové pole 1" o:spid="_x0000_s1026" type="#_x0000_t202" style="position:absolute;margin-left:272.65pt;margin-top:1pt;width:85.45pt;height:12pt;z-index:-251657216;visibility:visible;mso-wrap-style:square;mso-width-percent:0;mso-height-percent:0;mso-wrap-distance-left:187.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" filled="f" stroked="f">
                <v:textbox style="mso-fit-shape-to-text:t" inset="0,0,0,0">
                  <w:txbxContent>
                    <w:p w14:paraId="42569A5A" w14:textId="77777777" w:rsidR="00855D3C" w:rsidRDefault="00855D3C" w:rsidP="00855D3C">
                      <w:pPr>
                        <w:pStyle w:val="Style12"/>
                        <w:shd w:val="clear" w:color="auto" w:fill="auto"/>
                        <w:spacing w:line="240" w:lineRule="exact"/>
                        <w:ind w:firstLine="0"/>
                        <w:jc w:val="left"/>
                      </w:pPr>
                      <w:proofErr w:type="gramStart"/>
                      <w:r>
                        <w:rPr>
                          <w:rStyle w:val="CharStyle23Exact"/>
                        </w:rPr>
                        <w:t>Místo:  Praha</w:t>
                      </w:r>
                      <w:proofErr w:type="gramEnd"/>
                      <w:r>
                        <w:rPr>
                          <w:rStyle w:val="CharStyle23Exact"/>
                        </w:rPr>
                        <w:t xml:space="preserve">  </w:t>
                      </w:r>
                    </w:p>
                  </w:txbxContent>
                </v:textbox>
                <w10:wrap type="square" side="left" anchorx="margin"/>
              </v:shape>
            </w:pict>
          </mc:Fallback>
        </mc:AlternateContent>
      </w:r>
      <w:proofErr w:type="gramStart"/>
      <w:r>
        <w:rPr>
          <w:rStyle w:val="CharStyle23Exact"/>
          <w:sz w:val="20"/>
          <w:szCs w:val="20"/>
        </w:rPr>
        <w:t>Místo:  Liberec</w:t>
      </w:r>
      <w:proofErr w:type="gramEnd"/>
      <w:r>
        <w:rPr>
          <w:rStyle w:val="CharStyle23Exact"/>
          <w:sz w:val="20"/>
          <w:szCs w:val="20"/>
        </w:rPr>
        <w:t xml:space="preserve">     </w:t>
      </w:r>
    </w:p>
    <w:p w14:paraId="3D724052" w14:textId="77777777" w:rsidR="008C78DC" w:rsidRDefault="008C78DC" w:rsidP="00855D3C">
      <w:pPr>
        <w:pStyle w:val="Bezmezer"/>
        <w:rPr>
          <w:rStyle w:val="CharStyle23Exact"/>
          <w:sz w:val="20"/>
          <w:szCs w:val="20"/>
        </w:rPr>
      </w:pPr>
    </w:p>
    <w:p w14:paraId="003CA4D9" w14:textId="06E2DDFF" w:rsidR="00855D3C" w:rsidRDefault="008C78DC" w:rsidP="008C78DC">
      <w:pPr>
        <w:pStyle w:val="Bezmezer"/>
        <w:rPr>
          <w:rStyle w:val="CharStyle23Exact"/>
          <w:sz w:val="20"/>
          <w:szCs w:val="20"/>
        </w:rPr>
      </w:pPr>
      <w:r>
        <w:rPr>
          <w:rStyle w:val="CharStyle23Exact"/>
          <w:sz w:val="20"/>
          <w:szCs w:val="20"/>
        </w:rPr>
        <w:t>Dne: 29. 11. 2023</w:t>
      </w:r>
      <w:r w:rsidR="00855D3C">
        <w:rPr>
          <w:rStyle w:val="CharStyle23Exact"/>
          <w:sz w:val="20"/>
          <w:szCs w:val="20"/>
        </w:rPr>
        <w:t xml:space="preserve"> </w:t>
      </w:r>
      <w:r>
        <w:rPr>
          <w:rStyle w:val="CharStyle23Exact"/>
          <w:sz w:val="20"/>
          <w:szCs w:val="20"/>
        </w:rPr>
        <w:tab/>
      </w:r>
      <w:r>
        <w:rPr>
          <w:rStyle w:val="CharStyle23Exact"/>
          <w:sz w:val="20"/>
          <w:szCs w:val="20"/>
        </w:rPr>
        <w:tab/>
      </w:r>
      <w:r>
        <w:rPr>
          <w:rStyle w:val="CharStyle23Exact"/>
          <w:sz w:val="20"/>
          <w:szCs w:val="20"/>
        </w:rPr>
        <w:tab/>
      </w:r>
      <w:r>
        <w:rPr>
          <w:rStyle w:val="CharStyle23Exact"/>
          <w:sz w:val="20"/>
          <w:szCs w:val="20"/>
        </w:rPr>
        <w:tab/>
      </w:r>
      <w:r>
        <w:rPr>
          <w:rStyle w:val="CharStyle23Exact"/>
          <w:sz w:val="20"/>
          <w:szCs w:val="20"/>
        </w:rPr>
        <w:tab/>
        <w:t xml:space="preserve">         </w:t>
      </w:r>
      <w:proofErr w:type="gramStart"/>
      <w:r>
        <w:rPr>
          <w:rStyle w:val="CharStyle23Exact"/>
          <w:sz w:val="20"/>
          <w:szCs w:val="20"/>
        </w:rPr>
        <w:t>Dne:</w:t>
      </w:r>
      <w:r w:rsidR="00855D3C">
        <w:rPr>
          <w:rStyle w:val="CharStyle23Exact"/>
          <w:sz w:val="20"/>
          <w:szCs w:val="20"/>
        </w:rPr>
        <w:t xml:space="preserve">  </w:t>
      </w:r>
      <w:r w:rsidR="003F149D">
        <w:rPr>
          <w:rStyle w:val="CharStyle23Exact"/>
          <w:sz w:val="20"/>
          <w:szCs w:val="20"/>
        </w:rPr>
        <w:t>21.</w:t>
      </w:r>
      <w:proofErr w:type="gramEnd"/>
      <w:r w:rsidR="003F149D">
        <w:rPr>
          <w:rStyle w:val="CharStyle23Exact"/>
          <w:sz w:val="20"/>
          <w:szCs w:val="20"/>
        </w:rPr>
        <w:t xml:space="preserve"> 11. 2023</w:t>
      </w:r>
      <w:r w:rsidR="00855D3C">
        <w:rPr>
          <w:rStyle w:val="CharStyle23Exact"/>
          <w:sz w:val="20"/>
          <w:szCs w:val="20"/>
        </w:rPr>
        <w:t xml:space="preserve">                    </w:t>
      </w:r>
    </w:p>
    <w:p w14:paraId="318CDBD2" w14:textId="14CB76CE" w:rsidR="00855D3C" w:rsidRDefault="00855D3C" w:rsidP="00855D3C">
      <w:pPr>
        <w:pStyle w:val="Bezmezer"/>
        <w:rPr>
          <w:rStyle w:val="CharStyle23Exact"/>
          <w:sz w:val="20"/>
          <w:szCs w:val="20"/>
        </w:rPr>
      </w:pPr>
      <w:r>
        <w:rPr>
          <w:rStyle w:val="CharStyle23Exact"/>
          <w:sz w:val="20"/>
          <w:szCs w:val="20"/>
        </w:rPr>
        <w:t xml:space="preserve"> </w:t>
      </w:r>
    </w:p>
    <w:p w14:paraId="03D9C99B" w14:textId="07CB980F" w:rsidR="00855D3C" w:rsidRDefault="00855D3C" w:rsidP="00855D3C">
      <w:pPr>
        <w:pStyle w:val="Style12"/>
        <w:shd w:val="clear" w:color="auto" w:fill="auto"/>
        <w:tabs>
          <w:tab w:val="left" w:pos="5435"/>
        </w:tabs>
        <w:spacing w:line="240" w:lineRule="exact"/>
        <w:ind w:firstLine="0"/>
        <w:jc w:val="both"/>
      </w:pPr>
    </w:p>
    <w:p w14:paraId="5517F7A7"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135D5EB5"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000712C9"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2A685202"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7F1ED7E9"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5D4E1488"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17768E3C"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3A3B4BB2"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0FD3B279" w14:textId="77777777" w:rsidR="00855D3C" w:rsidRDefault="00855D3C" w:rsidP="00855D3C">
      <w:pPr>
        <w:pStyle w:val="Style12"/>
        <w:shd w:val="clear" w:color="auto" w:fill="auto"/>
        <w:tabs>
          <w:tab w:val="left" w:pos="5435"/>
        </w:tabs>
        <w:spacing w:line="240" w:lineRule="exact"/>
        <w:ind w:firstLine="0"/>
        <w:jc w:val="both"/>
        <w:rPr>
          <w:sz w:val="20"/>
          <w:szCs w:val="20"/>
        </w:rPr>
      </w:pPr>
    </w:p>
    <w:tbl>
      <w:tblPr>
        <w:tblW w:w="14188" w:type="dxa"/>
        <w:tblCellMar>
          <w:left w:w="70" w:type="dxa"/>
          <w:right w:w="70" w:type="dxa"/>
        </w:tblCellMar>
        <w:tblLook w:val="04A0" w:firstRow="1" w:lastRow="0" w:firstColumn="1" w:lastColumn="0" w:noHBand="0" w:noVBand="1"/>
      </w:tblPr>
      <w:tblGrid>
        <w:gridCol w:w="5883"/>
        <w:gridCol w:w="8305"/>
      </w:tblGrid>
      <w:tr w:rsidR="00855D3C" w14:paraId="27384B9E" w14:textId="77777777" w:rsidTr="000D48A4">
        <w:trPr>
          <w:trHeight w:val="420"/>
        </w:trPr>
        <w:tc>
          <w:tcPr>
            <w:tcW w:w="5529" w:type="dxa"/>
            <w:noWrap/>
            <w:vAlign w:val="center"/>
            <w:hideMark/>
          </w:tcPr>
          <w:p w14:paraId="47729862" w14:textId="77777777" w:rsidR="00855D3C" w:rsidRDefault="00855D3C" w:rsidP="000D48A4">
            <w:pPr>
              <w:widowControl/>
              <w:rPr>
                <w:rFonts w:ascii="Arial" w:hAnsi="Arial" w:cs="Arial"/>
                <w:b/>
                <w:bCs/>
                <w:color w:val="auto"/>
                <w:sz w:val="22"/>
                <w:szCs w:val="22"/>
                <w:lang w:bidi="ar-SA"/>
              </w:rPr>
            </w:pPr>
            <w:r>
              <w:rPr>
                <w:rFonts w:ascii="Arial" w:hAnsi="Arial" w:cs="Arial"/>
                <w:b/>
                <w:bCs/>
                <w:color w:val="auto"/>
                <w:sz w:val="22"/>
                <w:szCs w:val="22"/>
                <w:lang w:bidi="ar-SA"/>
              </w:rPr>
              <w:t xml:space="preserve">________________________________ </w:t>
            </w:r>
          </w:p>
        </w:tc>
        <w:tc>
          <w:tcPr>
            <w:tcW w:w="7806" w:type="dxa"/>
            <w:noWrap/>
            <w:vAlign w:val="center"/>
            <w:hideMark/>
          </w:tcPr>
          <w:p w14:paraId="124CCBEF" w14:textId="77777777" w:rsidR="00855D3C" w:rsidRDefault="00855D3C" w:rsidP="000D48A4">
            <w:pPr>
              <w:widowControl/>
              <w:rPr>
                <w:rFonts w:ascii="Arial" w:hAnsi="Arial" w:cs="Arial"/>
                <w:b/>
                <w:bCs/>
                <w:color w:val="auto"/>
                <w:sz w:val="22"/>
                <w:szCs w:val="22"/>
                <w:lang w:bidi="ar-SA"/>
              </w:rPr>
            </w:pPr>
            <w:r>
              <w:rPr>
                <w:rFonts w:ascii="Arial" w:hAnsi="Arial" w:cs="Arial"/>
                <w:b/>
                <w:bCs/>
                <w:color w:val="auto"/>
                <w:sz w:val="22"/>
                <w:szCs w:val="22"/>
                <w:lang w:bidi="ar-SA"/>
              </w:rPr>
              <w:t xml:space="preserve">________________________________ </w:t>
            </w:r>
          </w:p>
        </w:tc>
      </w:tr>
      <w:tr w:rsidR="00855D3C" w:rsidRPr="00B2280E" w14:paraId="70349D84" w14:textId="77777777" w:rsidTr="000D48A4">
        <w:trPr>
          <w:trHeight w:val="420"/>
        </w:trPr>
        <w:tc>
          <w:tcPr>
            <w:tcW w:w="5529" w:type="dxa"/>
            <w:noWrap/>
            <w:hideMark/>
          </w:tcPr>
          <w:p w14:paraId="1ABB92FC" w14:textId="488CE097"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Bohuslav Kabátek</w:t>
            </w:r>
          </w:p>
          <w:p w14:paraId="35B9C44A" w14:textId="6840D86C" w:rsidR="00855D3C" w:rsidRPr="00B2280E" w:rsidRDefault="00855D3C" w:rsidP="000D48A4">
            <w:pPr>
              <w:widowControl/>
              <w:rPr>
                <w:rFonts w:ascii="Arial" w:hAnsi="Arial" w:cs="Arial"/>
                <w:color w:val="auto"/>
                <w:sz w:val="20"/>
                <w:szCs w:val="20"/>
                <w:lang w:bidi="ar-SA"/>
              </w:rPr>
            </w:pPr>
            <w:r w:rsidRPr="00B2280E">
              <w:rPr>
                <w:rFonts w:ascii="Arial" w:hAnsi="Arial" w:cs="Arial"/>
                <w:color w:val="auto"/>
                <w:sz w:val="20"/>
                <w:szCs w:val="20"/>
                <w:lang w:bidi="ar-SA"/>
              </w:rPr>
              <w:t xml:space="preserve">funkce: ředitel Krajského pozemkového úřadu </w:t>
            </w:r>
          </w:p>
          <w:p w14:paraId="32AC2732" w14:textId="77777777" w:rsidR="00855D3C" w:rsidRPr="00B2280E" w:rsidRDefault="00855D3C" w:rsidP="000D48A4">
            <w:pPr>
              <w:widowControl/>
              <w:rPr>
                <w:rFonts w:ascii="Arial" w:hAnsi="Arial" w:cs="Arial"/>
                <w:color w:val="auto"/>
                <w:sz w:val="20"/>
                <w:szCs w:val="20"/>
                <w:lang w:bidi="ar-SA"/>
              </w:rPr>
            </w:pPr>
            <w:r w:rsidRPr="00B2280E">
              <w:rPr>
                <w:rFonts w:ascii="Arial" w:hAnsi="Arial" w:cs="Arial"/>
                <w:color w:val="auto"/>
                <w:sz w:val="20"/>
                <w:szCs w:val="20"/>
                <w:lang w:bidi="ar-SA"/>
              </w:rPr>
              <w:t xml:space="preserve">                       pro Liberecký kraj</w:t>
            </w:r>
          </w:p>
        </w:tc>
        <w:tc>
          <w:tcPr>
            <w:tcW w:w="7806" w:type="dxa"/>
            <w:noWrap/>
            <w:hideMark/>
          </w:tcPr>
          <w:p w14:paraId="5419E537" w14:textId="3C5605BB"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Petr Kubů</w:t>
            </w:r>
          </w:p>
          <w:p w14:paraId="11687A9D" w14:textId="5F90E123" w:rsidR="00855D3C" w:rsidRPr="00B2280E" w:rsidRDefault="00855D3C" w:rsidP="000D48A4">
            <w:pPr>
              <w:widowControl/>
              <w:rPr>
                <w:rFonts w:ascii="Arial" w:hAnsi="Arial" w:cs="Arial"/>
                <w:color w:val="auto"/>
                <w:sz w:val="20"/>
                <w:szCs w:val="20"/>
                <w:lang w:bidi="ar-SA"/>
              </w:rPr>
            </w:pPr>
            <w:r w:rsidRPr="00B2280E">
              <w:rPr>
                <w:rFonts w:ascii="Arial" w:hAnsi="Arial" w:cs="Arial"/>
                <w:color w:val="auto"/>
                <w:sz w:val="20"/>
                <w:szCs w:val="20"/>
                <w:lang w:bidi="ar-SA"/>
              </w:rPr>
              <w:t>funkce: jednatel</w:t>
            </w:r>
          </w:p>
        </w:tc>
      </w:tr>
    </w:tbl>
    <w:p w14:paraId="2D8BD1E8" w14:textId="77777777" w:rsidR="00855D3C" w:rsidRDefault="00855D3C" w:rsidP="00855D3C">
      <w:pPr>
        <w:pStyle w:val="Style12"/>
        <w:shd w:val="clear" w:color="auto" w:fill="auto"/>
        <w:tabs>
          <w:tab w:val="left" w:pos="5435"/>
        </w:tabs>
        <w:spacing w:line="240" w:lineRule="exact"/>
        <w:ind w:firstLine="0"/>
        <w:jc w:val="both"/>
        <w:rPr>
          <w:lang w:bidi="cs-CZ"/>
        </w:rPr>
      </w:pPr>
    </w:p>
    <w:p w14:paraId="68007BFC" w14:textId="77777777" w:rsidR="00855D3C" w:rsidRDefault="00855D3C" w:rsidP="00855D3C"/>
    <w:p w14:paraId="75A1500E" w14:textId="77777777" w:rsidR="00855D3C" w:rsidRDefault="00855D3C" w:rsidP="00855D3C"/>
    <w:p w14:paraId="48891D4D" w14:textId="77777777" w:rsidR="00855D3C" w:rsidRDefault="00855D3C" w:rsidP="00855D3C"/>
    <w:p w14:paraId="4F35E252" w14:textId="77777777" w:rsidR="00855D3C" w:rsidRDefault="00855D3C" w:rsidP="00855D3C"/>
    <w:p w14:paraId="61384B57" w14:textId="77777777" w:rsidR="00855D3C" w:rsidRDefault="00855D3C" w:rsidP="00855D3C"/>
    <w:p w14:paraId="47AF237E" w14:textId="77777777" w:rsidR="00855D3C" w:rsidRDefault="00855D3C" w:rsidP="00855D3C"/>
    <w:p w14:paraId="24F17F47" w14:textId="77777777" w:rsidR="00855D3C" w:rsidRDefault="00855D3C" w:rsidP="00855D3C"/>
    <w:p w14:paraId="5FAC8CD9" w14:textId="77777777" w:rsidR="00855D3C" w:rsidRDefault="00855D3C" w:rsidP="00855D3C"/>
    <w:p w14:paraId="79A45AAA" w14:textId="77777777" w:rsidR="00855D3C" w:rsidRDefault="00855D3C" w:rsidP="00855D3C"/>
    <w:p w14:paraId="313712EF" w14:textId="77777777" w:rsidR="00855D3C" w:rsidRDefault="00855D3C" w:rsidP="00855D3C"/>
    <w:p w14:paraId="28DE394F" w14:textId="77777777" w:rsidR="00855D3C" w:rsidRDefault="00855D3C" w:rsidP="00855D3C"/>
    <w:p w14:paraId="70496769" w14:textId="77777777" w:rsidR="00855D3C" w:rsidRDefault="00855D3C" w:rsidP="00855D3C"/>
    <w:p w14:paraId="4B110D92" w14:textId="77777777" w:rsidR="00855D3C" w:rsidRDefault="00855D3C" w:rsidP="00855D3C"/>
    <w:p w14:paraId="68427F91" w14:textId="52FE99E0" w:rsidR="00855D3C" w:rsidRDefault="00855D3C" w:rsidP="00855D3C"/>
    <w:p w14:paraId="0C61F521" w14:textId="7D78D6A9" w:rsidR="00F0098D" w:rsidRDefault="00F0098D" w:rsidP="00855D3C"/>
    <w:p w14:paraId="1FD019FE" w14:textId="77777777" w:rsidR="00F0098D" w:rsidRDefault="00F0098D" w:rsidP="00855D3C"/>
    <w:p w14:paraId="5A24BC3C" w14:textId="77777777" w:rsidR="00855D3C" w:rsidRDefault="00855D3C" w:rsidP="00855D3C"/>
    <w:p w14:paraId="4E562C7A" w14:textId="77777777" w:rsidR="00855D3C" w:rsidRDefault="00855D3C" w:rsidP="00855D3C"/>
    <w:p w14:paraId="5AF526A0" w14:textId="77777777" w:rsidR="00855D3C" w:rsidRDefault="00855D3C" w:rsidP="00855D3C"/>
    <w:p w14:paraId="09D7ADF5" w14:textId="77777777" w:rsidR="00855D3C" w:rsidRDefault="00855D3C" w:rsidP="00855D3C"/>
    <w:p w14:paraId="32393DB6" w14:textId="77777777" w:rsidR="00855D3C" w:rsidRDefault="00855D3C" w:rsidP="00855D3C"/>
    <w:p w14:paraId="59014150" w14:textId="77777777" w:rsidR="00855D3C" w:rsidRDefault="00855D3C" w:rsidP="00855D3C"/>
    <w:tbl>
      <w:tblPr>
        <w:tblW w:w="10471" w:type="dxa"/>
        <w:tblCellMar>
          <w:left w:w="70" w:type="dxa"/>
          <w:right w:w="70" w:type="dxa"/>
        </w:tblCellMar>
        <w:tblLook w:val="04A0" w:firstRow="1" w:lastRow="0" w:firstColumn="1" w:lastColumn="0" w:noHBand="0" w:noVBand="1"/>
      </w:tblPr>
      <w:tblGrid>
        <w:gridCol w:w="993"/>
        <w:gridCol w:w="2977"/>
        <w:gridCol w:w="8"/>
        <w:gridCol w:w="955"/>
        <w:gridCol w:w="8"/>
        <w:gridCol w:w="1015"/>
        <w:gridCol w:w="8"/>
        <w:gridCol w:w="8"/>
        <w:gridCol w:w="1374"/>
        <w:gridCol w:w="8"/>
        <w:gridCol w:w="1229"/>
        <w:gridCol w:w="8"/>
        <w:gridCol w:w="1437"/>
        <w:gridCol w:w="283"/>
        <w:gridCol w:w="160"/>
      </w:tblGrid>
      <w:tr w:rsidR="00855D3C" w:rsidRPr="008F6516" w14:paraId="62687EC0" w14:textId="77777777" w:rsidTr="00977C05">
        <w:trPr>
          <w:trHeight w:val="720"/>
        </w:trPr>
        <w:tc>
          <w:tcPr>
            <w:tcW w:w="8591" w:type="dxa"/>
            <w:gridSpan w:val="12"/>
            <w:tcBorders>
              <w:top w:val="nil"/>
              <w:left w:val="nil"/>
              <w:bottom w:val="nil"/>
              <w:right w:val="nil"/>
            </w:tcBorders>
            <w:shd w:val="clear" w:color="auto" w:fill="auto"/>
            <w:noWrap/>
            <w:vAlign w:val="center"/>
            <w:hideMark/>
          </w:tcPr>
          <w:p w14:paraId="72708563" w14:textId="5B29DEC4" w:rsidR="00855D3C" w:rsidRDefault="00855D3C" w:rsidP="000D48A4">
            <w:pPr>
              <w:widowControl/>
              <w:rPr>
                <w:rFonts w:ascii="Arial" w:hAnsi="Arial" w:cs="Arial"/>
                <w:b/>
                <w:bCs/>
                <w:color w:val="auto"/>
                <w:sz w:val="20"/>
                <w:szCs w:val="20"/>
                <w:lang w:bidi="ar-SA"/>
              </w:rPr>
            </w:pPr>
            <w:r w:rsidRPr="008F6516">
              <w:rPr>
                <w:rFonts w:ascii="Arial" w:hAnsi="Arial" w:cs="Arial"/>
                <w:b/>
                <w:bCs/>
                <w:color w:val="auto"/>
                <w:sz w:val="20"/>
                <w:szCs w:val="20"/>
                <w:lang w:bidi="ar-SA"/>
              </w:rPr>
              <w:lastRenderedPageBreak/>
              <w:t>Příloha</w:t>
            </w:r>
            <w:r>
              <w:rPr>
                <w:rFonts w:ascii="Arial" w:hAnsi="Arial" w:cs="Arial"/>
                <w:b/>
                <w:bCs/>
                <w:color w:val="auto"/>
                <w:sz w:val="20"/>
                <w:szCs w:val="20"/>
                <w:lang w:bidi="ar-SA"/>
              </w:rPr>
              <w:t xml:space="preserve"> č.1 ke smlouvě </w:t>
            </w:r>
            <w:r w:rsidRPr="0093281F">
              <w:rPr>
                <w:rFonts w:ascii="Arial" w:hAnsi="Arial" w:cs="Arial"/>
                <w:b/>
                <w:bCs/>
                <w:color w:val="auto"/>
                <w:sz w:val="20"/>
                <w:szCs w:val="20"/>
                <w:lang w:bidi="ar-SA"/>
              </w:rPr>
              <w:t xml:space="preserve">č. </w:t>
            </w:r>
            <w:r w:rsidR="0079241E">
              <w:rPr>
                <w:rFonts w:ascii="Arial" w:hAnsi="Arial" w:cs="Arial"/>
                <w:b/>
                <w:bCs/>
                <w:color w:val="auto"/>
                <w:sz w:val="20"/>
                <w:szCs w:val="20"/>
                <w:lang w:bidi="ar-SA"/>
              </w:rPr>
              <w:t>1</w:t>
            </w:r>
            <w:r>
              <w:rPr>
                <w:rFonts w:ascii="Arial" w:hAnsi="Arial" w:cs="Arial"/>
                <w:b/>
                <w:bCs/>
                <w:color w:val="auto"/>
                <w:sz w:val="20"/>
                <w:szCs w:val="20"/>
                <w:lang w:bidi="ar-SA"/>
              </w:rPr>
              <w:t>118</w:t>
            </w:r>
            <w:r w:rsidRPr="0093281F">
              <w:rPr>
                <w:rFonts w:ascii="Arial" w:hAnsi="Arial" w:cs="Arial"/>
                <w:b/>
                <w:bCs/>
                <w:color w:val="auto"/>
                <w:sz w:val="20"/>
                <w:szCs w:val="20"/>
                <w:lang w:bidi="ar-SA"/>
              </w:rPr>
              <w:t xml:space="preserve">-2022-541201 </w:t>
            </w:r>
            <w:r>
              <w:rPr>
                <w:rFonts w:ascii="Arial" w:hAnsi="Arial" w:cs="Arial"/>
                <w:b/>
                <w:bCs/>
                <w:color w:val="auto"/>
                <w:sz w:val="20"/>
                <w:szCs w:val="20"/>
                <w:lang w:bidi="ar-SA"/>
              </w:rPr>
              <w:t>-</w:t>
            </w:r>
            <w:r w:rsidRPr="008F6516">
              <w:rPr>
                <w:rFonts w:ascii="Arial" w:hAnsi="Arial" w:cs="Arial"/>
                <w:b/>
                <w:bCs/>
                <w:color w:val="auto"/>
                <w:sz w:val="20"/>
                <w:szCs w:val="20"/>
                <w:lang w:bidi="ar-SA"/>
              </w:rPr>
              <w:t xml:space="preserve"> Položkový výkaz činností</w:t>
            </w:r>
          </w:p>
          <w:p w14:paraId="61BA1BB4" w14:textId="77777777" w:rsidR="00855D3C" w:rsidRPr="008F6516" w:rsidRDefault="00855D3C" w:rsidP="000D48A4">
            <w:pPr>
              <w:widowControl/>
              <w:rPr>
                <w:rFonts w:ascii="Arial" w:hAnsi="Arial" w:cs="Arial"/>
                <w:b/>
                <w:bCs/>
                <w:color w:val="auto"/>
                <w:sz w:val="20"/>
                <w:szCs w:val="20"/>
                <w:lang w:bidi="ar-SA"/>
              </w:rPr>
            </w:pPr>
            <w:r w:rsidRPr="008F6516">
              <w:rPr>
                <w:rFonts w:ascii="Arial" w:hAnsi="Arial" w:cs="Arial"/>
                <w:b/>
                <w:bCs/>
                <w:color w:val="auto"/>
                <w:sz w:val="20"/>
                <w:szCs w:val="20"/>
                <w:lang w:bidi="ar-SA"/>
              </w:rPr>
              <w:t>Komplexní pozemkové úpravy</w:t>
            </w:r>
            <w:r>
              <w:rPr>
                <w:rFonts w:ascii="Arial" w:hAnsi="Arial" w:cs="Arial"/>
                <w:b/>
                <w:bCs/>
                <w:color w:val="auto"/>
                <w:sz w:val="20"/>
                <w:szCs w:val="20"/>
                <w:lang w:bidi="ar-SA"/>
              </w:rPr>
              <w:t xml:space="preserve"> </w:t>
            </w:r>
            <w:r w:rsidRPr="008F6516">
              <w:rPr>
                <w:rFonts w:ascii="Arial" w:hAnsi="Arial" w:cs="Arial"/>
                <w:b/>
                <w:bCs/>
                <w:color w:val="auto"/>
                <w:sz w:val="20"/>
                <w:szCs w:val="20"/>
                <w:lang w:bidi="ar-SA"/>
              </w:rPr>
              <w:t>v k.</w:t>
            </w:r>
            <w:r>
              <w:rPr>
                <w:rFonts w:ascii="Arial" w:hAnsi="Arial" w:cs="Arial"/>
                <w:b/>
                <w:bCs/>
                <w:color w:val="auto"/>
                <w:sz w:val="20"/>
                <w:szCs w:val="20"/>
                <w:lang w:bidi="ar-SA"/>
              </w:rPr>
              <w:t xml:space="preserve"> </w:t>
            </w:r>
            <w:proofErr w:type="spellStart"/>
            <w:r w:rsidRPr="008F6516">
              <w:rPr>
                <w:rFonts w:ascii="Arial" w:hAnsi="Arial" w:cs="Arial"/>
                <w:b/>
                <w:bCs/>
                <w:color w:val="auto"/>
                <w:sz w:val="20"/>
                <w:szCs w:val="20"/>
                <w:lang w:bidi="ar-SA"/>
              </w:rPr>
              <w:t>ú.</w:t>
            </w:r>
            <w:proofErr w:type="spellEnd"/>
            <w:r w:rsidRPr="008F6516">
              <w:rPr>
                <w:rFonts w:ascii="Arial" w:hAnsi="Arial" w:cs="Arial"/>
                <w:b/>
                <w:bCs/>
                <w:color w:val="auto"/>
                <w:sz w:val="20"/>
                <w:szCs w:val="20"/>
                <w:lang w:bidi="ar-SA"/>
              </w:rPr>
              <w:t xml:space="preserve"> </w:t>
            </w:r>
            <w:r>
              <w:rPr>
                <w:rFonts w:ascii="Arial" w:hAnsi="Arial" w:cs="Arial"/>
                <w:b/>
                <w:bCs/>
                <w:color w:val="auto"/>
                <w:sz w:val="20"/>
                <w:szCs w:val="20"/>
                <w:lang w:bidi="ar-SA"/>
              </w:rPr>
              <w:t>Arnoltice u Bulovky</w:t>
            </w:r>
          </w:p>
        </w:tc>
        <w:tc>
          <w:tcPr>
            <w:tcW w:w="1437" w:type="dxa"/>
            <w:tcBorders>
              <w:top w:val="nil"/>
              <w:left w:val="nil"/>
              <w:bottom w:val="nil"/>
              <w:right w:val="nil"/>
            </w:tcBorders>
            <w:shd w:val="clear" w:color="auto" w:fill="auto"/>
            <w:noWrap/>
            <w:vAlign w:val="center"/>
            <w:hideMark/>
          </w:tcPr>
          <w:p w14:paraId="3BC5A23B" w14:textId="77777777" w:rsidR="00855D3C" w:rsidRPr="008F6516" w:rsidRDefault="00855D3C" w:rsidP="000D48A4">
            <w:pPr>
              <w:widowControl/>
              <w:rPr>
                <w:rFonts w:ascii="Arial" w:hAnsi="Arial" w:cs="Arial"/>
                <w:b/>
                <w:bCs/>
                <w:color w:val="auto"/>
                <w:sz w:val="22"/>
                <w:szCs w:val="22"/>
                <w:lang w:bidi="ar-SA"/>
              </w:rPr>
            </w:pPr>
          </w:p>
        </w:tc>
        <w:tc>
          <w:tcPr>
            <w:tcW w:w="283" w:type="dxa"/>
            <w:tcBorders>
              <w:top w:val="nil"/>
              <w:left w:val="nil"/>
              <w:bottom w:val="nil"/>
              <w:right w:val="nil"/>
            </w:tcBorders>
            <w:shd w:val="clear" w:color="auto" w:fill="auto"/>
            <w:noWrap/>
            <w:vAlign w:val="bottom"/>
            <w:hideMark/>
          </w:tcPr>
          <w:p w14:paraId="27ED831B" w14:textId="77777777" w:rsidR="00855D3C" w:rsidRPr="008F6516"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hideMark/>
          </w:tcPr>
          <w:p w14:paraId="5DCB7C32" w14:textId="77777777" w:rsidR="00855D3C" w:rsidRPr="008F6516" w:rsidRDefault="00855D3C" w:rsidP="000D48A4">
            <w:pPr>
              <w:widowControl/>
              <w:rPr>
                <w:color w:val="auto"/>
                <w:sz w:val="20"/>
                <w:szCs w:val="20"/>
                <w:lang w:bidi="ar-SA"/>
              </w:rPr>
            </w:pPr>
          </w:p>
        </w:tc>
      </w:tr>
      <w:tr w:rsidR="00855D3C" w:rsidRPr="008F6516" w14:paraId="00DDAB34" w14:textId="77777777" w:rsidTr="00977C05">
        <w:trPr>
          <w:trHeight w:val="975"/>
        </w:trPr>
        <w:tc>
          <w:tcPr>
            <w:tcW w:w="993" w:type="dxa"/>
            <w:tcBorders>
              <w:top w:val="single" w:sz="8" w:space="0" w:color="auto"/>
              <w:left w:val="single" w:sz="8" w:space="0" w:color="auto"/>
              <w:bottom w:val="single" w:sz="8" w:space="0" w:color="auto"/>
              <w:right w:val="nil"/>
            </w:tcBorders>
            <w:shd w:val="clear" w:color="auto" w:fill="auto"/>
            <w:noWrap/>
            <w:hideMark/>
          </w:tcPr>
          <w:p w14:paraId="5DD37DD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977" w:type="dxa"/>
            <w:tcBorders>
              <w:top w:val="single" w:sz="8" w:space="0" w:color="auto"/>
              <w:left w:val="nil"/>
              <w:bottom w:val="single" w:sz="8" w:space="0" w:color="auto"/>
              <w:right w:val="single" w:sz="4" w:space="0" w:color="C0C0C0"/>
            </w:tcBorders>
            <w:shd w:val="clear" w:color="auto" w:fill="auto"/>
            <w:vAlign w:val="center"/>
            <w:hideMark/>
          </w:tcPr>
          <w:p w14:paraId="159079A1" w14:textId="77777777" w:rsidR="00855D3C" w:rsidRPr="008F6516" w:rsidRDefault="00855D3C" w:rsidP="000D48A4">
            <w:pPr>
              <w:widowControl/>
              <w:jc w:val="center"/>
              <w:rPr>
                <w:rFonts w:ascii="Arial" w:hAnsi="Arial" w:cs="Arial"/>
                <w:b/>
                <w:bCs/>
                <w:color w:val="auto"/>
                <w:sz w:val="18"/>
                <w:szCs w:val="18"/>
                <w:lang w:bidi="ar-SA"/>
              </w:rPr>
            </w:pPr>
            <w:proofErr w:type="gramStart"/>
            <w:r w:rsidRPr="008F6516">
              <w:rPr>
                <w:rFonts w:ascii="Arial" w:hAnsi="Arial" w:cs="Arial"/>
                <w:b/>
                <w:bCs/>
                <w:color w:val="auto"/>
                <w:sz w:val="18"/>
                <w:szCs w:val="18"/>
                <w:lang w:bidi="ar-SA"/>
              </w:rPr>
              <w:t>Hlavní  celek</w:t>
            </w:r>
            <w:proofErr w:type="gramEnd"/>
            <w:r w:rsidRPr="008F6516">
              <w:rPr>
                <w:rFonts w:ascii="Arial" w:hAnsi="Arial" w:cs="Arial"/>
                <w:b/>
                <w:bCs/>
                <w:color w:val="auto"/>
                <w:sz w:val="18"/>
                <w:szCs w:val="18"/>
                <w:lang w:bidi="ar-SA"/>
              </w:rPr>
              <w:t xml:space="preserve">  / Dílčí část Hlavního celku</w:t>
            </w:r>
          </w:p>
        </w:tc>
        <w:tc>
          <w:tcPr>
            <w:tcW w:w="963" w:type="dxa"/>
            <w:gridSpan w:val="2"/>
            <w:tcBorders>
              <w:top w:val="single" w:sz="8" w:space="0" w:color="auto"/>
              <w:left w:val="nil"/>
              <w:bottom w:val="single" w:sz="8" w:space="0" w:color="auto"/>
              <w:right w:val="single" w:sz="4" w:space="0" w:color="C0C0C0"/>
            </w:tcBorders>
            <w:shd w:val="clear" w:color="auto" w:fill="auto"/>
            <w:vAlign w:val="center"/>
            <w:hideMark/>
          </w:tcPr>
          <w:p w14:paraId="6296D001"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Měrná jednotka</w:t>
            </w:r>
          </w:p>
        </w:tc>
        <w:tc>
          <w:tcPr>
            <w:tcW w:w="1023" w:type="dxa"/>
            <w:gridSpan w:val="2"/>
            <w:tcBorders>
              <w:top w:val="single" w:sz="8" w:space="0" w:color="auto"/>
              <w:left w:val="nil"/>
              <w:bottom w:val="single" w:sz="8" w:space="0" w:color="auto"/>
              <w:right w:val="single" w:sz="4" w:space="0" w:color="C0C0C0"/>
            </w:tcBorders>
            <w:shd w:val="clear" w:color="auto" w:fill="auto"/>
            <w:vAlign w:val="center"/>
            <w:hideMark/>
          </w:tcPr>
          <w:p w14:paraId="4EB6B13F"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Počet Měrných jednotek</w:t>
            </w:r>
          </w:p>
        </w:tc>
        <w:tc>
          <w:tcPr>
            <w:tcW w:w="1390" w:type="dxa"/>
            <w:gridSpan w:val="3"/>
            <w:tcBorders>
              <w:top w:val="single" w:sz="8" w:space="0" w:color="auto"/>
              <w:left w:val="nil"/>
              <w:bottom w:val="single" w:sz="8" w:space="0" w:color="auto"/>
              <w:right w:val="single" w:sz="4" w:space="0" w:color="C0C0C0"/>
            </w:tcBorders>
            <w:shd w:val="clear" w:color="auto" w:fill="auto"/>
            <w:vAlign w:val="center"/>
            <w:hideMark/>
          </w:tcPr>
          <w:p w14:paraId="51BA938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xml:space="preserve">Cena za Měrnou jednotku bez </w:t>
            </w:r>
            <w:r w:rsidRPr="008F6516">
              <w:rPr>
                <w:rFonts w:ascii="Arial" w:hAnsi="Arial" w:cs="Arial"/>
                <w:b/>
                <w:bCs/>
                <w:color w:val="auto"/>
                <w:sz w:val="18"/>
                <w:szCs w:val="18"/>
                <w:lang w:bidi="ar-SA"/>
              </w:rPr>
              <w:br/>
              <w:t xml:space="preserve">DPH v Kč </w:t>
            </w:r>
            <w:r>
              <w:rPr>
                <w:rFonts w:ascii="Arial" w:hAnsi="Arial" w:cs="Arial"/>
                <w:b/>
                <w:bCs/>
                <w:color w:val="auto"/>
                <w:sz w:val="18"/>
                <w:szCs w:val="18"/>
                <w:lang w:bidi="ar-SA"/>
              </w:rPr>
              <w:t>10)</w:t>
            </w:r>
          </w:p>
        </w:tc>
        <w:tc>
          <w:tcPr>
            <w:tcW w:w="1237" w:type="dxa"/>
            <w:gridSpan w:val="2"/>
            <w:tcBorders>
              <w:top w:val="single" w:sz="8" w:space="0" w:color="auto"/>
              <w:left w:val="nil"/>
              <w:bottom w:val="single" w:sz="8" w:space="0" w:color="auto"/>
              <w:right w:val="single" w:sz="4" w:space="0" w:color="C0C0C0"/>
            </w:tcBorders>
            <w:shd w:val="clear" w:color="auto" w:fill="auto"/>
            <w:vAlign w:val="center"/>
            <w:hideMark/>
          </w:tcPr>
          <w:p w14:paraId="7DBA937B"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Cena bez DPH</w:t>
            </w:r>
            <w:r w:rsidRPr="008F6516">
              <w:rPr>
                <w:rFonts w:ascii="Arial" w:hAnsi="Arial" w:cs="Arial"/>
                <w:b/>
                <w:bCs/>
                <w:color w:val="auto"/>
                <w:sz w:val="18"/>
                <w:szCs w:val="18"/>
                <w:lang w:bidi="ar-SA"/>
              </w:rPr>
              <w:br/>
              <w:t>celkem v</w:t>
            </w:r>
            <w:r>
              <w:rPr>
                <w:rFonts w:ascii="Arial" w:hAnsi="Arial" w:cs="Arial"/>
                <w:b/>
                <w:bCs/>
                <w:color w:val="auto"/>
                <w:sz w:val="18"/>
                <w:szCs w:val="18"/>
                <w:lang w:bidi="ar-SA"/>
              </w:rPr>
              <w:t> </w:t>
            </w:r>
            <w:r w:rsidRPr="008F6516">
              <w:rPr>
                <w:rFonts w:ascii="Arial" w:hAnsi="Arial" w:cs="Arial"/>
                <w:b/>
                <w:bCs/>
                <w:color w:val="auto"/>
                <w:sz w:val="18"/>
                <w:szCs w:val="18"/>
                <w:lang w:bidi="ar-SA"/>
              </w:rPr>
              <w:t>Kč</w:t>
            </w:r>
            <w:r>
              <w:rPr>
                <w:rFonts w:ascii="Arial" w:hAnsi="Arial" w:cs="Arial"/>
                <w:b/>
                <w:bCs/>
                <w:color w:val="auto"/>
                <w:sz w:val="18"/>
                <w:szCs w:val="18"/>
                <w:lang w:bidi="ar-SA"/>
              </w:rPr>
              <w:t xml:space="preserve"> 10)</w:t>
            </w:r>
            <w:r w:rsidRPr="008F6516">
              <w:rPr>
                <w:rFonts w:ascii="Arial" w:hAnsi="Arial" w:cs="Arial"/>
                <w:b/>
                <w:bCs/>
                <w:color w:val="auto"/>
                <w:sz w:val="18"/>
                <w:szCs w:val="18"/>
                <w:lang w:bidi="ar-SA"/>
              </w:rPr>
              <w:t xml:space="preserve"> </w:t>
            </w:r>
          </w:p>
        </w:tc>
        <w:tc>
          <w:tcPr>
            <w:tcW w:w="1445" w:type="dxa"/>
            <w:gridSpan w:val="2"/>
            <w:tcBorders>
              <w:top w:val="single" w:sz="8" w:space="0" w:color="auto"/>
              <w:left w:val="nil"/>
              <w:bottom w:val="single" w:sz="8" w:space="0" w:color="auto"/>
              <w:right w:val="single" w:sz="8" w:space="0" w:color="auto"/>
            </w:tcBorders>
            <w:shd w:val="clear" w:color="auto" w:fill="auto"/>
            <w:vAlign w:val="center"/>
            <w:hideMark/>
          </w:tcPr>
          <w:p w14:paraId="79B8D608"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Termín předání k akceptačnímu řízení</w:t>
            </w:r>
          </w:p>
        </w:tc>
        <w:tc>
          <w:tcPr>
            <w:tcW w:w="283" w:type="dxa"/>
            <w:tcBorders>
              <w:top w:val="nil"/>
              <w:left w:val="nil"/>
              <w:bottom w:val="nil"/>
              <w:right w:val="nil"/>
            </w:tcBorders>
            <w:shd w:val="clear" w:color="auto" w:fill="auto"/>
            <w:noWrap/>
            <w:vAlign w:val="bottom"/>
            <w:hideMark/>
          </w:tcPr>
          <w:p w14:paraId="42F7F6F4"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3DC9C6D5" w14:textId="77777777" w:rsidR="00855D3C" w:rsidRPr="008F6516" w:rsidRDefault="00855D3C" w:rsidP="000D48A4">
            <w:pPr>
              <w:widowControl/>
              <w:rPr>
                <w:color w:val="auto"/>
                <w:sz w:val="18"/>
                <w:szCs w:val="18"/>
                <w:lang w:bidi="ar-SA"/>
              </w:rPr>
            </w:pPr>
          </w:p>
        </w:tc>
      </w:tr>
      <w:tr w:rsidR="00855D3C" w:rsidRPr="008F6516" w14:paraId="13D825DA" w14:textId="77777777" w:rsidTr="00977C05">
        <w:trPr>
          <w:trHeight w:val="244"/>
        </w:trPr>
        <w:tc>
          <w:tcPr>
            <w:tcW w:w="993" w:type="dxa"/>
            <w:tcBorders>
              <w:top w:val="nil"/>
              <w:left w:val="single" w:sz="8" w:space="0" w:color="auto"/>
              <w:bottom w:val="nil"/>
              <w:right w:val="single" w:sz="4" w:space="0" w:color="C0C0C0"/>
            </w:tcBorders>
            <w:shd w:val="clear" w:color="auto" w:fill="auto"/>
            <w:noWrap/>
            <w:vAlign w:val="center"/>
            <w:hideMark/>
          </w:tcPr>
          <w:p w14:paraId="52FDAAD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6.2</w:t>
            </w:r>
          </w:p>
        </w:tc>
        <w:tc>
          <w:tcPr>
            <w:tcW w:w="2977" w:type="dxa"/>
            <w:tcBorders>
              <w:top w:val="nil"/>
              <w:left w:val="nil"/>
              <w:bottom w:val="nil"/>
              <w:right w:val="nil"/>
            </w:tcBorders>
            <w:shd w:val="clear" w:color="auto" w:fill="auto"/>
            <w:vAlign w:val="center"/>
            <w:hideMark/>
          </w:tcPr>
          <w:p w14:paraId="6890598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Hlavní celek 1 „Přípravné práce“</w:t>
            </w:r>
          </w:p>
        </w:tc>
        <w:tc>
          <w:tcPr>
            <w:tcW w:w="963" w:type="dxa"/>
            <w:gridSpan w:val="2"/>
            <w:tcBorders>
              <w:top w:val="nil"/>
              <w:left w:val="nil"/>
              <w:bottom w:val="nil"/>
              <w:right w:val="nil"/>
            </w:tcBorders>
            <w:shd w:val="clear" w:color="auto" w:fill="auto"/>
            <w:noWrap/>
            <w:vAlign w:val="center"/>
            <w:hideMark/>
          </w:tcPr>
          <w:p w14:paraId="04C8017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nil"/>
              <w:right w:val="nil"/>
            </w:tcBorders>
            <w:shd w:val="clear" w:color="auto" w:fill="auto"/>
            <w:noWrap/>
            <w:vAlign w:val="center"/>
            <w:hideMark/>
          </w:tcPr>
          <w:p w14:paraId="07ECEF2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nil"/>
              <w:right w:val="nil"/>
            </w:tcBorders>
            <w:shd w:val="clear" w:color="auto" w:fill="auto"/>
            <w:noWrap/>
            <w:vAlign w:val="center"/>
            <w:hideMark/>
          </w:tcPr>
          <w:p w14:paraId="279F5222"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nil"/>
              <w:right w:val="nil"/>
            </w:tcBorders>
            <w:shd w:val="clear" w:color="auto" w:fill="auto"/>
            <w:noWrap/>
            <w:vAlign w:val="center"/>
            <w:hideMark/>
          </w:tcPr>
          <w:p w14:paraId="261EA736"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445" w:type="dxa"/>
            <w:gridSpan w:val="2"/>
            <w:tcBorders>
              <w:top w:val="nil"/>
              <w:left w:val="nil"/>
              <w:bottom w:val="nil"/>
              <w:right w:val="single" w:sz="8" w:space="0" w:color="auto"/>
            </w:tcBorders>
            <w:shd w:val="clear" w:color="auto" w:fill="auto"/>
            <w:noWrap/>
            <w:vAlign w:val="center"/>
            <w:hideMark/>
          </w:tcPr>
          <w:p w14:paraId="010199B0"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283" w:type="dxa"/>
            <w:tcBorders>
              <w:top w:val="nil"/>
              <w:left w:val="nil"/>
              <w:bottom w:val="nil"/>
              <w:right w:val="nil"/>
            </w:tcBorders>
            <w:shd w:val="clear" w:color="auto" w:fill="auto"/>
            <w:noWrap/>
            <w:vAlign w:val="bottom"/>
            <w:hideMark/>
          </w:tcPr>
          <w:p w14:paraId="3571AAF6"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64B877C8" w14:textId="77777777" w:rsidR="00855D3C" w:rsidRPr="008F6516" w:rsidRDefault="00855D3C" w:rsidP="000D48A4">
            <w:pPr>
              <w:widowControl/>
              <w:rPr>
                <w:color w:val="auto"/>
                <w:sz w:val="18"/>
                <w:szCs w:val="18"/>
                <w:lang w:bidi="ar-SA"/>
              </w:rPr>
            </w:pPr>
          </w:p>
        </w:tc>
      </w:tr>
      <w:tr w:rsidR="00855D3C" w:rsidRPr="008F6516" w14:paraId="15414E54" w14:textId="77777777" w:rsidTr="00977C05">
        <w:trPr>
          <w:trHeight w:val="113"/>
        </w:trPr>
        <w:tc>
          <w:tcPr>
            <w:tcW w:w="993" w:type="dxa"/>
            <w:vMerge w:val="restart"/>
            <w:tcBorders>
              <w:top w:val="single" w:sz="8" w:space="0" w:color="auto"/>
              <w:left w:val="single" w:sz="8" w:space="0" w:color="auto"/>
              <w:right w:val="single" w:sz="4" w:space="0" w:color="auto"/>
            </w:tcBorders>
            <w:shd w:val="clear" w:color="auto" w:fill="auto"/>
            <w:noWrap/>
            <w:vAlign w:val="center"/>
            <w:hideMark/>
          </w:tcPr>
          <w:p w14:paraId="6630C8C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6.2.1</w:t>
            </w:r>
          </w:p>
        </w:tc>
        <w:tc>
          <w:tcPr>
            <w:tcW w:w="2977" w:type="dxa"/>
            <w:vMerge w:val="restart"/>
            <w:tcBorders>
              <w:top w:val="single" w:sz="8" w:space="0" w:color="auto"/>
              <w:left w:val="nil"/>
              <w:right w:val="single" w:sz="4" w:space="0" w:color="auto"/>
            </w:tcBorders>
            <w:shd w:val="clear" w:color="auto" w:fill="auto"/>
            <w:vAlign w:val="center"/>
            <w:hideMark/>
          </w:tcPr>
          <w:p w14:paraId="7893570D"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Revize stávajícího bodového pole</w:t>
            </w:r>
            <w:r>
              <w:rPr>
                <w:rFonts w:ascii="Arial" w:hAnsi="Arial" w:cs="Arial"/>
                <w:color w:val="auto"/>
                <w:sz w:val="18"/>
                <w:szCs w:val="18"/>
                <w:lang w:bidi="ar-SA"/>
              </w:rPr>
              <w:t xml:space="preserve"> </w:t>
            </w:r>
          </w:p>
        </w:tc>
        <w:tc>
          <w:tcPr>
            <w:tcW w:w="963" w:type="dxa"/>
            <w:gridSpan w:val="2"/>
            <w:vMerge w:val="restart"/>
            <w:tcBorders>
              <w:top w:val="single" w:sz="8" w:space="0" w:color="auto"/>
              <w:left w:val="nil"/>
              <w:right w:val="nil"/>
            </w:tcBorders>
            <w:shd w:val="clear" w:color="auto" w:fill="auto"/>
            <w:noWrap/>
            <w:vAlign w:val="center"/>
            <w:hideMark/>
          </w:tcPr>
          <w:p w14:paraId="477F88F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bod</w:t>
            </w:r>
          </w:p>
        </w:tc>
        <w:tc>
          <w:tcPr>
            <w:tcW w:w="1023" w:type="dxa"/>
            <w:gridSpan w:val="2"/>
            <w:vMerge w:val="restart"/>
            <w:tcBorders>
              <w:top w:val="single" w:sz="8" w:space="0" w:color="auto"/>
              <w:left w:val="single" w:sz="4" w:space="0" w:color="auto"/>
              <w:right w:val="single" w:sz="4" w:space="0" w:color="auto"/>
            </w:tcBorders>
            <w:shd w:val="clear" w:color="auto" w:fill="auto"/>
            <w:noWrap/>
            <w:vAlign w:val="center"/>
            <w:hideMark/>
          </w:tcPr>
          <w:p w14:paraId="02B6D76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10</w:t>
            </w:r>
            <w:r w:rsidRPr="008F6516">
              <w:rPr>
                <w:rFonts w:ascii="Arial" w:hAnsi="Arial" w:cs="Arial"/>
                <w:color w:val="auto"/>
                <w:sz w:val="18"/>
                <w:szCs w:val="18"/>
                <w:lang w:bidi="ar-SA"/>
              </w:rPr>
              <w:t xml:space="preserve"> </w:t>
            </w:r>
          </w:p>
        </w:tc>
        <w:tc>
          <w:tcPr>
            <w:tcW w:w="1390" w:type="dxa"/>
            <w:gridSpan w:val="3"/>
            <w:vMerge w:val="restart"/>
            <w:tcBorders>
              <w:top w:val="single" w:sz="8" w:space="0" w:color="auto"/>
              <w:left w:val="nil"/>
              <w:right w:val="single" w:sz="4" w:space="0" w:color="auto"/>
            </w:tcBorders>
            <w:shd w:val="clear" w:color="auto" w:fill="auto"/>
            <w:noWrap/>
            <w:vAlign w:val="center"/>
            <w:hideMark/>
          </w:tcPr>
          <w:p w14:paraId="3B71880B" w14:textId="77777777"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3 0</w:t>
            </w:r>
            <w:r w:rsidRPr="008F6516">
              <w:rPr>
                <w:rFonts w:ascii="Arial" w:hAnsi="Arial" w:cs="Arial"/>
                <w:b/>
                <w:bCs/>
                <w:color w:val="auto"/>
                <w:sz w:val="18"/>
                <w:szCs w:val="18"/>
                <w:lang w:bidi="ar-SA"/>
              </w:rPr>
              <w:t>00,00</w:t>
            </w:r>
          </w:p>
        </w:tc>
        <w:tc>
          <w:tcPr>
            <w:tcW w:w="1237" w:type="dxa"/>
            <w:gridSpan w:val="2"/>
            <w:vMerge w:val="restart"/>
            <w:tcBorders>
              <w:top w:val="single" w:sz="8" w:space="0" w:color="auto"/>
              <w:left w:val="nil"/>
              <w:right w:val="single" w:sz="4" w:space="0" w:color="auto"/>
            </w:tcBorders>
            <w:shd w:val="clear" w:color="auto" w:fill="auto"/>
            <w:noWrap/>
            <w:vAlign w:val="center"/>
            <w:hideMark/>
          </w:tcPr>
          <w:p w14:paraId="0D7CE5BE"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30</w:t>
            </w:r>
            <w:r w:rsidRPr="008F6516">
              <w:rPr>
                <w:rFonts w:ascii="Arial" w:hAnsi="Arial" w:cs="Arial"/>
                <w:color w:val="auto"/>
                <w:sz w:val="18"/>
                <w:szCs w:val="18"/>
                <w:lang w:bidi="ar-SA"/>
              </w:rPr>
              <w:t xml:space="preserve"> 000,00</w:t>
            </w:r>
          </w:p>
        </w:tc>
        <w:tc>
          <w:tcPr>
            <w:tcW w:w="1445" w:type="dxa"/>
            <w:gridSpan w:val="2"/>
            <w:vMerge w:val="restart"/>
            <w:tcBorders>
              <w:top w:val="single" w:sz="8" w:space="0" w:color="auto"/>
              <w:left w:val="single" w:sz="4" w:space="0" w:color="auto"/>
              <w:right w:val="single" w:sz="8" w:space="0" w:color="auto"/>
            </w:tcBorders>
            <w:shd w:val="clear" w:color="auto" w:fill="auto"/>
            <w:noWrap/>
            <w:vAlign w:val="center"/>
            <w:hideMark/>
          </w:tcPr>
          <w:p w14:paraId="0B86690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0</w:t>
            </w:r>
            <w:r w:rsidRPr="008F6516">
              <w:rPr>
                <w:rFonts w:ascii="Arial" w:hAnsi="Arial" w:cs="Arial"/>
                <w:color w:val="auto"/>
                <w:sz w:val="18"/>
                <w:szCs w:val="18"/>
                <w:lang w:bidi="ar-SA"/>
              </w:rPr>
              <w:t>.</w:t>
            </w:r>
            <w:r>
              <w:rPr>
                <w:rFonts w:ascii="Arial" w:hAnsi="Arial" w:cs="Arial"/>
                <w:color w:val="auto"/>
                <w:sz w:val="18"/>
                <w:szCs w:val="18"/>
                <w:lang w:bidi="ar-SA"/>
              </w:rPr>
              <w:t>09</w:t>
            </w:r>
            <w:r w:rsidRPr="008F6516">
              <w:rPr>
                <w:rFonts w:ascii="Arial" w:hAnsi="Arial" w:cs="Arial"/>
                <w:color w:val="auto"/>
                <w:sz w:val="18"/>
                <w:szCs w:val="18"/>
                <w:lang w:bidi="ar-SA"/>
              </w:rPr>
              <w:t>.2023</w:t>
            </w:r>
          </w:p>
        </w:tc>
        <w:tc>
          <w:tcPr>
            <w:tcW w:w="283" w:type="dxa"/>
            <w:tcBorders>
              <w:top w:val="nil"/>
              <w:left w:val="nil"/>
              <w:bottom w:val="nil"/>
              <w:right w:val="nil"/>
            </w:tcBorders>
            <w:shd w:val="clear" w:color="auto" w:fill="auto"/>
            <w:noWrap/>
            <w:vAlign w:val="bottom"/>
            <w:hideMark/>
          </w:tcPr>
          <w:p w14:paraId="3E787542"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E37298A" w14:textId="77777777" w:rsidR="00855D3C" w:rsidRPr="008F6516" w:rsidRDefault="00855D3C" w:rsidP="000D48A4">
            <w:pPr>
              <w:widowControl/>
              <w:rPr>
                <w:color w:val="auto"/>
                <w:sz w:val="18"/>
                <w:szCs w:val="18"/>
                <w:lang w:bidi="ar-SA"/>
              </w:rPr>
            </w:pPr>
          </w:p>
        </w:tc>
      </w:tr>
      <w:tr w:rsidR="00855D3C" w:rsidRPr="008F6516" w14:paraId="40B82474" w14:textId="77777777" w:rsidTr="00977C05">
        <w:trPr>
          <w:trHeight w:val="458"/>
        </w:trPr>
        <w:tc>
          <w:tcPr>
            <w:tcW w:w="993" w:type="dxa"/>
            <w:vMerge/>
            <w:tcBorders>
              <w:left w:val="single" w:sz="8" w:space="0" w:color="auto"/>
              <w:right w:val="single" w:sz="4" w:space="0" w:color="auto"/>
            </w:tcBorders>
            <w:vAlign w:val="center"/>
            <w:hideMark/>
          </w:tcPr>
          <w:p w14:paraId="0566B307" w14:textId="77777777" w:rsidR="00855D3C" w:rsidRPr="008F6516" w:rsidRDefault="00855D3C" w:rsidP="000D48A4">
            <w:pPr>
              <w:widowControl/>
              <w:rPr>
                <w:rFonts w:ascii="Arial" w:hAnsi="Arial" w:cs="Arial"/>
                <w:color w:val="auto"/>
                <w:sz w:val="18"/>
                <w:szCs w:val="18"/>
                <w:lang w:bidi="ar-SA"/>
              </w:rPr>
            </w:pPr>
          </w:p>
        </w:tc>
        <w:tc>
          <w:tcPr>
            <w:tcW w:w="2977" w:type="dxa"/>
            <w:vMerge/>
            <w:tcBorders>
              <w:left w:val="nil"/>
              <w:bottom w:val="single" w:sz="4" w:space="0" w:color="auto"/>
              <w:right w:val="single" w:sz="4" w:space="0" w:color="auto"/>
            </w:tcBorders>
            <w:shd w:val="clear" w:color="auto" w:fill="auto"/>
            <w:vAlign w:val="center"/>
          </w:tcPr>
          <w:p w14:paraId="4FEEC419" w14:textId="77777777" w:rsidR="00855D3C" w:rsidRPr="008F6516" w:rsidRDefault="00855D3C" w:rsidP="000D48A4">
            <w:pPr>
              <w:widowControl/>
              <w:rPr>
                <w:rFonts w:ascii="Arial" w:hAnsi="Arial" w:cs="Arial"/>
                <w:color w:val="auto"/>
                <w:sz w:val="18"/>
                <w:szCs w:val="18"/>
                <w:lang w:bidi="ar-SA"/>
              </w:rPr>
            </w:pPr>
          </w:p>
        </w:tc>
        <w:tc>
          <w:tcPr>
            <w:tcW w:w="963" w:type="dxa"/>
            <w:gridSpan w:val="2"/>
            <w:vMerge/>
            <w:tcBorders>
              <w:left w:val="nil"/>
              <w:bottom w:val="single" w:sz="4" w:space="0" w:color="auto"/>
              <w:right w:val="single" w:sz="4" w:space="0" w:color="auto"/>
            </w:tcBorders>
            <w:shd w:val="clear" w:color="auto" w:fill="auto"/>
            <w:noWrap/>
            <w:vAlign w:val="center"/>
          </w:tcPr>
          <w:p w14:paraId="15E5C189" w14:textId="77777777" w:rsidR="00855D3C" w:rsidRPr="008F6516" w:rsidRDefault="00855D3C" w:rsidP="000D48A4">
            <w:pPr>
              <w:widowControl/>
              <w:jc w:val="center"/>
              <w:rPr>
                <w:rFonts w:ascii="Arial" w:hAnsi="Arial" w:cs="Arial"/>
                <w:color w:val="auto"/>
                <w:sz w:val="18"/>
                <w:szCs w:val="18"/>
                <w:lang w:bidi="ar-SA"/>
              </w:rPr>
            </w:pPr>
          </w:p>
        </w:tc>
        <w:tc>
          <w:tcPr>
            <w:tcW w:w="1023" w:type="dxa"/>
            <w:gridSpan w:val="2"/>
            <w:vMerge/>
            <w:tcBorders>
              <w:left w:val="single" w:sz="4" w:space="0" w:color="auto"/>
              <w:bottom w:val="single" w:sz="4" w:space="0" w:color="auto"/>
              <w:right w:val="single" w:sz="4" w:space="0" w:color="auto"/>
            </w:tcBorders>
            <w:shd w:val="clear" w:color="auto" w:fill="auto"/>
            <w:noWrap/>
            <w:vAlign w:val="center"/>
          </w:tcPr>
          <w:p w14:paraId="2A3E5F11" w14:textId="77777777" w:rsidR="00855D3C" w:rsidRPr="008F6516" w:rsidRDefault="00855D3C" w:rsidP="000D48A4">
            <w:pPr>
              <w:widowControl/>
              <w:jc w:val="center"/>
              <w:rPr>
                <w:rFonts w:ascii="Arial" w:hAnsi="Arial" w:cs="Arial"/>
                <w:color w:val="auto"/>
                <w:sz w:val="18"/>
                <w:szCs w:val="18"/>
                <w:lang w:bidi="ar-SA"/>
              </w:rPr>
            </w:pPr>
          </w:p>
        </w:tc>
        <w:tc>
          <w:tcPr>
            <w:tcW w:w="1390" w:type="dxa"/>
            <w:gridSpan w:val="3"/>
            <w:vMerge/>
            <w:tcBorders>
              <w:left w:val="nil"/>
              <w:bottom w:val="single" w:sz="4" w:space="0" w:color="auto"/>
              <w:right w:val="single" w:sz="4" w:space="0" w:color="auto"/>
            </w:tcBorders>
            <w:shd w:val="clear" w:color="auto" w:fill="auto"/>
            <w:noWrap/>
            <w:vAlign w:val="center"/>
          </w:tcPr>
          <w:p w14:paraId="35D1CECA" w14:textId="77777777" w:rsidR="00855D3C" w:rsidRPr="008F6516" w:rsidRDefault="00855D3C" w:rsidP="000D48A4">
            <w:pPr>
              <w:widowControl/>
              <w:jc w:val="center"/>
              <w:rPr>
                <w:rFonts w:ascii="Arial" w:hAnsi="Arial" w:cs="Arial"/>
                <w:b/>
                <w:bCs/>
                <w:color w:val="auto"/>
                <w:sz w:val="18"/>
                <w:szCs w:val="18"/>
                <w:lang w:bidi="ar-SA"/>
              </w:rPr>
            </w:pPr>
          </w:p>
        </w:tc>
        <w:tc>
          <w:tcPr>
            <w:tcW w:w="1237" w:type="dxa"/>
            <w:gridSpan w:val="2"/>
            <w:vMerge/>
            <w:tcBorders>
              <w:left w:val="nil"/>
              <w:bottom w:val="single" w:sz="4" w:space="0" w:color="auto"/>
              <w:right w:val="single" w:sz="4" w:space="0" w:color="auto"/>
            </w:tcBorders>
            <w:shd w:val="clear" w:color="auto" w:fill="auto"/>
            <w:noWrap/>
            <w:vAlign w:val="center"/>
          </w:tcPr>
          <w:p w14:paraId="4CF6FD63" w14:textId="77777777" w:rsidR="00855D3C" w:rsidRPr="008F6516" w:rsidRDefault="00855D3C" w:rsidP="000D48A4">
            <w:pPr>
              <w:widowControl/>
              <w:jc w:val="center"/>
              <w:rPr>
                <w:rFonts w:ascii="Arial" w:hAnsi="Arial" w:cs="Arial"/>
                <w:color w:val="auto"/>
                <w:sz w:val="18"/>
                <w:szCs w:val="18"/>
                <w:lang w:bidi="ar-SA"/>
              </w:rPr>
            </w:pPr>
          </w:p>
        </w:tc>
        <w:tc>
          <w:tcPr>
            <w:tcW w:w="1445" w:type="dxa"/>
            <w:gridSpan w:val="2"/>
            <w:vMerge/>
            <w:tcBorders>
              <w:left w:val="single" w:sz="4" w:space="0" w:color="auto"/>
              <w:right w:val="single" w:sz="8" w:space="0" w:color="auto"/>
            </w:tcBorders>
            <w:vAlign w:val="center"/>
            <w:hideMark/>
          </w:tcPr>
          <w:p w14:paraId="3A63AF48" w14:textId="77777777" w:rsidR="00855D3C" w:rsidRPr="008F6516" w:rsidRDefault="00855D3C" w:rsidP="000D48A4">
            <w:pPr>
              <w:widowControl/>
              <w:rPr>
                <w:rFonts w:ascii="Arial" w:hAnsi="Arial" w:cs="Arial"/>
                <w:color w:val="auto"/>
                <w:sz w:val="18"/>
                <w:szCs w:val="18"/>
                <w:lang w:bidi="ar-SA"/>
              </w:rPr>
            </w:pPr>
          </w:p>
        </w:tc>
        <w:tc>
          <w:tcPr>
            <w:tcW w:w="283" w:type="dxa"/>
            <w:vMerge w:val="restart"/>
            <w:tcBorders>
              <w:top w:val="nil"/>
              <w:left w:val="nil"/>
              <w:right w:val="nil"/>
            </w:tcBorders>
            <w:shd w:val="clear" w:color="auto" w:fill="auto"/>
            <w:noWrap/>
            <w:vAlign w:val="bottom"/>
            <w:hideMark/>
          </w:tcPr>
          <w:p w14:paraId="1D4841B6" w14:textId="77777777" w:rsidR="00855D3C" w:rsidRPr="008F6516" w:rsidRDefault="00855D3C" w:rsidP="000D48A4">
            <w:pPr>
              <w:widowControl/>
              <w:jc w:val="right"/>
              <w:rPr>
                <w:rFonts w:ascii="Arial" w:hAnsi="Arial" w:cs="Arial"/>
                <w:color w:val="auto"/>
                <w:sz w:val="18"/>
                <w:szCs w:val="18"/>
                <w:lang w:bidi="ar-SA"/>
              </w:rPr>
            </w:pPr>
          </w:p>
        </w:tc>
        <w:tc>
          <w:tcPr>
            <w:tcW w:w="160" w:type="dxa"/>
            <w:vMerge w:val="restart"/>
            <w:tcBorders>
              <w:top w:val="nil"/>
              <w:left w:val="nil"/>
              <w:right w:val="nil"/>
            </w:tcBorders>
            <w:shd w:val="clear" w:color="auto" w:fill="auto"/>
            <w:noWrap/>
            <w:vAlign w:val="bottom"/>
            <w:hideMark/>
          </w:tcPr>
          <w:p w14:paraId="780DB3D0" w14:textId="77777777" w:rsidR="00855D3C" w:rsidRPr="008F6516" w:rsidRDefault="00855D3C" w:rsidP="000D48A4">
            <w:pPr>
              <w:widowControl/>
              <w:rPr>
                <w:color w:val="auto"/>
                <w:sz w:val="18"/>
                <w:szCs w:val="18"/>
                <w:lang w:bidi="ar-SA"/>
              </w:rPr>
            </w:pPr>
          </w:p>
        </w:tc>
      </w:tr>
      <w:tr w:rsidR="00855D3C" w:rsidRPr="008F6516" w14:paraId="57901AE6" w14:textId="77777777" w:rsidTr="00977C05">
        <w:trPr>
          <w:trHeight w:val="546"/>
        </w:trPr>
        <w:tc>
          <w:tcPr>
            <w:tcW w:w="993" w:type="dxa"/>
            <w:vMerge/>
            <w:tcBorders>
              <w:left w:val="single" w:sz="8" w:space="0" w:color="auto"/>
              <w:right w:val="single" w:sz="4" w:space="0" w:color="auto"/>
            </w:tcBorders>
            <w:vAlign w:val="center"/>
          </w:tcPr>
          <w:p w14:paraId="735B5393" w14:textId="77777777" w:rsidR="00855D3C" w:rsidRPr="008F6516" w:rsidRDefault="00855D3C" w:rsidP="000D48A4">
            <w:pPr>
              <w:widowControl/>
              <w:rPr>
                <w:rFonts w:ascii="Arial" w:hAnsi="Arial" w:cs="Arial"/>
                <w:color w:val="auto"/>
                <w:sz w:val="18"/>
                <w:szCs w:val="18"/>
                <w:lang w:bidi="ar-SA"/>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1A21BA7" w14:textId="77777777" w:rsidR="00855D3C" w:rsidRPr="008F6516" w:rsidRDefault="00855D3C" w:rsidP="000D48A4">
            <w:pPr>
              <w:rPr>
                <w:rFonts w:ascii="Arial" w:hAnsi="Arial" w:cs="Arial"/>
                <w:color w:val="auto"/>
                <w:sz w:val="18"/>
                <w:szCs w:val="18"/>
                <w:lang w:bidi="ar-SA"/>
              </w:rPr>
            </w:pPr>
            <w:r>
              <w:rPr>
                <w:rFonts w:ascii="Arial" w:hAnsi="Arial" w:cs="Arial"/>
                <w:color w:val="auto"/>
                <w:sz w:val="18"/>
                <w:szCs w:val="18"/>
                <w:lang w:bidi="ar-SA"/>
              </w:rPr>
              <w:t>Doplnění stávajícího bodového pole</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tcPr>
          <w:p w14:paraId="130B82DA"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bod</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A7ACFA"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0</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tcPr>
          <w:p w14:paraId="2AA3CD1C" w14:textId="77777777" w:rsidR="00855D3C" w:rsidRPr="008F6516" w:rsidRDefault="00855D3C" w:rsidP="000D48A4">
            <w:pPr>
              <w:jc w:val="center"/>
              <w:rPr>
                <w:rFonts w:ascii="Arial" w:hAnsi="Arial" w:cs="Arial"/>
                <w:b/>
                <w:bCs/>
                <w:color w:val="auto"/>
                <w:sz w:val="18"/>
                <w:szCs w:val="18"/>
                <w:lang w:bidi="ar-SA"/>
              </w:rPr>
            </w:pPr>
            <w:r>
              <w:rPr>
                <w:rFonts w:ascii="Arial" w:hAnsi="Arial" w:cs="Arial"/>
                <w:b/>
                <w:bCs/>
                <w:color w:val="auto"/>
                <w:sz w:val="18"/>
                <w:szCs w:val="18"/>
                <w:lang w:bidi="ar-SA"/>
              </w:rPr>
              <w:t>20 000,00</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tcPr>
          <w:p w14:paraId="6900804A"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0</w:t>
            </w:r>
          </w:p>
        </w:tc>
        <w:tc>
          <w:tcPr>
            <w:tcW w:w="1445" w:type="dxa"/>
            <w:gridSpan w:val="2"/>
            <w:vMerge/>
            <w:tcBorders>
              <w:left w:val="single" w:sz="4" w:space="0" w:color="auto"/>
              <w:right w:val="single" w:sz="8" w:space="0" w:color="auto"/>
            </w:tcBorders>
            <w:vAlign w:val="center"/>
          </w:tcPr>
          <w:p w14:paraId="53467DE9" w14:textId="77777777" w:rsidR="00855D3C" w:rsidRPr="008F6516" w:rsidRDefault="00855D3C" w:rsidP="000D48A4">
            <w:pPr>
              <w:widowControl/>
              <w:rPr>
                <w:rFonts w:ascii="Arial" w:hAnsi="Arial" w:cs="Arial"/>
                <w:color w:val="auto"/>
                <w:sz w:val="18"/>
                <w:szCs w:val="18"/>
                <w:lang w:bidi="ar-SA"/>
              </w:rPr>
            </w:pPr>
          </w:p>
        </w:tc>
        <w:tc>
          <w:tcPr>
            <w:tcW w:w="283" w:type="dxa"/>
            <w:vMerge/>
            <w:tcBorders>
              <w:top w:val="nil"/>
              <w:left w:val="nil"/>
              <w:right w:val="nil"/>
            </w:tcBorders>
            <w:shd w:val="clear" w:color="auto" w:fill="auto"/>
            <w:noWrap/>
            <w:vAlign w:val="bottom"/>
          </w:tcPr>
          <w:p w14:paraId="5259241E" w14:textId="77777777" w:rsidR="00855D3C" w:rsidRPr="008F6516" w:rsidRDefault="00855D3C" w:rsidP="000D48A4">
            <w:pPr>
              <w:widowControl/>
              <w:jc w:val="right"/>
              <w:rPr>
                <w:rFonts w:ascii="Arial" w:hAnsi="Arial" w:cs="Arial"/>
                <w:color w:val="auto"/>
                <w:sz w:val="18"/>
                <w:szCs w:val="18"/>
                <w:lang w:bidi="ar-SA"/>
              </w:rPr>
            </w:pPr>
          </w:p>
        </w:tc>
        <w:tc>
          <w:tcPr>
            <w:tcW w:w="160" w:type="dxa"/>
            <w:vMerge/>
            <w:tcBorders>
              <w:top w:val="nil"/>
              <w:left w:val="nil"/>
              <w:right w:val="nil"/>
            </w:tcBorders>
            <w:shd w:val="clear" w:color="auto" w:fill="auto"/>
            <w:noWrap/>
            <w:vAlign w:val="bottom"/>
          </w:tcPr>
          <w:p w14:paraId="40CB6FE2" w14:textId="77777777" w:rsidR="00855D3C" w:rsidRPr="008F6516" w:rsidRDefault="00855D3C" w:rsidP="000D48A4">
            <w:pPr>
              <w:widowControl/>
              <w:rPr>
                <w:color w:val="auto"/>
                <w:sz w:val="18"/>
                <w:szCs w:val="18"/>
                <w:lang w:bidi="ar-SA"/>
              </w:rPr>
            </w:pPr>
          </w:p>
        </w:tc>
      </w:tr>
      <w:tr w:rsidR="00855D3C" w:rsidRPr="008F6516" w14:paraId="64EBAFFE" w14:textId="77777777" w:rsidTr="00977C05">
        <w:trPr>
          <w:trHeight w:val="546"/>
        </w:trPr>
        <w:tc>
          <w:tcPr>
            <w:tcW w:w="993"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4E64D5A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6.2.2</w:t>
            </w:r>
          </w:p>
        </w:tc>
        <w:tc>
          <w:tcPr>
            <w:tcW w:w="2977" w:type="dxa"/>
            <w:vMerge w:val="restart"/>
            <w:tcBorders>
              <w:top w:val="single" w:sz="4" w:space="0" w:color="auto"/>
              <w:left w:val="nil"/>
              <w:right w:val="single" w:sz="4" w:space="0" w:color="auto"/>
            </w:tcBorders>
            <w:shd w:val="clear" w:color="auto" w:fill="auto"/>
            <w:vAlign w:val="center"/>
          </w:tcPr>
          <w:p w14:paraId="0D662BD0" w14:textId="77777777" w:rsidR="00855D3C" w:rsidRPr="008F6516" w:rsidRDefault="00855D3C" w:rsidP="000D48A4">
            <w:pPr>
              <w:rPr>
                <w:rFonts w:ascii="Arial" w:hAnsi="Arial" w:cs="Arial"/>
                <w:color w:val="auto"/>
                <w:sz w:val="18"/>
                <w:szCs w:val="18"/>
                <w:lang w:bidi="ar-SA"/>
              </w:rPr>
            </w:pPr>
            <w:r w:rsidRPr="008F6516">
              <w:rPr>
                <w:rFonts w:ascii="Arial" w:hAnsi="Arial" w:cs="Arial"/>
                <w:color w:val="auto"/>
                <w:sz w:val="18"/>
                <w:szCs w:val="18"/>
                <w:lang w:bidi="ar-SA"/>
              </w:rPr>
              <w:t xml:space="preserve">Podrobné měření polohopisu v obvodu </w:t>
            </w:r>
            <w:proofErr w:type="spellStart"/>
            <w:r w:rsidRPr="008F6516">
              <w:rPr>
                <w:rFonts w:ascii="Arial" w:hAnsi="Arial" w:cs="Arial"/>
                <w:color w:val="auto"/>
                <w:sz w:val="18"/>
                <w:szCs w:val="18"/>
                <w:lang w:bidi="ar-SA"/>
              </w:rPr>
              <w:t>KoPÚ</w:t>
            </w:r>
            <w:proofErr w:type="spellEnd"/>
            <w:r>
              <w:rPr>
                <w:rFonts w:ascii="Arial" w:hAnsi="Arial" w:cs="Arial"/>
                <w:color w:val="auto"/>
                <w:sz w:val="18"/>
                <w:szCs w:val="18"/>
                <w:lang w:bidi="ar-SA"/>
              </w:rPr>
              <w:t xml:space="preserve"> mimo trvalé porosty</w:t>
            </w:r>
            <w:r w:rsidRPr="008F6516">
              <w:rPr>
                <w:rFonts w:ascii="Arial" w:hAnsi="Arial" w:cs="Arial"/>
                <w:color w:val="auto"/>
                <w:sz w:val="18"/>
                <w:szCs w:val="18"/>
                <w:lang w:bidi="ar-SA"/>
              </w:rPr>
              <w:t xml:space="preserve"> </w:t>
            </w:r>
          </w:p>
        </w:tc>
        <w:tc>
          <w:tcPr>
            <w:tcW w:w="963" w:type="dxa"/>
            <w:gridSpan w:val="2"/>
            <w:vMerge w:val="restart"/>
            <w:tcBorders>
              <w:top w:val="single" w:sz="4" w:space="0" w:color="auto"/>
              <w:left w:val="nil"/>
              <w:right w:val="single" w:sz="4" w:space="0" w:color="auto"/>
            </w:tcBorders>
            <w:shd w:val="clear" w:color="auto" w:fill="auto"/>
            <w:noWrap/>
            <w:vAlign w:val="center"/>
          </w:tcPr>
          <w:p w14:paraId="23AB7580"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vMerge w:val="restart"/>
            <w:tcBorders>
              <w:top w:val="single" w:sz="4" w:space="0" w:color="auto"/>
              <w:left w:val="nil"/>
              <w:right w:val="single" w:sz="4" w:space="0" w:color="auto"/>
            </w:tcBorders>
            <w:shd w:val="clear" w:color="auto" w:fill="auto"/>
            <w:noWrap/>
            <w:vAlign w:val="center"/>
          </w:tcPr>
          <w:p w14:paraId="03C7660D"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vMerge w:val="restart"/>
            <w:tcBorders>
              <w:top w:val="single" w:sz="4" w:space="0" w:color="auto"/>
              <w:left w:val="nil"/>
              <w:right w:val="single" w:sz="4" w:space="0" w:color="auto"/>
            </w:tcBorders>
            <w:shd w:val="clear" w:color="auto" w:fill="auto"/>
            <w:noWrap/>
            <w:vAlign w:val="center"/>
          </w:tcPr>
          <w:p w14:paraId="13A2BD31" w14:textId="77777777" w:rsidR="00855D3C" w:rsidRPr="008F6516" w:rsidRDefault="00855D3C" w:rsidP="000D48A4">
            <w:pPr>
              <w:jc w:val="center"/>
              <w:rPr>
                <w:rFonts w:ascii="Arial" w:hAnsi="Arial" w:cs="Arial"/>
                <w:b/>
                <w:bCs/>
                <w:color w:val="auto"/>
                <w:sz w:val="18"/>
                <w:szCs w:val="18"/>
                <w:lang w:bidi="ar-SA"/>
              </w:rPr>
            </w:pPr>
            <w:r>
              <w:rPr>
                <w:rFonts w:ascii="Arial" w:hAnsi="Arial" w:cs="Arial"/>
                <w:b/>
                <w:bCs/>
                <w:color w:val="auto"/>
                <w:sz w:val="18"/>
                <w:szCs w:val="18"/>
                <w:lang w:bidi="ar-SA"/>
              </w:rPr>
              <w:t>1 100</w:t>
            </w:r>
            <w:r w:rsidRPr="008F6516">
              <w:rPr>
                <w:rFonts w:ascii="Arial" w:hAnsi="Arial" w:cs="Arial"/>
                <w:b/>
                <w:bCs/>
                <w:color w:val="auto"/>
                <w:sz w:val="18"/>
                <w:szCs w:val="18"/>
                <w:lang w:bidi="ar-SA"/>
              </w:rPr>
              <w:t>,00</w:t>
            </w:r>
          </w:p>
        </w:tc>
        <w:tc>
          <w:tcPr>
            <w:tcW w:w="1237" w:type="dxa"/>
            <w:gridSpan w:val="2"/>
            <w:vMerge w:val="restart"/>
            <w:tcBorders>
              <w:top w:val="single" w:sz="4" w:space="0" w:color="auto"/>
              <w:left w:val="nil"/>
              <w:right w:val="single" w:sz="4" w:space="0" w:color="auto"/>
            </w:tcBorders>
            <w:shd w:val="clear" w:color="auto" w:fill="auto"/>
            <w:noWrap/>
            <w:vAlign w:val="center"/>
          </w:tcPr>
          <w:p w14:paraId="6540CAAE" w14:textId="77777777" w:rsidR="00855D3C" w:rsidRPr="008F6516" w:rsidRDefault="00855D3C" w:rsidP="000D48A4">
            <w:pPr>
              <w:jc w:val="right"/>
              <w:rPr>
                <w:rFonts w:ascii="Arial" w:hAnsi="Arial" w:cs="Arial"/>
                <w:color w:val="auto"/>
                <w:sz w:val="18"/>
                <w:szCs w:val="18"/>
                <w:lang w:bidi="ar-SA"/>
              </w:rPr>
            </w:pPr>
            <w:r>
              <w:rPr>
                <w:rFonts w:ascii="Arial" w:hAnsi="Arial" w:cs="Arial"/>
                <w:color w:val="auto"/>
                <w:sz w:val="18"/>
                <w:szCs w:val="18"/>
                <w:lang w:bidi="ar-SA"/>
              </w:rPr>
              <w:t>473 000</w:t>
            </w:r>
            <w:r w:rsidRPr="008F6516">
              <w:rPr>
                <w:rFonts w:ascii="Arial" w:hAnsi="Arial" w:cs="Arial"/>
                <w:color w:val="auto"/>
                <w:sz w:val="18"/>
                <w:szCs w:val="18"/>
                <w:lang w:bidi="ar-SA"/>
              </w:rPr>
              <w:t>,00</w:t>
            </w:r>
          </w:p>
        </w:tc>
        <w:tc>
          <w:tcPr>
            <w:tcW w:w="1445"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01AC52C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0</w:t>
            </w:r>
            <w:r w:rsidRPr="008F6516">
              <w:rPr>
                <w:rFonts w:ascii="Arial" w:hAnsi="Arial" w:cs="Arial"/>
                <w:color w:val="auto"/>
                <w:sz w:val="18"/>
                <w:szCs w:val="18"/>
                <w:lang w:bidi="ar-SA"/>
              </w:rPr>
              <w:t>.</w:t>
            </w:r>
            <w:r>
              <w:rPr>
                <w:rFonts w:ascii="Arial" w:hAnsi="Arial" w:cs="Arial"/>
                <w:color w:val="auto"/>
                <w:sz w:val="18"/>
                <w:szCs w:val="18"/>
                <w:lang w:bidi="ar-SA"/>
              </w:rPr>
              <w:t>11</w:t>
            </w:r>
            <w:r w:rsidRPr="008F6516">
              <w:rPr>
                <w:rFonts w:ascii="Arial" w:hAnsi="Arial" w:cs="Arial"/>
                <w:color w:val="auto"/>
                <w:sz w:val="18"/>
                <w:szCs w:val="18"/>
                <w:lang w:bidi="ar-SA"/>
              </w:rPr>
              <w:t>.2023</w:t>
            </w:r>
          </w:p>
        </w:tc>
        <w:tc>
          <w:tcPr>
            <w:tcW w:w="283" w:type="dxa"/>
            <w:tcBorders>
              <w:top w:val="nil"/>
              <w:left w:val="nil"/>
              <w:bottom w:val="nil"/>
              <w:right w:val="nil"/>
            </w:tcBorders>
            <w:shd w:val="clear" w:color="auto" w:fill="auto"/>
            <w:noWrap/>
            <w:vAlign w:val="bottom"/>
            <w:hideMark/>
          </w:tcPr>
          <w:p w14:paraId="4AF130E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1EEE59E" w14:textId="77777777" w:rsidR="00855D3C" w:rsidRPr="008F6516" w:rsidRDefault="00855D3C" w:rsidP="000D48A4">
            <w:pPr>
              <w:widowControl/>
              <w:rPr>
                <w:color w:val="auto"/>
                <w:sz w:val="18"/>
                <w:szCs w:val="18"/>
                <w:lang w:bidi="ar-SA"/>
              </w:rPr>
            </w:pPr>
          </w:p>
        </w:tc>
      </w:tr>
      <w:tr w:rsidR="00855D3C" w:rsidRPr="008F6516" w14:paraId="7EB74E58" w14:textId="77777777" w:rsidTr="00977C05">
        <w:trPr>
          <w:trHeight w:val="90"/>
        </w:trPr>
        <w:tc>
          <w:tcPr>
            <w:tcW w:w="993" w:type="dxa"/>
            <w:vMerge/>
            <w:tcBorders>
              <w:top w:val="single" w:sz="4" w:space="0" w:color="auto"/>
              <w:left w:val="single" w:sz="8" w:space="0" w:color="auto"/>
              <w:bottom w:val="nil"/>
              <w:right w:val="single" w:sz="4" w:space="0" w:color="auto"/>
            </w:tcBorders>
            <w:vAlign w:val="center"/>
            <w:hideMark/>
          </w:tcPr>
          <w:p w14:paraId="40CB9C0F" w14:textId="77777777" w:rsidR="00855D3C" w:rsidRPr="008F6516" w:rsidRDefault="00855D3C" w:rsidP="000D48A4">
            <w:pPr>
              <w:widowControl/>
              <w:rPr>
                <w:rFonts w:ascii="Arial" w:hAnsi="Arial" w:cs="Arial"/>
                <w:color w:val="auto"/>
                <w:sz w:val="18"/>
                <w:szCs w:val="18"/>
                <w:lang w:bidi="ar-SA"/>
              </w:rPr>
            </w:pPr>
          </w:p>
        </w:tc>
        <w:tc>
          <w:tcPr>
            <w:tcW w:w="2977" w:type="dxa"/>
            <w:vMerge/>
            <w:tcBorders>
              <w:left w:val="nil"/>
              <w:bottom w:val="single" w:sz="4" w:space="0" w:color="auto"/>
              <w:right w:val="single" w:sz="4" w:space="0" w:color="auto"/>
            </w:tcBorders>
            <w:shd w:val="clear" w:color="auto" w:fill="auto"/>
            <w:vAlign w:val="center"/>
            <w:hideMark/>
          </w:tcPr>
          <w:p w14:paraId="5E2EBDCB" w14:textId="77777777" w:rsidR="00855D3C" w:rsidRPr="008F6516" w:rsidRDefault="00855D3C" w:rsidP="000D48A4">
            <w:pPr>
              <w:widowControl/>
              <w:rPr>
                <w:rFonts w:ascii="Arial" w:hAnsi="Arial" w:cs="Arial"/>
                <w:color w:val="auto"/>
                <w:sz w:val="18"/>
                <w:szCs w:val="18"/>
                <w:lang w:bidi="ar-SA"/>
              </w:rPr>
            </w:pPr>
          </w:p>
        </w:tc>
        <w:tc>
          <w:tcPr>
            <w:tcW w:w="963" w:type="dxa"/>
            <w:gridSpan w:val="2"/>
            <w:vMerge/>
            <w:tcBorders>
              <w:left w:val="nil"/>
              <w:bottom w:val="single" w:sz="4" w:space="0" w:color="auto"/>
              <w:right w:val="single" w:sz="4" w:space="0" w:color="auto"/>
            </w:tcBorders>
            <w:shd w:val="clear" w:color="auto" w:fill="auto"/>
            <w:noWrap/>
            <w:vAlign w:val="center"/>
            <w:hideMark/>
          </w:tcPr>
          <w:p w14:paraId="4234067D" w14:textId="77777777" w:rsidR="00855D3C" w:rsidRPr="008F6516" w:rsidRDefault="00855D3C" w:rsidP="000D48A4">
            <w:pPr>
              <w:widowControl/>
              <w:jc w:val="center"/>
              <w:rPr>
                <w:rFonts w:ascii="Arial" w:hAnsi="Arial" w:cs="Arial"/>
                <w:color w:val="auto"/>
                <w:sz w:val="18"/>
                <w:szCs w:val="18"/>
                <w:lang w:bidi="ar-SA"/>
              </w:rPr>
            </w:pPr>
          </w:p>
        </w:tc>
        <w:tc>
          <w:tcPr>
            <w:tcW w:w="1023" w:type="dxa"/>
            <w:gridSpan w:val="2"/>
            <w:vMerge/>
            <w:tcBorders>
              <w:left w:val="nil"/>
              <w:bottom w:val="nil"/>
              <w:right w:val="single" w:sz="4" w:space="0" w:color="auto"/>
            </w:tcBorders>
            <w:shd w:val="clear" w:color="auto" w:fill="auto"/>
            <w:noWrap/>
            <w:vAlign w:val="center"/>
            <w:hideMark/>
          </w:tcPr>
          <w:p w14:paraId="60E9B8E8" w14:textId="77777777" w:rsidR="00855D3C" w:rsidRPr="008F6516" w:rsidRDefault="00855D3C" w:rsidP="000D48A4">
            <w:pPr>
              <w:widowControl/>
              <w:jc w:val="center"/>
              <w:rPr>
                <w:rFonts w:ascii="Arial" w:hAnsi="Arial" w:cs="Arial"/>
                <w:color w:val="auto"/>
                <w:sz w:val="18"/>
                <w:szCs w:val="18"/>
                <w:lang w:bidi="ar-SA"/>
              </w:rPr>
            </w:pPr>
          </w:p>
        </w:tc>
        <w:tc>
          <w:tcPr>
            <w:tcW w:w="1390" w:type="dxa"/>
            <w:gridSpan w:val="3"/>
            <w:vMerge/>
            <w:tcBorders>
              <w:left w:val="nil"/>
              <w:bottom w:val="single" w:sz="4" w:space="0" w:color="auto"/>
              <w:right w:val="single" w:sz="4" w:space="0" w:color="auto"/>
            </w:tcBorders>
            <w:shd w:val="clear" w:color="auto" w:fill="auto"/>
            <w:noWrap/>
            <w:vAlign w:val="center"/>
            <w:hideMark/>
          </w:tcPr>
          <w:p w14:paraId="016791C6" w14:textId="77777777" w:rsidR="00855D3C" w:rsidRPr="008F6516" w:rsidRDefault="00855D3C" w:rsidP="000D48A4">
            <w:pPr>
              <w:widowControl/>
              <w:jc w:val="center"/>
              <w:rPr>
                <w:rFonts w:ascii="Arial" w:hAnsi="Arial" w:cs="Arial"/>
                <w:b/>
                <w:bCs/>
                <w:color w:val="auto"/>
                <w:sz w:val="18"/>
                <w:szCs w:val="18"/>
                <w:lang w:bidi="ar-SA"/>
              </w:rPr>
            </w:pPr>
          </w:p>
        </w:tc>
        <w:tc>
          <w:tcPr>
            <w:tcW w:w="1237" w:type="dxa"/>
            <w:gridSpan w:val="2"/>
            <w:vMerge/>
            <w:tcBorders>
              <w:left w:val="nil"/>
              <w:bottom w:val="single" w:sz="4" w:space="0" w:color="auto"/>
              <w:right w:val="single" w:sz="4" w:space="0" w:color="auto"/>
            </w:tcBorders>
            <w:shd w:val="clear" w:color="auto" w:fill="auto"/>
            <w:noWrap/>
            <w:vAlign w:val="center"/>
            <w:hideMark/>
          </w:tcPr>
          <w:p w14:paraId="7D500535" w14:textId="77777777" w:rsidR="00855D3C" w:rsidRPr="008F6516" w:rsidRDefault="00855D3C" w:rsidP="000D48A4">
            <w:pPr>
              <w:widowControl/>
              <w:jc w:val="right"/>
              <w:rPr>
                <w:rFonts w:ascii="Arial" w:hAnsi="Arial" w:cs="Arial"/>
                <w:color w:val="auto"/>
                <w:sz w:val="18"/>
                <w:szCs w:val="18"/>
                <w:lang w:bidi="ar-SA"/>
              </w:rPr>
            </w:pPr>
          </w:p>
        </w:tc>
        <w:tc>
          <w:tcPr>
            <w:tcW w:w="1445" w:type="dxa"/>
            <w:gridSpan w:val="2"/>
            <w:vMerge/>
            <w:tcBorders>
              <w:top w:val="single" w:sz="4" w:space="0" w:color="auto"/>
              <w:left w:val="single" w:sz="4" w:space="0" w:color="auto"/>
              <w:bottom w:val="single" w:sz="4" w:space="0" w:color="000000"/>
              <w:right w:val="single" w:sz="8" w:space="0" w:color="auto"/>
            </w:tcBorders>
            <w:vAlign w:val="center"/>
            <w:hideMark/>
          </w:tcPr>
          <w:p w14:paraId="01E4CFE0"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42076891" w14:textId="77777777" w:rsidR="00855D3C" w:rsidRPr="008F6516" w:rsidRDefault="00855D3C" w:rsidP="000D48A4">
            <w:pPr>
              <w:widowControl/>
              <w:jc w:val="right"/>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1435241" w14:textId="77777777" w:rsidR="00855D3C" w:rsidRPr="008F6516" w:rsidRDefault="00855D3C" w:rsidP="000D48A4">
            <w:pPr>
              <w:widowControl/>
              <w:rPr>
                <w:color w:val="auto"/>
                <w:sz w:val="18"/>
                <w:szCs w:val="18"/>
                <w:lang w:bidi="ar-SA"/>
              </w:rPr>
            </w:pPr>
          </w:p>
        </w:tc>
      </w:tr>
      <w:tr w:rsidR="00855D3C" w:rsidRPr="008F6516" w14:paraId="3FBEECED" w14:textId="77777777" w:rsidTr="00977C05">
        <w:trPr>
          <w:trHeight w:val="104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594571CA"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6.2.4</w:t>
            </w:r>
          </w:p>
        </w:tc>
        <w:tc>
          <w:tcPr>
            <w:tcW w:w="2977" w:type="dxa"/>
            <w:tcBorders>
              <w:top w:val="nil"/>
              <w:left w:val="nil"/>
              <w:bottom w:val="nil"/>
              <w:right w:val="single" w:sz="4" w:space="0" w:color="auto"/>
            </w:tcBorders>
            <w:shd w:val="clear" w:color="auto" w:fill="auto"/>
            <w:vAlign w:val="center"/>
            <w:hideMark/>
          </w:tcPr>
          <w:p w14:paraId="582B3AE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Zjišťování hranic obvodu </w:t>
            </w:r>
            <w:proofErr w:type="spellStart"/>
            <w:r w:rsidRPr="008F6516">
              <w:rPr>
                <w:rFonts w:ascii="Arial" w:hAnsi="Arial" w:cs="Arial"/>
                <w:color w:val="auto"/>
                <w:sz w:val="18"/>
                <w:szCs w:val="18"/>
                <w:lang w:bidi="ar-SA"/>
              </w:rPr>
              <w:t>KoPÚ</w:t>
            </w:r>
            <w:proofErr w:type="spellEnd"/>
            <w:r w:rsidRPr="008F6516">
              <w:rPr>
                <w:rFonts w:ascii="Arial" w:hAnsi="Arial" w:cs="Arial"/>
                <w:color w:val="auto"/>
                <w:sz w:val="18"/>
                <w:szCs w:val="18"/>
                <w:lang w:bidi="ar-SA"/>
              </w:rPr>
              <w:t xml:space="preserve">, geometrické plány pro stanovení obvodu </w:t>
            </w:r>
            <w:proofErr w:type="spellStart"/>
            <w:r w:rsidRPr="008F6516">
              <w:rPr>
                <w:rFonts w:ascii="Arial" w:hAnsi="Arial" w:cs="Arial"/>
                <w:color w:val="auto"/>
                <w:sz w:val="18"/>
                <w:szCs w:val="18"/>
                <w:lang w:bidi="ar-SA"/>
              </w:rPr>
              <w:t>KoPÚ</w:t>
            </w:r>
            <w:proofErr w:type="spellEnd"/>
            <w:r w:rsidRPr="008F6516">
              <w:rPr>
                <w:rFonts w:ascii="Arial" w:hAnsi="Arial" w:cs="Arial"/>
                <w:color w:val="auto"/>
                <w:sz w:val="18"/>
                <w:szCs w:val="18"/>
                <w:lang w:bidi="ar-SA"/>
              </w:rPr>
              <w:t>, předepsaná stabilizace dle vyhlášky č. 357/2013 Sb.</w:t>
            </w:r>
          </w:p>
        </w:tc>
        <w:tc>
          <w:tcPr>
            <w:tcW w:w="963" w:type="dxa"/>
            <w:gridSpan w:val="2"/>
            <w:tcBorders>
              <w:top w:val="nil"/>
              <w:left w:val="nil"/>
              <w:bottom w:val="nil"/>
              <w:right w:val="single" w:sz="4" w:space="0" w:color="auto"/>
            </w:tcBorders>
            <w:shd w:val="clear" w:color="auto" w:fill="auto"/>
            <w:vAlign w:val="center"/>
            <w:hideMark/>
          </w:tcPr>
          <w:p w14:paraId="0D7FBF0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100 </w:t>
            </w:r>
            <w:proofErr w:type="spellStart"/>
            <w:r w:rsidRPr="008F6516">
              <w:rPr>
                <w:rFonts w:ascii="Arial" w:hAnsi="Arial" w:cs="Arial"/>
                <w:color w:val="auto"/>
                <w:sz w:val="18"/>
                <w:szCs w:val="18"/>
                <w:lang w:bidi="ar-SA"/>
              </w:rPr>
              <w:t>bm</w:t>
            </w:r>
            <w:proofErr w:type="spellEnd"/>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78D06D3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185</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6EFA0874"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xml:space="preserve">3 </w:t>
            </w:r>
            <w:r>
              <w:rPr>
                <w:rFonts w:ascii="Arial" w:hAnsi="Arial" w:cs="Arial"/>
                <w:b/>
                <w:bCs/>
                <w:color w:val="auto"/>
                <w:sz w:val="18"/>
                <w:szCs w:val="18"/>
                <w:lang w:bidi="ar-SA"/>
              </w:rPr>
              <w:t>575</w:t>
            </w:r>
            <w:r w:rsidRPr="008F6516">
              <w:rPr>
                <w:rFonts w:ascii="Arial" w:hAnsi="Arial" w:cs="Arial"/>
                <w:b/>
                <w:bCs/>
                <w:color w:val="auto"/>
                <w:sz w:val="18"/>
                <w:szCs w:val="18"/>
                <w:lang w:bidi="ar-SA"/>
              </w:rPr>
              <w:t>,00</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09233C8F"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661 375</w:t>
            </w:r>
            <w:r w:rsidRPr="008F6516">
              <w:rPr>
                <w:rFonts w:ascii="Arial" w:hAnsi="Arial" w:cs="Arial"/>
                <w:color w:val="auto"/>
                <w:sz w:val="18"/>
                <w:szCs w:val="18"/>
                <w:lang w:bidi="ar-SA"/>
              </w:rPr>
              <w:t>,00</w:t>
            </w:r>
          </w:p>
        </w:tc>
        <w:tc>
          <w:tcPr>
            <w:tcW w:w="1445" w:type="dxa"/>
            <w:gridSpan w:val="2"/>
            <w:tcBorders>
              <w:top w:val="nil"/>
              <w:left w:val="nil"/>
              <w:bottom w:val="nil"/>
              <w:right w:val="single" w:sz="8" w:space="0" w:color="auto"/>
            </w:tcBorders>
            <w:shd w:val="clear" w:color="auto" w:fill="auto"/>
            <w:noWrap/>
            <w:vAlign w:val="center"/>
            <w:hideMark/>
          </w:tcPr>
          <w:p w14:paraId="27D6FB83"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1</w:t>
            </w:r>
            <w:r w:rsidRPr="008F6516">
              <w:rPr>
                <w:rFonts w:ascii="Arial" w:hAnsi="Arial" w:cs="Arial"/>
                <w:color w:val="auto"/>
                <w:sz w:val="18"/>
                <w:szCs w:val="18"/>
                <w:lang w:bidi="ar-SA"/>
              </w:rPr>
              <w:t>.</w:t>
            </w:r>
            <w:r>
              <w:rPr>
                <w:rFonts w:ascii="Arial" w:hAnsi="Arial" w:cs="Arial"/>
                <w:color w:val="auto"/>
                <w:sz w:val="18"/>
                <w:szCs w:val="18"/>
                <w:lang w:bidi="ar-SA"/>
              </w:rPr>
              <w:t>12</w:t>
            </w:r>
            <w:r w:rsidRPr="008F6516">
              <w:rPr>
                <w:rFonts w:ascii="Arial" w:hAnsi="Arial" w:cs="Arial"/>
                <w:color w:val="auto"/>
                <w:sz w:val="18"/>
                <w:szCs w:val="18"/>
                <w:lang w:bidi="ar-SA"/>
              </w:rPr>
              <w:t>.2023</w:t>
            </w:r>
          </w:p>
        </w:tc>
        <w:tc>
          <w:tcPr>
            <w:tcW w:w="283" w:type="dxa"/>
            <w:tcBorders>
              <w:top w:val="nil"/>
              <w:left w:val="nil"/>
              <w:bottom w:val="nil"/>
              <w:right w:val="nil"/>
            </w:tcBorders>
            <w:shd w:val="clear" w:color="auto" w:fill="auto"/>
            <w:noWrap/>
            <w:vAlign w:val="bottom"/>
            <w:hideMark/>
          </w:tcPr>
          <w:p w14:paraId="7D7BA7F4"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BE733E7" w14:textId="77777777" w:rsidR="00855D3C" w:rsidRPr="008F6516" w:rsidRDefault="00855D3C" w:rsidP="000D48A4">
            <w:pPr>
              <w:widowControl/>
              <w:rPr>
                <w:color w:val="auto"/>
                <w:sz w:val="18"/>
                <w:szCs w:val="18"/>
                <w:lang w:bidi="ar-SA"/>
              </w:rPr>
            </w:pPr>
          </w:p>
        </w:tc>
      </w:tr>
      <w:tr w:rsidR="00855D3C" w:rsidRPr="008F6516" w14:paraId="4D3F2EF2" w14:textId="77777777" w:rsidTr="00977C05">
        <w:trPr>
          <w:trHeight w:val="631"/>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1A9408EE"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275B3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Zjišťování hranic pozemků neřešených dle § 2 Zákona</w:t>
            </w:r>
          </w:p>
        </w:tc>
        <w:tc>
          <w:tcPr>
            <w:tcW w:w="963" w:type="dxa"/>
            <w:gridSpan w:val="2"/>
            <w:tcBorders>
              <w:top w:val="single" w:sz="4" w:space="0" w:color="auto"/>
              <w:left w:val="nil"/>
              <w:bottom w:val="nil"/>
              <w:right w:val="single" w:sz="4" w:space="0" w:color="auto"/>
            </w:tcBorders>
            <w:shd w:val="clear" w:color="auto" w:fill="auto"/>
            <w:vAlign w:val="center"/>
            <w:hideMark/>
          </w:tcPr>
          <w:p w14:paraId="4CE33521"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100 </w:t>
            </w:r>
            <w:proofErr w:type="spellStart"/>
            <w:r w:rsidRPr="008F6516">
              <w:rPr>
                <w:rFonts w:ascii="Arial" w:hAnsi="Arial" w:cs="Arial"/>
                <w:color w:val="auto"/>
                <w:sz w:val="18"/>
                <w:szCs w:val="18"/>
                <w:lang w:bidi="ar-SA"/>
              </w:rPr>
              <w:t>bm</w:t>
            </w:r>
            <w:proofErr w:type="spellEnd"/>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437A1F43"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72</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3F0E12E0"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xml:space="preserve">3 </w:t>
            </w:r>
            <w:r>
              <w:rPr>
                <w:rFonts w:ascii="Arial" w:hAnsi="Arial" w:cs="Arial"/>
                <w:b/>
                <w:bCs/>
                <w:color w:val="auto"/>
                <w:sz w:val="18"/>
                <w:szCs w:val="18"/>
                <w:lang w:bidi="ar-SA"/>
              </w:rPr>
              <w:t>575</w:t>
            </w:r>
            <w:r w:rsidRPr="008F6516">
              <w:rPr>
                <w:rFonts w:ascii="Arial" w:hAnsi="Arial" w:cs="Arial"/>
                <w:b/>
                <w:bCs/>
                <w:color w:val="auto"/>
                <w:sz w:val="18"/>
                <w:szCs w:val="18"/>
                <w:lang w:bidi="ar-SA"/>
              </w:rPr>
              <w:t>,00</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19F6E46F"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257 400</w:t>
            </w:r>
            <w:r w:rsidRPr="008F6516">
              <w:rPr>
                <w:rFonts w:ascii="Arial" w:hAnsi="Arial" w:cs="Arial"/>
                <w:color w:val="auto"/>
                <w:sz w:val="18"/>
                <w:szCs w:val="18"/>
                <w:lang w:bidi="ar-SA"/>
              </w:rPr>
              <w:t>,00</w:t>
            </w:r>
          </w:p>
        </w:tc>
        <w:tc>
          <w:tcPr>
            <w:tcW w:w="1445" w:type="dxa"/>
            <w:gridSpan w:val="2"/>
            <w:tcBorders>
              <w:top w:val="single" w:sz="4" w:space="0" w:color="auto"/>
              <w:left w:val="nil"/>
              <w:bottom w:val="nil"/>
              <w:right w:val="single" w:sz="8" w:space="0" w:color="auto"/>
            </w:tcBorders>
            <w:shd w:val="clear" w:color="auto" w:fill="auto"/>
            <w:noWrap/>
            <w:vAlign w:val="center"/>
            <w:hideMark/>
          </w:tcPr>
          <w:p w14:paraId="2FA62D9F" w14:textId="38CAF11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1</w:t>
            </w:r>
            <w:r w:rsidRPr="008F6516">
              <w:rPr>
                <w:rFonts w:ascii="Arial" w:hAnsi="Arial" w:cs="Arial"/>
                <w:color w:val="auto"/>
                <w:sz w:val="18"/>
                <w:szCs w:val="18"/>
                <w:lang w:bidi="ar-SA"/>
              </w:rPr>
              <w:t>.</w:t>
            </w:r>
            <w:r w:rsidR="009566FB">
              <w:rPr>
                <w:rFonts w:ascii="Arial" w:hAnsi="Arial" w:cs="Arial"/>
                <w:color w:val="auto"/>
                <w:sz w:val="18"/>
                <w:szCs w:val="18"/>
                <w:lang w:bidi="ar-SA"/>
              </w:rPr>
              <w:t>03.</w:t>
            </w:r>
            <w:r w:rsidRPr="008F6516">
              <w:rPr>
                <w:rFonts w:ascii="Arial" w:hAnsi="Arial" w:cs="Arial"/>
                <w:color w:val="auto"/>
                <w:sz w:val="18"/>
                <w:szCs w:val="18"/>
                <w:lang w:bidi="ar-SA"/>
              </w:rPr>
              <w:t>202</w:t>
            </w:r>
            <w:r w:rsidR="008E4EF6">
              <w:rPr>
                <w:rFonts w:ascii="Arial" w:hAnsi="Arial" w:cs="Arial"/>
                <w:color w:val="auto"/>
                <w:sz w:val="18"/>
                <w:szCs w:val="18"/>
                <w:lang w:bidi="ar-SA"/>
              </w:rPr>
              <w:t>4</w:t>
            </w:r>
          </w:p>
        </w:tc>
        <w:tc>
          <w:tcPr>
            <w:tcW w:w="283" w:type="dxa"/>
            <w:tcBorders>
              <w:top w:val="nil"/>
              <w:left w:val="nil"/>
              <w:bottom w:val="nil"/>
              <w:right w:val="nil"/>
            </w:tcBorders>
            <w:shd w:val="clear" w:color="auto" w:fill="auto"/>
            <w:noWrap/>
            <w:vAlign w:val="bottom"/>
            <w:hideMark/>
          </w:tcPr>
          <w:p w14:paraId="1531088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521D042" w14:textId="77777777" w:rsidR="00855D3C" w:rsidRPr="008F6516" w:rsidRDefault="00855D3C" w:rsidP="000D48A4">
            <w:pPr>
              <w:widowControl/>
              <w:rPr>
                <w:color w:val="auto"/>
                <w:sz w:val="18"/>
                <w:szCs w:val="18"/>
                <w:lang w:bidi="ar-SA"/>
              </w:rPr>
            </w:pPr>
          </w:p>
        </w:tc>
      </w:tr>
      <w:tr w:rsidR="00855D3C" w:rsidRPr="008F6516" w14:paraId="6F529CEF" w14:textId="77777777" w:rsidTr="00977C05">
        <w:trPr>
          <w:trHeight w:val="454"/>
        </w:trPr>
        <w:tc>
          <w:tcPr>
            <w:tcW w:w="993" w:type="dxa"/>
            <w:vMerge w:val="restart"/>
            <w:tcBorders>
              <w:top w:val="single" w:sz="4" w:space="0" w:color="auto"/>
              <w:left w:val="single" w:sz="8" w:space="0" w:color="auto"/>
              <w:right w:val="single" w:sz="4" w:space="0" w:color="auto"/>
            </w:tcBorders>
            <w:shd w:val="clear" w:color="auto" w:fill="auto"/>
            <w:noWrap/>
            <w:vAlign w:val="center"/>
            <w:hideMark/>
          </w:tcPr>
          <w:p w14:paraId="0BF8D1E2"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6.2.7</w:t>
            </w:r>
          </w:p>
        </w:tc>
        <w:tc>
          <w:tcPr>
            <w:tcW w:w="2977" w:type="dxa"/>
            <w:vMerge w:val="restart"/>
            <w:tcBorders>
              <w:top w:val="nil"/>
              <w:left w:val="nil"/>
              <w:right w:val="single" w:sz="4" w:space="0" w:color="auto"/>
            </w:tcBorders>
            <w:shd w:val="clear" w:color="auto" w:fill="auto"/>
            <w:vAlign w:val="center"/>
          </w:tcPr>
          <w:p w14:paraId="63988804" w14:textId="77777777" w:rsidR="00855D3C" w:rsidRPr="008F6516" w:rsidRDefault="00855D3C" w:rsidP="000D48A4">
            <w:pPr>
              <w:rPr>
                <w:rFonts w:ascii="Arial" w:hAnsi="Arial" w:cs="Arial"/>
                <w:color w:val="auto"/>
                <w:sz w:val="18"/>
                <w:szCs w:val="18"/>
                <w:lang w:bidi="ar-SA"/>
              </w:rPr>
            </w:pPr>
            <w:r w:rsidRPr="008F6516">
              <w:rPr>
                <w:rFonts w:ascii="Arial" w:hAnsi="Arial" w:cs="Arial"/>
                <w:color w:val="auto"/>
                <w:sz w:val="18"/>
                <w:szCs w:val="18"/>
                <w:lang w:bidi="ar-SA"/>
              </w:rPr>
              <w:t xml:space="preserve">Rozbor současného stavu                      </w:t>
            </w:r>
          </w:p>
        </w:tc>
        <w:tc>
          <w:tcPr>
            <w:tcW w:w="963" w:type="dxa"/>
            <w:gridSpan w:val="2"/>
            <w:vMerge w:val="restart"/>
            <w:tcBorders>
              <w:top w:val="single" w:sz="4" w:space="0" w:color="auto"/>
              <w:left w:val="nil"/>
              <w:right w:val="single" w:sz="4" w:space="0" w:color="auto"/>
            </w:tcBorders>
            <w:shd w:val="clear" w:color="auto" w:fill="auto"/>
            <w:vAlign w:val="center"/>
          </w:tcPr>
          <w:p w14:paraId="6DA6F524"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vMerge w:val="restart"/>
            <w:tcBorders>
              <w:top w:val="single" w:sz="4" w:space="0" w:color="auto"/>
              <w:left w:val="nil"/>
              <w:right w:val="single" w:sz="4" w:space="0" w:color="auto"/>
            </w:tcBorders>
            <w:shd w:val="clear" w:color="auto" w:fill="auto"/>
            <w:noWrap/>
            <w:vAlign w:val="center"/>
          </w:tcPr>
          <w:p w14:paraId="3917514D"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vMerge w:val="restart"/>
            <w:tcBorders>
              <w:top w:val="nil"/>
              <w:left w:val="nil"/>
              <w:right w:val="single" w:sz="4" w:space="0" w:color="auto"/>
            </w:tcBorders>
            <w:shd w:val="clear" w:color="auto" w:fill="auto"/>
            <w:noWrap/>
            <w:vAlign w:val="center"/>
          </w:tcPr>
          <w:p w14:paraId="4E96CE1D" w14:textId="77777777" w:rsidR="00855D3C" w:rsidRPr="008F6516" w:rsidRDefault="00855D3C" w:rsidP="000D48A4">
            <w:pPr>
              <w:jc w:val="center"/>
              <w:rPr>
                <w:rFonts w:ascii="Arial" w:hAnsi="Arial" w:cs="Arial"/>
                <w:b/>
                <w:bCs/>
                <w:color w:val="auto"/>
                <w:sz w:val="18"/>
                <w:szCs w:val="18"/>
                <w:lang w:bidi="ar-SA"/>
              </w:rPr>
            </w:pPr>
            <w:r>
              <w:rPr>
                <w:rFonts w:ascii="Arial" w:hAnsi="Arial" w:cs="Arial"/>
                <w:b/>
                <w:bCs/>
                <w:color w:val="auto"/>
                <w:sz w:val="18"/>
                <w:szCs w:val="18"/>
                <w:lang w:bidi="ar-SA"/>
              </w:rPr>
              <w:t>550</w:t>
            </w:r>
            <w:r w:rsidRPr="008F6516">
              <w:rPr>
                <w:rFonts w:ascii="Arial" w:hAnsi="Arial" w:cs="Arial"/>
                <w:b/>
                <w:bCs/>
                <w:color w:val="auto"/>
                <w:sz w:val="18"/>
                <w:szCs w:val="18"/>
                <w:lang w:bidi="ar-SA"/>
              </w:rPr>
              <w:t>,</w:t>
            </w:r>
            <w:r>
              <w:rPr>
                <w:rFonts w:ascii="Arial" w:hAnsi="Arial" w:cs="Arial"/>
                <w:b/>
                <w:bCs/>
                <w:color w:val="auto"/>
                <w:sz w:val="18"/>
                <w:szCs w:val="18"/>
                <w:lang w:bidi="ar-SA"/>
              </w:rPr>
              <w:t>0</w:t>
            </w:r>
            <w:r w:rsidRPr="008F6516">
              <w:rPr>
                <w:rFonts w:ascii="Arial" w:hAnsi="Arial" w:cs="Arial"/>
                <w:b/>
                <w:bCs/>
                <w:color w:val="auto"/>
                <w:sz w:val="18"/>
                <w:szCs w:val="18"/>
                <w:lang w:bidi="ar-SA"/>
              </w:rPr>
              <w:t>0</w:t>
            </w:r>
          </w:p>
        </w:tc>
        <w:tc>
          <w:tcPr>
            <w:tcW w:w="1237" w:type="dxa"/>
            <w:gridSpan w:val="2"/>
            <w:vMerge w:val="restart"/>
            <w:tcBorders>
              <w:top w:val="nil"/>
              <w:left w:val="nil"/>
              <w:right w:val="single" w:sz="4" w:space="0" w:color="auto"/>
            </w:tcBorders>
            <w:shd w:val="clear" w:color="auto" w:fill="auto"/>
            <w:noWrap/>
            <w:vAlign w:val="center"/>
          </w:tcPr>
          <w:p w14:paraId="0A6E11E5" w14:textId="77777777" w:rsidR="00855D3C" w:rsidRPr="008F6516" w:rsidRDefault="00855D3C" w:rsidP="000D48A4">
            <w:pPr>
              <w:jc w:val="right"/>
              <w:rPr>
                <w:rFonts w:ascii="Arial" w:hAnsi="Arial" w:cs="Arial"/>
                <w:color w:val="auto"/>
                <w:sz w:val="18"/>
                <w:szCs w:val="18"/>
                <w:lang w:bidi="ar-SA"/>
              </w:rPr>
            </w:pPr>
            <w:r>
              <w:rPr>
                <w:rFonts w:ascii="Arial" w:hAnsi="Arial" w:cs="Arial"/>
                <w:color w:val="auto"/>
                <w:sz w:val="18"/>
                <w:szCs w:val="18"/>
                <w:lang w:bidi="ar-SA"/>
              </w:rPr>
              <w:t>236 500</w:t>
            </w:r>
            <w:r w:rsidRPr="008F6516">
              <w:rPr>
                <w:rFonts w:ascii="Arial" w:hAnsi="Arial" w:cs="Arial"/>
                <w:color w:val="auto"/>
                <w:sz w:val="18"/>
                <w:szCs w:val="18"/>
                <w:lang w:bidi="ar-SA"/>
              </w:rPr>
              <w:t>,</w:t>
            </w:r>
            <w:r>
              <w:rPr>
                <w:rFonts w:ascii="Arial" w:hAnsi="Arial" w:cs="Arial"/>
                <w:color w:val="auto"/>
                <w:sz w:val="18"/>
                <w:szCs w:val="18"/>
                <w:lang w:bidi="ar-SA"/>
              </w:rPr>
              <w:t>0</w:t>
            </w:r>
            <w:r w:rsidRPr="008F6516">
              <w:rPr>
                <w:rFonts w:ascii="Arial" w:hAnsi="Arial" w:cs="Arial"/>
                <w:color w:val="auto"/>
                <w:sz w:val="18"/>
                <w:szCs w:val="18"/>
                <w:lang w:bidi="ar-SA"/>
              </w:rPr>
              <w:t>0</w:t>
            </w:r>
          </w:p>
        </w:tc>
        <w:tc>
          <w:tcPr>
            <w:tcW w:w="1445" w:type="dxa"/>
            <w:gridSpan w:val="2"/>
            <w:vMerge w:val="restart"/>
            <w:tcBorders>
              <w:top w:val="single" w:sz="4" w:space="0" w:color="auto"/>
              <w:left w:val="nil"/>
              <w:right w:val="single" w:sz="8" w:space="0" w:color="auto"/>
            </w:tcBorders>
            <w:shd w:val="clear" w:color="auto" w:fill="auto"/>
            <w:noWrap/>
            <w:vAlign w:val="center"/>
          </w:tcPr>
          <w:p w14:paraId="3BB12C1F"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1</w:t>
            </w:r>
            <w:r w:rsidRPr="008F6516">
              <w:rPr>
                <w:rFonts w:ascii="Arial" w:hAnsi="Arial" w:cs="Arial"/>
                <w:color w:val="auto"/>
                <w:sz w:val="18"/>
                <w:szCs w:val="18"/>
                <w:lang w:bidi="ar-SA"/>
              </w:rPr>
              <w:t>.</w:t>
            </w:r>
            <w:r>
              <w:rPr>
                <w:rFonts w:ascii="Arial" w:hAnsi="Arial" w:cs="Arial"/>
                <w:color w:val="auto"/>
                <w:sz w:val="18"/>
                <w:szCs w:val="18"/>
                <w:lang w:bidi="ar-SA"/>
              </w:rPr>
              <w:t>03</w:t>
            </w:r>
            <w:r w:rsidRPr="008F6516">
              <w:rPr>
                <w:rFonts w:ascii="Arial" w:hAnsi="Arial" w:cs="Arial"/>
                <w:color w:val="auto"/>
                <w:sz w:val="18"/>
                <w:szCs w:val="18"/>
                <w:lang w:bidi="ar-SA"/>
              </w:rPr>
              <w:t>.202</w:t>
            </w:r>
            <w:r>
              <w:rPr>
                <w:rFonts w:ascii="Arial" w:hAnsi="Arial" w:cs="Arial"/>
                <w:color w:val="auto"/>
                <w:sz w:val="18"/>
                <w:szCs w:val="18"/>
                <w:lang w:bidi="ar-SA"/>
              </w:rPr>
              <w:t>4</w:t>
            </w:r>
          </w:p>
        </w:tc>
        <w:tc>
          <w:tcPr>
            <w:tcW w:w="283" w:type="dxa"/>
            <w:tcBorders>
              <w:top w:val="nil"/>
              <w:left w:val="nil"/>
              <w:bottom w:val="nil"/>
              <w:right w:val="nil"/>
            </w:tcBorders>
            <w:shd w:val="clear" w:color="auto" w:fill="auto"/>
            <w:noWrap/>
            <w:vAlign w:val="bottom"/>
            <w:hideMark/>
          </w:tcPr>
          <w:p w14:paraId="16F6885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ADA2F3B" w14:textId="77777777" w:rsidR="00855D3C" w:rsidRPr="008F6516" w:rsidRDefault="00855D3C" w:rsidP="000D48A4">
            <w:pPr>
              <w:widowControl/>
              <w:rPr>
                <w:color w:val="auto"/>
                <w:sz w:val="18"/>
                <w:szCs w:val="18"/>
                <w:lang w:bidi="ar-SA"/>
              </w:rPr>
            </w:pPr>
          </w:p>
        </w:tc>
      </w:tr>
      <w:tr w:rsidR="00855D3C" w:rsidRPr="008F6516" w14:paraId="3373DD5D" w14:textId="77777777" w:rsidTr="00977C05">
        <w:trPr>
          <w:trHeight w:val="80"/>
        </w:trPr>
        <w:tc>
          <w:tcPr>
            <w:tcW w:w="993" w:type="dxa"/>
            <w:vMerge/>
            <w:tcBorders>
              <w:left w:val="single" w:sz="8" w:space="0" w:color="auto"/>
              <w:bottom w:val="nil"/>
              <w:right w:val="single" w:sz="4" w:space="0" w:color="auto"/>
            </w:tcBorders>
            <w:shd w:val="clear" w:color="auto" w:fill="auto"/>
            <w:noWrap/>
            <w:vAlign w:val="center"/>
            <w:hideMark/>
          </w:tcPr>
          <w:p w14:paraId="4F5B66FF" w14:textId="77777777" w:rsidR="00855D3C" w:rsidRPr="008F6516" w:rsidRDefault="00855D3C" w:rsidP="000D48A4">
            <w:pPr>
              <w:widowControl/>
              <w:jc w:val="center"/>
              <w:rPr>
                <w:rFonts w:ascii="Arial" w:hAnsi="Arial" w:cs="Arial"/>
                <w:color w:val="auto"/>
                <w:sz w:val="18"/>
                <w:szCs w:val="18"/>
                <w:lang w:bidi="ar-SA"/>
              </w:rPr>
            </w:pPr>
          </w:p>
        </w:tc>
        <w:tc>
          <w:tcPr>
            <w:tcW w:w="2977" w:type="dxa"/>
            <w:vMerge/>
            <w:tcBorders>
              <w:left w:val="nil"/>
              <w:bottom w:val="nil"/>
              <w:right w:val="single" w:sz="4" w:space="0" w:color="auto"/>
            </w:tcBorders>
            <w:shd w:val="clear" w:color="auto" w:fill="auto"/>
            <w:vAlign w:val="center"/>
            <w:hideMark/>
          </w:tcPr>
          <w:p w14:paraId="008B2D51" w14:textId="77777777" w:rsidR="00855D3C" w:rsidRPr="008F6516" w:rsidRDefault="00855D3C" w:rsidP="000D48A4">
            <w:pPr>
              <w:widowControl/>
              <w:rPr>
                <w:rFonts w:ascii="Arial" w:hAnsi="Arial" w:cs="Arial"/>
                <w:color w:val="auto"/>
                <w:sz w:val="18"/>
                <w:szCs w:val="18"/>
                <w:lang w:bidi="ar-SA"/>
              </w:rPr>
            </w:pPr>
          </w:p>
        </w:tc>
        <w:tc>
          <w:tcPr>
            <w:tcW w:w="963" w:type="dxa"/>
            <w:gridSpan w:val="2"/>
            <w:vMerge/>
            <w:tcBorders>
              <w:left w:val="nil"/>
              <w:bottom w:val="nil"/>
              <w:right w:val="single" w:sz="4" w:space="0" w:color="auto"/>
            </w:tcBorders>
            <w:shd w:val="clear" w:color="auto" w:fill="auto"/>
            <w:vAlign w:val="center"/>
            <w:hideMark/>
          </w:tcPr>
          <w:p w14:paraId="76562662" w14:textId="77777777" w:rsidR="00855D3C" w:rsidRPr="008F6516" w:rsidRDefault="00855D3C" w:rsidP="000D48A4">
            <w:pPr>
              <w:widowControl/>
              <w:jc w:val="center"/>
              <w:rPr>
                <w:rFonts w:ascii="Arial" w:hAnsi="Arial" w:cs="Arial"/>
                <w:color w:val="auto"/>
                <w:sz w:val="18"/>
                <w:szCs w:val="18"/>
                <w:lang w:bidi="ar-SA"/>
              </w:rPr>
            </w:pPr>
          </w:p>
        </w:tc>
        <w:tc>
          <w:tcPr>
            <w:tcW w:w="1023" w:type="dxa"/>
            <w:gridSpan w:val="2"/>
            <w:vMerge/>
            <w:tcBorders>
              <w:left w:val="nil"/>
              <w:bottom w:val="nil"/>
              <w:right w:val="single" w:sz="4" w:space="0" w:color="auto"/>
            </w:tcBorders>
            <w:shd w:val="clear" w:color="auto" w:fill="auto"/>
            <w:noWrap/>
            <w:vAlign w:val="center"/>
            <w:hideMark/>
          </w:tcPr>
          <w:p w14:paraId="620B7303" w14:textId="77777777" w:rsidR="00855D3C" w:rsidRPr="008F6516" w:rsidRDefault="00855D3C" w:rsidP="000D48A4">
            <w:pPr>
              <w:widowControl/>
              <w:jc w:val="center"/>
              <w:rPr>
                <w:rFonts w:ascii="Arial" w:hAnsi="Arial" w:cs="Arial"/>
                <w:color w:val="auto"/>
                <w:sz w:val="18"/>
                <w:szCs w:val="18"/>
                <w:lang w:bidi="ar-SA"/>
              </w:rPr>
            </w:pPr>
          </w:p>
        </w:tc>
        <w:tc>
          <w:tcPr>
            <w:tcW w:w="1390" w:type="dxa"/>
            <w:gridSpan w:val="3"/>
            <w:vMerge/>
            <w:tcBorders>
              <w:left w:val="nil"/>
              <w:bottom w:val="single" w:sz="4" w:space="0" w:color="auto"/>
              <w:right w:val="single" w:sz="4" w:space="0" w:color="auto"/>
            </w:tcBorders>
            <w:shd w:val="clear" w:color="auto" w:fill="auto"/>
            <w:noWrap/>
            <w:vAlign w:val="center"/>
            <w:hideMark/>
          </w:tcPr>
          <w:p w14:paraId="6C4837BE" w14:textId="77777777" w:rsidR="00855D3C" w:rsidRPr="008F6516" w:rsidRDefault="00855D3C" w:rsidP="000D48A4">
            <w:pPr>
              <w:widowControl/>
              <w:jc w:val="center"/>
              <w:rPr>
                <w:rFonts w:ascii="Arial" w:hAnsi="Arial" w:cs="Arial"/>
                <w:b/>
                <w:bCs/>
                <w:color w:val="auto"/>
                <w:sz w:val="18"/>
                <w:szCs w:val="18"/>
                <w:lang w:bidi="ar-SA"/>
              </w:rPr>
            </w:pPr>
          </w:p>
        </w:tc>
        <w:tc>
          <w:tcPr>
            <w:tcW w:w="1237" w:type="dxa"/>
            <w:gridSpan w:val="2"/>
            <w:vMerge/>
            <w:tcBorders>
              <w:left w:val="nil"/>
              <w:bottom w:val="single" w:sz="4" w:space="0" w:color="auto"/>
              <w:right w:val="single" w:sz="4" w:space="0" w:color="auto"/>
            </w:tcBorders>
            <w:shd w:val="clear" w:color="auto" w:fill="auto"/>
            <w:noWrap/>
            <w:vAlign w:val="center"/>
            <w:hideMark/>
          </w:tcPr>
          <w:p w14:paraId="298F6551" w14:textId="77777777" w:rsidR="00855D3C" w:rsidRPr="008F6516" w:rsidRDefault="00855D3C" w:rsidP="000D48A4">
            <w:pPr>
              <w:widowControl/>
              <w:jc w:val="right"/>
              <w:rPr>
                <w:rFonts w:ascii="Arial" w:hAnsi="Arial" w:cs="Arial"/>
                <w:color w:val="auto"/>
                <w:sz w:val="18"/>
                <w:szCs w:val="18"/>
                <w:lang w:bidi="ar-SA"/>
              </w:rPr>
            </w:pPr>
          </w:p>
        </w:tc>
        <w:tc>
          <w:tcPr>
            <w:tcW w:w="1445" w:type="dxa"/>
            <w:gridSpan w:val="2"/>
            <w:vMerge/>
            <w:tcBorders>
              <w:left w:val="nil"/>
              <w:bottom w:val="nil"/>
              <w:right w:val="single" w:sz="8" w:space="0" w:color="auto"/>
            </w:tcBorders>
            <w:shd w:val="clear" w:color="auto" w:fill="auto"/>
            <w:noWrap/>
            <w:vAlign w:val="center"/>
            <w:hideMark/>
          </w:tcPr>
          <w:p w14:paraId="7D2EA079" w14:textId="77777777" w:rsidR="00855D3C" w:rsidRPr="008F6516" w:rsidRDefault="00855D3C" w:rsidP="000D48A4">
            <w:pPr>
              <w:widowControl/>
              <w:jc w:val="center"/>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00CF502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C437889" w14:textId="77777777" w:rsidR="00855D3C" w:rsidRPr="008F6516" w:rsidRDefault="00855D3C" w:rsidP="000D48A4">
            <w:pPr>
              <w:widowControl/>
              <w:rPr>
                <w:color w:val="auto"/>
                <w:sz w:val="18"/>
                <w:szCs w:val="18"/>
                <w:lang w:bidi="ar-SA"/>
              </w:rPr>
            </w:pPr>
          </w:p>
        </w:tc>
      </w:tr>
      <w:tr w:rsidR="00855D3C" w:rsidRPr="008F6516" w14:paraId="1910C716" w14:textId="77777777" w:rsidTr="00977C05">
        <w:trPr>
          <w:trHeight w:val="409"/>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00039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6.2.8</w:t>
            </w: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3E96FFBA"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Dokumentace k soupisu nároků vlastníků pozemků</w:t>
            </w:r>
          </w:p>
        </w:tc>
        <w:tc>
          <w:tcPr>
            <w:tcW w:w="963" w:type="dxa"/>
            <w:gridSpan w:val="2"/>
            <w:tcBorders>
              <w:top w:val="single" w:sz="4" w:space="0" w:color="auto"/>
              <w:left w:val="nil"/>
              <w:bottom w:val="single" w:sz="8" w:space="0" w:color="auto"/>
              <w:right w:val="single" w:sz="4" w:space="0" w:color="auto"/>
            </w:tcBorders>
            <w:shd w:val="clear" w:color="auto" w:fill="auto"/>
            <w:noWrap/>
            <w:vAlign w:val="center"/>
            <w:hideMark/>
          </w:tcPr>
          <w:p w14:paraId="41DD5D7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8" w:space="0" w:color="auto"/>
              <w:right w:val="single" w:sz="4" w:space="0" w:color="auto"/>
            </w:tcBorders>
            <w:shd w:val="clear" w:color="auto" w:fill="auto"/>
            <w:noWrap/>
            <w:vAlign w:val="center"/>
            <w:hideMark/>
          </w:tcPr>
          <w:p w14:paraId="64573801"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tcBorders>
              <w:top w:val="nil"/>
              <w:left w:val="nil"/>
              <w:bottom w:val="single" w:sz="8" w:space="0" w:color="auto"/>
              <w:right w:val="single" w:sz="4" w:space="0" w:color="auto"/>
            </w:tcBorders>
            <w:shd w:val="clear" w:color="auto" w:fill="auto"/>
            <w:noWrap/>
            <w:vAlign w:val="center"/>
            <w:hideMark/>
          </w:tcPr>
          <w:p w14:paraId="010C6ACA" w14:textId="77777777"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550</w:t>
            </w:r>
            <w:r w:rsidRPr="008F6516">
              <w:rPr>
                <w:rFonts w:ascii="Arial" w:hAnsi="Arial" w:cs="Arial"/>
                <w:b/>
                <w:bCs/>
                <w:color w:val="auto"/>
                <w:sz w:val="18"/>
                <w:szCs w:val="18"/>
                <w:lang w:bidi="ar-SA"/>
              </w:rPr>
              <w:t>,</w:t>
            </w:r>
            <w:r>
              <w:rPr>
                <w:rFonts w:ascii="Arial" w:hAnsi="Arial" w:cs="Arial"/>
                <w:b/>
                <w:bCs/>
                <w:color w:val="auto"/>
                <w:sz w:val="18"/>
                <w:szCs w:val="18"/>
                <w:lang w:bidi="ar-SA"/>
              </w:rPr>
              <w:t>0</w:t>
            </w:r>
            <w:r w:rsidRPr="008F6516">
              <w:rPr>
                <w:rFonts w:ascii="Arial" w:hAnsi="Arial" w:cs="Arial"/>
                <w:b/>
                <w:bCs/>
                <w:color w:val="auto"/>
                <w:sz w:val="18"/>
                <w:szCs w:val="18"/>
                <w:lang w:bidi="ar-SA"/>
              </w:rPr>
              <w:t>0</w:t>
            </w:r>
          </w:p>
        </w:tc>
        <w:tc>
          <w:tcPr>
            <w:tcW w:w="1237" w:type="dxa"/>
            <w:gridSpan w:val="2"/>
            <w:tcBorders>
              <w:top w:val="nil"/>
              <w:left w:val="nil"/>
              <w:bottom w:val="single" w:sz="8" w:space="0" w:color="auto"/>
              <w:right w:val="single" w:sz="4" w:space="0" w:color="auto"/>
            </w:tcBorders>
            <w:shd w:val="clear" w:color="auto" w:fill="auto"/>
            <w:noWrap/>
            <w:vAlign w:val="center"/>
            <w:hideMark/>
          </w:tcPr>
          <w:p w14:paraId="5469747D"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236 500</w:t>
            </w:r>
            <w:r w:rsidRPr="008F6516">
              <w:rPr>
                <w:rFonts w:ascii="Arial" w:hAnsi="Arial" w:cs="Arial"/>
                <w:color w:val="auto"/>
                <w:sz w:val="18"/>
                <w:szCs w:val="18"/>
                <w:lang w:bidi="ar-SA"/>
              </w:rPr>
              <w:t>,</w:t>
            </w:r>
            <w:r>
              <w:rPr>
                <w:rFonts w:ascii="Arial" w:hAnsi="Arial" w:cs="Arial"/>
                <w:color w:val="auto"/>
                <w:sz w:val="18"/>
                <w:szCs w:val="18"/>
                <w:lang w:bidi="ar-SA"/>
              </w:rPr>
              <w:t>0</w:t>
            </w:r>
            <w:r w:rsidRPr="008F6516">
              <w:rPr>
                <w:rFonts w:ascii="Arial" w:hAnsi="Arial" w:cs="Arial"/>
                <w:color w:val="auto"/>
                <w:sz w:val="18"/>
                <w:szCs w:val="18"/>
                <w:lang w:bidi="ar-SA"/>
              </w:rPr>
              <w:t>0</w:t>
            </w:r>
          </w:p>
        </w:tc>
        <w:tc>
          <w:tcPr>
            <w:tcW w:w="1445" w:type="dxa"/>
            <w:gridSpan w:val="2"/>
            <w:tcBorders>
              <w:top w:val="single" w:sz="4" w:space="0" w:color="auto"/>
              <w:left w:val="nil"/>
              <w:bottom w:val="single" w:sz="8" w:space="0" w:color="auto"/>
              <w:right w:val="single" w:sz="8" w:space="0" w:color="auto"/>
            </w:tcBorders>
            <w:shd w:val="clear" w:color="auto" w:fill="auto"/>
            <w:noWrap/>
            <w:vAlign w:val="center"/>
            <w:hideMark/>
          </w:tcPr>
          <w:p w14:paraId="6CA6C696"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03</w:t>
            </w:r>
            <w:r w:rsidRPr="008F6516">
              <w:rPr>
                <w:rFonts w:ascii="Arial" w:hAnsi="Arial" w:cs="Arial"/>
                <w:color w:val="auto"/>
                <w:sz w:val="18"/>
                <w:szCs w:val="18"/>
                <w:lang w:bidi="ar-SA"/>
              </w:rPr>
              <w:t>.</w:t>
            </w:r>
            <w:r>
              <w:rPr>
                <w:rFonts w:ascii="Arial" w:hAnsi="Arial" w:cs="Arial"/>
                <w:color w:val="auto"/>
                <w:sz w:val="18"/>
                <w:szCs w:val="18"/>
                <w:lang w:bidi="ar-SA"/>
              </w:rPr>
              <w:t>06</w:t>
            </w:r>
            <w:r w:rsidRPr="008F6516">
              <w:rPr>
                <w:rFonts w:ascii="Arial" w:hAnsi="Arial" w:cs="Arial"/>
                <w:color w:val="auto"/>
                <w:sz w:val="18"/>
                <w:szCs w:val="18"/>
                <w:lang w:bidi="ar-SA"/>
              </w:rPr>
              <w:t>.2024</w:t>
            </w:r>
          </w:p>
        </w:tc>
        <w:tc>
          <w:tcPr>
            <w:tcW w:w="283" w:type="dxa"/>
            <w:tcBorders>
              <w:top w:val="nil"/>
              <w:left w:val="nil"/>
              <w:bottom w:val="nil"/>
              <w:right w:val="nil"/>
            </w:tcBorders>
            <w:shd w:val="clear" w:color="auto" w:fill="auto"/>
            <w:noWrap/>
            <w:vAlign w:val="center"/>
            <w:hideMark/>
          </w:tcPr>
          <w:p w14:paraId="551D525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0EDACF3" w14:textId="77777777" w:rsidR="00855D3C" w:rsidRPr="008F6516" w:rsidRDefault="00855D3C" w:rsidP="000D48A4">
            <w:pPr>
              <w:widowControl/>
              <w:rPr>
                <w:color w:val="auto"/>
                <w:sz w:val="18"/>
                <w:szCs w:val="18"/>
                <w:lang w:bidi="ar-SA"/>
              </w:rPr>
            </w:pPr>
          </w:p>
        </w:tc>
      </w:tr>
      <w:tr w:rsidR="00855D3C" w:rsidRPr="008F6516" w14:paraId="6A013B89" w14:textId="77777777" w:rsidTr="00977C05">
        <w:trPr>
          <w:trHeight w:val="547"/>
        </w:trPr>
        <w:tc>
          <w:tcPr>
            <w:tcW w:w="3978" w:type="dxa"/>
            <w:gridSpan w:val="3"/>
            <w:tcBorders>
              <w:top w:val="single" w:sz="8" w:space="0" w:color="auto"/>
              <w:left w:val="single" w:sz="8" w:space="0" w:color="auto"/>
              <w:bottom w:val="single" w:sz="8" w:space="0" w:color="auto"/>
              <w:right w:val="nil"/>
            </w:tcBorders>
            <w:shd w:val="clear" w:color="auto" w:fill="auto"/>
            <w:noWrap/>
            <w:vAlign w:val="center"/>
            <w:hideMark/>
          </w:tcPr>
          <w:p w14:paraId="33B2648B"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„Přípravné práce“ celkem bez DPH v Kč</w:t>
            </w:r>
          </w:p>
        </w:tc>
        <w:tc>
          <w:tcPr>
            <w:tcW w:w="963" w:type="dxa"/>
            <w:gridSpan w:val="2"/>
            <w:tcBorders>
              <w:top w:val="nil"/>
              <w:left w:val="nil"/>
              <w:bottom w:val="single" w:sz="8" w:space="0" w:color="auto"/>
              <w:right w:val="nil"/>
            </w:tcBorders>
            <w:shd w:val="clear" w:color="auto" w:fill="auto"/>
            <w:vAlign w:val="center"/>
            <w:hideMark/>
          </w:tcPr>
          <w:p w14:paraId="5DC80242"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8" w:space="0" w:color="auto"/>
              <w:right w:val="nil"/>
            </w:tcBorders>
            <w:shd w:val="clear" w:color="auto" w:fill="auto"/>
            <w:vAlign w:val="center"/>
            <w:hideMark/>
          </w:tcPr>
          <w:p w14:paraId="5D0B8F0B"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8" w:space="0" w:color="auto"/>
              <w:right w:val="nil"/>
            </w:tcBorders>
            <w:shd w:val="clear" w:color="auto" w:fill="auto"/>
            <w:vAlign w:val="center"/>
            <w:hideMark/>
          </w:tcPr>
          <w:p w14:paraId="1F7B7682"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8" w:space="0" w:color="auto"/>
              <w:right w:val="nil"/>
            </w:tcBorders>
            <w:shd w:val="clear" w:color="auto" w:fill="auto"/>
            <w:vAlign w:val="center"/>
            <w:hideMark/>
          </w:tcPr>
          <w:p w14:paraId="5E7E2713" w14:textId="77777777" w:rsidR="00855D3C" w:rsidRPr="008F6516" w:rsidRDefault="00855D3C"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1 894 775</w:t>
            </w:r>
            <w:r w:rsidRPr="008F6516">
              <w:rPr>
                <w:rFonts w:ascii="Arial" w:hAnsi="Arial" w:cs="Arial"/>
                <w:b/>
                <w:bCs/>
                <w:color w:val="auto"/>
                <w:sz w:val="18"/>
                <w:szCs w:val="18"/>
                <w:lang w:bidi="ar-SA"/>
              </w:rPr>
              <w:t>,00</w:t>
            </w:r>
          </w:p>
        </w:tc>
        <w:tc>
          <w:tcPr>
            <w:tcW w:w="1437" w:type="dxa"/>
            <w:tcBorders>
              <w:top w:val="nil"/>
              <w:left w:val="nil"/>
              <w:bottom w:val="single" w:sz="8" w:space="0" w:color="auto"/>
              <w:right w:val="single" w:sz="8" w:space="0" w:color="auto"/>
            </w:tcBorders>
            <w:shd w:val="clear" w:color="auto" w:fill="auto"/>
            <w:noWrap/>
            <w:vAlign w:val="center"/>
            <w:hideMark/>
          </w:tcPr>
          <w:p w14:paraId="28ADF98B" w14:textId="77777777"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03</w:t>
            </w:r>
            <w:r w:rsidRPr="008F6516">
              <w:rPr>
                <w:rFonts w:ascii="Arial" w:hAnsi="Arial" w:cs="Arial"/>
                <w:b/>
                <w:bCs/>
                <w:color w:val="auto"/>
                <w:sz w:val="18"/>
                <w:szCs w:val="18"/>
                <w:lang w:bidi="ar-SA"/>
              </w:rPr>
              <w:t>.</w:t>
            </w:r>
            <w:r>
              <w:rPr>
                <w:rFonts w:ascii="Arial" w:hAnsi="Arial" w:cs="Arial"/>
                <w:b/>
                <w:bCs/>
                <w:color w:val="auto"/>
                <w:sz w:val="18"/>
                <w:szCs w:val="18"/>
                <w:lang w:bidi="ar-SA"/>
              </w:rPr>
              <w:t>06</w:t>
            </w:r>
            <w:r w:rsidRPr="008F6516">
              <w:rPr>
                <w:rFonts w:ascii="Arial" w:hAnsi="Arial" w:cs="Arial"/>
                <w:b/>
                <w:bCs/>
                <w:color w:val="auto"/>
                <w:sz w:val="18"/>
                <w:szCs w:val="18"/>
                <w:lang w:bidi="ar-SA"/>
              </w:rPr>
              <w:t>.2024</w:t>
            </w:r>
          </w:p>
        </w:tc>
        <w:tc>
          <w:tcPr>
            <w:tcW w:w="283" w:type="dxa"/>
            <w:tcBorders>
              <w:top w:val="nil"/>
              <w:left w:val="nil"/>
              <w:bottom w:val="nil"/>
              <w:right w:val="nil"/>
            </w:tcBorders>
            <w:shd w:val="clear" w:color="auto" w:fill="auto"/>
            <w:noWrap/>
            <w:vAlign w:val="center"/>
            <w:hideMark/>
          </w:tcPr>
          <w:p w14:paraId="354B03B7"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19DA627E" w14:textId="77777777" w:rsidR="00855D3C" w:rsidRPr="008F6516" w:rsidRDefault="00855D3C" w:rsidP="000D48A4">
            <w:pPr>
              <w:widowControl/>
              <w:rPr>
                <w:color w:val="auto"/>
                <w:sz w:val="18"/>
                <w:szCs w:val="18"/>
                <w:lang w:bidi="ar-SA"/>
              </w:rPr>
            </w:pPr>
          </w:p>
        </w:tc>
      </w:tr>
      <w:tr w:rsidR="00855D3C" w:rsidRPr="008F6516" w14:paraId="6F201FD4" w14:textId="77777777" w:rsidTr="00977C05">
        <w:trPr>
          <w:trHeight w:val="342"/>
        </w:trPr>
        <w:tc>
          <w:tcPr>
            <w:tcW w:w="993" w:type="dxa"/>
            <w:tcBorders>
              <w:top w:val="nil"/>
              <w:left w:val="single" w:sz="8" w:space="0" w:color="auto"/>
              <w:bottom w:val="single" w:sz="4" w:space="0" w:color="auto"/>
              <w:right w:val="single" w:sz="4" w:space="0" w:color="C0C0C0"/>
            </w:tcBorders>
            <w:shd w:val="clear" w:color="auto" w:fill="auto"/>
            <w:noWrap/>
            <w:vAlign w:val="center"/>
            <w:hideMark/>
          </w:tcPr>
          <w:p w14:paraId="4C55E6B6"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6.3</w:t>
            </w:r>
          </w:p>
        </w:tc>
        <w:tc>
          <w:tcPr>
            <w:tcW w:w="2977" w:type="dxa"/>
            <w:tcBorders>
              <w:top w:val="nil"/>
              <w:left w:val="nil"/>
              <w:bottom w:val="single" w:sz="4" w:space="0" w:color="auto"/>
              <w:right w:val="nil"/>
            </w:tcBorders>
            <w:shd w:val="clear" w:color="auto" w:fill="auto"/>
            <w:vAlign w:val="center"/>
            <w:hideMark/>
          </w:tcPr>
          <w:p w14:paraId="1680BC32"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xml:space="preserve">Hlavní celek 2 „Návrhové práce“ </w:t>
            </w:r>
          </w:p>
        </w:tc>
        <w:tc>
          <w:tcPr>
            <w:tcW w:w="963" w:type="dxa"/>
            <w:gridSpan w:val="2"/>
            <w:tcBorders>
              <w:top w:val="nil"/>
              <w:left w:val="nil"/>
              <w:bottom w:val="single" w:sz="4" w:space="0" w:color="auto"/>
              <w:right w:val="nil"/>
            </w:tcBorders>
            <w:shd w:val="clear" w:color="auto" w:fill="auto"/>
            <w:noWrap/>
            <w:vAlign w:val="center"/>
            <w:hideMark/>
          </w:tcPr>
          <w:p w14:paraId="63C0891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4" w:space="0" w:color="auto"/>
              <w:right w:val="nil"/>
            </w:tcBorders>
            <w:shd w:val="clear" w:color="auto" w:fill="auto"/>
            <w:noWrap/>
            <w:vAlign w:val="center"/>
            <w:hideMark/>
          </w:tcPr>
          <w:p w14:paraId="6C589A76"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4" w:space="0" w:color="auto"/>
              <w:right w:val="nil"/>
            </w:tcBorders>
            <w:shd w:val="clear" w:color="auto" w:fill="auto"/>
            <w:noWrap/>
            <w:vAlign w:val="center"/>
            <w:hideMark/>
          </w:tcPr>
          <w:p w14:paraId="1E2A8FE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4" w:space="0" w:color="auto"/>
              <w:right w:val="nil"/>
            </w:tcBorders>
            <w:shd w:val="clear" w:color="auto" w:fill="auto"/>
            <w:noWrap/>
            <w:vAlign w:val="center"/>
            <w:hideMark/>
          </w:tcPr>
          <w:p w14:paraId="61DFBEF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445" w:type="dxa"/>
            <w:gridSpan w:val="2"/>
            <w:tcBorders>
              <w:top w:val="nil"/>
              <w:left w:val="nil"/>
              <w:bottom w:val="single" w:sz="4" w:space="0" w:color="auto"/>
              <w:right w:val="single" w:sz="8" w:space="0" w:color="auto"/>
            </w:tcBorders>
            <w:shd w:val="clear" w:color="auto" w:fill="auto"/>
            <w:noWrap/>
            <w:vAlign w:val="center"/>
            <w:hideMark/>
          </w:tcPr>
          <w:p w14:paraId="5FAE54C9"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283" w:type="dxa"/>
            <w:tcBorders>
              <w:top w:val="nil"/>
              <w:left w:val="nil"/>
              <w:bottom w:val="nil"/>
              <w:right w:val="nil"/>
            </w:tcBorders>
            <w:shd w:val="clear" w:color="auto" w:fill="auto"/>
            <w:noWrap/>
            <w:vAlign w:val="bottom"/>
            <w:hideMark/>
          </w:tcPr>
          <w:p w14:paraId="3DF7864D"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5BE8054C" w14:textId="77777777" w:rsidR="00855D3C" w:rsidRPr="008F6516" w:rsidRDefault="00855D3C" w:rsidP="000D48A4">
            <w:pPr>
              <w:widowControl/>
              <w:rPr>
                <w:color w:val="auto"/>
                <w:sz w:val="18"/>
                <w:szCs w:val="18"/>
                <w:lang w:bidi="ar-SA"/>
              </w:rPr>
            </w:pPr>
          </w:p>
        </w:tc>
      </w:tr>
      <w:tr w:rsidR="00855D3C" w:rsidRPr="008F6516" w14:paraId="6257263A" w14:textId="77777777" w:rsidTr="00977C05">
        <w:trPr>
          <w:trHeight w:val="428"/>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E72057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w:t>
            </w:r>
          </w:p>
        </w:tc>
        <w:tc>
          <w:tcPr>
            <w:tcW w:w="2977" w:type="dxa"/>
            <w:tcBorders>
              <w:top w:val="nil"/>
              <w:left w:val="nil"/>
              <w:bottom w:val="single" w:sz="4" w:space="0" w:color="auto"/>
              <w:right w:val="single" w:sz="4" w:space="0" w:color="auto"/>
            </w:tcBorders>
            <w:shd w:val="clear" w:color="auto" w:fill="auto"/>
            <w:vAlign w:val="center"/>
            <w:hideMark/>
          </w:tcPr>
          <w:p w14:paraId="3747C2F4"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Vypracování plánu společných zařízení ("PSZ")</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570ECAA1"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D8060F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422</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71150C2B"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1 375</w:t>
            </w:r>
            <w:r w:rsidRPr="001D121F">
              <w:rPr>
                <w:rFonts w:ascii="Arial" w:hAnsi="Arial" w:cs="Arial"/>
                <w:b/>
                <w:bCs/>
                <w:color w:val="auto"/>
                <w:sz w:val="18"/>
                <w:szCs w:val="18"/>
                <w:lang w:bidi="ar-SA"/>
              </w:rPr>
              <w:t>,00</w:t>
            </w:r>
          </w:p>
        </w:tc>
        <w:tc>
          <w:tcPr>
            <w:tcW w:w="1237" w:type="dxa"/>
            <w:gridSpan w:val="2"/>
            <w:tcBorders>
              <w:top w:val="nil"/>
              <w:left w:val="nil"/>
              <w:bottom w:val="single" w:sz="4" w:space="0" w:color="auto"/>
              <w:right w:val="nil"/>
            </w:tcBorders>
            <w:shd w:val="clear" w:color="auto" w:fill="auto"/>
            <w:noWrap/>
            <w:vAlign w:val="center"/>
            <w:hideMark/>
          </w:tcPr>
          <w:p w14:paraId="4F80B40C"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580 250</w:t>
            </w:r>
            <w:r w:rsidRPr="008F6516">
              <w:rPr>
                <w:rFonts w:ascii="Arial" w:hAnsi="Arial" w:cs="Arial"/>
                <w:color w:val="auto"/>
                <w:sz w:val="18"/>
                <w:szCs w:val="18"/>
                <w:lang w:bidi="ar-SA"/>
              </w:rPr>
              <w:t>,</w:t>
            </w:r>
            <w:r>
              <w:rPr>
                <w:rFonts w:ascii="Arial" w:hAnsi="Arial" w:cs="Arial"/>
                <w:color w:val="auto"/>
                <w:sz w:val="18"/>
                <w:szCs w:val="18"/>
                <w:lang w:bidi="ar-SA"/>
              </w:rPr>
              <w:t>0</w:t>
            </w:r>
            <w:r w:rsidRPr="008F6516">
              <w:rPr>
                <w:rFonts w:ascii="Arial" w:hAnsi="Arial" w:cs="Arial"/>
                <w:color w:val="auto"/>
                <w:sz w:val="18"/>
                <w:szCs w:val="18"/>
                <w:lang w:bidi="ar-SA"/>
              </w:rPr>
              <w:t>0</w:t>
            </w:r>
          </w:p>
        </w:tc>
        <w:tc>
          <w:tcPr>
            <w:tcW w:w="1445" w:type="dxa"/>
            <w:gridSpan w:val="2"/>
            <w:vMerge w:val="restart"/>
            <w:tcBorders>
              <w:top w:val="nil"/>
              <w:left w:val="single" w:sz="4" w:space="0" w:color="auto"/>
              <w:bottom w:val="nil"/>
              <w:right w:val="single" w:sz="8" w:space="0" w:color="auto"/>
            </w:tcBorders>
            <w:shd w:val="clear" w:color="auto" w:fill="auto"/>
            <w:noWrap/>
            <w:vAlign w:val="center"/>
            <w:hideMark/>
          </w:tcPr>
          <w:p w14:paraId="178815E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30.</w:t>
            </w:r>
            <w:r>
              <w:rPr>
                <w:rFonts w:ascii="Arial" w:hAnsi="Arial" w:cs="Arial"/>
                <w:color w:val="auto"/>
                <w:sz w:val="18"/>
                <w:szCs w:val="18"/>
                <w:lang w:bidi="ar-SA"/>
              </w:rPr>
              <w:t>04</w:t>
            </w:r>
            <w:r w:rsidRPr="008F6516">
              <w:rPr>
                <w:rFonts w:ascii="Arial" w:hAnsi="Arial" w:cs="Arial"/>
                <w:color w:val="auto"/>
                <w:sz w:val="18"/>
                <w:szCs w:val="18"/>
                <w:lang w:bidi="ar-SA"/>
              </w:rPr>
              <w:t>.202</w:t>
            </w:r>
            <w:r>
              <w:rPr>
                <w:rFonts w:ascii="Arial" w:hAnsi="Arial" w:cs="Arial"/>
                <w:color w:val="auto"/>
                <w:sz w:val="18"/>
                <w:szCs w:val="18"/>
                <w:lang w:bidi="ar-SA"/>
              </w:rPr>
              <w:t>5</w:t>
            </w:r>
          </w:p>
        </w:tc>
        <w:tc>
          <w:tcPr>
            <w:tcW w:w="283" w:type="dxa"/>
            <w:tcBorders>
              <w:top w:val="nil"/>
              <w:left w:val="nil"/>
              <w:bottom w:val="nil"/>
              <w:right w:val="nil"/>
            </w:tcBorders>
            <w:shd w:val="clear" w:color="auto" w:fill="auto"/>
            <w:noWrap/>
            <w:vAlign w:val="bottom"/>
            <w:hideMark/>
          </w:tcPr>
          <w:p w14:paraId="5ABC8406"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D21BCDD" w14:textId="77777777" w:rsidR="00855D3C" w:rsidRPr="008F6516" w:rsidRDefault="00855D3C" w:rsidP="000D48A4">
            <w:pPr>
              <w:widowControl/>
              <w:rPr>
                <w:color w:val="auto"/>
                <w:sz w:val="18"/>
                <w:szCs w:val="18"/>
                <w:lang w:bidi="ar-SA"/>
              </w:rPr>
            </w:pPr>
          </w:p>
        </w:tc>
      </w:tr>
      <w:tr w:rsidR="00855D3C" w:rsidRPr="008F6516" w14:paraId="4210E296" w14:textId="77777777" w:rsidTr="00977C05">
        <w:trPr>
          <w:trHeight w:val="547"/>
        </w:trPr>
        <w:tc>
          <w:tcPr>
            <w:tcW w:w="993" w:type="dxa"/>
            <w:tcBorders>
              <w:top w:val="nil"/>
              <w:left w:val="single" w:sz="8" w:space="0" w:color="auto"/>
              <w:bottom w:val="nil"/>
              <w:right w:val="single" w:sz="4" w:space="0" w:color="auto"/>
            </w:tcBorders>
            <w:shd w:val="clear" w:color="auto" w:fill="auto"/>
            <w:vAlign w:val="center"/>
            <w:hideMark/>
          </w:tcPr>
          <w:p w14:paraId="446264E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 i) a)</w:t>
            </w:r>
          </w:p>
        </w:tc>
        <w:tc>
          <w:tcPr>
            <w:tcW w:w="2977" w:type="dxa"/>
            <w:tcBorders>
              <w:top w:val="nil"/>
              <w:left w:val="nil"/>
              <w:bottom w:val="nil"/>
              <w:right w:val="single" w:sz="4" w:space="0" w:color="auto"/>
            </w:tcBorders>
            <w:shd w:val="clear" w:color="auto" w:fill="auto"/>
            <w:vAlign w:val="center"/>
            <w:hideMark/>
          </w:tcPr>
          <w:p w14:paraId="0DC59FA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Výškopisné zaměření zájmového území dle čl. 6.3.1 i) a) </w:t>
            </w:r>
            <w:r>
              <w:rPr>
                <w:rFonts w:ascii="Arial" w:hAnsi="Arial" w:cs="Arial"/>
                <w:color w:val="auto"/>
                <w:sz w:val="18"/>
                <w:szCs w:val="18"/>
                <w:lang w:bidi="ar-SA"/>
              </w:rPr>
              <w:t>S</w:t>
            </w:r>
            <w:r w:rsidRPr="008F6516">
              <w:rPr>
                <w:rFonts w:ascii="Arial" w:hAnsi="Arial" w:cs="Arial"/>
                <w:color w:val="auto"/>
                <w:sz w:val="18"/>
                <w:szCs w:val="18"/>
                <w:lang w:bidi="ar-SA"/>
              </w:rPr>
              <w:t>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71898F5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54C209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3</w:t>
            </w:r>
            <w:r w:rsidRPr="008F6516">
              <w:rPr>
                <w:rFonts w:ascii="Arial" w:hAnsi="Arial" w:cs="Arial"/>
                <w:color w:val="auto"/>
                <w:sz w:val="18"/>
                <w:szCs w:val="18"/>
                <w:lang w:bidi="ar-SA"/>
              </w:rPr>
              <w:t>0</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148B3EF6"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1 100</w:t>
            </w:r>
            <w:r w:rsidRPr="001D121F">
              <w:rPr>
                <w:rFonts w:ascii="Arial" w:hAnsi="Arial" w:cs="Arial"/>
                <w:b/>
                <w:bCs/>
                <w:color w:val="auto"/>
                <w:sz w:val="18"/>
                <w:szCs w:val="18"/>
                <w:lang w:bidi="ar-SA"/>
              </w:rPr>
              <w:t>,00</w:t>
            </w:r>
          </w:p>
        </w:tc>
        <w:tc>
          <w:tcPr>
            <w:tcW w:w="1237" w:type="dxa"/>
            <w:gridSpan w:val="2"/>
            <w:tcBorders>
              <w:top w:val="nil"/>
              <w:left w:val="nil"/>
              <w:bottom w:val="single" w:sz="4" w:space="0" w:color="auto"/>
              <w:right w:val="nil"/>
            </w:tcBorders>
            <w:shd w:val="clear" w:color="auto" w:fill="auto"/>
            <w:noWrap/>
            <w:vAlign w:val="center"/>
            <w:hideMark/>
          </w:tcPr>
          <w:p w14:paraId="3CFB31BE"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33 000</w:t>
            </w:r>
            <w:r w:rsidRPr="008F6516">
              <w:rPr>
                <w:rFonts w:ascii="Arial" w:hAnsi="Arial" w:cs="Arial"/>
                <w:color w:val="auto"/>
                <w:sz w:val="18"/>
                <w:szCs w:val="18"/>
                <w:lang w:bidi="ar-SA"/>
              </w:rPr>
              <w:t>,00</w:t>
            </w:r>
          </w:p>
        </w:tc>
        <w:tc>
          <w:tcPr>
            <w:tcW w:w="1445" w:type="dxa"/>
            <w:gridSpan w:val="2"/>
            <w:vMerge/>
            <w:tcBorders>
              <w:top w:val="nil"/>
              <w:left w:val="single" w:sz="4" w:space="0" w:color="auto"/>
              <w:bottom w:val="nil"/>
              <w:right w:val="single" w:sz="8" w:space="0" w:color="auto"/>
            </w:tcBorders>
            <w:vAlign w:val="center"/>
            <w:hideMark/>
          </w:tcPr>
          <w:p w14:paraId="0BB01FB7"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7EBD7336"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4F9E69D" w14:textId="77777777" w:rsidR="00855D3C" w:rsidRPr="008F6516" w:rsidRDefault="00855D3C" w:rsidP="000D48A4">
            <w:pPr>
              <w:widowControl/>
              <w:rPr>
                <w:color w:val="auto"/>
                <w:sz w:val="18"/>
                <w:szCs w:val="18"/>
                <w:lang w:bidi="ar-SA"/>
              </w:rPr>
            </w:pPr>
          </w:p>
        </w:tc>
      </w:tr>
      <w:tr w:rsidR="00855D3C" w:rsidRPr="008F6516" w14:paraId="6DB08E71" w14:textId="77777777" w:rsidTr="00977C05">
        <w:trPr>
          <w:trHeight w:val="569"/>
        </w:trPr>
        <w:tc>
          <w:tcPr>
            <w:tcW w:w="99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CD16E4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 i) b)</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97FA4A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DTR liniových dopravních staveb PSZ pro stanovení plochy záboru půdy stavbami dle čl. 6.3.1 i) b) </w:t>
            </w:r>
            <w:r>
              <w:rPr>
                <w:rFonts w:ascii="Arial" w:hAnsi="Arial" w:cs="Arial"/>
                <w:color w:val="auto"/>
                <w:sz w:val="18"/>
                <w:szCs w:val="18"/>
                <w:lang w:bidi="ar-SA"/>
              </w:rPr>
              <w:t>S</w:t>
            </w:r>
            <w:r w:rsidRPr="008F6516">
              <w:rPr>
                <w:rFonts w:ascii="Arial" w:hAnsi="Arial" w:cs="Arial"/>
                <w:color w:val="auto"/>
                <w:sz w:val="18"/>
                <w:szCs w:val="18"/>
                <w:lang w:bidi="ar-SA"/>
              </w:rPr>
              <w:t>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20DD84B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100 </w:t>
            </w:r>
            <w:proofErr w:type="spellStart"/>
            <w:r w:rsidRPr="008F6516">
              <w:rPr>
                <w:rFonts w:ascii="Arial" w:hAnsi="Arial" w:cs="Arial"/>
                <w:color w:val="auto"/>
                <w:sz w:val="18"/>
                <w:szCs w:val="18"/>
                <w:lang w:bidi="ar-SA"/>
              </w:rPr>
              <w:t>bm</w:t>
            </w:r>
            <w:proofErr w:type="spellEnd"/>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D397B0E"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40</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5132BDB9" w14:textId="77777777" w:rsidR="00855D3C" w:rsidRPr="001D121F" w:rsidRDefault="00855D3C" w:rsidP="000D48A4">
            <w:pPr>
              <w:widowControl/>
              <w:jc w:val="center"/>
              <w:rPr>
                <w:rFonts w:ascii="Arial" w:hAnsi="Arial" w:cs="Arial"/>
                <w:b/>
                <w:bCs/>
                <w:color w:val="auto"/>
                <w:sz w:val="18"/>
                <w:szCs w:val="18"/>
                <w:lang w:bidi="ar-SA"/>
              </w:rPr>
            </w:pPr>
            <w:r w:rsidRPr="001D121F">
              <w:rPr>
                <w:rFonts w:ascii="Arial" w:hAnsi="Arial" w:cs="Arial"/>
                <w:b/>
                <w:bCs/>
                <w:color w:val="auto"/>
                <w:sz w:val="18"/>
                <w:szCs w:val="18"/>
                <w:lang w:bidi="ar-SA"/>
              </w:rPr>
              <w:t>5</w:t>
            </w:r>
            <w:r>
              <w:rPr>
                <w:rFonts w:ascii="Arial" w:hAnsi="Arial" w:cs="Arial"/>
                <w:b/>
                <w:bCs/>
                <w:color w:val="auto"/>
                <w:sz w:val="18"/>
                <w:szCs w:val="18"/>
                <w:lang w:bidi="ar-SA"/>
              </w:rPr>
              <w:t>5</w:t>
            </w:r>
            <w:r w:rsidRPr="001D121F">
              <w:rPr>
                <w:rFonts w:ascii="Arial" w:hAnsi="Arial" w:cs="Arial"/>
                <w:b/>
                <w:bCs/>
                <w:color w:val="auto"/>
                <w:sz w:val="18"/>
                <w:szCs w:val="18"/>
                <w:lang w:bidi="ar-SA"/>
              </w:rPr>
              <w:t>0,00</w:t>
            </w:r>
          </w:p>
        </w:tc>
        <w:tc>
          <w:tcPr>
            <w:tcW w:w="1237" w:type="dxa"/>
            <w:gridSpan w:val="2"/>
            <w:tcBorders>
              <w:top w:val="nil"/>
              <w:left w:val="nil"/>
              <w:bottom w:val="single" w:sz="4" w:space="0" w:color="auto"/>
              <w:right w:val="nil"/>
            </w:tcBorders>
            <w:shd w:val="clear" w:color="auto" w:fill="auto"/>
            <w:noWrap/>
            <w:vAlign w:val="center"/>
            <w:hideMark/>
          </w:tcPr>
          <w:p w14:paraId="22A542F1"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22 000</w:t>
            </w:r>
            <w:r w:rsidRPr="008F6516">
              <w:rPr>
                <w:rFonts w:ascii="Arial" w:hAnsi="Arial" w:cs="Arial"/>
                <w:color w:val="auto"/>
                <w:sz w:val="18"/>
                <w:szCs w:val="18"/>
                <w:lang w:bidi="ar-SA"/>
              </w:rPr>
              <w:t>,00</w:t>
            </w:r>
          </w:p>
        </w:tc>
        <w:tc>
          <w:tcPr>
            <w:tcW w:w="1445" w:type="dxa"/>
            <w:gridSpan w:val="2"/>
            <w:vMerge/>
            <w:tcBorders>
              <w:top w:val="nil"/>
              <w:left w:val="single" w:sz="4" w:space="0" w:color="auto"/>
              <w:bottom w:val="nil"/>
              <w:right w:val="single" w:sz="8" w:space="0" w:color="auto"/>
            </w:tcBorders>
            <w:vAlign w:val="center"/>
            <w:hideMark/>
          </w:tcPr>
          <w:p w14:paraId="3905DE22"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31279C3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57A19A7D" w14:textId="77777777" w:rsidR="00855D3C" w:rsidRPr="008F6516" w:rsidRDefault="00855D3C" w:rsidP="000D48A4">
            <w:pPr>
              <w:widowControl/>
              <w:rPr>
                <w:color w:val="auto"/>
                <w:sz w:val="18"/>
                <w:szCs w:val="18"/>
                <w:lang w:bidi="ar-SA"/>
              </w:rPr>
            </w:pPr>
          </w:p>
        </w:tc>
      </w:tr>
      <w:tr w:rsidR="00855D3C" w:rsidRPr="008F6516" w14:paraId="5C67B045" w14:textId="77777777" w:rsidTr="00977C05">
        <w:trPr>
          <w:trHeight w:val="723"/>
        </w:trPr>
        <w:tc>
          <w:tcPr>
            <w:tcW w:w="993" w:type="dxa"/>
            <w:vMerge/>
            <w:tcBorders>
              <w:top w:val="single" w:sz="4" w:space="0" w:color="auto"/>
              <w:left w:val="single" w:sz="8" w:space="0" w:color="auto"/>
              <w:bottom w:val="single" w:sz="4" w:space="0" w:color="000000"/>
              <w:right w:val="single" w:sz="4" w:space="0" w:color="auto"/>
            </w:tcBorders>
            <w:vAlign w:val="center"/>
            <w:hideMark/>
          </w:tcPr>
          <w:p w14:paraId="29556782" w14:textId="77777777" w:rsidR="00855D3C" w:rsidRPr="008F6516" w:rsidRDefault="00855D3C" w:rsidP="000D48A4">
            <w:pPr>
              <w:widowControl/>
              <w:rPr>
                <w:rFonts w:ascii="Arial" w:hAnsi="Arial" w:cs="Arial"/>
                <w:color w:val="auto"/>
                <w:sz w:val="18"/>
                <w:szCs w:val="18"/>
                <w:lang w:bidi="ar-SA"/>
              </w:rPr>
            </w:pPr>
          </w:p>
        </w:tc>
        <w:tc>
          <w:tcPr>
            <w:tcW w:w="2977" w:type="dxa"/>
            <w:tcBorders>
              <w:top w:val="nil"/>
              <w:left w:val="nil"/>
              <w:bottom w:val="single" w:sz="4" w:space="0" w:color="auto"/>
              <w:right w:val="single" w:sz="4" w:space="0" w:color="auto"/>
            </w:tcBorders>
            <w:shd w:val="clear" w:color="auto" w:fill="auto"/>
            <w:vAlign w:val="center"/>
            <w:hideMark/>
          </w:tcPr>
          <w:p w14:paraId="4C70B3C7"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DTR liniových vodohospodářských a protierozních staveb PSZ pro stanovení plochy záboru půdy stavbami dle čl. 6.3.1 i) b) Smlouvy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1AADB30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100 </w:t>
            </w:r>
            <w:proofErr w:type="spellStart"/>
            <w:r w:rsidRPr="008F6516">
              <w:rPr>
                <w:rFonts w:ascii="Arial" w:hAnsi="Arial" w:cs="Arial"/>
                <w:color w:val="auto"/>
                <w:sz w:val="18"/>
                <w:szCs w:val="18"/>
                <w:lang w:bidi="ar-SA"/>
              </w:rPr>
              <w:t>bm</w:t>
            </w:r>
            <w:proofErr w:type="spellEnd"/>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4BB112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7</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678DE2AD"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3 300</w:t>
            </w:r>
            <w:r w:rsidRPr="001D121F">
              <w:rPr>
                <w:rFonts w:ascii="Arial" w:hAnsi="Arial" w:cs="Arial"/>
                <w:b/>
                <w:bCs/>
                <w:color w:val="auto"/>
                <w:sz w:val="18"/>
                <w:szCs w:val="18"/>
                <w:lang w:bidi="ar-SA"/>
              </w:rPr>
              <w:t>,00</w:t>
            </w:r>
          </w:p>
        </w:tc>
        <w:tc>
          <w:tcPr>
            <w:tcW w:w="1237" w:type="dxa"/>
            <w:gridSpan w:val="2"/>
            <w:tcBorders>
              <w:top w:val="nil"/>
              <w:left w:val="nil"/>
              <w:bottom w:val="single" w:sz="4" w:space="0" w:color="auto"/>
              <w:right w:val="nil"/>
            </w:tcBorders>
            <w:shd w:val="clear" w:color="auto" w:fill="auto"/>
            <w:noWrap/>
            <w:vAlign w:val="center"/>
            <w:hideMark/>
          </w:tcPr>
          <w:p w14:paraId="493DFB10"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23 100</w:t>
            </w:r>
            <w:r w:rsidRPr="008F6516">
              <w:rPr>
                <w:rFonts w:ascii="Arial" w:hAnsi="Arial" w:cs="Arial"/>
                <w:color w:val="auto"/>
                <w:sz w:val="18"/>
                <w:szCs w:val="18"/>
                <w:lang w:bidi="ar-SA"/>
              </w:rPr>
              <w:t>,00</w:t>
            </w:r>
          </w:p>
        </w:tc>
        <w:tc>
          <w:tcPr>
            <w:tcW w:w="1445" w:type="dxa"/>
            <w:gridSpan w:val="2"/>
            <w:vMerge/>
            <w:tcBorders>
              <w:top w:val="nil"/>
              <w:left w:val="single" w:sz="4" w:space="0" w:color="auto"/>
              <w:bottom w:val="nil"/>
              <w:right w:val="single" w:sz="8" w:space="0" w:color="auto"/>
            </w:tcBorders>
            <w:vAlign w:val="center"/>
            <w:hideMark/>
          </w:tcPr>
          <w:p w14:paraId="69D56416"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3A6D809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5EA666A" w14:textId="77777777" w:rsidR="00855D3C" w:rsidRPr="008F6516" w:rsidRDefault="00855D3C" w:rsidP="000D48A4">
            <w:pPr>
              <w:widowControl/>
              <w:rPr>
                <w:color w:val="auto"/>
                <w:sz w:val="18"/>
                <w:szCs w:val="18"/>
                <w:lang w:bidi="ar-SA"/>
              </w:rPr>
            </w:pPr>
          </w:p>
        </w:tc>
      </w:tr>
      <w:tr w:rsidR="00855D3C" w:rsidRPr="008F6516" w14:paraId="4252C634" w14:textId="77777777" w:rsidTr="00977C05">
        <w:trPr>
          <w:trHeight w:val="309"/>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0E23703"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 i) c)</w:t>
            </w:r>
          </w:p>
        </w:tc>
        <w:tc>
          <w:tcPr>
            <w:tcW w:w="2977" w:type="dxa"/>
            <w:tcBorders>
              <w:top w:val="nil"/>
              <w:left w:val="nil"/>
              <w:bottom w:val="nil"/>
              <w:right w:val="single" w:sz="4" w:space="0" w:color="auto"/>
            </w:tcBorders>
            <w:shd w:val="clear" w:color="auto" w:fill="auto"/>
            <w:vAlign w:val="center"/>
            <w:hideMark/>
          </w:tcPr>
          <w:p w14:paraId="51652FCD"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DTR vodohospodářských staveb PSZ dle čl. 6.3.1 i)</w:t>
            </w:r>
            <w:r w:rsidRPr="008F6516">
              <w:rPr>
                <w:rFonts w:ascii="Arial" w:hAnsi="Arial" w:cs="Arial"/>
                <w:color w:val="auto"/>
                <w:sz w:val="18"/>
                <w:szCs w:val="18"/>
                <w:lang w:bidi="ar-SA"/>
              </w:rPr>
              <w:br/>
              <w:t xml:space="preserve">c) </w:t>
            </w:r>
            <w:r>
              <w:rPr>
                <w:rFonts w:ascii="Arial" w:hAnsi="Arial" w:cs="Arial"/>
                <w:color w:val="auto"/>
                <w:sz w:val="18"/>
                <w:szCs w:val="18"/>
                <w:lang w:bidi="ar-SA"/>
              </w:rPr>
              <w:t>S</w:t>
            </w:r>
            <w:r w:rsidRPr="008F6516">
              <w:rPr>
                <w:rFonts w:ascii="Arial" w:hAnsi="Arial" w:cs="Arial"/>
                <w:color w:val="auto"/>
                <w:sz w:val="18"/>
                <w:szCs w:val="18"/>
                <w:lang w:bidi="ar-SA"/>
              </w:rPr>
              <w:t>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31E7B0C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ks</w:t>
            </w:r>
          </w:p>
        </w:tc>
        <w:tc>
          <w:tcPr>
            <w:tcW w:w="1023" w:type="dxa"/>
            <w:gridSpan w:val="2"/>
            <w:tcBorders>
              <w:top w:val="nil"/>
              <w:left w:val="nil"/>
              <w:bottom w:val="nil"/>
              <w:right w:val="single" w:sz="4" w:space="0" w:color="auto"/>
            </w:tcBorders>
            <w:shd w:val="clear" w:color="auto" w:fill="auto"/>
            <w:noWrap/>
            <w:vAlign w:val="center"/>
            <w:hideMark/>
          </w:tcPr>
          <w:p w14:paraId="20758BF3"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w:t>
            </w:r>
          </w:p>
        </w:tc>
        <w:tc>
          <w:tcPr>
            <w:tcW w:w="1390" w:type="dxa"/>
            <w:gridSpan w:val="3"/>
            <w:tcBorders>
              <w:top w:val="nil"/>
              <w:left w:val="nil"/>
              <w:bottom w:val="nil"/>
              <w:right w:val="single" w:sz="4" w:space="0" w:color="auto"/>
            </w:tcBorders>
            <w:shd w:val="clear" w:color="auto" w:fill="auto"/>
            <w:noWrap/>
            <w:vAlign w:val="center"/>
            <w:hideMark/>
          </w:tcPr>
          <w:p w14:paraId="5886B1F5" w14:textId="77777777" w:rsidR="00855D3C" w:rsidRPr="001D121F" w:rsidRDefault="00855D3C" w:rsidP="000D48A4">
            <w:pPr>
              <w:widowControl/>
              <w:jc w:val="center"/>
              <w:rPr>
                <w:rFonts w:ascii="Arial" w:hAnsi="Arial" w:cs="Arial"/>
                <w:b/>
                <w:bCs/>
                <w:color w:val="auto"/>
                <w:sz w:val="18"/>
                <w:szCs w:val="18"/>
                <w:lang w:bidi="ar-SA"/>
              </w:rPr>
            </w:pPr>
            <w:r w:rsidRPr="001D121F">
              <w:rPr>
                <w:rFonts w:ascii="Arial" w:hAnsi="Arial" w:cs="Arial"/>
                <w:b/>
                <w:bCs/>
                <w:color w:val="auto"/>
                <w:sz w:val="18"/>
                <w:szCs w:val="18"/>
                <w:lang w:bidi="ar-SA"/>
              </w:rPr>
              <w:t>2</w:t>
            </w:r>
            <w:r>
              <w:rPr>
                <w:rFonts w:ascii="Arial" w:hAnsi="Arial" w:cs="Arial"/>
                <w:b/>
                <w:bCs/>
                <w:color w:val="auto"/>
                <w:sz w:val="18"/>
                <w:szCs w:val="18"/>
                <w:lang w:bidi="ar-SA"/>
              </w:rPr>
              <w:t>7 5</w:t>
            </w:r>
            <w:r w:rsidRPr="001D121F">
              <w:rPr>
                <w:rFonts w:ascii="Arial" w:hAnsi="Arial" w:cs="Arial"/>
                <w:b/>
                <w:bCs/>
                <w:color w:val="auto"/>
                <w:sz w:val="18"/>
                <w:szCs w:val="18"/>
                <w:lang w:bidi="ar-SA"/>
              </w:rPr>
              <w:t>00,00</w:t>
            </w:r>
          </w:p>
        </w:tc>
        <w:tc>
          <w:tcPr>
            <w:tcW w:w="1237" w:type="dxa"/>
            <w:gridSpan w:val="2"/>
            <w:tcBorders>
              <w:top w:val="nil"/>
              <w:left w:val="nil"/>
              <w:bottom w:val="nil"/>
              <w:right w:val="nil"/>
            </w:tcBorders>
            <w:shd w:val="clear" w:color="auto" w:fill="auto"/>
            <w:noWrap/>
            <w:vAlign w:val="center"/>
            <w:hideMark/>
          </w:tcPr>
          <w:p w14:paraId="4265E530"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110 000</w:t>
            </w:r>
            <w:r w:rsidRPr="008F6516">
              <w:rPr>
                <w:rFonts w:ascii="Arial" w:hAnsi="Arial" w:cs="Arial"/>
                <w:color w:val="auto"/>
                <w:sz w:val="18"/>
                <w:szCs w:val="18"/>
                <w:lang w:bidi="ar-SA"/>
              </w:rPr>
              <w:t>,00</w:t>
            </w:r>
          </w:p>
        </w:tc>
        <w:tc>
          <w:tcPr>
            <w:tcW w:w="1445" w:type="dxa"/>
            <w:gridSpan w:val="2"/>
            <w:tcBorders>
              <w:top w:val="nil"/>
              <w:left w:val="single" w:sz="4" w:space="0" w:color="auto"/>
              <w:bottom w:val="nil"/>
              <w:right w:val="single" w:sz="8" w:space="0" w:color="auto"/>
            </w:tcBorders>
            <w:shd w:val="clear" w:color="auto" w:fill="auto"/>
            <w:noWrap/>
            <w:vAlign w:val="center"/>
            <w:hideMark/>
          </w:tcPr>
          <w:p w14:paraId="5A162C7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83" w:type="dxa"/>
            <w:tcBorders>
              <w:top w:val="nil"/>
              <w:left w:val="nil"/>
              <w:bottom w:val="nil"/>
              <w:right w:val="nil"/>
            </w:tcBorders>
            <w:shd w:val="clear" w:color="auto" w:fill="auto"/>
            <w:noWrap/>
            <w:vAlign w:val="bottom"/>
            <w:hideMark/>
          </w:tcPr>
          <w:p w14:paraId="1FB4BCC1"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73BA04B0" w14:textId="77777777" w:rsidR="00855D3C" w:rsidRPr="008F6516" w:rsidRDefault="00855D3C" w:rsidP="000D48A4">
            <w:pPr>
              <w:widowControl/>
              <w:rPr>
                <w:color w:val="auto"/>
                <w:sz w:val="18"/>
                <w:szCs w:val="18"/>
                <w:lang w:bidi="ar-SA"/>
              </w:rPr>
            </w:pPr>
          </w:p>
        </w:tc>
      </w:tr>
      <w:tr w:rsidR="00855D3C" w:rsidRPr="008F6516" w14:paraId="603F5978" w14:textId="77777777" w:rsidTr="00977C05">
        <w:trPr>
          <w:trHeight w:val="54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C8A92E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6.3.2 h)</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B31A15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07A47A" w14:textId="77777777" w:rsidR="00855D3C" w:rsidRDefault="00855D3C" w:rsidP="000D48A4">
            <w:pPr>
              <w:widowControl/>
              <w:jc w:val="center"/>
              <w:rPr>
                <w:rFonts w:ascii="Arial" w:hAnsi="Arial" w:cs="Arial"/>
                <w:color w:val="auto"/>
                <w:sz w:val="18"/>
                <w:szCs w:val="18"/>
                <w:lang w:bidi="ar-SA"/>
              </w:rPr>
            </w:pPr>
          </w:p>
          <w:p w14:paraId="423DD1BC"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A3E4F9"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940FD5"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01D05"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445" w:type="dxa"/>
            <w:gridSpan w:val="2"/>
            <w:tcBorders>
              <w:top w:val="single" w:sz="4" w:space="0" w:color="auto"/>
              <w:left w:val="nil"/>
              <w:bottom w:val="single" w:sz="4" w:space="0" w:color="auto"/>
              <w:right w:val="single" w:sz="8" w:space="0" w:color="auto"/>
            </w:tcBorders>
            <w:shd w:val="clear" w:color="auto" w:fill="auto"/>
            <w:vAlign w:val="center"/>
            <w:hideMark/>
          </w:tcPr>
          <w:p w14:paraId="41D61CF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E21E288"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4FC5B18" w14:textId="77777777" w:rsidR="00855D3C" w:rsidRPr="008F6516" w:rsidRDefault="00855D3C" w:rsidP="000D48A4">
            <w:pPr>
              <w:widowControl/>
              <w:rPr>
                <w:color w:val="auto"/>
                <w:sz w:val="18"/>
                <w:szCs w:val="18"/>
                <w:lang w:bidi="ar-SA"/>
              </w:rPr>
            </w:pPr>
          </w:p>
        </w:tc>
      </w:tr>
      <w:tr w:rsidR="00855D3C" w:rsidRPr="008F6516" w14:paraId="7F2F08DC" w14:textId="77777777" w:rsidTr="00977C05">
        <w:trPr>
          <w:trHeight w:val="273"/>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95841C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6.3.2 h) 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9E18DA5"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 do 10 ha</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03DF0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9146C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54EB61"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9 625,00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D6ACB9"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9 625,00</w:t>
            </w:r>
            <w:r w:rsidRPr="008F6516">
              <w:rPr>
                <w:rFonts w:ascii="Arial" w:hAnsi="Arial" w:cs="Arial"/>
                <w:color w:val="auto"/>
                <w:sz w:val="18"/>
                <w:szCs w:val="18"/>
                <w:lang w:bidi="ar-SA"/>
              </w:rPr>
              <w:t xml:space="preserve"> </w:t>
            </w:r>
          </w:p>
        </w:tc>
        <w:tc>
          <w:tcPr>
            <w:tcW w:w="1445" w:type="dxa"/>
            <w:gridSpan w:val="2"/>
            <w:tcBorders>
              <w:top w:val="single" w:sz="4" w:space="0" w:color="auto"/>
              <w:left w:val="nil"/>
              <w:bottom w:val="single" w:sz="4" w:space="0" w:color="auto"/>
              <w:right w:val="single" w:sz="8" w:space="0" w:color="auto"/>
            </w:tcBorders>
            <w:shd w:val="clear" w:color="auto" w:fill="auto"/>
            <w:vAlign w:val="center"/>
            <w:hideMark/>
          </w:tcPr>
          <w:p w14:paraId="12AD0FCC"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na výzvu Objednatele v dohodnuté lhůtě</w:t>
            </w:r>
          </w:p>
        </w:tc>
        <w:tc>
          <w:tcPr>
            <w:tcW w:w="283" w:type="dxa"/>
            <w:tcBorders>
              <w:top w:val="nil"/>
              <w:left w:val="nil"/>
              <w:bottom w:val="single" w:sz="4" w:space="0" w:color="auto"/>
              <w:right w:val="nil"/>
            </w:tcBorders>
            <w:shd w:val="clear" w:color="auto" w:fill="auto"/>
            <w:noWrap/>
            <w:vAlign w:val="bottom"/>
            <w:hideMark/>
          </w:tcPr>
          <w:p w14:paraId="1443CFB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single" w:sz="4" w:space="0" w:color="auto"/>
              <w:right w:val="nil"/>
            </w:tcBorders>
            <w:shd w:val="clear" w:color="auto" w:fill="auto"/>
            <w:noWrap/>
            <w:vAlign w:val="bottom"/>
            <w:hideMark/>
          </w:tcPr>
          <w:p w14:paraId="08855C35" w14:textId="77777777" w:rsidR="00855D3C" w:rsidRPr="008F6516" w:rsidRDefault="00855D3C" w:rsidP="000D48A4">
            <w:pPr>
              <w:widowControl/>
              <w:rPr>
                <w:color w:val="auto"/>
                <w:sz w:val="18"/>
                <w:szCs w:val="18"/>
                <w:lang w:bidi="ar-SA"/>
              </w:rPr>
            </w:pPr>
          </w:p>
        </w:tc>
      </w:tr>
      <w:tr w:rsidR="00855D3C" w:rsidRPr="008F6516" w14:paraId="54280CB0" w14:textId="77777777" w:rsidTr="00977C05">
        <w:trPr>
          <w:trHeight w:val="211"/>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73D52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6.3.2 h) </w:t>
            </w:r>
            <w:proofErr w:type="spellStart"/>
            <w:r w:rsidRPr="008F6516">
              <w:rPr>
                <w:rFonts w:ascii="Arial" w:hAnsi="Arial" w:cs="Arial"/>
                <w:color w:val="auto"/>
                <w:sz w:val="18"/>
                <w:szCs w:val="18"/>
                <w:lang w:bidi="ar-SA"/>
              </w:rPr>
              <w:t>ii</w:t>
            </w:r>
            <w:proofErr w:type="spellEnd"/>
            <w:r w:rsidRPr="008F6516">
              <w:rPr>
                <w:rFonts w:ascii="Arial" w:hAnsi="Arial" w:cs="Arial"/>
                <w:color w:val="auto"/>
                <w:sz w:val="18"/>
                <w:szCs w:val="18"/>
                <w:lang w:bidi="ar-SA"/>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C6504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 do 50 ha</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1A1D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AA488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CA527"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5 500,00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8A1A9"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5 500,00</w:t>
            </w:r>
            <w:r w:rsidRPr="008F6516">
              <w:rPr>
                <w:rFonts w:ascii="Arial" w:hAnsi="Arial" w:cs="Arial"/>
                <w:color w:val="auto"/>
                <w:sz w:val="18"/>
                <w:szCs w:val="18"/>
                <w:lang w:bidi="ar-SA"/>
              </w:rPr>
              <w:t xml:space="preserve"> </w:t>
            </w:r>
          </w:p>
        </w:tc>
        <w:tc>
          <w:tcPr>
            <w:tcW w:w="1445" w:type="dxa"/>
            <w:gridSpan w:val="2"/>
            <w:tcBorders>
              <w:top w:val="single" w:sz="4" w:space="0" w:color="auto"/>
              <w:left w:val="nil"/>
              <w:bottom w:val="single" w:sz="4" w:space="0" w:color="auto"/>
              <w:right w:val="single" w:sz="8" w:space="0" w:color="auto"/>
            </w:tcBorders>
            <w:shd w:val="clear" w:color="auto" w:fill="auto"/>
            <w:vAlign w:val="center"/>
            <w:hideMark/>
          </w:tcPr>
          <w:p w14:paraId="1E6E97B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na výzvu Objednatele v dohodnuté lhůtě</w:t>
            </w:r>
          </w:p>
        </w:tc>
        <w:tc>
          <w:tcPr>
            <w:tcW w:w="283" w:type="dxa"/>
            <w:tcBorders>
              <w:top w:val="single" w:sz="4" w:space="0" w:color="auto"/>
              <w:left w:val="nil"/>
              <w:bottom w:val="nil"/>
              <w:right w:val="nil"/>
            </w:tcBorders>
            <w:shd w:val="clear" w:color="auto" w:fill="auto"/>
            <w:noWrap/>
            <w:vAlign w:val="bottom"/>
            <w:hideMark/>
          </w:tcPr>
          <w:p w14:paraId="13BF916A"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single" w:sz="4" w:space="0" w:color="auto"/>
              <w:left w:val="nil"/>
              <w:bottom w:val="nil"/>
              <w:right w:val="nil"/>
            </w:tcBorders>
            <w:shd w:val="clear" w:color="auto" w:fill="auto"/>
            <w:noWrap/>
            <w:vAlign w:val="bottom"/>
            <w:hideMark/>
          </w:tcPr>
          <w:p w14:paraId="373A56FE" w14:textId="77777777" w:rsidR="00855D3C" w:rsidRPr="008F6516" w:rsidRDefault="00855D3C" w:rsidP="000D48A4">
            <w:pPr>
              <w:widowControl/>
              <w:rPr>
                <w:color w:val="auto"/>
                <w:sz w:val="18"/>
                <w:szCs w:val="18"/>
                <w:lang w:bidi="ar-SA"/>
              </w:rPr>
            </w:pPr>
          </w:p>
        </w:tc>
      </w:tr>
      <w:tr w:rsidR="00855D3C" w:rsidRPr="008F6516" w14:paraId="5C8AD943" w14:textId="77777777" w:rsidTr="00977C05">
        <w:trPr>
          <w:trHeight w:val="149"/>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7BA18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6.3.2 h) </w:t>
            </w:r>
            <w:proofErr w:type="spellStart"/>
            <w:r w:rsidRPr="008F6516">
              <w:rPr>
                <w:rFonts w:ascii="Arial" w:hAnsi="Arial" w:cs="Arial"/>
                <w:color w:val="auto"/>
                <w:sz w:val="18"/>
                <w:szCs w:val="18"/>
                <w:lang w:bidi="ar-SA"/>
              </w:rPr>
              <w:t>iii</w:t>
            </w:r>
            <w:proofErr w:type="spellEnd"/>
            <w:r w:rsidRPr="008F6516">
              <w:rPr>
                <w:rFonts w:ascii="Arial" w:hAnsi="Arial" w:cs="Arial"/>
                <w:color w:val="auto"/>
                <w:sz w:val="18"/>
                <w:szCs w:val="18"/>
                <w:lang w:bidi="ar-SA"/>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4F110A9"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 nad 50 ha</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901F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CD05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80BC18"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2 062,50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CCA8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w:t>
            </w:r>
            <w:r>
              <w:rPr>
                <w:rFonts w:ascii="Arial" w:hAnsi="Arial" w:cs="Arial"/>
                <w:color w:val="auto"/>
                <w:sz w:val="18"/>
                <w:szCs w:val="18"/>
                <w:lang w:bidi="ar-SA"/>
              </w:rPr>
              <w:t>2062,50</w:t>
            </w:r>
          </w:p>
        </w:tc>
        <w:tc>
          <w:tcPr>
            <w:tcW w:w="1445" w:type="dxa"/>
            <w:gridSpan w:val="2"/>
            <w:tcBorders>
              <w:top w:val="single" w:sz="4" w:space="0" w:color="auto"/>
              <w:left w:val="nil"/>
              <w:bottom w:val="single" w:sz="4" w:space="0" w:color="auto"/>
              <w:right w:val="single" w:sz="4" w:space="0" w:color="auto"/>
            </w:tcBorders>
            <w:shd w:val="clear" w:color="auto" w:fill="auto"/>
            <w:vAlign w:val="center"/>
            <w:hideMark/>
          </w:tcPr>
          <w:p w14:paraId="08B330E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na výzvu Objednatele v dohodnuté lhůtě</w:t>
            </w:r>
          </w:p>
        </w:tc>
        <w:tc>
          <w:tcPr>
            <w:tcW w:w="283" w:type="dxa"/>
            <w:tcBorders>
              <w:top w:val="nil"/>
              <w:left w:val="single" w:sz="4" w:space="0" w:color="auto"/>
              <w:bottom w:val="nil"/>
              <w:right w:val="nil"/>
            </w:tcBorders>
            <w:shd w:val="clear" w:color="auto" w:fill="auto"/>
            <w:noWrap/>
            <w:vAlign w:val="bottom"/>
            <w:hideMark/>
          </w:tcPr>
          <w:p w14:paraId="5D68ECC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D518C94" w14:textId="77777777" w:rsidR="00855D3C" w:rsidRPr="008F6516" w:rsidRDefault="00855D3C" w:rsidP="000D48A4">
            <w:pPr>
              <w:widowControl/>
              <w:rPr>
                <w:color w:val="auto"/>
                <w:sz w:val="18"/>
                <w:szCs w:val="18"/>
                <w:lang w:bidi="ar-SA"/>
              </w:rPr>
            </w:pPr>
          </w:p>
        </w:tc>
      </w:tr>
      <w:tr w:rsidR="00855D3C" w:rsidRPr="008F6516" w14:paraId="6D2D2BBE" w14:textId="77777777" w:rsidTr="00977C05">
        <w:trPr>
          <w:trHeight w:val="86"/>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DD4D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6.3.2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9A9BA9"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Vypracování návrhu nového uspořádání pozemků k jeho vystavení dle § 11 odst. 1 Zákona</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5289A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77647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422</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562E28"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1 375,00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70D9"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580 250,00</w:t>
            </w:r>
          </w:p>
        </w:tc>
        <w:tc>
          <w:tcPr>
            <w:tcW w:w="1445"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7E37172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03</w:t>
            </w:r>
            <w:r w:rsidRPr="008F6516">
              <w:rPr>
                <w:rFonts w:ascii="Arial" w:hAnsi="Arial" w:cs="Arial"/>
                <w:color w:val="auto"/>
                <w:sz w:val="18"/>
                <w:szCs w:val="18"/>
                <w:lang w:bidi="ar-SA"/>
              </w:rPr>
              <w:t>.</w:t>
            </w:r>
            <w:r>
              <w:rPr>
                <w:rFonts w:ascii="Arial" w:hAnsi="Arial" w:cs="Arial"/>
                <w:color w:val="auto"/>
                <w:sz w:val="18"/>
                <w:szCs w:val="18"/>
                <w:lang w:bidi="ar-SA"/>
              </w:rPr>
              <w:t>11</w:t>
            </w:r>
            <w:r w:rsidRPr="008F6516">
              <w:rPr>
                <w:rFonts w:ascii="Arial" w:hAnsi="Arial" w:cs="Arial"/>
                <w:color w:val="auto"/>
                <w:sz w:val="18"/>
                <w:szCs w:val="18"/>
                <w:lang w:bidi="ar-SA"/>
              </w:rPr>
              <w:t>.2025</w:t>
            </w:r>
          </w:p>
        </w:tc>
        <w:tc>
          <w:tcPr>
            <w:tcW w:w="283" w:type="dxa"/>
            <w:tcBorders>
              <w:top w:val="nil"/>
              <w:left w:val="nil"/>
              <w:bottom w:val="nil"/>
              <w:right w:val="nil"/>
            </w:tcBorders>
            <w:shd w:val="clear" w:color="auto" w:fill="auto"/>
            <w:noWrap/>
            <w:vAlign w:val="bottom"/>
            <w:hideMark/>
          </w:tcPr>
          <w:p w14:paraId="227F7F8B"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04CCBA5" w14:textId="77777777" w:rsidR="00855D3C" w:rsidRPr="008F6516" w:rsidRDefault="00855D3C" w:rsidP="000D48A4">
            <w:pPr>
              <w:widowControl/>
              <w:rPr>
                <w:color w:val="auto"/>
                <w:sz w:val="18"/>
                <w:szCs w:val="18"/>
                <w:lang w:bidi="ar-SA"/>
              </w:rPr>
            </w:pPr>
          </w:p>
        </w:tc>
      </w:tr>
      <w:tr w:rsidR="00855D3C" w:rsidRPr="008F6516" w14:paraId="6B1B5CC1" w14:textId="77777777" w:rsidTr="00977C05">
        <w:trPr>
          <w:trHeight w:val="1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F7B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lastRenderedPageBreak/>
              <w:t>6.3.3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B2F2"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Předložení aktuální dokumentace návrhu </w:t>
            </w:r>
            <w:proofErr w:type="spellStart"/>
            <w:r w:rsidRPr="008F6516">
              <w:rPr>
                <w:rFonts w:ascii="Arial" w:hAnsi="Arial" w:cs="Arial"/>
                <w:color w:val="auto"/>
                <w:sz w:val="18"/>
                <w:szCs w:val="18"/>
                <w:lang w:bidi="ar-SA"/>
              </w:rPr>
              <w:t>KoPÚ</w:t>
            </w:r>
            <w:proofErr w:type="spellEnd"/>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BFD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ks</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96567E"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2</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107FF"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16 5</w:t>
            </w:r>
            <w:r w:rsidRPr="001D121F">
              <w:rPr>
                <w:rFonts w:ascii="Arial" w:hAnsi="Arial" w:cs="Arial"/>
                <w:b/>
                <w:bCs/>
                <w:color w:val="auto"/>
                <w:sz w:val="18"/>
                <w:szCs w:val="18"/>
                <w:lang w:bidi="ar-SA"/>
              </w:rPr>
              <w:t>00</w:t>
            </w:r>
            <w:r>
              <w:rPr>
                <w:rFonts w:ascii="Arial" w:hAnsi="Arial" w:cs="Arial"/>
                <w:b/>
                <w:bCs/>
                <w:color w:val="auto"/>
                <w:sz w:val="18"/>
                <w:szCs w:val="18"/>
                <w:lang w:bidi="ar-SA"/>
              </w:rPr>
              <w:t>,00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CB4F4"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33 000,00</w:t>
            </w:r>
          </w:p>
        </w:tc>
        <w:tc>
          <w:tcPr>
            <w:tcW w:w="1445" w:type="dxa"/>
            <w:gridSpan w:val="2"/>
            <w:tcBorders>
              <w:top w:val="single" w:sz="4" w:space="0" w:color="auto"/>
              <w:left w:val="nil"/>
              <w:bottom w:val="single" w:sz="4" w:space="0" w:color="auto"/>
              <w:right w:val="single" w:sz="4" w:space="0" w:color="auto"/>
            </w:tcBorders>
            <w:shd w:val="clear" w:color="auto" w:fill="auto"/>
            <w:vAlign w:val="center"/>
            <w:hideMark/>
          </w:tcPr>
          <w:p w14:paraId="4356BD0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1 měsíce od výzvy Objednatele</w:t>
            </w:r>
          </w:p>
        </w:tc>
        <w:tc>
          <w:tcPr>
            <w:tcW w:w="283" w:type="dxa"/>
            <w:tcBorders>
              <w:top w:val="nil"/>
              <w:left w:val="single" w:sz="4" w:space="0" w:color="auto"/>
              <w:bottom w:val="nil"/>
              <w:right w:val="nil"/>
            </w:tcBorders>
            <w:shd w:val="clear" w:color="auto" w:fill="auto"/>
            <w:noWrap/>
            <w:vAlign w:val="bottom"/>
            <w:hideMark/>
          </w:tcPr>
          <w:p w14:paraId="719E547C"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21C19EC" w14:textId="77777777" w:rsidR="00855D3C" w:rsidRPr="008F6516" w:rsidRDefault="00855D3C" w:rsidP="000D48A4">
            <w:pPr>
              <w:widowControl/>
              <w:rPr>
                <w:color w:val="auto"/>
                <w:sz w:val="18"/>
                <w:szCs w:val="18"/>
                <w:lang w:bidi="ar-SA"/>
              </w:rPr>
            </w:pPr>
          </w:p>
        </w:tc>
      </w:tr>
      <w:tr w:rsidR="00855D3C" w:rsidRPr="008F6516" w14:paraId="04DA210E" w14:textId="77777777" w:rsidTr="00977C05">
        <w:trPr>
          <w:trHeight w:val="37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13C2592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6.3.4</w:t>
            </w:r>
          </w:p>
        </w:tc>
        <w:tc>
          <w:tcPr>
            <w:tcW w:w="2977" w:type="dxa"/>
            <w:tcBorders>
              <w:top w:val="single" w:sz="4" w:space="0" w:color="auto"/>
              <w:left w:val="nil"/>
              <w:bottom w:val="nil"/>
              <w:right w:val="single" w:sz="4" w:space="0" w:color="auto"/>
            </w:tcBorders>
            <w:shd w:val="clear" w:color="auto" w:fill="auto"/>
            <w:vAlign w:val="center"/>
            <w:hideMark/>
          </w:tcPr>
          <w:p w14:paraId="21E28BD4"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Zhotovení podkladů pro změnu katastrální hranice</w:t>
            </w:r>
            <w:r>
              <w:rPr>
                <w:rFonts w:ascii="Arial" w:hAnsi="Arial" w:cs="Arial"/>
                <w:color w:val="auto"/>
                <w:sz w:val="18"/>
                <w:szCs w:val="18"/>
                <w:lang w:bidi="ar-SA"/>
              </w:rPr>
              <w:t xml:space="preserve"> </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FE0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100 </w:t>
            </w:r>
            <w:proofErr w:type="spellStart"/>
            <w:r w:rsidRPr="008F6516">
              <w:rPr>
                <w:rFonts w:ascii="Arial" w:hAnsi="Arial" w:cs="Arial"/>
                <w:color w:val="auto"/>
                <w:sz w:val="18"/>
                <w:szCs w:val="18"/>
                <w:lang w:bidi="ar-SA"/>
              </w:rPr>
              <w:t>bm</w:t>
            </w:r>
            <w:proofErr w:type="spellEnd"/>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F833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8E14B"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10 725,00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C2B4"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10 725,00</w:t>
            </w:r>
          </w:p>
        </w:tc>
        <w:tc>
          <w:tcPr>
            <w:tcW w:w="1445" w:type="dxa"/>
            <w:gridSpan w:val="2"/>
            <w:tcBorders>
              <w:top w:val="single" w:sz="4" w:space="0" w:color="auto"/>
              <w:left w:val="single" w:sz="4" w:space="0" w:color="auto"/>
              <w:bottom w:val="nil"/>
              <w:right w:val="single" w:sz="8" w:space="0" w:color="auto"/>
            </w:tcBorders>
            <w:shd w:val="clear" w:color="auto" w:fill="auto"/>
            <w:vAlign w:val="center"/>
            <w:hideMark/>
          </w:tcPr>
          <w:p w14:paraId="4A553FA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4378598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7B0EE0FC" w14:textId="77777777" w:rsidR="00855D3C" w:rsidRPr="008F6516" w:rsidRDefault="00855D3C" w:rsidP="000D48A4">
            <w:pPr>
              <w:widowControl/>
              <w:rPr>
                <w:color w:val="auto"/>
                <w:sz w:val="18"/>
                <w:szCs w:val="18"/>
                <w:lang w:bidi="ar-SA"/>
              </w:rPr>
            </w:pPr>
          </w:p>
        </w:tc>
      </w:tr>
      <w:tr w:rsidR="00855D3C" w:rsidRPr="008F6516" w14:paraId="798D8722" w14:textId="77777777" w:rsidTr="00977C05">
        <w:trPr>
          <w:trHeight w:val="312"/>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3F32D32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6.3.5</w:t>
            </w:r>
          </w:p>
        </w:tc>
        <w:tc>
          <w:tcPr>
            <w:tcW w:w="2977" w:type="dxa"/>
            <w:tcBorders>
              <w:top w:val="single" w:sz="4" w:space="0" w:color="auto"/>
              <w:left w:val="nil"/>
              <w:bottom w:val="nil"/>
              <w:right w:val="single" w:sz="4" w:space="0" w:color="auto"/>
            </w:tcBorders>
            <w:shd w:val="clear" w:color="auto" w:fill="auto"/>
            <w:vAlign w:val="center"/>
            <w:hideMark/>
          </w:tcPr>
          <w:p w14:paraId="1BDB5A6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w:t>
            </w:r>
            <w:r>
              <w:rPr>
                <w:rFonts w:ascii="Arial" w:hAnsi="Arial" w:cs="Arial"/>
                <w:color w:val="auto"/>
                <w:sz w:val="18"/>
                <w:szCs w:val="18"/>
                <w:lang w:bidi="ar-SA"/>
              </w:rPr>
              <w:t xml:space="preserve"> 12)</w:t>
            </w:r>
          </w:p>
        </w:tc>
        <w:tc>
          <w:tcPr>
            <w:tcW w:w="963" w:type="dxa"/>
            <w:gridSpan w:val="2"/>
            <w:tcBorders>
              <w:top w:val="single" w:sz="4" w:space="0" w:color="auto"/>
              <w:left w:val="nil"/>
              <w:bottom w:val="nil"/>
              <w:right w:val="single" w:sz="4" w:space="0" w:color="auto"/>
            </w:tcBorders>
            <w:shd w:val="clear" w:color="auto" w:fill="auto"/>
            <w:noWrap/>
            <w:vAlign w:val="center"/>
            <w:hideMark/>
          </w:tcPr>
          <w:p w14:paraId="492910F1"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477BC55E"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724F7C7D" w14:textId="77777777" w:rsidR="00855D3C" w:rsidRPr="001D121F" w:rsidRDefault="00855D3C" w:rsidP="000D48A4">
            <w:pPr>
              <w:widowControl/>
              <w:jc w:val="center"/>
              <w:rPr>
                <w:rFonts w:ascii="Arial" w:hAnsi="Arial" w:cs="Arial"/>
                <w:b/>
                <w:bCs/>
                <w:color w:val="auto"/>
                <w:sz w:val="18"/>
                <w:szCs w:val="18"/>
                <w:lang w:bidi="ar-SA"/>
              </w:rPr>
            </w:pPr>
            <w:r w:rsidRPr="001D121F">
              <w:rPr>
                <w:rFonts w:ascii="Arial" w:hAnsi="Arial" w:cs="Arial"/>
                <w:b/>
                <w:bCs/>
                <w:strike/>
                <w:color w:val="auto"/>
                <w:sz w:val="18"/>
                <w:szCs w:val="18"/>
                <w:lang w:bidi="ar-SA"/>
              </w:rPr>
              <w:t> </w:t>
            </w:r>
          </w:p>
        </w:tc>
        <w:tc>
          <w:tcPr>
            <w:tcW w:w="1237" w:type="dxa"/>
            <w:gridSpan w:val="2"/>
            <w:tcBorders>
              <w:top w:val="single" w:sz="4" w:space="0" w:color="auto"/>
              <w:left w:val="nil"/>
              <w:bottom w:val="nil"/>
              <w:right w:val="single" w:sz="4" w:space="0" w:color="auto"/>
            </w:tcBorders>
            <w:shd w:val="clear" w:color="auto" w:fill="auto"/>
            <w:noWrap/>
            <w:vAlign w:val="center"/>
            <w:hideMark/>
          </w:tcPr>
          <w:p w14:paraId="6E67C357"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445" w:type="dxa"/>
            <w:gridSpan w:val="2"/>
            <w:tcBorders>
              <w:top w:val="single" w:sz="4" w:space="0" w:color="auto"/>
              <w:left w:val="nil"/>
              <w:bottom w:val="nil"/>
              <w:right w:val="single" w:sz="8" w:space="0" w:color="auto"/>
            </w:tcBorders>
            <w:shd w:val="clear" w:color="auto" w:fill="auto"/>
            <w:vAlign w:val="center"/>
            <w:hideMark/>
          </w:tcPr>
          <w:p w14:paraId="1DBDCB3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83" w:type="dxa"/>
            <w:tcBorders>
              <w:top w:val="nil"/>
              <w:left w:val="nil"/>
              <w:bottom w:val="nil"/>
              <w:right w:val="nil"/>
            </w:tcBorders>
            <w:shd w:val="clear" w:color="auto" w:fill="auto"/>
            <w:noWrap/>
            <w:vAlign w:val="bottom"/>
            <w:hideMark/>
          </w:tcPr>
          <w:p w14:paraId="152A5C32"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51FA1C4" w14:textId="77777777" w:rsidR="00855D3C" w:rsidRPr="008F6516" w:rsidRDefault="00855D3C" w:rsidP="000D48A4">
            <w:pPr>
              <w:widowControl/>
              <w:rPr>
                <w:color w:val="auto"/>
                <w:sz w:val="18"/>
                <w:szCs w:val="18"/>
                <w:lang w:bidi="ar-SA"/>
              </w:rPr>
            </w:pPr>
          </w:p>
        </w:tc>
      </w:tr>
      <w:tr w:rsidR="00855D3C" w:rsidRPr="008F6516" w14:paraId="56D410C8" w14:textId="77777777" w:rsidTr="00977C05">
        <w:trPr>
          <w:trHeight w:val="317"/>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458626A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6.3.5 i)</w:t>
            </w:r>
          </w:p>
        </w:tc>
        <w:tc>
          <w:tcPr>
            <w:tcW w:w="2977" w:type="dxa"/>
            <w:tcBorders>
              <w:top w:val="single" w:sz="4" w:space="0" w:color="auto"/>
              <w:left w:val="nil"/>
              <w:bottom w:val="nil"/>
              <w:right w:val="single" w:sz="4" w:space="0" w:color="auto"/>
            </w:tcBorders>
            <w:shd w:val="clear" w:color="auto" w:fill="auto"/>
            <w:vAlign w:val="center"/>
            <w:hideMark/>
          </w:tcPr>
          <w:p w14:paraId="4684AAF5"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 do 10 ha</w:t>
            </w:r>
            <w:r>
              <w:rPr>
                <w:rFonts w:ascii="Arial" w:hAnsi="Arial" w:cs="Arial"/>
                <w:color w:val="auto"/>
                <w:sz w:val="18"/>
                <w:szCs w:val="18"/>
                <w:lang w:bidi="ar-SA"/>
              </w:rPr>
              <w:t xml:space="preserve"> 12)</w:t>
            </w:r>
          </w:p>
        </w:tc>
        <w:tc>
          <w:tcPr>
            <w:tcW w:w="963" w:type="dxa"/>
            <w:gridSpan w:val="2"/>
            <w:tcBorders>
              <w:top w:val="single" w:sz="4" w:space="0" w:color="auto"/>
              <w:left w:val="nil"/>
              <w:bottom w:val="nil"/>
              <w:right w:val="single" w:sz="4" w:space="0" w:color="auto"/>
            </w:tcBorders>
            <w:shd w:val="clear" w:color="auto" w:fill="auto"/>
            <w:noWrap/>
            <w:vAlign w:val="center"/>
            <w:hideMark/>
          </w:tcPr>
          <w:p w14:paraId="6A9F42E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7AD5B5A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73A7F5C1"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9 625,00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nil"/>
              <w:right w:val="single" w:sz="4" w:space="0" w:color="auto"/>
            </w:tcBorders>
            <w:shd w:val="clear" w:color="auto" w:fill="auto"/>
            <w:noWrap/>
            <w:vAlign w:val="center"/>
            <w:hideMark/>
          </w:tcPr>
          <w:p w14:paraId="0D8BDEA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9 625,00</w:t>
            </w:r>
          </w:p>
        </w:tc>
        <w:tc>
          <w:tcPr>
            <w:tcW w:w="1445" w:type="dxa"/>
            <w:gridSpan w:val="2"/>
            <w:tcBorders>
              <w:top w:val="single" w:sz="4" w:space="0" w:color="auto"/>
              <w:left w:val="nil"/>
              <w:bottom w:val="nil"/>
              <w:right w:val="single" w:sz="8" w:space="0" w:color="auto"/>
            </w:tcBorders>
            <w:shd w:val="clear" w:color="auto" w:fill="auto"/>
            <w:vAlign w:val="center"/>
            <w:hideMark/>
          </w:tcPr>
          <w:p w14:paraId="49E8A78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7D6F7BC5"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8EC2855" w14:textId="77777777" w:rsidR="00855D3C" w:rsidRPr="008F6516" w:rsidRDefault="00855D3C" w:rsidP="000D48A4">
            <w:pPr>
              <w:widowControl/>
              <w:rPr>
                <w:color w:val="auto"/>
                <w:sz w:val="18"/>
                <w:szCs w:val="18"/>
                <w:lang w:bidi="ar-SA"/>
              </w:rPr>
            </w:pPr>
          </w:p>
        </w:tc>
      </w:tr>
      <w:tr w:rsidR="00855D3C" w:rsidRPr="008F6516" w14:paraId="687CB537" w14:textId="77777777" w:rsidTr="00977C05">
        <w:trPr>
          <w:trHeight w:val="255"/>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2094A293"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6.3.5 </w:t>
            </w:r>
            <w:proofErr w:type="spellStart"/>
            <w:r w:rsidRPr="008F6516">
              <w:rPr>
                <w:rFonts w:ascii="Arial" w:hAnsi="Arial" w:cs="Arial"/>
                <w:color w:val="auto"/>
                <w:sz w:val="18"/>
                <w:szCs w:val="18"/>
                <w:lang w:bidi="ar-SA"/>
              </w:rPr>
              <w:t>ii</w:t>
            </w:r>
            <w:proofErr w:type="spellEnd"/>
            <w:r w:rsidRPr="008F6516">
              <w:rPr>
                <w:rFonts w:ascii="Arial" w:hAnsi="Arial" w:cs="Arial"/>
                <w:color w:val="auto"/>
                <w:sz w:val="18"/>
                <w:szCs w:val="18"/>
                <w:lang w:bidi="ar-SA"/>
              </w:rPr>
              <w:t>)</w:t>
            </w:r>
          </w:p>
        </w:tc>
        <w:tc>
          <w:tcPr>
            <w:tcW w:w="2977" w:type="dxa"/>
            <w:tcBorders>
              <w:top w:val="single" w:sz="4" w:space="0" w:color="auto"/>
              <w:left w:val="nil"/>
              <w:bottom w:val="nil"/>
              <w:right w:val="single" w:sz="4" w:space="0" w:color="auto"/>
            </w:tcBorders>
            <w:shd w:val="clear" w:color="auto" w:fill="auto"/>
            <w:vAlign w:val="center"/>
            <w:hideMark/>
          </w:tcPr>
          <w:p w14:paraId="012D93A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 do 50 ha</w:t>
            </w:r>
            <w:r>
              <w:rPr>
                <w:rFonts w:ascii="Arial" w:hAnsi="Arial" w:cs="Arial"/>
                <w:color w:val="auto"/>
                <w:sz w:val="18"/>
                <w:szCs w:val="18"/>
                <w:lang w:bidi="ar-SA"/>
              </w:rPr>
              <w:t xml:space="preserve"> 12)</w:t>
            </w:r>
          </w:p>
        </w:tc>
        <w:tc>
          <w:tcPr>
            <w:tcW w:w="963" w:type="dxa"/>
            <w:gridSpan w:val="2"/>
            <w:tcBorders>
              <w:top w:val="single" w:sz="4" w:space="0" w:color="auto"/>
              <w:left w:val="nil"/>
              <w:bottom w:val="nil"/>
              <w:right w:val="single" w:sz="4" w:space="0" w:color="auto"/>
            </w:tcBorders>
            <w:shd w:val="clear" w:color="auto" w:fill="auto"/>
            <w:noWrap/>
            <w:vAlign w:val="center"/>
            <w:hideMark/>
          </w:tcPr>
          <w:p w14:paraId="4C874F7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7E00F048"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050EF438"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5 500,00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BB7C6"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5 500,00</w:t>
            </w:r>
            <w:r w:rsidRPr="008F6516">
              <w:rPr>
                <w:rFonts w:ascii="Arial" w:hAnsi="Arial" w:cs="Arial"/>
                <w:color w:val="auto"/>
                <w:sz w:val="18"/>
                <w:szCs w:val="18"/>
                <w:lang w:bidi="ar-SA"/>
              </w:rPr>
              <w:t xml:space="preserve"> </w:t>
            </w:r>
          </w:p>
        </w:tc>
        <w:tc>
          <w:tcPr>
            <w:tcW w:w="1445" w:type="dxa"/>
            <w:gridSpan w:val="2"/>
            <w:tcBorders>
              <w:top w:val="single" w:sz="4" w:space="0" w:color="auto"/>
              <w:left w:val="nil"/>
              <w:bottom w:val="nil"/>
              <w:right w:val="single" w:sz="8" w:space="0" w:color="auto"/>
            </w:tcBorders>
            <w:shd w:val="clear" w:color="auto" w:fill="auto"/>
            <w:vAlign w:val="center"/>
            <w:hideMark/>
          </w:tcPr>
          <w:p w14:paraId="2185FFF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2CB8B8AA"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5910BC1" w14:textId="77777777" w:rsidR="00855D3C" w:rsidRPr="008F6516" w:rsidRDefault="00855D3C" w:rsidP="000D48A4">
            <w:pPr>
              <w:widowControl/>
              <w:rPr>
                <w:color w:val="auto"/>
                <w:sz w:val="18"/>
                <w:szCs w:val="18"/>
                <w:lang w:bidi="ar-SA"/>
              </w:rPr>
            </w:pPr>
          </w:p>
        </w:tc>
      </w:tr>
      <w:tr w:rsidR="00855D3C" w:rsidRPr="008F6516" w14:paraId="23EAEE9C" w14:textId="77777777" w:rsidTr="00977C05">
        <w:trPr>
          <w:trHeight w:val="335"/>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340F17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6.3.5 </w:t>
            </w:r>
            <w:proofErr w:type="spellStart"/>
            <w:r w:rsidRPr="008F6516">
              <w:rPr>
                <w:rFonts w:ascii="Arial" w:hAnsi="Arial" w:cs="Arial"/>
                <w:color w:val="auto"/>
                <w:sz w:val="18"/>
                <w:szCs w:val="18"/>
                <w:lang w:bidi="ar-SA"/>
              </w:rPr>
              <w:t>iii</w:t>
            </w:r>
            <w:proofErr w:type="spellEnd"/>
            <w:r w:rsidRPr="008F6516">
              <w:rPr>
                <w:rFonts w:ascii="Arial" w:hAnsi="Arial" w:cs="Arial"/>
                <w:color w:val="auto"/>
                <w:sz w:val="18"/>
                <w:szCs w:val="18"/>
                <w:lang w:bidi="ar-SA"/>
              </w:rPr>
              <w:t>)</w:t>
            </w: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3D7C776A"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 nad 50 ha</w:t>
            </w:r>
            <w:r>
              <w:rPr>
                <w:rFonts w:ascii="Arial" w:hAnsi="Arial" w:cs="Arial"/>
                <w:color w:val="auto"/>
                <w:sz w:val="18"/>
                <w:szCs w:val="18"/>
                <w:lang w:bidi="ar-SA"/>
              </w:rPr>
              <w:t xml:space="preserve"> 12)</w:t>
            </w:r>
          </w:p>
        </w:tc>
        <w:tc>
          <w:tcPr>
            <w:tcW w:w="963" w:type="dxa"/>
            <w:gridSpan w:val="2"/>
            <w:tcBorders>
              <w:top w:val="single" w:sz="4" w:space="0" w:color="auto"/>
              <w:left w:val="nil"/>
              <w:bottom w:val="single" w:sz="8" w:space="0" w:color="auto"/>
              <w:right w:val="single" w:sz="4" w:space="0" w:color="auto"/>
            </w:tcBorders>
            <w:shd w:val="clear" w:color="auto" w:fill="auto"/>
            <w:noWrap/>
            <w:vAlign w:val="center"/>
            <w:hideMark/>
          </w:tcPr>
          <w:p w14:paraId="6AFDE9C8"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29FE9A6A"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2776989F"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2 062,50</w:t>
            </w:r>
            <w:r w:rsidRPr="001D121F">
              <w:rPr>
                <w:rFonts w:ascii="Arial" w:hAnsi="Arial" w:cs="Arial"/>
                <w:b/>
                <w:bCs/>
                <w:color w:val="auto"/>
                <w:sz w:val="18"/>
                <w:szCs w:val="18"/>
                <w:lang w:bidi="ar-SA"/>
              </w:rPr>
              <w:t xml:space="preserve"> </w:t>
            </w:r>
          </w:p>
        </w:tc>
        <w:tc>
          <w:tcPr>
            <w:tcW w:w="1237" w:type="dxa"/>
            <w:gridSpan w:val="2"/>
            <w:tcBorders>
              <w:top w:val="nil"/>
              <w:left w:val="nil"/>
              <w:bottom w:val="nil"/>
              <w:right w:val="single" w:sz="4" w:space="0" w:color="auto"/>
            </w:tcBorders>
            <w:shd w:val="clear" w:color="auto" w:fill="auto"/>
            <w:noWrap/>
            <w:vAlign w:val="center"/>
            <w:hideMark/>
          </w:tcPr>
          <w:p w14:paraId="0BC9C383"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2 062,50</w:t>
            </w:r>
          </w:p>
        </w:tc>
        <w:tc>
          <w:tcPr>
            <w:tcW w:w="1445" w:type="dxa"/>
            <w:gridSpan w:val="2"/>
            <w:tcBorders>
              <w:top w:val="single" w:sz="4" w:space="0" w:color="auto"/>
              <w:left w:val="nil"/>
              <w:bottom w:val="nil"/>
              <w:right w:val="single" w:sz="8" w:space="0" w:color="auto"/>
            </w:tcBorders>
            <w:shd w:val="clear" w:color="auto" w:fill="auto"/>
            <w:vAlign w:val="center"/>
            <w:hideMark/>
          </w:tcPr>
          <w:p w14:paraId="565E317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769C5088"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5CA7B59" w14:textId="77777777" w:rsidR="00855D3C" w:rsidRPr="008F6516" w:rsidRDefault="00855D3C" w:rsidP="000D48A4">
            <w:pPr>
              <w:widowControl/>
              <w:rPr>
                <w:color w:val="auto"/>
                <w:sz w:val="18"/>
                <w:szCs w:val="18"/>
                <w:lang w:bidi="ar-SA"/>
              </w:rPr>
            </w:pPr>
          </w:p>
        </w:tc>
      </w:tr>
      <w:tr w:rsidR="00855D3C" w:rsidRPr="008F6516" w14:paraId="4B11F718" w14:textId="77777777" w:rsidTr="00977C05">
        <w:trPr>
          <w:trHeight w:val="392"/>
        </w:trPr>
        <w:tc>
          <w:tcPr>
            <w:tcW w:w="3978" w:type="dxa"/>
            <w:gridSpan w:val="3"/>
            <w:tcBorders>
              <w:top w:val="single" w:sz="8" w:space="0" w:color="auto"/>
              <w:left w:val="single" w:sz="8" w:space="0" w:color="auto"/>
              <w:bottom w:val="single" w:sz="8" w:space="0" w:color="auto"/>
              <w:right w:val="nil"/>
            </w:tcBorders>
            <w:shd w:val="clear" w:color="auto" w:fill="auto"/>
            <w:vAlign w:val="center"/>
            <w:hideMark/>
          </w:tcPr>
          <w:p w14:paraId="06D09205"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„Návrhové práce“ celkem bez DPH v Kč</w:t>
            </w:r>
          </w:p>
        </w:tc>
        <w:tc>
          <w:tcPr>
            <w:tcW w:w="963" w:type="dxa"/>
            <w:gridSpan w:val="2"/>
            <w:tcBorders>
              <w:top w:val="nil"/>
              <w:left w:val="nil"/>
              <w:bottom w:val="single" w:sz="8" w:space="0" w:color="auto"/>
              <w:right w:val="nil"/>
            </w:tcBorders>
            <w:shd w:val="clear" w:color="auto" w:fill="auto"/>
            <w:vAlign w:val="center"/>
            <w:hideMark/>
          </w:tcPr>
          <w:p w14:paraId="0A7E77E7"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single" w:sz="8" w:space="0" w:color="auto"/>
              <w:left w:val="nil"/>
              <w:bottom w:val="single" w:sz="8" w:space="0" w:color="auto"/>
              <w:right w:val="nil"/>
            </w:tcBorders>
            <w:shd w:val="clear" w:color="auto" w:fill="auto"/>
            <w:vAlign w:val="center"/>
            <w:hideMark/>
          </w:tcPr>
          <w:p w14:paraId="30CA813B" w14:textId="77777777" w:rsidR="00855D3C" w:rsidRPr="001D121F" w:rsidRDefault="00855D3C" w:rsidP="000D48A4">
            <w:pPr>
              <w:widowControl/>
              <w:rPr>
                <w:rFonts w:ascii="Arial" w:hAnsi="Arial" w:cs="Arial"/>
                <w:b/>
                <w:bCs/>
                <w:color w:val="auto"/>
                <w:sz w:val="18"/>
                <w:szCs w:val="18"/>
                <w:lang w:bidi="ar-SA"/>
              </w:rPr>
            </w:pPr>
            <w:r w:rsidRPr="001D121F">
              <w:rPr>
                <w:rFonts w:ascii="Arial" w:hAnsi="Arial" w:cs="Arial"/>
                <w:b/>
                <w:bCs/>
                <w:color w:val="auto"/>
                <w:sz w:val="18"/>
                <w:szCs w:val="18"/>
                <w:lang w:bidi="ar-SA"/>
              </w:rPr>
              <w:t> </w:t>
            </w:r>
          </w:p>
        </w:tc>
        <w:tc>
          <w:tcPr>
            <w:tcW w:w="1390" w:type="dxa"/>
            <w:gridSpan w:val="3"/>
            <w:tcBorders>
              <w:top w:val="single" w:sz="8" w:space="0" w:color="auto"/>
              <w:left w:val="nil"/>
              <w:bottom w:val="single" w:sz="8" w:space="0" w:color="auto"/>
              <w:right w:val="single" w:sz="4" w:space="0" w:color="auto"/>
            </w:tcBorders>
            <w:shd w:val="clear" w:color="auto" w:fill="auto"/>
            <w:vAlign w:val="center"/>
            <w:hideMark/>
          </w:tcPr>
          <w:p w14:paraId="63CC83A2" w14:textId="77777777" w:rsidR="00855D3C" w:rsidRPr="001D121F" w:rsidRDefault="00855D3C" w:rsidP="000D48A4">
            <w:pPr>
              <w:widowControl/>
              <w:rPr>
                <w:rFonts w:ascii="Arial" w:hAnsi="Arial" w:cs="Arial"/>
                <w:b/>
                <w:bCs/>
                <w:color w:val="auto"/>
                <w:sz w:val="18"/>
                <w:szCs w:val="18"/>
                <w:lang w:bidi="ar-SA"/>
              </w:rPr>
            </w:pPr>
            <w:r w:rsidRPr="001D121F">
              <w:rPr>
                <w:rFonts w:ascii="Arial" w:hAnsi="Arial" w:cs="Arial"/>
                <w:b/>
                <w:bCs/>
                <w:color w:val="auto"/>
                <w:sz w:val="18"/>
                <w:szCs w:val="18"/>
                <w:lang w:bidi="ar-SA"/>
              </w:rPr>
              <w:t> </w:t>
            </w:r>
          </w:p>
        </w:tc>
        <w:tc>
          <w:tcPr>
            <w:tcW w:w="1237"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7E2B777" w14:textId="77777777"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1 426 700</w:t>
            </w:r>
            <w:r w:rsidRPr="008F6516">
              <w:rPr>
                <w:rFonts w:ascii="Arial" w:hAnsi="Arial" w:cs="Arial"/>
                <w:b/>
                <w:bCs/>
                <w:color w:val="auto"/>
                <w:sz w:val="18"/>
                <w:szCs w:val="18"/>
                <w:lang w:bidi="ar-SA"/>
              </w:rPr>
              <w:t>,</w:t>
            </w:r>
            <w:r>
              <w:rPr>
                <w:rFonts w:ascii="Arial" w:hAnsi="Arial" w:cs="Arial"/>
                <w:b/>
                <w:bCs/>
                <w:color w:val="auto"/>
                <w:sz w:val="18"/>
                <w:szCs w:val="18"/>
                <w:lang w:bidi="ar-SA"/>
              </w:rPr>
              <w:t>0</w:t>
            </w:r>
            <w:r w:rsidRPr="008F6516">
              <w:rPr>
                <w:rFonts w:ascii="Arial" w:hAnsi="Arial" w:cs="Arial"/>
                <w:b/>
                <w:bCs/>
                <w:color w:val="auto"/>
                <w:sz w:val="18"/>
                <w:szCs w:val="18"/>
                <w:lang w:bidi="ar-SA"/>
              </w:rPr>
              <w:t>0</w:t>
            </w:r>
          </w:p>
        </w:tc>
        <w:tc>
          <w:tcPr>
            <w:tcW w:w="1437" w:type="dxa"/>
            <w:tcBorders>
              <w:top w:val="single" w:sz="8" w:space="0" w:color="auto"/>
              <w:left w:val="nil"/>
              <w:bottom w:val="single" w:sz="8" w:space="0" w:color="auto"/>
              <w:right w:val="single" w:sz="8" w:space="0" w:color="auto"/>
            </w:tcBorders>
            <w:shd w:val="clear" w:color="auto" w:fill="auto"/>
            <w:noWrap/>
            <w:vAlign w:val="center"/>
            <w:hideMark/>
          </w:tcPr>
          <w:p w14:paraId="0FA5335D" w14:textId="77777777" w:rsidR="00855D3C" w:rsidRPr="008F6516" w:rsidRDefault="00855D3C" w:rsidP="000D48A4">
            <w:pPr>
              <w:widowControl/>
              <w:jc w:val="center"/>
              <w:rPr>
                <w:rFonts w:ascii="Arial" w:hAnsi="Arial" w:cs="Arial"/>
                <w:color w:val="auto"/>
                <w:sz w:val="18"/>
                <w:szCs w:val="18"/>
                <w:lang w:bidi="ar-SA"/>
              </w:rPr>
            </w:pPr>
            <w:proofErr w:type="spellStart"/>
            <w:r w:rsidRPr="008F6516">
              <w:rPr>
                <w:rFonts w:ascii="Arial" w:hAnsi="Arial" w:cs="Arial"/>
                <w:color w:val="auto"/>
                <w:sz w:val="18"/>
                <w:szCs w:val="18"/>
                <w:lang w:bidi="ar-SA"/>
              </w:rPr>
              <w:t>xxxxx</w:t>
            </w:r>
            <w:proofErr w:type="spellEnd"/>
          </w:p>
        </w:tc>
        <w:tc>
          <w:tcPr>
            <w:tcW w:w="283" w:type="dxa"/>
            <w:tcBorders>
              <w:top w:val="nil"/>
              <w:left w:val="nil"/>
              <w:bottom w:val="nil"/>
              <w:right w:val="nil"/>
            </w:tcBorders>
            <w:shd w:val="clear" w:color="auto" w:fill="auto"/>
            <w:noWrap/>
            <w:vAlign w:val="bottom"/>
            <w:hideMark/>
          </w:tcPr>
          <w:p w14:paraId="4FB0362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61B2973" w14:textId="77777777" w:rsidR="00855D3C" w:rsidRPr="008F6516" w:rsidRDefault="00855D3C" w:rsidP="000D48A4">
            <w:pPr>
              <w:widowControl/>
              <w:rPr>
                <w:color w:val="auto"/>
                <w:sz w:val="18"/>
                <w:szCs w:val="18"/>
                <w:lang w:bidi="ar-SA"/>
              </w:rPr>
            </w:pPr>
          </w:p>
        </w:tc>
      </w:tr>
      <w:tr w:rsidR="00855D3C" w:rsidRPr="008F6516" w14:paraId="4549B85A" w14:textId="77777777" w:rsidTr="00977C05">
        <w:trPr>
          <w:trHeight w:val="623"/>
        </w:trPr>
        <w:tc>
          <w:tcPr>
            <w:tcW w:w="993" w:type="dxa"/>
            <w:tcBorders>
              <w:top w:val="nil"/>
              <w:left w:val="single" w:sz="8" w:space="0" w:color="auto"/>
              <w:bottom w:val="single" w:sz="8" w:space="0" w:color="auto"/>
              <w:right w:val="nil"/>
            </w:tcBorders>
            <w:shd w:val="clear" w:color="auto" w:fill="auto"/>
            <w:noWrap/>
            <w:vAlign w:val="center"/>
            <w:hideMark/>
          </w:tcPr>
          <w:p w14:paraId="0B41372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6.4</w:t>
            </w:r>
          </w:p>
        </w:tc>
        <w:tc>
          <w:tcPr>
            <w:tcW w:w="2977" w:type="dxa"/>
            <w:tcBorders>
              <w:top w:val="nil"/>
              <w:left w:val="single" w:sz="4" w:space="0" w:color="auto"/>
              <w:bottom w:val="single" w:sz="8" w:space="0" w:color="auto"/>
              <w:right w:val="single" w:sz="4" w:space="0" w:color="auto"/>
            </w:tcBorders>
            <w:shd w:val="clear" w:color="auto" w:fill="auto"/>
            <w:vAlign w:val="center"/>
            <w:hideMark/>
          </w:tcPr>
          <w:p w14:paraId="5FED8811"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xml:space="preserve">Hlavní celek 3 „Mapové dílo“ </w:t>
            </w:r>
          </w:p>
        </w:tc>
        <w:tc>
          <w:tcPr>
            <w:tcW w:w="963" w:type="dxa"/>
            <w:gridSpan w:val="2"/>
            <w:tcBorders>
              <w:top w:val="nil"/>
              <w:left w:val="nil"/>
              <w:bottom w:val="single" w:sz="8" w:space="0" w:color="auto"/>
              <w:right w:val="single" w:sz="4" w:space="0" w:color="auto"/>
            </w:tcBorders>
            <w:shd w:val="clear" w:color="auto" w:fill="auto"/>
            <w:noWrap/>
            <w:vAlign w:val="center"/>
            <w:hideMark/>
          </w:tcPr>
          <w:p w14:paraId="3689D728"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nil"/>
              <w:left w:val="nil"/>
              <w:bottom w:val="single" w:sz="8" w:space="0" w:color="auto"/>
              <w:right w:val="single" w:sz="4" w:space="0" w:color="auto"/>
            </w:tcBorders>
            <w:shd w:val="clear" w:color="auto" w:fill="auto"/>
            <w:noWrap/>
            <w:vAlign w:val="center"/>
            <w:hideMark/>
          </w:tcPr>
          <w:p w14:paraId="610FF15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tcBorders>
              <w:top w:val="nil"/>
              <w:left w:val="nil"/>
              <w:bottom w:val="single" w:sz="8" w:space="0" w:color="auto"/>
              <w:right w:val="single" w:sz="4" w:space="0" w:color="auto"/>
            </w:tcBorders>
            <w:shd w:val="clear" w:color="auto" w:fill="auto"/>
            <w:noWrap/>
            <w:vAlign w:val="center"/>
            <w:hideMark/>
          </w:tcPr>
          <w:p w14:paraId="3BAAB8AD" w14:textId="777777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660</w:t>
            </w:r>
            <w:r w:rsidRPr="001D121F">
              <w:rPr>
                <w:rFonts w:ascii="Arial" w:hAnsi="Arial" w:cs="Arial"/>
                <w:b/>
                <w:bCs/>
                <w:color w:val="auto"/>
                <w:sz w:val="18"/>
                <w:szCs w:val="18"/>
                <w:lang w:bidi="ar-SA"/>
              </w:rPr>
              <w:t>,00</w:t>
            </w:r>
          </w:p>
        </w:tc>
        <w:tc>
          <w:tcPr>
            <w:tcW w:w="1237" w:type="dxa"/>
            <w:gridSpan w:val="2"/>
            <w:tcBorders>
              <w:top w:val="nil"/>
              <w:left w:val="nil"/>
              <w:bottom w:val="single" w:sz="8" w:space="0" w:color="auto"/>
              <w:right w:val="single" w:sz="4" w:space="0" w:color="auto"/>
            </w:tcBorders>
            <w:shd w:val="clear" w:color="auto" w:fill="auto"/>
            <w:vAlign w:val="center"/>
            <w:hideMark/>
          </w:tcPr>
          <w:p w14:paraId="1F7B9A6B"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283 800</w:t>
            </w:r>
            <w:r w:rsidRPr="008F6516">
              <w:rPr>
                <w:rFonts w:ascii="Arial" w:hAnsi="Arial" w:cs="Arial"/>
                <w:color w:val="auto"/>
                <w:sz w:val="18"/>
                <w:szCs w:val="18"/>
                <w:lang w:bidi="ar-SA"/>
              </w:rPr>
              <w:t>,00</w:t>
            </w:r>
          </w:p>
        </w:tc>
        <w:tc>
          <w:tcPr>
            <w:tcW w:w="1445" w:type="dxa"/>
            <w:gridSpan w:val="2"/>
            <w:tcBorders>
              <w:top w:val="nil"/>
              <w:left w:val="nil"/>
              <w:bottom w:val="single" w:sz="4" w:space="0" w:color="auto"/>
              <w:right w:val="single" w:sz="8" w:space="0" w:color="auto"/>
            </w:tcBorders>
            <w:shd w:val="clear" w:color="auto" w:fill="auto"/>
            <w:vAlign w:val="center"/>
            <w:hideMark/>
          </w:tcPr>
          <w:p w14:paraId="63DFBEFB"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do 3 měsíců od výzvy Objednatele</w:t>
            </w:r>
          </w:p>
        </w:tc>
        <w:tc>
          <w:tcPr>
            <w:tcW w:w="283" w:type="dxa"/>
            <w:tcBorders>
              <w:top w:val="nil"/>
              <w:left w:val="nil"/>
              <w:bottom w:val="nil"/>
              <w:right w:val="nil"/>
            </w:tcBorders>
            <w:shd w:val="clear" w:color="auto" w:fill="auto"/>
            <w:noWrap/>
            <w:vAlign w:val="center"/>
            <w:hideMark/>
          </w:tcPr>
          <w:p w14:paraId="19AE814C"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56A2F97B" w14:textId="77777777" w:rsidR="00855D3C" w:rsidRPr="008F6516" w:rsidRDefault="00855D3C" w:rsidP="000D48A4">
            <w:pPr>
              <w:widowControl/>
              <w:rPr>
                <w:color w:val="auto"/>
                <w:sz w:val="18"/>
                <w:szCs w:val="18"/>
                <w:lang w:bidi="ar-SA"/>
              </w:rPr>
            </w:pPr>
          </w:p>
        </w:tc>
      </w:tr>
      <w:tr w:rsidR="00855D3C" w:rsidRPr="008F6516" w14:paraId="7757FF19" w14:textId="77777777" w:rsidTr="00977C05">
        <w:trPr>
          <w:trHeight w:val="335"/>
        </w:trPr>
        <w:tc>
          <w:tcPr>
            <w:tcW w:w="3978" w:type="dxa"/>
            <w:gridSpan w:val="3"/>
            <w:tcBorders>
              <w:top w:val="nil"/>
              <w:left w:val="single" w:sz="8" w:space="0" w:color="auto"/>
              <w:bottom w:val="single" w:sz="8" w:space="0" w:color="auto"/>
              <w:right w:val="nil"/>
            </w:tcBorders>
            <w:shd w:val="clear" w:color="auto" w:fill="auto"/>
            <w:vAlign w:val="center"/>
            <w:hideMark/>
          </w:tcPr>
          <w:p w14:paraId="3832384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„Mapové dílo“ celkem bez DPH v Kč</w:t>
            </w:r>
          </w:p>
        </w:tc>
        <w:tc>
          <w:tcPr>
            <w:tcW w:w="963" w:type="dxa"/>
            <w:gridSpan w:val="2"/>
            <w:tcBorders>
              <w:top w:val="nil"/>
              <w:left w:val="nil"/>
              <w:bottom w:val="single" w:sz="8" w:space="0" w:color="auto"/>
              <w:right w:val="nil"/>
            </w:tcBorders>
            <w:shd w:val="clear" w:color="auto" w:fill="auto"/>
            <w:vAlign w:val="center"/>
            <w:hideMark/>
          </w:tcPr>
          <w:p w14:paraId="79A5BEA0"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8" w:space="0" w:color="auto"/>
              <w:right w:val="nil"/>
            </w:tcBorders>
            <w:shd w:val="clear" w:color="auto" w:fill="auto"/>
            <w:vAlign w:val="center"/>
            <w:hideMark/>
          </w:tcPr>
          <w:p w14:paraId="668F0139"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8" w:space="0" w:color="auto"/>
              <w:right w:val="single" w:sz="4" w:space="0" w:color="auto"/>
            </w:tcBorders>
            <w:shd w:val="clear" w:color="auto" w:fill="auto"/>
            <w:vAlign w:val="center"/>
            <w:hideMark/>
          </w:tcPr>
          <w:p w14:paraId="172EE6B7"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8" w:space="0" w:color="auto"/>
              <w:right w:val="nil"/>
            </w:tcBorders>
            <w:shd w:val="clear" w:color="auto" w:fill="auto"/>
            <w:noWrap/>
            <w:vAlign w:val="bottom"/>
            <w:hideMark/>
          </w:tcPr>
          <w:p w14:paraId="7D55A962" w14:textId="77777777" w:rsidR="00855D3C" w:rsidRPr="008F6516" w:rsidRDefault="00855D3C"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283 800</w:t>
            </w:r>
            <w:r w:rsidRPr="008F6516">
              <w:rPr>
                <w:rFonts w:ascii="Arial" w:hAnsi="Arial" w:cs="Arial"/>
                <w:b/>
                <w:bCs/>
                <w:color w:val="auto"/>
                <w:sz w:val="18"/>
                <w:szCs w:val="18"/>
                <w:lang w:bidi="ar-SA"/>
              </w:rPr>
              <w:t>,00</w:t>
            </w:r>
          </w:p>
        </w:tc>
        <w:tc>
          <w:tcPr>
            <w:tcW w:w="1437" w:type="dxa"/>
            <w:tcBorders>
              <w:top w:val="single" w:sz="8" w:space="0" w:color="auto"/>
              <w:left w:val="nil"/>
              <w:bottom w:val="single" w:sz="8" w:space="0" w:color="auto"/>
              <w:right w:val="single" w:sz="8" w:space="0" w:color="auto"/>
            </w:tcBorders>
            <w:shd w:val="clear" w:color="auto" w:fill="auto"/>
            <w:noWrap/>
            <w:vAlign w:val="center"/>
            <w:hideMark/>
          </w:tcPr>
          <w:p w14:paraId="5A500990" w14:textId="77777777" w:rsidR="00855D3C" w:rsidRPr="008F6516" w:rsidRDefault="00855D3C" w:rsidP="000D48A4">
            <w:pPr>
              <w:widowControl/>
              <w:jc w:val="center"/>
              <w:rPr>
                <w:rFonts w:ascii="Arial" w:hAnsi="Arial" w:cs="Arial"/>
                <w:color w:val="auto"/>
                <w:sz w:val="18"/>
                <w:szCs w:val="18"/>
                <w:lang w:bidi="ar-SA"/>
              </w:rPr>
            </w:pPr>
            <w:proofErr w:type="spellStart"/>
            <w:r w:rsidRPr="008F6516">
              <w:rPr>
                <w:rFonts w:ascii="Arial" w:hAnsi="Arial" w:cs="Arial"/>
                <w:color w:val="auto"/>
                <w:sz w:val="18"/>
                <w:szCs w:val="18"/>
                <w:lang w:bidi="ar-SA"/>
              </w:rPr>
              <w:t>xxxxx</w:t>
            </w:r>
            <w:proofErr w:type="spellEnd"/>
          </w:p>
        </w:tc>
        <w:tc>
          <w:tcPr>
            <w:tcW w:w="283" w:type="dxa"/>
            <w:tcBorders>
              <w:top w:val="nil"/>
              <w:left w:val="nil"/>
              <w:bottom w:val="nil"/>
              <w:right w:val="nil"/>
            </w:tcBorders>
            <w:shd w:val="clear" w:color="auto" w:fill="auto"/>
            <w:noWrap/>
            <w:vAlign w:val="bottom"/>
            <w:hideMark/>
          </w:tcPr>
          <w:p w14:paraId="4B8BC7FB"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C83CCE3" w14:textId="77777777" w:rsidR="00855D3C" w:rsidRPr="008F6516" w:rsidRDefault="00855D3C" w:rsidP="000D48A4">
            <w:pPr>
              <w:widowControl/>
              <w:rPr>
                <w:color w:val="auto"/>
                <w:sz w:val="18"/>
                <w:szCs w:val="18"/>
                <w:lang w:bidi="ar-SA"/>
              </w:rPr>
            </w:pPr>
          </w:p>
        </w:tc>
      </w:tr>
      <w:tr w:rsidR="00855D3C" w:rsidRPr="008F6516" w14:paraId="179E5509" w14:textId="77777777" w:rsidTr="00977C05">
        <w:trPr>
          <w:trHeight w:val="270"/>
        </w:trPr>
        <w:tc>
          <w:tcPr>
            <w:tcW w:w="3978" w:type="dxa"/>
            <w:gridSpan w:val="3"/>
            <w:tcBorders>
              <w:top w:val="single" w:sz="8" w:space="0" w:color="auto"/>
              <w:left w:val="single" w:sz="8" w:space="0" w:color="auto"/>
              <w:bottom w:val="nil"/>
              <w:right w:val="nil"/>
            </w:tcBorders>
            <w:shd w:val="clear" w:color="auto" w:fill="auto"/>
            <w:vAlign w:val="center"/>
            <w:hideMark/>
          </w:tcPr>
          <w:p w14:paraId="05E24BBC"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Rekapitulace kalkulace ceny</w:t>
            </w:r>
          </w:p>
        </w:tc>
        <w:tc>
          <w:tcPr>
            <w:tcW w:w="963" w:type="dxa"/>
            <w:gridSpan w:val="2"/>
            <w:tcBorders>
              <w:top w:val="nil"/>
              <w:left w:val="nil"/>
              <w:bottom w:val="nil"/>
              <w:right w:val="nil"/>
            </w:tcBorders>
            <w:shd w:val="clear" w:color="auto" w:fill="auto"/>
            <w:noWrap/>
            <w:vAlign w:val="center"/>
            <w:hideMark/>
          </w:tcPr>
          <w:p w14:paraId="55802344"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nil"/>
              <w:right w:val="nil"/>
            </w:tcBorders>
            <w:shd w:val="clear" w:color="auto" w:fill="auto"/>
            <w:noWrap/>
            <w:vAlign w:val="center"/>
            <w:hideMark/>
          </w:tcPr>
          <w:p w14:paraId="2FD5DBD8"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nil"/>
              <w:right w:val="nil"/>
            </w:tcBorders>
            <w:shd w:val="clear" w:color="auto" w:fill="auto"/>
            <w:noWrap/>
            <w:vAlign w:val="center"/>
            <w:hideMark/>
          </w:tcPr>
          <w:p w14:paraId="3A5FB5C6"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nil"/>
              <w:right w:val="nil"/>
            </w:tcBorders>
            <w:shd w:val="clear" w:color="auto" w:fill="auto"/>
            <w:noWrap/>
            <w:vAlign w:val="center"/>
            <w:hideMark/>
          </w:tcPr>
          <w:p w14:paraId="04CD51A3"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437" w:type="dxa"/>
            <w:tcBorders>
              <w:top w:val="nil"/>
              <w:left w:val="nil"/>
              <w:bottom w:val="nil"/>
              <w:right w:val="single" w:sz="8" w:space="0" w:color="auto"/>
            </w:tcBorders>
            <w:shd w:val="clear" w:color="auto" w:fill="auto"/>
            <w:noWrap/>
            <w:vAlign w:val="center"/>
            <w:hideMark/>
          </w:tcPr>
          <w:p w14:paraId="53C1927C"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41D88B2" w14:textId="77777777" w:rsidR="00855D3C" w:rsidRPr="008F6516" w:rsidRDefault="00855D3C" w:rsidP="000D48A4">
            <w:pPr>
              <w:widowControl/>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3C11F2D9" w14:textId="77777777" w:rsidR="00855D3C" w:rsidRPr="008F6516" w:rsidRDefault="00855D3C" w:rsidP="000D48A4">
            <w:pPr>
              <w:widowControl/>
              <w:rPr>
                <w:color w:val="auto"/>
                <w:sz w:val="18"/>
                <w:szCs w:val="18"/>
                <w:lang w:bidi="ar-SA"/>
              </w:rPr>
            </w:pPr>
          </w:p>
        </w:tc>
      </w:tr>
      <w:tr w:rsidR="00855D3C" w:rsidRPr="008F6516" w14:paraId="3A9CBB1B" w14:textId="77777777" w:rsidTr="00977C05">
        <w:trPr>
          <w:trHeight w:val="331"/>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0310AD2"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1. Hlavní celek 1 celkem bez DPH v Kč</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8D7E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EB86B"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F5A700"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4ABCE" w14:textId="77777777" w:rsidR="00855D3C" w:rsidRPr="003A3064" w:rsidRDefault="00855D3C" w:rsidP="000D48A4">
            <w:pPr>
              <w:widowControl/>
              <w:jc w:val="right"/>
              <w:rPr>
                <w:rFonts w:ascii="Arial" w:hAnsi="Arial" w:cs="Arial"/>
                <w:color w:val="auto"/>
                <w:sz w:val="18"/>
                <w:szCs w:val="18"/>
                <w:lang w:bidi="ar-SA"/>
              </w:rPr>
            </w:pPr>
            <w:r w:rsidRPr="003A3064">
              <w:rPr>
                <w:rStyle w:val="CharStyle25"/>
                <w:sz w:val="18"/>
                <w:szCs w:val="18"/>
              </w:rPr>
              <w:t>1</w:t>
            </w:r>
            <w:r>
              <w:rPr>
                <w:rStyle w:val="CharStyle25"/>
                <w:sz w:val="18"/>
                <w:szCs w:val="18"/>
              </w:rPr>
              <w:t xml:space="preserve"> </w:t>
            </w:r>
            <w:r w:rsidRPr="003A3064">
              <w:rPr>
                <w:rStyle w:val="CharStyle25"/>
                <w:sz w:val="18"/>
                <w:szCs w:val="18"/>
              </w:rPr>
              <w:t>894 775,00</w:t>
            </w:r>
          </w:p>
        </w:tc>
        <w:tc>
          <w:tcPr>
            <w:tcW w:w="1437" w:type="dxa"/>
            <w:tcBorders>
              <w:top w:val="single" w:sz="4" w:space="0" w:color="auto"/>
              <w:left w:val="nil"/>
              <w:bottom w:val="single" w:sz="4" w:space="0" w:color="auto"/>
              <w:right w:val="single" w:sz="8" w:space="0" w:color="auto"/>
            </w:tcBorders>
            <w:shd w:val="clear" w:color="auto" w:fill="auto"/>
            <w:noWrap/>
            <w:vAlign w:val="center"/>
            <w:hideMark/>
          </w:tcPr>
          <w:p w14:paraId="3B0FBA87"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6573ABD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193B53D" w14:textId="77777777" w:rsidR="00855D3C" w:rsidRPr="008F6516" w:rsidRDefault="00855D3C" w:rsidP="000D48A4">
            <w:pPr>
              <w:widowControl/>
              <w:rPr>
                <w:color w:val="auto"/>
                <w:sz w:val="18"/>
                <w:szCs w:val="18"/>
                <w:lang w:bidi="ar-SA"/>
              </w:rPr>
            </w:pPr>
          </w:p>
        </w:tc>
      </w:tr>
      <w:tr w:rsidR="00855D3C" w:rsidRPr="008F6516" w14:paraId="0A6A0EF5" w14:textId="77777777" w:rsidTr="00977C05">
        <w:trPr>
          <w:trHeight w:val="280"/>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9C2BB66"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2. Hlavní celek 2 celkem bez DPH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2E9C0190"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1F4AC0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12797E83"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59F730DE"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1 426 700,00</w:t>
            </w:r>
          </w:p>
        </w:tc>
        <w:tc>
          <w:tcPr>
            <w:tcW w:w="1437" w:type="dxa"/>
            <w:tcBorders>
              <w:top w:val="nil"/>
              <w:left w:val="nil"/>
              <w:bottom w:val="single" w:sz="4" w:space="0" w:color="auto"/>
              <w:right w:val="single" w:sz="8" w:space="0" w:color="auto"/>
            </w:tcBorders>
            <w:shd w:val="clear" w:color="auto" w:fill="auto"/>
            <w:noWrap/>
            <w:vAlign w:val="center"/>
            <w:hideMark/>
          </w:tcPr>
          <w:p w14:paraId="7B1AA736"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88DB867"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7FE835EF" w14:textId="77777777" w:rsidR="00855D3C" w:rsidRPr="008F6516" w:rsidRDefault="00855D3C" w:rsidP="000D48A4">
            <w:pPr>
              <w:widowControl/>
              <w:rPr>
                <w:color w:val="auto"/>
                <w:sz w:val="18"/>
                <w:szCs w:val="18"/>
                <w:lang w:bidi="ar-SA"/>
              </w:rPr>
            </w:pPr>
          </w:p>
        </w:tc>
      </w:tr>
      <w:tr w:rsidR="00855D3C" w:rsidRPr="008F6516" w14:paraId="0BB05633" w14:textId="77777777" w:rsidTr="00977C05">
        <w:trPr>
          <w:trHeight w:val="270"/>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1CC8DAB"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3. Hlavní celek 3 celkem bez DPH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3F63A99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D6E0934"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3163F9B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636EC10F"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283 800,00</w:t>
            </w:r>
          </w:p>
        </w:tc>
        <w:tc>
          <w:tcPr>
            <w:tcW w:w="1437" w:type="dxa"/>
            <w:tcBorders>
              <w:top w:val="nil"/>
              <w:left w:val="nil"/>
              <w:bottom w:val="single" w:sz="4" w:space="0" w:color="auto"/>
              <w:right w:val="single" w:sz="8" w:space="0" w:color="auto"/>
            </w:tcBorders>
            <w:shd w:val="clear" w:color="auto" w:fill="auto"/>
            <w:noWrap/>
            <w:vAlign w:val="center"/>
            <w:hideMark/>
          </w:tcPr>
          <w:p w14:paraId="2AF13A69"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035A9F72"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6A38EF6" w14:textId="77777777" w:rsidR="00855D3C" w:rsidRPr="008F6516" w:rsidRDefault="00855D3C" w:rsidP="000D48A4">
            <w:pPr>
              <w:widowControl/>
              <w:rPr>
                <w:color w:val="auto"/>
                <w:sz w:val="18"/>
                <w:szCs w:val="18"/>
                <w:lang w:bidi="ar-SA"/>
              </w:rPr>
            </w:pPr>
          </w:p>
        </w:tc>
      </w:tr>
      <w:tr w:rsidR="00855D3C" w:rsidRPr="008F6516" w14:paraId="6CC90F00" w14:textId="77777777" w:rsidTr="00977C05">
        <w:trPr>
          <w:trHeight w:val="260"/>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6E7AC69"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Celková cena bez DPH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00CDEF5F"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764BDF7"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6ED89E3F"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073BC376" w14:textId="77777777" w:rsidR="00855D3C" w:rsidRPr="008F6516" w:rsidRDefault="00855D3C"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3 605 275,00</w:t>
            </w:r>
          </w:p>
        </w:tc>
        <w:tc>
          <w:tcPr>
            <w:tcW w:w="1437" w:type="dxa"/>
            <w:tcBorders>
              <w:top w:val="nil"/>
              <w:left w:val="nil"/>
              <w:bottom w:val="single" w:sz="4" w:space="0" w:color="auto"/>
              <w:right w:val="single" w:sz="8" w:space="0" w:color="auto"/>
            </w:tcBorders>
            <w:shd w:val="clear" w:color="auto" w:fill="auto"/>
            <w:noWrap/>
            <w:vAlign w:val="center"/>
            <w:hideMark/>
          </w:tcPr>
          <w:p w14:paraId="1AC640FD"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2B7E97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483BBD1" w14:textId="77777777" w:rsidR="00855D3C" w:rsidRPr="008F6516" w:rsidRDefault="00855D3C" w:rsidP="000D48A4">
            <w:pPr>
              <w:widowControl/>
              <w:rPr>
                <w:color w:val="auto"/>
                <w:sz w:val="18"/>
                <w:szCs w:val="18"/>
                <w:lang w:bidi="ar-SA"/>
              </w:rPr>
            </w:pPr>
          </w:p>
        </w:tc>
      </w:tr>
      <w:tr w:rsidR="00855D3C" w:rsidRPr="008F6516" w14:paraId="59F8CCD1" w14:textId="77777777" w:rsidTr="00977C05">
        <w:trPr>
          <w:trHeight w:val="278"/>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851572D"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DPH  </w:t>
            </w:r>
            <w:r>
              <w:rPr>
                <w:rFonts w:ascii="Arial" w:hAnsi="Arial" w:cs="Arial"/>
                <w:color w:val="auto"/>
                <w:sz w:val="18"/>
                <w:szCs w:val="18"/>
                <w:lang w:bidi="ar-SA"/>
              </w:rPr>
              <w:t>21</w:t>
            </w:r>
            <w:r w:rsidRPr="008F6516">
              <w:rPr>
                <w:rFonts w:ascii="Arial" w:hAnsi="Arial" w:cs="Arial"/>
                <w:color w:val="auto"/>
                <w:sz w:val="18"/>
                <w:szCs w:val="18"/>
                <w:lang w:bidi="ar-SA"/>
              </w:rPr>
              <w:t xml:space="preserve"> %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638A540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CC5918A"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526D398B"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43455E3D"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757 107,75</w:t>
            </w:r>
          </w:p>
        </w:tc>
        <w:tc>
          <w:tcPr>
            <w:tcW w:w="1437" w:type="dxa"/>
            <w:tcBorders>
              <w:top w:val="nil"/>
              <w:left w:val="nil"/>
              <w:bottom w:val="single" w:sz="4" w:space="0" w:color="auto"/>
              <w:right w:val="single" w:sz="8" w:space="0" w:color="auto"/>
            </w:tcBorders>
            <w:shd w:val="clear" w:color="auto" w:fill="auto"/>
            <w:noWrap/>
            <w:vAlign w:val="center"/>
            <w:hideMark/>
          </w:tcPr>
          <w:p w14:paraId="573D34B5"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621BE8D5"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3C00E7D" w14:textId="77777777" w:rsidR="00855D3C" w:rsidRPr="008F6516" w:rsidRDefault="00855D3C" w:rsidP="000D48A4">
            <w:pPr>
              <w:widowControl/>
              <w:rPr>
                <w:color w:val="auto"/>
                <w:sz w:val="18"/>
                <w:szCs w:val="18"/>
                <w:lang w:bidi="ar-SA"/>
              </w:rPr>
            </w:pPr>
          </w:p>
        </w:tc>
      </w:tr>
      <w:tr w:rsidR="00855D3C" w:rsidRPr="008F6516" w14:paraId="0E9DC7EA" w14:textId="77777777" w:rsidTr="00977C05">
        <w:trPr>
          <w:trHeight w:val="424"/>
        </w:trPr>
        <w:tc>
          <w:tcPr>
            <w:tcW w:w="397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38D64DFC"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Celková cena Díla včetně DPH v Kč</w:t>
            </w:r>
          </w:p>
        </w:tc>
        <w:tc>
          <w:tcPr>
            <w:tcW w:w="963" w:type="dxa"/>
            <w:gridSpan w:val="2"/>
            <w:tcBorders>
              <w:top w:val="nil"/>
              <w:left w:val="nil"/>
              <w:bottom w:val="single" w:sz="8" w:space="0" w:color="auto"/>
              <w:right w:val="single" w:sz="4" w:space="0" w:color="auto"/>
            </w:tcBorders>
            <w:shd w:val="clear" w:color="auto" w:fill="auto"/>
            <w:noWrap/>
            <w:vAlign w:val="center"/>
            <w:hideMark/>
          </w:tcPr>
          <w:p w14:paraId="107A9125"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8" w:space="0" w:color="auto"/>
              <w:right w:val="single" w:sz="4" w:space="0" w:color="auto"/>
            </w:tcBorders>
            <w:shd w:val="clear" w:color="auto" w:fill="auto"/>
            <w:noWrap/>
            <w:vAlign w:val="center"/>
            <w:hideMark/>
          </w:tcPr>
          <w:p w14:paraId="491EEEB0"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8" w:space="0" w:color="auto"/>
              <w:right w:val="single" w:sz="4" w:space="0" w:color="auto"/>
            </w:tcBorders>
            <w:shd w:val="clear" w:color="auto" w:fill="auto"/>
            <w:noWrap/>
            <w:vAlign w:val="center"/>
            <w:hideMark/>
          </w:tcPr>
          <w:p w14:paraId="42B7C342"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8" w:space="0" w:color="auto"/>
              <w:right w:val="single" w:sz="4" w:space="0" w:color="auto"/>
            </w:tcBorders>
            <w:shd w:val="clear" w:color="auto" w:fill="auto"/>
            <w:noWrap/>
            <w:vAlign w:val="center"/>
            <w:hideMark/>
          </w:tcPr>
          <w:p w14:paraId="1ECA9558" w14:textId="77777777" w:rsidR="00855D3C" w:rsidRPr="008F6516" w:rsidRDefault="00855D3C"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4 362 382,75</w:t>
            </w:r>
          </w:p>
        </w:tc>
        <w:tc>
          <w:tcPr>
            <w:tcW w:w="1437" w:type="dxa"/>
            <w:tcBorders>
              <w:top w:val="nil"/>
              <w:left w:val="nil"/>
              <w:bottom w:val="single" w:sz="8" w:space="0" w:color="auto"/>
              <w:right w:val="single" w:sz="8" w:space="0" w:color="auto"/>
            </w:tcBorders>
            <w:shd w:val="clear" w:color="auto" w:fill="auto"/>
            <w:noWrap/>
            <w:vAlign w:val="center"/>
            <w:hideMark/>
          </w:tcPr>
          <w:p w14:paraId="5CD006B1"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339D9735"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FBE9D1A" w14:textId="77777777" w:rsidR="00855D3C" w:rsidRPr="008F6516" w:rsidRDefault="00855D3C" w:rsidP="000D48A4">
            <w:pPr>
              <w:widowControl/>
              <w:rPr>
                <w:color w:val="auto"/>
                <w:sz w:val="18"/>
                <w:szCs w:val="18"/>
                <w:lang w:bidi="ar-SA"/>
              </w:rPr>
            </w:pPr>
          </w:p>
        </w:tc>
      </w:tr>
      <w:tr w:rsidR="00855D3C" w:rsidRPr="008F6516" w14:paraId="11592C26" w14:textId="77777777" w:rsidTr="00977C05">
        <w:trPr>
          <w:trHeight w:val="420"/>
        </w:trPr>
        <w:tc>
          <w:tcPr>
            <w:tcW w:w="10028" w:type="dxa"/>
            <w:gridSpan w:val="13"/>
            <w:tcBorders>
              <w:top w:val="single" w:sz="8" w:space="0" w:color="auto"/>
              <w:left w:val="nil"/>
              <w:bottom w:val="nil"/>
              <w:right w:val="nil"/>
            </w:tcBorders>
            <w:shd w:val="clear" w:color="auto" w:fill="auto"/>
            <w:vAlign w:val="center"/>
            <w:hideMark/>
          </w:tcPr>
          <w:p w14:paraId="560B0AD6" w14:textId="77777777" w:rsidR="00855D3C" w:rsidRDefault="00855D3C" w:rsidP="000D48A4">
            <w:pPr>
              <w:widowControl/>
              <w:rPr>
                <w:rFonts w:ascii="Arial" w:hAnsi="Arial" w:cs="Arial"/>
                <w:color w:val="auto"/>
                <w:sz w:val="22"/>
                <w:szCs w:val="22"/>
                <w:lang w:bidi="ar-SA"/>
              </w:rPr>
            </w:pPr>
            <w:r w:rsidRPr="008F6516">
              <w:rPr>
                <w:rFonts w:ascii="Arial" w:hAnsi="Arial" w:cs="Arial"/>
                <w:color w:val="auto"/>
                <w:sz w:val="22"/>
                <w:szCs w:val="22"/>
                <w:lang w:bidi="ar-SA"/>
              </w:rPr>
              <w:t> </w:t>
            </w:r>
          </w:p>
          <w:p w14:paraId="00ABA1BE" w14:textId="77777777" w:rsidR="00855D3C" w:rsidRDefault="00855D3C" w:rsidP="000D48A4">
            <w:pPr>
              <w:widowControl/>
              <w:rPr>
                <w:rFonts w:ascii="Arial" w:hAnsi="Arial" w:cs="Arial"/>
                <w:color w:val="auto"/>
                <w:sz w:val="22"/>
                <w:szCs w:val="22"/>
                <w:lang w:bidi="ar-SA"/>
              </w:rPr>
            </w:pPr>
          </w:p>
          <w:p w14:paraId="0522B986" w14:textId="77777777" w:rsidR="00855D3C" w:rsidRDefault="00855D3C" w:rsidP="000D48A4">
            <w:pPr>
              <w:widowControl/>
              <w:rPr>
                <w:rFonts w:ascii="Arial" w:hAnsi="Arial" w:cs="Arial"/>
                <w:color w:val="auto"/>
                <w:sz w:val="22"/>
                <w:szCs w:val="22"/>
                <w:lang w:bidi="ar-SA"/>
              </w:rPr>
            </w:pPr>
          </w:p>
          <w:p w14:paraId="2033F2F8" w14:textId="77777777" w:rsidR="00855D3C" w:rsidRDefault="00855D3C" w:rsidP="000D48A4">
            <w:pPr>
              <w:widowControl/>
              <w:rPr>
                <w:rFonts w:ascii="Arial" w:hAnsi="Arial" w:cs="Arial"/>
                <w:color w:val="auto"/>
                <w:sz w:val="22"/>
                <w:szCs w:val="22"/>
                <w:lang w:bidi="ar-SA"/>
              </w:rPr>
            </w:pPr>
          </w:p>
          <w:p w14:paraId="03FCCACC" w14:textId="77777777" w:rsidR="00855D3C" w:rsidRDefault="00855D3C" w:rsidP="000D48A4">
            <w:pPr>
              <w:widowControl/>
              <w:rPr>
                <w:rFonts w:ascii="Arial" w:hAnsi="Arial" w:cs="Arial"/>
                <w:color w:val="auto"/>
                <w:sz w:val="22"/>
                <w:szCs w:val="22"/>
                <w:lang w:bidi="ar-SA"/>
              </w:rPr>
            </w:pPr>
          </w:p>
          <w:p w14:paraId="13FC9827" w14:textId="77777777" w:rsidR="00855D3C" w:rsidRDefault="00855D3C" w:rsidP="000D48A4">
            <w:pPr>
              <w:widowControl/>
              <w:rPr>
                <w:rFonts w:ascii="Arial" w:hAnsi="Arial" w:cs="Arial"/>
                <w:color w:val="auto"/>
                <w:sz w:val="22"/>
                <w:szCs w:val="22"/>
                <w:lang w:bidi="ar-SA"/>
              </w:rPr>
            </w:pPr>
          </w:p>
          <w:p w14:paraId="5C65D1CE" w14:textId="77777777" w:rsidR="00855D3C" w:rsidRPr="008F6516" w:rsidRDefault="00855D3C" w:rsidP="000D48A4">
            <w:pPr>
              <w:widowControl/>
              <w:rPr>
                <w:rFonts w:ascii="Arial" w:hAnsi="Arial" w:cs="Arial"/>
                <w:color w:val="auto"/>
                <w:sz w:val="22"/>
                <w:szCs w:val="22"/>
                <w:lang w:bidi="ar-SA"/>
              </w:rPr>
            </w:pPr>
          </w:p>
        </w:tc>
        <w:tc>
          <w:tcPr>
            <w:tcW w:w="283" w:type="dxa"/>
            <w:tcBorders>
              <w:top w:val="nil"/>
              <w:left w:val="nil"/>
              <w:bottom w:val="nil"/>
              <w:right w:val="nil"/>
            </w:tcBorders>
            <w:shd w:val="clear" w:color="auto" w:fill="auto"/>
            <w:noWrap/>
            <w:vAlign w:val="bottom"/>
            <w:hideMark/>
          </w:tcPr>
          <w:p w14:paraId="492EAA2C" w14:textId="77777777" w:rsidR="00855D3C" w:rsidRPr="008F6516" w:rsidRDefault="00855D3C" w:rsidP="000D48A4">
            <w:pPr>
              <w:widowControl/>
              <w:rPr>
                <w:rFonts w:ascii="Arial" w:hAnsi="Arial" w:cs="Arial"/>
                <w:color w:val="auto"/>
                <w:sz w:val="22"/>
                <w:szCs w:val="22"/>
                <w:lang w:bidi="ar-SA"/>
              </w:rPr>
            </w:pPr>
          </w:p>
        </w:tc>
        <w:tc>
          <w:tcPr>
            <w:tcW w:w="160" w:type="dxa"/>
            <w:tcBorders>
              <w:top w:val="nil"/>
              <w:left w:val="nil"/>
              <w:bottom w:val="nil"/>
              <w:right w:val="nil"/>
            </w:tcBorders>
            <w:shd w:val="clear" w:color="auto" w:fill="auto"/>
            <w:noWrap/>
            <w:vAlign w:val="bottom"/>
            <w:hideMark/>
          </w:tcPr>
          <w:p w14:paraId="1E4327C3" w14:textId="77777777" w:rsidR="00855D3C" w:rsidRPr="008F6516" w:rsidRDefault="00855D3C" w:rsidP="000D48A4">
            <w:pPr>
              <w:widowControl/>
              <w:rPr>
                <w:color w:val="auto"/>
                <w:sz w:val="20"/>
                <w:szCs w:val="20"/>
                <w:lang w:bidi="ar-SA"/>
              </w:rPr>
            </w:pPr>
          </w:p>
        </w:tc>
      </w:tr>
      <w:tr w:rsidR="00855D3C" w:rsidRPr="00016E70" w14:paraId="63166EB9" w14:textId="77777777" w:rsidTr="00977C05">
        <w:trPr>
          <w:trHeight w:val="420"/>
        </w:trPr>
        <w:tc>
          <w:tcPr>
            <w:tcW w:w="5972" w:type="dxa"/>
            <w:gridSpan w:val="8"/>
            <w:tcBorders>
              <w:top w:val="nil"/>
              <w:left w:val="nil"/>
              <w:bottom w:val="nil"/>
              <w:right w:val="nil"/>
            </w:tcBorders>
            <w:shd w:val="clear" w:color="auto" w:fill="auto"/>
            <w:noWrap/>
            <w:vAlign w:val="center"/>
            <w:hideMark/>
          </w:tcPr>
          <w:p w14:paraId="24FF6C26" w14:textId="77777777" w:rsidR="00855D3C" w:rsidRPr="00016E70" w:rsidRDefault="00855D3C" w:rsidP="000D48A4">
            <w:pPr>
              <w:widowControl/>
              <w:rPr>
                <w:rFonts w:ascii="Arial" w:hAnsi="Arial" w:cs="Arial"/>
                <w:b/>
                <w:bCs/>
                <w:color w:val="auto"/>
                <w:sz w:val="20"/>
                <w:szCs w:val="20"/>
                <w:lang w:bidi="ar-SA"/>
              </w:rPr>
            </w:pPr>
            <w:r w:rsidRPr="00016E70">
              <w:rPr>
                <w:rFonts w:ascii="Arial" w:hAnsi="Arial" w:cs="Arial"/>
                <w:b/>
                <w:bCs/>
                <w:color w:val="auto"/>
                <w:sz w:val="20"/>
                <w:szCs w:val="20"/>
                <w:lang w:bidi="ar-SA"/>
              </w:rPr>
              <w:t xml:space="preserve">Česká republika – Státní pozemkový úřad </w:t>
            </w:r>
          </w:p>
        </w:tc>
        <w:tc>
          <w:tcPr>
            <w:tcW w:w="4056" w:type="dxa"/>
            <w:gridSpan w:val="5"/>
            <w:tcBorders>
              <w:top w:val="nil"/>
              <w:left w:val="nil"/>
              <w:bottom w:val="nil"/>
              <w:right w:val="nil"/>
            </w:tcBorders>
            <w:shd w:val="clear" w:color="auto" w:fill="auto"/>
            <w:noWrap/>
            <w:vAlign w:val="center"/>
            <w:hideMark/>
          </w:tcPr>
          <w:p w14:paraId="75E4A613" w14:textId="77777777" w:rsidR="00855D3C" w:rsidRPr="00016E70" w:rsidRDefault="00855D3C" w:rsidP="000D48A4">
            <w:pPr>
              <w:widowControl/>
              <w:rPr>
                <w:rFonts w:ascii="Arial" w:hAnsi="Arial" w:cs="Arial"/>
                <w:b/>
                <w:bCs/>
                <w:color w:val="auto"/>
                <w:sz w:val="20"/>
                <w:szCs w:val="20"/>
                <w:lang w:bidi="ar-SA"/>
              </w:rPr>
            </w:pPr>
            <w:r w:rsidRPr="00016E70">
              <w:rPr>
                <w:rFonts w:ascii="Arial" w:hAnsi="Arial" w:cs="Arial"/>
                <w:b/>
                <w:bCs/>
                <w:color w:val="auto"/>
                <w:sz w:val="20"/>
                <w:szCs w:val="20"/>
                <w:lang w:bidi="ar-SA"/>
              </w:rPr>
              <w:t>AGROPLAN spol. s r.o.</w:t>
            </w:r>
          </w:p>
        </w:tc>
        <w:tc>
          <w:tcPr>
            <w:tcW w:w="283" w:type="dxa"/>
            <w:tcBorders>
              <w:top w:val="nil"/>
              <w:left w:val="nil"/>
              <w:bottom w:val="nil"/>
              <w:right w:val="nil"/>
            </w:tcBorders>
            <w:shd w:val="clear" w:color="auto" w:fill="auto"/>
            <w:noWrap/>
            <w:vAlign w:val="bottom"/>
            <w:hideMark/>
          </w:tcPr>
          <w:p w14:paraId="5FC4108D" w14:textId="77777777" w:rsidR="00855D3C" w:rsidRPr="00016E70" w:rsidRDefault="00855D3C" w:rsidP="000D48A4">
            <w:pPr>
              <w:widowControl/>
              <w:rPr>
                <w:rFonts w:ascii="Arial" w:hAnsi="Arial" w:cs="Arial"/>
                <w:b/>
                <w:bCs/>
                <w:color w:val="auto"/>
                <w:sz w:val="20"/>
                <w:szCs w:val="20"/>
                <w:lang w:bidi="ar-SA"/>
              </w:rPr>
            </w:pPr>
          </w:p>
        </w:tc>
        <w:tc>
          <w:tcPr>
            <w:tcW w:w="160" w:type="dxa"/>
            <w:tcBorders>
              <w:top w:val="nil"/>
              <w:left w:val="nil"/>
              <w:bottom w:val="nil"/>
              <w:right w:val="nil"/>
            </w:tcBorders>
            <w:shd w:val="clear" w:color="auto" w:fill="auto"/>
            <w:noWrap/>
            <w:vAlign w:val="bottom"/>
            <w:hideMark/>
          </w:tcPr>
          <w:p w14:paraId="7FBBCF8E" w14:textId="77777777" w:rsidR="00855D3C" w:rsidRPr="00016E70" w:rsidRDefault="00855D3C" w:rsidP="000D48A4">
            <w:pPr>
              <w:widowControl/>
              <w:rPr>
                <w:color w:val="auto"/>
                <w:sz w:val="20"/>
                <w:szCs w:val="20"/>
                <w:lang w:bidi="ar-SA"/>
              </w:rPr>
            </w:pPr>
          </w:p>
        </w:tc>
      </w:tr>
      <w:tr w:rsidR="00855D3C" w:rsidRPr="00016E70" w14:paraId="3C254877" w14:textId="77777777" w:rsidTr="00977C05">
        <w:trPr>
          <w:trHeight w:val="420"/>
        </w:trPr>
        <w:tc>
          <w:tcPr>
            <w:tcW w:w="5972" w:type="dxa"/>
            <w:gridSpan w:val="8"/>
            <w:tcBorders>
              <w:top w:val="nil"/>
              <w:left w:val="nil"/>
              <w:bottom w:val="nil"/>
              <w:right w:val="nil"/>
            </w:tcBorders>
            <w:shd w:val="clear" w:color="auto" w:fill="auto"/>
            <w:noWrap/>
            <w:vAlign w:val="center"/>
            <w:hideMark/>
          </w:tcPr>
          <w:p w14:paraId="6EA29E06" w14:textId="77777777"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Místo: Liberec</w:t>
            </w:r>
          </w:p>
        </w:tc>
        <w:tc>
          <w:tcPr>
            <w:tcW w:w="4056" w:type="dxa"/>
            <w:gridSpan w:val="5"/>
            <w:tcBorders>
              <w:top w:val="nil"/>
              <w:left w:val="nil"/>
              <w:bottom w:val="nil"/>
              <w:right w:val="nil"/>
            </w:tcBorders>
            <w:shd w:val="clear" w:color="auto" w:fill="auto"/>
            <w:noWrap/>
            <w:vAlign w:val="center"/>
            <w:hideMark/>
          </w:tcPr>
          <w:p w14:paraId="6F953ED1" w14:textId="77777777"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Místo: Praha</w:t>
            </w:r>
          </w:p>
        </w:tc>
        <w:tc>
          <w:tcPr>
            <w:tcW w:w="283" w:type="dxa"/>
            <w:tcBorders>
              <w:top w:val="nil"/>
              <w:left w:val="nil"/>
              <w:bottom w:val="nil"/>
              <w:right w:val="nil"/>
            </w:tcBorders>
            <w:shd w:val="clear" w:color="auto" w:fill="auto"/>
            <w:noWrap/>
            <w:vAlign w:val="bottom"/>
            <w:hideMark/>
          </w:tcPr>
          <w:p w14:paraId="4B97D4D5" w14:textId="77777777" w:rsidR="00855D3C" w:rsidRPr="00016E70" w:rsidRDefault="00855D3C" w:rsidP="000D48A4">
            <w:pPr>
              <w:widowControl/>
              <w:rPr>
                <w:rFonts w:ascii="Arial" w:hAnsi="Arial" w:cs="Arial"/>
                <w:color w:val="auto"/>
                <w:sz w:val="20"/>
                <w:szCs w:val="20"/>
                <w:lang w:bidi="ar-SA"/>
              </w:rPr>
            </w:pPr>
          </w:p>
        </w:tc>
        <w:tc>
          <w:tcPr>
            <w:tcW w:w="160" w:type="dxa"/>
            <w:tcBorders>
              <w:top w:val="nil"/>
              <w:left w:val="nil"/>
              <w:bottom w:val="nil"/>
              <w:right w:val="nil"/>
            </w:tcBorders>
            <w:shd w:val="clear" w:color="auto" w:fill="auto"/>
            <w:noWrap/>
            <w:vAlign w:val="bottom"/>
            <w:hideMark/>
          </w:tcPr>
          <w:p w14:paraId="1ACCC16E" w14:textId="77777777" w:rsidR="00855D3C" w:rsidRPr="00016E70" w:rsidRDefault="00855D3C" w:rsidP="000D48A4">
            <w:pPr>
              <w:widowControl/>
              <w:rPr>
                <w:color w:val="auto"/>
                <w:sz w:val="20"/>
                <w:szCs w:val="20"/>
                <w:lang w:bidi="ar-SA"/>
              </w:rPr>
            </w:pPr>
          </w:p>
        </w:tc>
      </w:tr>
      <w:tr w:rsidR="00855D3C" w:rsidRPr="00016E70" w14:paraId="56FCFE85" w14:textId="77777777" w:rsidTr="00977C05">
        <w:trPr>
          <w:trHeight w:val="420"/>
        </w:trPr>
        <w:tc>
          <w:tcPr>
            <w:tcW w:w="5972" w:type="dxa"/>
            <w:gridSpan w:val="8"/>
            <w:tcBorders>
              <w:top w:val="nil"/>
              <w:left w:val="nil"/>
              <w:bottom w:val="nil"/>
              <w:right w:val="nil"/>
            </w:tcBorders>
            <w:shd w:val="clear" w:color="auto" w:fill="auto"/>
            <w:noWrap/>
            <w:vAlign w:val="center"/>
          </w:tcPr>
          <w:p w14:paraId="7D59DD36" w14:textId="77777777" w:rsidR="00855D3C" w:rsidRPr="00016E70" w:rsidRDefault="00855D3C" w:rsidP="000D48A4">
            <w:pPr>
              <w:widowControl/>
              <w:rPr>
                <w:rFonts w:ascii="Arial" w:hAnsi="Arial" w:cs="Arial"/>
                <w:color w:val="auto"/>
                <w:sz w:val="20"/>
                <w:szCs w:val="20"/>
                <w:lang w:bidi="ar-SA"/>
              </w:rPr>
            </w:pPr>
          </w:p>
        </w:tc>
        <w:tc>
          <w:tcPr>
            <w:tcW w:w="4056" w:type="dxa"/>
            <w:gridSpan w:val="5"/>
            <w:tcBorders>
              <w:top w:val="nil"/>
              <w:left w:val="nil"/>
              <w:bottom w:val="nil"/>
              <w:right w:val="nil"/>
            </w:tcBorders>
            <w:shd w:val="clear" w:color="auto" w:fill="auto"/>
            <w:noWrap/>
            <w:vAlign w:val="center"/>
          </w:tcPr>
          <w:p w14:paraId="7B88549A" w14:textId="77777777" w:rsidR="00855D3C" w:rsidRPr="00016E70" w:rsidRDefault="00855D3C" w:rsidP="000D48A4">
            <w:pPr>
              <w:widowControl/>
              <w:rPr>
                <w:rFonts w:ascii="Arial" w:hAnsi="Arial" w:cs="Arial"/>
                <w:color w:val="auto"/>
                <w:sz w:val="20"/>
                <w:szCs w:val="20"/>
                <w:lang w:bidi="ar-SA"/>
              </w:rPr>
            </w:pPr>
          </w:p>
        </w:tc>
        <w:tc>
          <w:tcPr>
            <w:tcW w:w="283" w:type="dxa"/>
            <w:tcBorders>
              <w:top w:val="nil"/>
              <w:left w:val="nil"/>
              <w:bottom w:val="nil"/>
              <w:right w:val="nil"/>
            </w:tcBorders>
            <w:shd w:val="clear" w:color="auto" w:fill="auto"/>
            <w:noWrap/>
            <w:vAlign w:val="bottom"/>
            <w:hideMark/>
          </w:tcPr>
          <w:p w14:paraId="38229F0B" w14:textId="77777777" w:rsidR="00855D3C" w:rsidRPr="00016E70" w:rsidRDefault="00855D3C" w:rsidP="000D48A4">
            <w:pPr>
              <w:widowControl/>
              <w:rPr>
                <w:rFonts w:ascii="Arial" w:hAnsi="Arial" w:cs="Arial"/>
                <w:color w:val="auto"/>
                <w:sz w:val="20"/>
                <w:szCs w:val="20"/>
                <w:lang w:bidi="ar-SA"/>
              </w:rPr>
            </w:pPr>
          </w:p>
        </w:tc>
        <w:tc>
          <w:tcPr>
            <w:tcW w:w="160" w:type="dxa"/>
            <w:tcBorders>
              <w:top w:val="nil"/>
              <w:left w:val="nil"/>
              <w:bottom w:val="nil"/>
              <w:right w:val="nil"/>
            </w:tcBorders>
            <w:shd w:val="clear" w:color="auto" w:fill="auto"/>
            <w:noWrap/>
            <w:vAlign w:val="bottom"/>
            <w:hideMark/>
          </w:tcPr>
          <w:p w14:paraId="233C2FA8" w14:textId="77777777" w:rsidR="00855D3C" w:rsidRPr="00016E70" w:rsidRDefault="00855D3C" w:rsidP="000D48A4">
            <w:pPr>
              <w:widowControl/>
              <w:rPr>
                <w:color w:val="auto"/>
                <w:sz w:val="20"/>
                <w:szCs w:val="20"/>
                <w:lang w:bidi="ar-SA"/>
              </w:rPr>
            </w:pPr>
          </w:p>
        </w:tc>
      </w:tr>
      <w:tr w:rsidR="00855D3C" w:rsidRPr="00016E70" w14:paraId="3F742779" w14:textId="77777777" w:rsidTr="00977C05">
        <w:trPr>
          <w:trHeight w:val="420"/>
        </w:trPr>
        <w:tc>
          <w:tcPr>
            <w:tcW w:w="5972" w:type="dxa"/>
            <w:gridSpan w:val="8"/>
            <w:tcBorders>
              <w:top w:val="nil"/>
              <w:left w:val="nil"/>
              <w:bottom w:val="nil"/>
              <w:right w:val="nil"/>
            </w:tcBorders>
            <w:shd w:val="clear" w:color="auto" w:fill="auto"/>
            <w:vAlign w:val="center"/>
            <w:hideMark/>
          </w:tcPr>
          <w:p w14:paraId="42BD20E3"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hideMark/>
          </w:tcPr>
          <w:p w14:paraId="6CA385DF"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hideMark/>
          </w:tcPr>
          <w:p w14:paraId="58539AF2"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hideMark/>
          </w:tcPr>
          <w:p w14:paraId="1A6C1527" w14:textId="77777777" w:rsidR="00855D3C" w:rsidRPr="00016E70" w:rsidRDefault="00855D3C" w:rsidP="000D48A4">
            <w:pPr>
              <w:widowControl/>
              <w:rPr>
                <w:color w:val="auto"/>
                <w:sz w:val="20"/>
                <w:szCs w:val="20"/>
                <w:lang w:bidi="ar-SA"/>
              </w:rPr>
            </w:pPr>
          </w:p>
        </w:tc>
      </w:tr>
      <w:tr w:rsidR="00855D3C" w:rsidRPr="00016E70" w14:paraId="43986971" w14:textId="77777777" w:rsidTr="00977C05">
        <w:trPr>
          <w:trHeight w:val="420"/>
        </w:trPr>
        <w:tc>
          <w:tcPr>
            <w:tcW w:w="5972" w:type="dxa"/>
            <w:gridSpan w:val="8"/>
            <w:tcBorders>
              <w:top w:val="nil"/>
              <w:left w:val="nil"/>
              <w:bottom w:val="nil"/>
              <w:right w:val="nil"/>
            </w:tcBorders>
            <w:shd w:val="clear" w:color="auto" w:fill="auto"/>
            <w:vAlign w:val="center"/>
            <w:hideMark/>
          </w:tcPr>
          <w:p w14:paraId="661B3089" w14:textId="77777777" w:rsidR="00855D3C" w:rsidRDefault="00855D3C" w:rsidP="000D48A4">
            <w:pPr>
              <w:widowControl/>
              <w:rPr>
                <w:color w:val="auto"/>
                <w:sz w:val="20"/>
                <w:szCs w:val="20"/>
                <w:lang w:bidi="ar-SA"/>
              </w:rPr>
            </w:pPr>
          </w:p>
          <w:p w14:paraId="3C21E0F8"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hideMark/>
          </w:tcPr>
          <w:p w14:paraId="7AC064D4"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hideMark/>
          </w:tcPr>
          <w:p w14:paraId="41E917F2"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hideMark/>
          </w:tcPr>
          <w:p w14:paraId="26486D5E" w14:textId="77777777" w:rsidR="00855D3C" w:rsidRPr="00016E70" w:rsidRDefault="00855D3C" w:rsidP="000D48A4">
            <w:pPr>
              <w:widowControl/>
              <w:rPr>
                <w:color w:val="auto"/>
                <w:sz w:val="20"/>
                <w:szCs w:val="20"/>
                <w:lang w:bidi="ar-SA"/>
              </w:rPr>
            </w:pPr>
          </w:p>
        </w:tc>
      </w:tr>
      <w:tr w:rsidR="00855D3C" w:rsidRPr="00016E70" w14:paraId="3EF68B9E" w14:textId="77777777" w:rsidTr="00977C05">
        <w:trPr>
          <w:trHeight w:val="420"/>
        </w:trPr>
        <w:tc>
          <w:tcPr>
            <w:tcW w:w="5972" w:type="dxa"/>
            <w:gridSpan w:val="8"/>
            <w:tcBorders>
              <w:top w:val="nil"/>
              <w:left w:val="nil"/>
              <w:bottom w:val="nil"/>
              <w:right w:val="nil"/>
            </w:tcBorders>
            <w:shd w:val="clear" w:color="auto" w:fill="auto"/>
            <w:vAlign w:val="center"/>
          </w:tcPr>
          <w:p w14:paraId="4911FA07"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tcPr>
          <w:p w14:paraId="51B1C08C"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tcPr>
          <w:p w14:paraId="2B34AB2E"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tcPr>
          <w:p w14:paraId="1E97C1E7" w14:textId="77777777" w:rsidR="00855D3C" w:rsidRPr="00016E70" w:rsidRDefault="00855D3C" w:rsidP="000D48A4">
            <w:pPr>
              <w:widowControl/>
              <w:rPr>
                <w:color w:val="auto"/>
                <w:sz w:val="20"/>
                <w:szCs w:val="20"/>
                <w:lang w:bidi="ar-SA"/>
              </w:rPr>
            </w:pPr>
          </w:p>
        </w:tc>
      </w:tr>
      <w:tr w:rsidR="00855D3C" w:rsidRPr="00016E70" w14:paraId="1A024206" w14:textId="77777777" w:rsidTr="00977C05">
        <w:trPr>
          <w:trHeight w:val="420"/>
        </w:trPr>
        <w:tc>
          <w:tcPr>
            <w:tcW w:w="5972" w:type="dxa"/>
            <w:gridSpan w:val="8"/>
            <w:tcBorders>
              <w:top w:val="nil"/>
              <w:left w:val="nil"/>
              <w:bottom w:val="nil"/>
              <w:right w:val="nil"/>
            </w:tcBorders>
            <w:shd w:val="clear" w:color="auto" w:fill="auto"/>
            <w:vAlign w:val="center"/>
          </w:tcPr>
          <w:p w14:paraId="1356F7EE"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tcPr>
          <w:p w14:paraId="0A721C89"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tcPr>
          <w:p w14:paraId="56BD7AA7"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tcPr>
          <w:p w14:paraId="3E172C10" w14:textId="77777777" w:rsidR="00855D3C" w:rsidRPr="00016E70" w:rsidRDefault="00855D3C" w:rsidP="000D48A4">
            <w:pPr>
              <w:widowControl/>
              <w:rPr>
                <w:color w:val="auto"/>
                <w:sz w:val="20"/>
                <w:szCs w:val="20"/>
                <w:lang w:bidi="ar-SA"/>
              </w:rPr>
            </w:pPr>
          </w:p>
        </w:tc>
      </w:tr>
      <w:tr w:rsidR="00855D3C" w:rsidRPr="00016E70" w14:paraId="11B209A9" w14:textId="77777777" w:rsidTr="00977C05">
        <w:trPr>
          <w:trHeight w:val="420"/>
        </w:trPr>
        <w:tc>
          <w:tcPr>
            <w:tcW w:w="5972" w:type="dxa"/>
            <w:gridSpan w:val="8"/>
            <w:tcBorders>
              <w:top w:val="nil"/>
              <w:left w:val="nil"/>
              <w:bottom w:val="nil"/>
              <w:right w:val="nil"/>
            </w:tcBorders>
            <w:shd w:val="clear" w:color="auto" w:fill="auto"/>
            <w:noWrap/>
            <w:vAlign w:val="center"/>
            <w:hideMark/>
          </w:tcPr>
          <w:p w14:paraId="63AB9C58" w14:textId="77777777" w:rsidR="00855D3C" w:rsidRPr="00977C05" w:rsidRDefault="00855D3C" w:rsidP="000D48A4">
            <w:pPr>
              <w:widowControl/>
              <w:rPr>
                <w:rFonts w:ascii="Arial" w:hAnsi="Arial" w:cs="Arial"/>
                <w:b/>
                <w:bCs/>
                <w:color w:val="auto"/>
                <w:sz w:val="20"/>
                <w:szCs w:val="20"/>
                <w:u w:val="single"/>
                <w:lang w:bidi="ar-SA"/>
              </w:rPr>
            </w:pPr>
            <w:r w:rsidRPr="00977C05">
              <w:rPr>
                <w:rFonts w:ascii="Arial" w:hAnsi="Arial" w:cs="Arial"/>
                <w:b/>
                <w:bCs/>
                <w:color w:val="auto"/>
                <w:sz w:val="20"/>
                <w:szCs w:val="20"/>
                <w:u w:val="single"/>
                <w:lang w:bidi="ar-SA"/>
              </w:rPr>
              <w:t xml:space="preserve">________________________________ </w:t>
            </w:r>
          </w:p>
        </w:tc>
        <w:tc>
          <w:tcPr>
            <w:tcW w:w="4056" w:type="dxa"/>
            <w:gridSpan w:val="5"/>
            <w:tcBorders>
              <w:top w:val="nil"/>
              <w:left w:val="nil"/>
              <w:bottom w:val="nil"/>
              <w:right w:val="nil"/>
            </w:tcBorders>
            <w:shd w:val="clear" w:color="auto" w:fill="auto"/>
            <w:noWrap/>
            <w:vAlign w:val="center"/>
            <w:hideMark/>
          </w:tcPr>
          <w:p w14:paraId="27A8BE79" w14:textId="0F9FEB8C" w:rsidR="00977C05" w:rsidRPr="00977C05" w:rsidRDefault="00977C05" w:rsidP="000D48A4">
            <w:pPr>
              <w:widowControl/>
              <w:pBdr>
                <w:bottom w:val="single" w:sz="12" w:space="1" w:color="auto"/>
              </w:pBdr>
              <w:rPr>
                <w:rFonts w:ascii="Arial" w:hAnsi="Arial" w:cs="Arial"/>
                <w:b/>
                <w:bCs/>
                <w:color w:val="auto"/>
                <w:sz w:val="20"/>
                <w:szCs w:val="20"/>
                <w:u w:val="single"/>
                <w:lang w:bidi="ar-SA"/>
              </w:rPr>
            </w:pPr>
          </w:p>
          <w:p w14:paraId="4999D6B3" w14:textId="4B26B98A" w:rsidR="00855D3C" w:rsidRPr="00977C05" w:rsidRDefault="00855D3C" w:rsidP="000D48A4">
            <w:pPr>
              <w:widowControl/>
              <w:rPr>
                <w:rFonts w:ascii="Arial" w:hAnsi="Arial" w:cs="Arial"/>
                <w:b/>
                <w:bCs/>
                <w:color w:val="auto"/>
                <w:sz w:val="20"/>
                <w:szCs w:val="20"/>
                <w:u w:val="single"/>
                <w:lang w:bidi="ar-SA"/>
              </w:rPr>
            </w:pPr>
            <w:r w:rsidRPr="00977C05">
              <w:rPr>
                <w:rFonts w:ascii="Arial" w:hAnsi="Arial" w:cs="Arial"/>
                <w:b/>
                <w:bCs/>
                <w:color w:val="auto"/>
                <w:sz w:val="20"/>
                <w:szCs w:val="20"/>
                <w:u w:val="single"/>
                <w:lang w:bidi="ar-SA"/>
              </w:rPr>
              <w:t xml:space="preserve"> </w:t>
            </w:r>
          </w:p>
        </w:tc>
        <w:tc>
          <w:tcPr>
            <w:tcW w:w="283" w:type="dxa"/>
            <w:tcBorders>
              <w:top w:val="nil"/>
              <w:left w:val="nil"/>
              <w:bottom w:val="nil"/>
              <w:right w:val="nil"/>
            </w:tcBorders>
            <w:shd w:val="clear" w:color="auto" w:fill="auto"/>
            <w:noWrap/>
            <w:vAlign w:val="bottom"/>
            <w:hideMark/>
          </w:tcPr>
          <w:p w14:paraId="2DCE7F19" w14:textId="77777777" w:rsidR="00855D3C" w:rsidRPr="00016E70" w:rsidRDefault="00855D3C" w:rsidP="000D48A4">
            <w:pPr>
              <w:widowControl/>
              <w:rPr>
                <w:rFonts w:ascii="Arial" w:hAnsi="Arial" w:cs="Arial"/>
                <w:b/>
                <w:bCs/>
                <w:color w:val="auto"/>
                <w:sz w:val="20"/>
                <w:szCs w:val="20"/>
                <w:lang w:bidi="ar-SA"/>
              </w:rPr>
            </w:pPr>
          </w:p>
        </w:tc>
        <w:tc>
          <w:tcPr>
            <w:tcW w:w="160" w:type="dxa"/>
            <w:tcBorders>
              <w:top w:val="nil"/>
              <w:left w:val="nil"/>
              <w:bottom w:val="nil"/>
              <w:right w:val="nil"/>
            </w:tcBorders>
            <w:shd w:val="clear" w:color="auto" w:fill="auto"/>
            <w:noWrap/>
            <w:vAlign w:val="bottom"/>
            <w:hideMark/>
          </w:tcPr>
          <w:p w14:paraId="65EEB566" w14:textId="77777777" w:rsidR="00855D3C" w:rsidRPr="00016E70" w:rsidRDefault="00855D3C" w:rsidP="000D48A4">
            <w:pPr>
              <w:widowControl/>
              <w:rPr>
                <w:color w:val="auto"/>
                <w:sz w:val="20"/>
                <w:szCs w:val="20"/>
                <w:lang w:bidi="ar-SA"/>
              </w:rPr>
            </w:pPr>
          </w:p>
        </w:tc>
      </w:tr>
      <w:tr w:rsidR="00855D3C" w:rsidRPr="00016E70" w14:paraId="257BF7A9" w14:textId="77777777" w:rsidTr="00977C05">
        <w:trPr>
          <w:trHeight w:val="420"/>
        </w:trPr>
        <w:tc>
          <w:tcPr>
            <w:tcW w:w="5972" w:type="dxa"/>
            <w:gridSpan w:val="8"/>
            <w:tcBorders>
              <w:top w:val="nil"/>
              <w:left w:val="nil"/>
              <w:bottom w:val="nil"/>
              <w:right w:val="nil"/>
            </w:tcBorders>
            <w:shd w:val="clear" w:color="auto" w:fill="auto"/>
            <w:noWrap/>
            <w:hideMark/>
          </w:tcPr>
          <w:p w14:paraId="1F4CB885" w14:textId="51E033B0"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Bohuslav Kabátek</w:t>
            </w:r>
          </w:p>
          <w:p w14:paraId="762958AE" w14:textId="051C0732"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funkce: ředitel Krajského pozemkového úřadu</w:t>
            </w:r>
          </w:p>
          <w:p w14:paraId="2B3C0592" w14:textId="77777777"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 xml:space="preserve">             pro Liberecký kraj</w:t>
            </w:r>
          </w:p>
        </w:tc>
        <w:tc>
          <w:tcPr>
            <w:tcW w:w="4056" w:type="dxa"/>
            <w:gridSpan w:val="5"/>
            <w:tcBorders>
              <w:top w:val="nil"/>
              <w:left w:val="nil"/>
              <w:bottom w:val="nil"/>
              <w:right w:val="nil"/>
            </w:tcBorders>
            <w:shd w:val="clear" w:color="auto" w:fill="auto"/>
            <w:noWrap/>
            <w:hideMark/>
          </w:tcPr>
          <w:p w14:paraId="28EB08CF" w14:textId="1FD7E70B"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Petr Kubů</w:t>
            </w:r>
          </w:p>
          <w:p w14:paraId="38AE7D58" w14:textId="212BD083"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funkce: jednatel</w:t>
            </w:r>
          </w:p>
        </w:tc>
        <w:tc>
          <w:tcPr>
            <w:tcW w:w="283" w:type="dxa"/>
            <w:tcBorders>
              <w:top w:val="nil"/>
              <w:left w:val="nil"/>
              <w:bottom w:val="nil"/>
              <w:right w:val="nil"/>
            </w:tcBorders>
            <w:shd w:val="clear" w:color="auto" w:fill="auto"/>
            <w:noWrap/>
            <w:vAlign w:val="bottom"/>
            <w:hideMark/>
          </w:tcPr>
          <w:p w14:paraId="190B6181" w14:textId="77777777" w:rsidR="00855D3C" w:rsidRPr="00016E70" w:rsidRDefault="00855D3C" w:rsidP="000D48A4">
            <w:pPr>
              <w:widowControl/>
              <w:rPr>
                <w:rFonts w:ascii="Arial" w:hAnsi="Arial" w:cs="Arial"/>
                <w:color w:val="auto"/>
                <w:sz w:val="20"/>
                <w:szCs w:val="20"/>
                <w:lang w:bidi="ar-SA"/>
              </w:rPr>
            </w:pPr>
          </w:p>
        </w:tc>
        <w:tc>
          <w:tcPr>
            <w:tcW w:w="160" w:type="dxa"/>
            <w:tcBorders>
              <w:top w:val="nil"/>
              <w:left w:val="nil"/>
              <w:bottom w:val="nil"/>
              <w:right w:val="nil"/>
            </w:tcBorders>
            <w:shd w:val="clear" w:color="auto" w:fill="auto"/>
            <w:noWrap/>
            <w:vAlign w:val="bottom"/>
            <w:hideMark/>
          </w:tcPr>
          <w:p w14:paraId="64A83EBE" w14:textId="77777777" w:rsidR="00855D3C" w:rsidRPr="00016E70" w:rsidRDefault="00855D3C" w:rsidP="000D48A4">
            <w:pPr>
              <w:widowControl/>
              <w:rPr>
                <w:color w:val="auto"/>
                <w:sz w:val="20"/>
                <w:szCs w:val="20"/>
                <w:lang w:bidi="ar-SA"/>
              </w:rPr>
            </w:pPr>
          </w:p>
        </w:tc>
      </w:tr>
    </w:tbl>
    <w:p w14:paraId="1FD8D2CE" w14:textId="77777777" w:rsidR="00855D3C" w:rsidRDefault="00855D3C" w:rsidP="00855D3C">
      <w:pPr>
        <w:pStyle w:val="Style7"/>
        <w:shd w:val="clear" w:color="auto" w:fill="auto"/>
        <w:tabs>
          <w:tab w:val="left" w:pos="5431"/>
        </w:tabs>
        <w:spacing w:before="0" w:line="302" w:lineRule="exact"/>
        <w:ind w:firstLine="0"/>
        <w:jc w:val="both"/>
        <w:rPr>
          <w:sz w:val="2"/>
          <w:szCs w:val="2"/>
        </w:rPr>
      </w:pPr>
    </w:p>
    <w:p w14:paraId="0F8DAF5D" w14:textId="77777777" w:rsidR="00B62517" w:rsidRPr="00F54093" w:rsidRDefault="00B62517" w:rsidP="00B62517"/>
    <w:sectPr w:rsidR="00B62517" w:rsidRPr="00F540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6B6F" w14:textId="77777777" w:rsidR="00287FCC" w:rsidRDefault="00287FCC" w:rsidP="00E7332F">
      <w:r>
        <w:separator/>
      </w:r>
    </w:p>
  </w:endnote>
  <w:endnote w:type="continuationSeparator" w:id="0">
    <w:p w14:paraId="195DAB4D" w14:textId="77777777" w:rsidR="00287FCC" w:rsidRDefault="00287FCC" w:rsidP="00E7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1CAF" w14:textId="77777777" w:rsidR="00E762F5" w:rsidRDefault="00E762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29827"/>
      <w:docPartObj>
        <w:docPartGallery w:val="Page Numbers (Bottom of Page)"/>
        <w:docPartUnique/>
      </w:docPartObj>
    </w:sdtPr>
    <w:sdtEndPr>
      <w:rPr>
        <w:rFonts w:ascii="Arial" w:hAnsi="Arial" w:cs="Arial"/>
        <w:sz w:val="18"/>
        <w:szCs w:val="18"/>
      </w:rPr>
    </w:sdtEndPr>
    <w:sdtContent>
      <w:p w14:paraId="73BADCE1" w14:textId="30565FF6" w:rsidR="0017359C" w:rsidRPr="00E762F5" w:rsidRDefault="0017359C">
        <w:pPr>
          <w:pStyle w:val="Zpat"/>
          <w:jc w:val="center"/>
          <w:rPr>
            <w:rFonts w:ascii="Arial" w:hAnsi="Arial" w:cs="Arial"/>
            <w:sz w:val="18"/>
            <w:szCs w:val="18"/>
          </w:rPr>
        </w:pPr>
        <w:r w:rsidRPr="00E762F5">
          <w:rPr>
            <w:rFonts w:ascii="Arial" w:hAnsi="Arial" w:cs="Arial"/>
            <w:sz w:val="18"/>
            <w:szCs w:val="18"/>
          </w:rPr>
          <w:fldChar w:fldCharType="begin"/>
        </w:r>
        <w:r w:rsidRPr="00E762F5">
          <w:rPr>
            <w:rFonts w:ascii="Arial" w:hAnsi="Arial" w:cs="Arial"/>
            <w:sz w:val="18"/>
            <w:szCs w:val="18"/>
          </w:rPr>
          <w:instrText>PAGE   \* MERGEFORMAT</w:instrText>
        </w:r>
        <w:r w:rsidRPr="00E762F5">
          <w:rPr>
            <w:rFonts w:ascii="Arial" w:hAnsi="Arial" w:cs="Arial"/>
            <w:sz w:val="18"/>
            <w:szCs w:val="18"/>
          </w:rPr>
          <w:fldChar w:fldCharType="separate"/>
        </w:r>
        <w:r w:rsidRPr="00E762F5">
          <w:rPr>
            <w:rFonts w:ascii="Arial" w:hAnsi="Arial" w:cs="Arial"/>
            <w:sz w:val="18"/>
            <w:szCs w:val="18"/>
          </w:rPr>
          <w:t>2</w:t>
        </w:r>
        <w:r w:rsidRPr="00E762F5">
          <w:rPr>
            <w:rFonts w:ascii="Arial" w:hAnsi="Arial" w:cs="Arial"/>
            <w:sz w:val="18"/>
            <w:szCs w:val="18"/>
          </w:rPr>
          <w:fldChar w:fldCharType="end"/>
        </w:r>
      </w:p>
    </w:sdtContent>
  </w:sdt>
  <w:p w14:paraId="3AF1422B" w14:textId="77777777" w:rsidR="00E7332F" w:rsidRDefault="00E7332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E302" w14:textId="77777777" w:rsidR="00E762F5" w:rsidRDefault="00E762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6732" w14:textId="77777777" w:rsidR="00287FCC" w:rsidRDefault="00287FCC" w:rsidP="00E7332F">
      <w:r>
        <w:separator/>
      </w:r>
    </w:p>
  </w:footnote>
  <w:footnote w:type="continuationSeparator" w:id="0">
    <w:p w14:paraId="5961E7DD" w14:textId="77777777" w:rsidR="00287FCC" w:rsidRDefault="00287FCC" w:rsidP="00E7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B206" w14:textId="77777777" w:rsidR="00E762F5" w:rsidRDefault="00E762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3B80" w14:textId="2D1863F9" w:rsidR="00E7332F" w:rsidRDefault="00E7332F" w:rsidP="00E7332F">
    <w:pPr>
      <w:pStyle w:val="Zhlav"/>
      <w:jc w:val="center"/>
      <w:rPr>
        <w:rFonts w:ascii="Arial" w:hAnsi="Arial" w:cs="Arial"/>
        <w:sz w:val="16"/>
        <w:szCs w:val="16"/>
      </w:rPr>
    </w:pPr>
    <w:r w:rsidRPr="005D518E">
      <w:rPr>
        <w:rFonts w:ascii="Arial" w:hAnsi="Arial" w:cs="Arial"/>
        <w:sz w:val="16"/>
        <w:szCs w:val="16"/>
      </w:rPr>
      <w:t>Komplexní pozemkové úpravy v </w:t>
    </w:r>
    <w:proofErr w:type="spellStart"/>
    <w:r w:rsidRPr="005D518E">
      <w:rPr>
        <w:rFonts w:ascii="Arial" w:hAnsi="Arial" w:cs="Arial"/>
        <w:sz w:val="16"/>
        <w:szCs w:val="16"/>
      </w:rPr>
      <w:t>k.ú</w:t>
    </w:r>
    <w:proofErr w:type="spellEnd"/>
    <w:r w:rsidRPr="005D518E">
      <w:rPr>
        <w:rFonts w:ascii="Arial" w:hAnsi="Arial" w:cs="Arial"/>
        <w:sz w:val="16"/>
        <w:szCs w:val="16"/>
      </w:rPr>
      <w:t xml:space="preserve">. </w:t>
    </w:r>
    <w:r>
      <w:rPr>
        <w:rFonts w:ascii="Arial" w:hAnsi="Arial" w:cs="Arial"/>
        <w:sz w:val="16"/>
        <w:szCs w:val="16"/>
      </w:rPr>
      <w:t>Arnoltice u Bulovky</w:t>
    </w:r>
  </w:p>
  <w:p w14:paraId="14C978D7" w14:textId="148EFF70" w:rsidR="00E7332F" w:rsidRPr="005D518E" w:rsidRDefault="00E7332F" w:rsidP="00E7332F">
    <w:pPr>
      <w:pStyle w:val="Zhlav"/>
      <w:rPr>
        <w:rFonts w:ascii="Arial" w:hAnsi="Arial" w:cs="Arial"/>
        <w:sz w:val="16"/>
        <w:szCs w:val="16"/>
      </w:rPr>
    </w:pPr>
    <w:r>
      <w:rPr>
        <w:rFonts w:ascii="Arial" w:hAnsi="Arial" w:cs="Arial"/>
        <w:sz w:val="16"/>
        <w:szCs w:val="16"/>
      </w:rPr>
      <w:t>--------------------------------------------------------------------------------------------------------------------------------------------------------------------------</w:t>
    </w:r>
  </w:p>
  <w:p w14:paraId="58669B3E" w14:textId="77777777" w:rsidR="00E7332F" w:rsidRDefault="00E733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B959" w14:textId="77777777" w:rsidR="007255A5" w:rsidRDefault="007255A5" w:rsidP="00E7332F">
    <w:pPr>
      <w:pStyle w:val="Zhlav"/>
      <w:jc w:val="both"/>
      <w:rPr>
        <w:rFonts w:ascii="Arial" w:hAnsi="Arial" w:cs="Arial"/>
        <w:sz w:val="16"/>
        <w:szCs w:val="16"/>
      </w:rPr>
    </w:pPr>
  </w:p>
  <w:p w14:paraId="38378573" w14:textId="77777777" w:rsidR="007255A5" w:rsidRDefault="007255A5" w:rsidP="00E7332F">
    <w:pPr>
      <w:pStyle w:val="Zhlav"/>
      <w:jc w:val="both"/>
      <w:rPr>
        <w:rFonts w:ascii="Arial" w:hAnsi="Arial" w:cs="Arial"/>
        <w:sz w:val="16"/>
        <w:szCs w:val="16"/>
      </w:rPr>
    </w:pPr>
  </w:p>
  <w:p w14:paraId="78387240" w14:textId="3510CFD4" w:rsidR="00E7332F" w:rsidRPr="005D518E" w:rsidRDefault="00E7332F" w:rsidP="00E7332F">
    <w:pPr>
      <w:pStyle w:val="Zhlav"/>
      <w:jc w:val="both"/>
      <w:rPr>
        <w:rFonts w:ascii="Arial" w:hAnsi="Arial" w:cs="Arial"/>
        <w:sz w:val="16"/>
        <w:szCs w:val="16"/>
      </w:rPr>
    </w:pPr>
    <w:r>
      <w:rPr>
        <w:rFonts w:ascii="Arial" w:hAnsi="Arial" w:cs="Arial"/>
        <w:sz w:val="16"/>
        <w:szCs w:val="16"/>
      </w:rPr>
      <w:t xml:space="preserve">                                            </w:t>
    </w:r>
    <w:r w:rsidR="007255A5">
      <w:rPr>
        <w:rFonts w:ascii="Arial" w:hAnsi="Arial" w:cs="Arial"/>
        <w:sz w:val="16"/>
        <w:szCs w:val="16"/>
      </w:rPr>
      <w:t xml:space="preserve">                                                            </w:t>
    </w:r>
    <w:r w:rsidRPr="005D518E">
      <w:rPr>
        <w:rFonts w:ascii="Arial" w:hAnsi="Arial" w:cs="Arial"/>
        <w:sz w:val="16"/>
        <w:szCs w:val="16"/>
      </w:rPr>
      <w:t>Číslo Smlouvy Objednatele: 1</w:t>
    </w:r>
    <w:r>
      <w:rPr>
        <w:rFonts w:ascii="Arial" w:hAnsi="Arial" w:cs="Arial"/>
        <w:sz w:val="16"/>
        <w:szCs w:val="16"/>
      </w:rPr>
      <w:t>118</w:t>
    </w:r>
    <w:r w:rsidRPr="005D518E">
      <w:rPr>
        <w:rFonts w:ascii="Arial" w:hAnsi="Arial" w:cs="Arial"/>
        <w:sz w:val="16"/>
        <w:szCs w:val="16"/>
      </w:rPr>
      <w:t>-2022-541100</w:t>
    </w:r>
  </w:p>
  <w:p w14:paraId="28840041" w14:textId="77777777" w:rsidR="00E7332F" w:rsidRPr="005D518E" w:rsidRDefault="00E7332F" w:rsidP="00E7332F">
    <w:pPr>
      <w:pStyle w:val="Zhlav"/>
      <w:jc w:val="both"/>
      <w:rPr>
        <w:rFonts w:ascii="Arial" w:hAnsi="Arial" w:cs="Arial"/>
        <w:sz w:val="16"/>
        <w:szCs w:val="16"/>
      </w:rPr>
    </w:pPr>
    <w:r w:rsidRPr="005D518E">
      <w:rPr>
        <w:rFonts w:ascii="Arial" w:hAnsi="Arial" w:cs="Arial"/>
        <w:sz w:val="16"/>
        <w:szCs w:val="16"/>
      </w:rPr>
      <w:t xml:space="preserve">                                                                                  </w:t>
    </w:r>
    <w:r>
      <w:rPr>
        <w:rFonts w:ascii="Arial" w:hAnsi="Arial" w:cs="Arial"/>
        <w:sz w:val="16"/>
        <w:szCs w:val="16"/>
      </w:rPr>
      <w:t xml:space="preserve">                      </w:t>
    </w:r>
    <w:r w:rsidRPr="005D518E">
      <w:rPr>
        <w:rFonts w:ascii="Arial" w:hAnsi="Arial" w:cs="Arial"/>
        <w:sz w:val="16"/>
        <w:szCs w:val="16"/>
      </w:rPr>
      <w:t xml:space="preserve">Číslo Smlouvy Zhotovitele: </w:t>
    </w:r>
    <w:r>
      <w:rPr>
        <w:rFonts w:ascii="Arial" w:hAnsi="Arial" w:cs="Arial"/>
        <w:sz w:val="16"/>
        <w:szCs w:val="16"/>
      </w:rPr>
      <w:t>41</w:t>
    </w:r>
    <w:r w:rsidRPr="005D518E">
      <w:rPr>
        <w:rFonts w:ascii="Arial" w:hAnsi="Arial" w:cs="Arial"/>
        <w:sz w:val="16"/>
        <w:szCs w:val="16"/>
      </w:rPr>
      <w:t>/22</w:t>
    </w:r>
  </w:p>
  <w:p w14:paraId="6B0A92F4" w14:textId="77777777" w:rsidR="00E7332F" w:rsidRDefault="00E7332F" w:rsidP="00E7332F">
    <w:pPr>
      <w:pStyle w:val="Zhlav"/>
      <w:rPr>
        <w:rFonts w:ascii="Arial" w:hAnsi="Arial" w:cs="Arial"/>
        <w:sz w:val="16"/>
        <w:szCs w:val="16"/>
      </w:rPr>
    </w:pPr>
    <w:r w:rsidRPr="005D518E">
      <w:rPr>
        <w:rFonts w:ascii="Arial" w:hAnsi="Arial" w:cs="Arial"/>
        <w:sz w:val="16"/>
        <w:szCs w:val="16"/>
      </w:rPr>
      <w:t xml:space="preserve">                                                                                </w:t>
    </w:r>
    <w:r>
      <w:rPr>
        <w:rFonts w:ascii="Arial" w:hAnsi="Arial" w:cs="Arial"/>
        <w:sz w:val="16"/>
        <w:szCs w:val="16"/>
      </w:rPr>
      <w:t xml:space="preserve">                       </w:t>
    </w:r>
    <w:r w:rsidRPr="005D518E">
      <w:rPr>
        <w:rFonts w:ascii="Arial" w:hAnsi="Arial" w:cs="Arial"/>
        <w:sz w:val="16"/>
        <w:szCs w:val="16"/>
      </w:rPr>
      <w:t xml:space="preserve"> Komplexní pozemkové úpravy v </w:t>
    </w:r>
    <w:proofErr w:type="spellStart"/>
    <w:r w:rsidRPr="005D518E">
      <w:rPr>
        <w:rFonts w:ascii="Arial" w:hAnsi="Arial" w:cs="Arial"/>
        <w:sz w:val="16"/>
        <w:szCs w:val="16"/>
      </w:rPr>
      <w:t>k.ú</w:t>
    </w:r>
    <w:proofErr w:type="spellEnd"/>
    <w:r w:rsidRPr="005D518E">
      <w:rPr>
        <w:rFonts w:ascii="Arial" w:hAnsi="Arial" w:cs="Arial"/>
        <w:sz w:val="16"/>
        <w:szCs w:val="16"/>
      </w:rPr>
      <w:t xml:space="preserve">. </w:t>
    </w:r>
    <w:r>
      <w:rPr>
        <w:rFonts w:ascii="Arial" w:hAnsi="Arial" w:cs="Arial"/>
        <w:sz w:val="16"/>
        <w:szCs w:val="16"/>
      </w:rPr>
      <w:t>Arnoltice u Bulovky</w:t>
    </w:r>
  </w:p>
  <w:p w14:paraId="0FB49693" w14:textId="77777777" w:rsidR="00E7332F" w:rsidRPr="005D518E" w:rsidRDefault="00E7332F" w:rsidP="00E7332F">
    <w:pPr>
      <w:pStyle w:val="Zhlav"/>
      <w:rPr>
        <w:rFonts w:ascii="Arial" w:hAnsi="Arial" w:cs="Arial"/>
        <w:sz w:val="16"/>
        <w:szCs w:val="16"/>
      </w:rPr>
    </w:pPr>
    <w:r>
      <w:rPr>
        <w:rFonts w:ascii="Arial" w:hAnsi="Arial" w:cs="Arial"/>
        <w:sz w:val="16"/>
        <w:szCs w:val="16"/>
      </w:rPr>
      <w:t>--------------------------------------------------------------------------------------------------------------------------------------------------------------------------------</w:t>
    </w:r>
  </w:p>
  <w:p w14:paraId="70725CA9" w14:textId="77777777" w:rsidR="00E7332F" w:rsidRDefault="00E733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B1E"/>
    <w:multiLevelType w:val="multilevel"/>
    <w:tmpl w:val="6FEE6222"/>
    <w:lvl w:ilvl="0">
      <w:start w:val="1"/>
      <w:numFmt w:val="decimal"/>
      <w:lvlText w:val="(%1)"/>
      <w:lvlJc w:val="left"/>
      <w:pPr>
        <w:ind w:left="1419" w:firstLine="0"/>
      </w:pPr>
      <w:rPr>
        <w:rFonts w:ascii="Arial" w:eastAsia="Arial" w:hAnsi="Arial" w:cs="Arial"/>
        <w:b/>
        <w:bCs/>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1419" w:firstLine="0"/>
      </w:pPr>
    </w:lvl>
    <w:lvl w:ilvl="2">
      <w:numFmt w:val="decimal"/>
      <w:lvlText w:val=""/>
      <w:lvlJc w:val="left"/>
      <w:pPr>
        <w:ind w:left="1419" w:firstLine="0"/>
      </w:pPr>
    </w:lvl>
    <w:lvl w:ilvl="3">
      <w:numFmt w:val="decimal"/>
      <w:lvlText w:val=""/>
      <w:lvlJc w:val="left"/>
      <w:pPr>
        <w:ind w:left="1419" w:firstLine="0"/>
      </w:pPr>
    </w:lvl>
    <w:lvl w:ilvl="4">
      <w:numFmt w:val="decimal"/>
      <w:lvlText w:val=""/>
      <w:lvlJc w:val="left"/>
      <w:pPr>
        <w:ind w:left="1419" w:firstLine="0"/>
      </w:pPr>
    </w:lvl>
    <w:lvl w:ilvl="5">
      <w:numFmt w:val="decimal"/>
      <w:lvlText w:val=""/>
      <w:lvlJc w:val="left"/>
      <w:pPr>
        <w:ind w:left="1419" w:firstLine="0"/>
      </w:pPr>
    </w:lvl>
    <w:lvl w:ilvl="6">
      <w:numFmt w:val="decimal"/>
      <w:lvlText w:val=""/>
      <w:lvlJc w:val="left"/>
      <w:pPr>
        <w:ind w:left="1419" w:firstLine="0"/>
      </w:pPr>
    </w:lvl>
    <w:lvl w:ilvl="7">
      <w:numFmt w:val="decimal"/>
      <w:lvlText w:val=""/>
      <w:lvlJc w:val="left"/>
      <w:pPr>
        <w:ind w:left="1419" w:firstLine="0"/>
      </w:pPr>
    </w:lvl>
    <w:lvl w:ilvl="8">
      <w:numFmt w:val="decimal"/>
      <w:lvlText w:val=""/>
      <w:lvlJc w:val="left"/>
      <w:pPr>
        <w:ind w:left="1419" w:firstLine="0"/>
      </w:pPr>
    </w:lvl>
  </w:abstractNum>
  <w:abstractNum w:abstractNumId="1" w15:restartNumberingAfterBreak="0">
    <w:nsid w:val="0A7A0F54"/>
    <w:multiLevelType w:val="multilevel"/>
    <w:tmpl w:val="5BCC1134"/>
    <w:lvl w:ilvl="0">
      <w:start w:val="1"/>
      <w:numFmt w:val="low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F52A69"/>
    <w:multiLevelType w:val="multilevel"/>
    <w:tmpl w:val="6BCC089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A92E45"/>
    <w:multiLevelType w:val="multilevel"/>
    <w:tmpl w:val="A7481280"/>
    <w:lvl w:ilvl="0">
      <w:start w:val="1"/>
      <w:numFmt w:val="bullet"/>
      <w:lvlText w:val="V"/>
      <w:lvlJc w:val="left"/>
      <w:pPr>
        <w:ind w:left="0" w:firstLine="0"/>
      </w:pPr>
      <w:rPr>
        <w:rFonts w:ascii="Arial" w:eastAsia="Arial" w:hAnsi="Arial" w:cs="Arial"/>
        <w:b/>
        <w:bCs/>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277711"/>
    <w:multiLevelType w:val="hybridMultilevel"/>
    <w:tmpl w:val="D77E85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6B0913"/>
    <w:multiLevelType w:val="multilevel"/>
    <w:tmpl w:val="EB7A362C"/>
    <w:lvl w:ilvl="0">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35F752F"/>
    <w:multiLevelType w:val="hybridMultilevel"/>
    <w:tmpl w:val="F8162902"/>
    <w:lvl w:ilvl="0" w:tplc="986AAAE2">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43B0567"/>
    <w:multiLevelType w:val="multilevel"/>
    <w:tmpl w:val="F45E501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webHidden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webHidden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9"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sz w:val="22"/>
        <w:szCs w:val="22"/>
      </w:r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num w:numId="1" w16cid:durableId="1708413614">
    <w:abstractNumId w:val="0"/>
    <w:lvlOverride w:ilvl="0">
      <w:startOverride w:val="1"/>
    </w:lvlOverride>
    <w:lvlOverride w:ilvl="1"/>
    <w:lvlOverride w:ilvl="2"/>
    <w:lvlOverride w:ilvl="3"/>
    <w:lvlOverride w:ilvl="4"/>
    <w:lvlOverride w:ilvl="5"/>
    <w:lvlOverride w:ilvl="6"/>
    <w:lvlOverride w:ilvl="7"/>
    <w:lvlOverride w:ilvl="8"/>
  </w:num>
  <w:num w:numId="2" w16cid:durableId="1260479377">
    <w:abstractNumId w:val="5"/>
    <w:lvlOverride w:ilvl="0">
      <w:startOverride w:val="1"/>
    </w:lvlOverride>
    <w:lvlOverride w:ilvl="1"/>
    <w:lvlOverride w:ilvl="2"/>
    <w:lvlOverride w:ilvl="3"/>
    <w:lvlOverride w:ilvl="4"/>
    <w:lvlOverride w:ilvl="5"/>
    <w:lvlOverride w:ilvl="6"/>
    <w:lvlOverride w:ilvl="7"/>
    <w:lvlOverride w:ilvl="8"/>
  </w:num>
  <w:num w:numId="3" w16cid:durableId="2087921611">
    <w:abstractNumId w:val="3"/>
  </w:num>
  <w:num w:numId="4" w16cid:durableId="2005815724">
    <w:abstractNumId w:val="7"/>
    <w:lvlOverride w:ilvl="0">
      <w:startOverride w:val="1"/>
    </w:lvlOverride>
    <w:lvlOverride w:ilvl="1"/>
    <w:lvlOverride w:ilvl="2"/>
    <w:lvlOverride w:ilvl="3"/>
    <w:lvlOverride w:ilvl="4"/>
    <w:lvlOverride w:ilvl="5"/>
    <w:lvlOverride w:ilvl="6"/>
    <w:lvlOverride w:ilvl="7"/>
    <w:lvlOverride w:ilvl="8"/>
  </w:num>
  <w:num w:numId="5" w16cid:durableId="56515411">
    <w:abstractNumId w:val="1"/>
    <w:lvlOverride w:ilvl="0">
      <w:startOverride w:val="1"/>
    </w:lvlOverride>
    <w:lvlOverride w:ilvl="1"/>
    <w:lvlOverride w:ilvl="2"/>
    <w:lvlOverride w:ilvl="3"/>
    <w:lvlOverride w:ilvl="4"/>
    <w:lvlOverride w:ilvl="5"/>
    <w:lvlOverride w:ilvl="6"/>
    <w:lvlOverride w:ilvl="7"/>
    <w:lvlOverride w:ilvl="8"/>
  </w:num>
  <w:num w:numId="6" w16cid:durableId="380255455">
    <w:abstractNumId w:val="2"/>
    <w:lvlOverride w:ilvl="0">
      <w:startOverride w:val="1"/>
    </w:lvlOverride>
    <w:lvlOverride w:ilvl="1"/>
    <w:lvlOverride w:ilvl="2"/>
    <w:lvlOverride w:ilvl="3"/>
    <w:lvlOverride w:ilvl="4"/>
    <w:lvlOverride w:ilvl="5"/>
    <w:lvlOverride w:ilvl="6"/>
    <w:lvlOverride w:ilvl="7"/>
    <w:lvlOverride w:ilvl="8"/>
  </w:num>
  <w:num w:numId="7" w16cid:durableId="645352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0077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8130881">
    <w:abstractNumId w:val="6"/>
  </w:num>
  <w:num w:numId="10" w16cid:durableId="59065731">
    <w:abstractNumId w:val="6"/>
  </w:num>
  <w:num w:numId="11" w16cid:durableId="517014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93"/>
    <w:rsid w:val="000A4EAB"/>
    <w:rsid w:val="000C7E47"/>
    <w:rsid w:val="000E6271"/>
    <w:rsid w:val="001035B0"/>
    <w:rsid w:val="0017359C"/>
    <w:rsid w:val="00265E4A"/>
    <w:rsid w:val="00287FCC"/>
    <w:rsid w:val="00314770"/>
    <w:rsid w:val="00390188"/>
    <w:rsid w:val="003979F5"/>
    <w:rsid w:val="003D649D"/>
    <w:rsid w:val="003F149D"/>
    <w:rsid w:val="00413029"/>
    <w:rsid w:val="0041686F"/>
    <w:rsid w:val="00426959"/>
    <w:rsid w:val="004C5AD2"/>
    <w:rsid w:val="00556569"/>
    <w:rsid w:val="00643DB5"/>
    <w:rsid w:val="00673BEC"/>
    <w:rsid w:val="006B65C9"/>
    <w:rsid w:val="00712B7F"/>
    <w:rsid w:val="007255A5"/>
    <w:rsid w:val="00771764"/>
    <w:rsid w:val="0079241E"/>
    <w:rsid w:val="00816CF7"/>
    <w:rsid w:val="00855D3C"/>
    <w:rsid w:val="00874D03"/>
    <w:rsid w:val="008C4792"/>
    <w:rsid w:val="008C78DC"/>
    <w:rsid w:val="008D368F"/>
    <w:rsid w:val="008D5F54"/>
    <w:rsid w:val="008E4EF6"/>
    <w:rsid w:val="009259FE"/>
    <w:rsid w:val="009566FB"/>
    <w:rsid w:val="00977C05"/>
    <w:rsid w:val="009816F2"/>
    <w:rsid w:val="00AF23CE"/>
    <w:rsid w:val="00B22683"/>
    <w:rsid w:val="00B2280E"/>
    <w:rsid w:val="00B62517"/>
    <w:rsid w:val="00BE7A43"/>
    <w:rsid w:val="00BF569C"/>
    <w:rsid w:val="00C33B63"/>
    <w:rsid w:val="00C474A6"/>
    <w:rsid w:val="00CE1027"/>
    <w:rsid w:val="00D14F3B"/>
    <w:rsid w:val="00D72F11"/>
    <w:rsid w:val="00D80AB9"/>
    <w:rsid w:val="00D82A6E"/>
    <w:rsid w:val="00E0214D"/>
    <w:rsid w:val="00E354F7"/>
    <w:rsid w:val="00E43544"/>
    <w:rsid w:val="00E45D48"/>
    <w:rsid w:val="00E7332F"/>
    <w:rsid w:val="00E762F5"/>
    <w:rsid w:val="00F0089C"/>
    <w:rsid w:val="00F0098D"/>
    <w:rsid w:val="00F54093"/>
    <w:rsid w:val="00FB4164"/>
    <w:rsid w:val="00FF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1950"/>
  <w15:chartTrackingRefBased/>
  <w15:docId w15:val="{21F51B36-4BF9-4B53-82A5-B70ED16D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2517"/>
    <w:pPr>
      <w:widowControl w:val="0"/>
      <w:spacing w:after="0" w:line="240" w:lineRule="auto"/>
    </w:pPr>
    <w:rPr>
      <w:rFonts w:ascii="Times New Roman" w:eastAsia="Times New Roman" w:hAnsi="Times New Roman" w:cs="Times New Roman"/>
      <w:color w:val="000000"/>
      <w:sz w:val="24"/>
      <w:szCs w:val="24"/>
      <w:lang w:eastAsia="cs-CZ" w:bidi="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390188"/>
    <w:pPr>
      <w:keepNext/>
      <w:widowControl/>
      <w:numPr>
        <w:numId w:val="7"/>
      </w:numPr>
      <w:spacing w:before="240" w:line="256" w:lineRule="auto"/>
      <w:outlineLvl w:val="0"/>
    </w:pPr>
    <w:rPr>
      <w:rFonts w:asciiTheme="minorHAnsi" w:eastAsiaTheme="minorHAnsi" w:hAnsiTheme="minorHAnsi" w:cs="Arial"/>
      <w:caps/>
      <w:color w:val="auto"/>
      <w:kern w:val="32"/>
      <w:sz w:val="22"/>
      <w:szCs w:val="32"/>
      <w:lang w:eastAsia="en-US" w:bidi="ar-SA"/>
    </w:rPr>
  </w:style>
  <w:style w:type="paragraph" w:styleId="Nadpis2">
    <w:name w:val="heading 2"/>
    <w:basedOn w:val="Normln"/>
    <w:next w:val="Normln"/>
    <w:link w:val="Nadpis2Char"/>
    <w:uiPriority w:val="9"/>
    <w:semiHidden/>
    <w:unhideWhenUsed/>
    <w:qFormat/>
    <w:rsid w:val="003901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54093"/>
    <w:pPr>
      <w:widowControl w:val="0"/>
      <w:spacing w:after="0" w:line="240" w:lineRule="auto"/>
    </w:pPr>
    <w:rPr>
      <w:rFonts w:ascii="Times New Roman" w:eastAsia="Times New Roman" w:hAnsi="Times New Roman" w:cs="Times New Roman"/>
      <w:color w:val="000000"/>
      <w:sz w:val="24"/>
      <w:szCs w:val="24"/>
      <w:lang w:eastAsia="cs-CZ" w:bidi="cs-CZ"/>
    </w:rPr>
  </w:style>
  <w:style w:type="character" w:customStyle="1" w:styleId="CharStyle5">
    <w:name w:val="Char Style 5"/>
    <w:basedOn w:val="Standardnpsmoodstavce"/>
    <w:link w:val="Style4"/>
    <w:locked/>
    <w:rsid w:val="00F54093"/>
    <w:rPr>
      <w:rFonts w:ascii="Arial" w:eastAsia="Arial" w:hAnsi="Arial" w:cs="Arial"/>
      <w:b/>
      <w:bCs/>
      <w:sz w:val="19"/>
      <w:szCs w:val="19"/>
      <w:shd w:val="clear" w:color="auto" w:fill="FFFFFF"/>
    </w:rPr>
  </w:style>
  <w:style w:type="paragraph" w:customStyle="1" w:styleId="Style4">
    <w:name w:val="Style 4"/>
    <w:basedOn w:val="Normln"/>
    <w:link w:val="CharStyle5"/>
    <w:rsid w:val="00F54093"/>
    <w:pPr>
      <w:shd w:val="clear" w:color="auto" w:fill="FFFFFF"/>
      <w:spacing w:after="580" w:line="212" w:lineRule="exact"/>
    </w:pPr>
    <w:rPr>
      <w:rFonts w:ascii="Arial" w:eastAsia="Arial" w:hAnsi="Arial" w:cs="Arial"/>
      <w:b/>
      <w:bCs/>
      <w:color w:val="auto"/>
      <w:sz w:val="19"/>
      <w:szCs w:val="19"/>
      <w:lang w:eastAsia="en-US" w:bidi="ar-SA"/>
    </w:rPr>
  </w:style>
  <w:style w:type="character" w:customStyle="1" w:styleId="CharStyle9">
    <w:name w:val="Char Style 9"/>
    <w:basedOn w:val="Standardnpsmoodstavce"/>
    <w:link w:val="Style8"/>
    <w:locked/>
    <w:rsid w:val="00F54093"/>
    <w:rPr>
      <w:rFonts w:ascii="Arial" w:eastAsia="Arial" w:hAnsi="Arial" w:cs="Arial"/>
      <w:b/>
      <w:bCs/>
      <w:shd w:val="clear" w:color="auto" w:fill="FFFFFF"/>
    </w:rPr>
  </w:style>
  <w:style w:type="paragraph" w:customStyle="1" w:styleId="Style8">
    <w:name w:val="Style 8"/>
    <w:basedOn w:val="Normln"/>
    <w:link w:val="CharStyle9"/>
    <w:rsid w:val="00F54093"/>
    <w:pPr>
      <w:shd w:val="clear" w:color="auto" w:fill="FFFFFF"/>
      <w:spacing w:before="160" w:line="246" w:lineRule="exact"/>
      <w:jc w:val="center"/>
    </w:pPr>
    <w:rPr>
      <w:rFonts w:ascii="Arial" w:eastAsia="Arial" w:hAnsi="Arial" w:cs="Arial"/>
      <w:b/>
      <w:bCs/>
      <w:color w:val="auto"/>
      <w:sz w:val="22"/>
      <w:szCs w:val="22"/>
      <w:lang w:eastAsia="en-US" w:bidi="ar-SA"/>
    </w:rPr>
  </w:style>
  <w:style w:type="character" w:customStyle="1" w:styleId="CharStyle11">
    <w:name w:val="Char Style 11"/>
    <w:basedOn w:val="Standardnpsmoodstavce"/>
    <w:link w:val="Style10"/>
    <w:locked/>
    <w:rsid w:val="00F54093"/>
    <w:rPr>
      <w:rFonts w:ascii="Arial" w:eastAsia="Arial" w:hAnsi="Arial" w:cs="Arial"/>
      <w:b/>
      <w:bCs/>
      <w:sz w:val="19"/>
      <w:szCs w:val="19"/>
      <w:shd w:val="clear" w:color="auto" w:fill="FFFFFF"/>
    </w:rPr>
  </w:style>
  <w:style w:type="paragraph" w:customStyle="1" w:styleId="Style10">
    <w:name w:val="Style 10"/>
    <w:basedOn w:val="Normln"/>
    <w:link w:val="CharStyle11"/>
    <w:rsid w:val="00F54093"/>
    <w:pPr>
      <w:shd w:val="clear" w:color="auto" w:fill="FFFFFF"/>
      <w:spacing w:line="355" w:lineRule="exact"/>
      <w:ind w:hanging="380"/>
      <w:jc w:val="center"/>
      <w:outlineLvl w:val="1"/>
    </w:pPr>
    <w:rPr>
      <w:rFonts w:ascii="Arial" w:eastAsia="Arial" w:hAnsi="Arial" w:cs="Arial"/>
      <w:b/>
      <w:bCs/>
      <w:color w:val="auto"/>
      <w:sz w:val="19"/>
      <w:szCs w:val="19"/>
      <w:lang w:eastAsia="en-US" w:bidi="ar-SA"/>
    </w:rPr>
  </w:style>
  <w:style w:type="character" w:customStyle="1" w:styleId="CharStyle13">
    <w:name w:val="Char Style 13"/>
    <w:basedOn w:val="Standardnpsmoodstavce"/>
    <w:link w:val="Style12"/>
    <w:locked/>
    <w:rsid w:val="00F54093"/>
    <w:rPr>
      <w:rFonts w:ascii="Arial" w:eastAsia="Arial" w:hAnsi="Arial" w:cs="Arial"/>
      <w:sz w:val="19"/>
      <w:szCs w:val="19"/>
      <w:shd w:val="clear" w:color="auto" w:fill="FFFFFF"/>
    </w:rPr>
  </w:style>
  <w:style w:type="paragraph" w:customStyle="1" w:styleId="Style12">
    <w:name w:val="Style 12"/>
    <w:basedOn w:val="Normln"/>
    <w:link w:val="CharStyle13"/>
    <w:rsid w:val="00F54093"/>
    <w:pPr>
      <w:shd w:val="clear" w:color="auto" w:fill="FFFFFF"/>
      <w:spacing w:line="212" w:lineRule="exact"/>
      <w:ind w:hanging="460"/>
      <w:jc w:val="center"/>
    </w:pPr>
    <w:rPr>
      <w:rFonts w:ascii="Arial" w:eastAsia="Arial" w:hAnsi="Arial" w:cs="Arial"/>
      <w:color w:val="auto"/>
      <w:sz w:val="19"/>
      <w:szCs w:val="19"/>
      <w:lang w:eastAsia="en-US" w:bidi="ar-SA"/>
    </w:rPr>
  </w:style>
  <w:style w:type="character" w:customStyle="1" w:styleId="CharStyle6">
    <w:name w:val="Char Style 6"/>
    <w:basedOn w:val="Standardnpsmoodstavce"/>
    <w:link w:val="Style5"/>
    <w:locked/>
    <w:rsid w:val="00F54093"/>
    <w:rPr>
      <w:rFonts w:ascii="Arial" w:eastAsia="Arial" w:hAnsi="Arial" w:cs="Arial"/>
      <w:b/>
      <w:bCs/>
      <w:sz w:val="21"/>
      <w:szCs w:val="21"/>
      <w:shd w:val="clear" w:color="auto" w:fill="FFFFFF"/>
    </w:rPr>
  </w:style>
  <w:style w:type="paragraph" w:customStyle="1" w:styleId="Style5">
    <w:name w:val="Style 5"/>
    <w:basedOn w:val="Normln"/>
    <w:link w:val="CharStyle6"/>
    <w:rsid w:val="00F54093"/>
    <w:pPr>
      <w:shd w:val="clear" w:color="auto" w:fill="FFFFFF"/>
      <w:spacing w:before="260" w:after="260" w:line="234" w:lineRule="exact"/>
      <w:ind w:hanging="760"/>
      <w:jc w:val="center"/>
    </w:pPr>
    <w:rPr>
      <w:rFonts w:ascii="Arial" w:eastAsia="Arial" w:hAnsi="Arial" w:cs="Arial"/>
      <w:b/>
      <w:bCs/>
      <w:color w:val="auto"/>
      <w:sz w:val="21"/>
      <w:szCs w:val="21"/>
      <w:lang w:eastAsia="en-US" w:bidi="ar-SA"/>
    </w:rPr>
  </w:style>
  <w:style w:type="character" w:customStyle="1" w:styleId="CharStyle8">
    <w:name w:val="Char Style 8"/>
    <w:basedOn w:val="Standardnpsmoodstavce"/>
    <w:link w:val="Style7"/>
    <w:locked/>
    <w:rsid w:val="00F54093"/>
    <w:rPr>
      <w:rFonts w:ascii="Arial" w:eastAsia="Arial" w:hAnsi="Arial" w:cs="Arial"/>
      <w:sz w:val="21"/>
      <w:szCs w:val="21"/>
      <w:shd w:val="clear" w:color="auto" w:fill="FFFFFF"/>
    </w:rPr>
  </w:style>
  <w:style w:type="paragraph" w:customStyle="1" w:styleId="Style7">
    <w:name w:val="Style 7"/>
    <w:basedOn w:val="Normln"/>
    <w:link w:val="CharStyle8"/>
    <w:rsid w:val="00F54093"/>
    <w:pPr>
      <w:shd w:val="clear" w:color="auto" w:fill="FFFFFF"/>
      <w:spacing w:before="260" w:line="234" w:lineRule="exact"/>
      <w:ind w:hanging="960"/>
      <w:jc w:val="center"/>
    </w:pPr>
    <w:rPr>
      <w:rFonts w:ascii="Arial" w:eastAsia="Arial" w:hAnsi="Arial" w:cs="Arial"/>
      <w:color w:val="auto"/>
      <w:sz w:val="21"/>
      <w:szCs w:val="21"/>
      <w:lang w:eastAsia="en-US" w:bidi="ar-SA"/>
    </w:rPr>
  </w:style>
  <w:style w:type="character" w:customStyle="1" w:styleId="CharStyle16">
    <w:name w:val="Char Style 16"/>
    <w:basedOn w:val="CharStyle13"/>
    <w:rsid w:val="00F54093"/>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CharStyle23Exact">
    <w:name w:val="Char Style 23 Exact"/>
    <w:basedOn w:val="Standardnpsmoodstavce"/>
    <w:rsid w:val="00F54093"/>
    <w:rPr>
      <w:rFonts w:ascii="Arial" w:eastAsia="Arial" w:hAnsi="Arial" w:cs="Arial" w:hint="default"/>
      <w:b w:val="0"/>
      <w:bCs w:val="0"/>
      <w:i w:val="0"/>
      <w:iCs w:val="0"/>
      <w:smallCaps w:val="0"/>
      <w:strike w:val="0"/>
      <w:dstrike w:val="0"/>
      <w:sz w:val="19"/>
      <w:szCs w:val="19"/>
      <w:u w:val="none"/>
      <w:effect w:val="none"/>
    </w:rPr>
  </w:style>
  <w:style w:type="character" w:styleId="Hypertextovodkaz">
    <w:name w:val="Hyperlink"/>
    <w:basedOn w:val="Standardnpsmoodstavce"/>
    <w:uiPriority w:val="99"/>
    <w:semiHidden/>
    <w:unhideWhenUsed/>
    <w:rsid w:val="00F54093"/>
    <w:rPr>
      <w:color w:val="0000FF"/>
      <w:u w:val="single"/>
    </w:rPr>
  </w:style>
  <w:style w:type="paragraph" w:styleId="Zhlav">
    <w:name w:val="header"/>
    <w:basedOn w:val="Normln"/>
    <w:link w:val="ZhlavChar"/>
    <w:unhideWhenUsed/>
    <w:rsid w:val="00E7332F"/>
    <w:pPr>
      <w:tabs>
        <w:tab w:val="center" w:pos="4536"/>
        <w:tab w:val="right" w:pos="9072"/>
      </w:tabs>
    </w:pPr>
  </w:style>
  <w:style w:type="character" w:customStyle="1" w:styleId="ZhlavChar">
    <w:name w:val="Záhlaví Char"/>
    <w:basedOn w:val="Standardnpsmoodstavce"/>
    <w:link w:val="Zhlav"/>
    <w:rsid w:val="00E7332F"/>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E7332F"/>
    <w:pPr>
      <w:tabs>
        <w:tab w:val="center" w:pos="4536"/>
        <w:tab w:val="right" w:pos="9072"/>
      </w:tabs>
    </w:pPr>
  </w:style>
  <w:style w:type="character" w:customStyle="1" w:styleId="ZpatChar">
    <w:name w:val="Zápatí Char"/>
    <w:basedOn w:val="Standardnpsmoodstavce"/>
    <w:link w:val="Zpat"/>
    <w:uiPriority w:val="99"/>
    <w:rsid w:val="00E7332F"/>
    <w:rPr>
      <w:rFonts w:ascii="Times New Roman" w:eastAsia="Times New Roman" w:hAnsi="Times New Roman" w:cs="Times New Roman"/>
      <w:color w:val="000000"/>
      <w:sz w:val="24"/>
      <w:szCs w:val="24"/>
      <w:lang w:eastAsia="cs-CZ" w:bidi="cs-CZ"/>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390188"/>
    <w:rPr>
      <w:rFonts w:cs="Arial"/>
      <w:caps/>
      <w:kern w:val="32"/>
      <w:szCs w:val="32"/>
    </w:rPr>
  </w:style>
  <w:style w:type="paragraph" w:customStyle="1" w:styleId="Clanek11">
    <w:name w:val="Clanek 1.1"/>
    <w:basedOn w:val="Nadpis2"/>
    <w:qFormat/>
    <w:rsid w:val="00390188"/>
    <w:pPr>
      <w:keepNext w:val="0"/>
      <w:keepLines w:val="0"/>
      <w:numPr>
        <w:ilvl w:val="1"/>
        <w:numId w:val="7"/>
      </w:numPr>
      <w:tabs>
        <w:tab w:val="clear" w:pos="567"/>
        <w:tab w:val="num" w:pos="360"/>
      </w:tabs>
      <w:spacing w:before="120" w:after="120" w:line="256" w:lineRule="auto"/>
      <w:ind w:left="0" w:firstLine="0"/>
    </w:pPr>
    <w:rPr>
      <w:rFonts w:ascii="Times New Roman" w:eastAsiaTheme="minorHAnsi" w:hAnsi="Times New Roman" w:cs="Arial"/>
      <w:bCs/>
      <w:iCs/>
      <w:color w:val="auto"/>
      <w:sz w:val="22"/>
      <w:szCs w:val="28"/>
      <w:lang w:eastAsia="en-US" w:bidi="ar-SA"/>
    </w:rPr>
  </w:style>
  <w:style w:type="paragraph" w:customStyle="1" w:styleId="Claneka">
    <w:name w:val="Clanek (a)"/>
    <w:basedOn w:val="Normln"/>
    <w:qFormat/>
    <w:rsid w:val="00390188"/>
    <w:pPr>
      <w:keepLines/>
      <w:numPr>
        <w:ilvl w:val="2"/>
        <w:numId w:val="7"/>
      </w:numPr>
      <w:spacing w:after="160" w:line="256" w:lineRule="auto"/>
    </w:pPr>
    <w:rPr>
      <w:rFonts w:asciiTheme="minorHAnsi" w:eastAsiaTheme="minorHAnsi" w:hAnsiTheme="minorHAnsi" w:cstheme="minorBidi"/>
      <w:color w:val="auto"/>
      <w:sz w:val="22"/>
      <w:szCs w:val="22"/>
      <w:lang w:eastAsia="en-US" w:bidi="ar-SA"/>
    </w:rPr>
  </w:style>
  <w:style w:type="paragraph" w:customStyle="1" w:styleId="Claneki">
    <w:name w:val="Clanek (i)"/>
    <w:basedOn w:val="Normln"/>
    <w:qFormat/>
    <w:rsid w:val="00390188"/>
    <w:pPr>
      <w:keepNext/>
      <w:widowControl/>
      <w:numPr>
        <w:ilvl w:val="3"/>
        <w:numId w:val="7"/>
      </w:numPr>
      <w:spacing w:after="160" w:line="256" w:lineRule="auto"/>
    </w:pPr>
    <w:rPr>
      <w:rFonts w:asciiTheme="minorHAnsi" w:eastAsiaTheme="minorHAnsi" w:hAnsiTheme="minorHAnsi" w:cstheme="minorBidi"/>
      <w:sz w:val="22"/>
      <w:szCs w:val="22"/>
      <w:lang w:eastAsia="en-US" w:bidi="ar-SA"/>
    </w:rPr>
  </w:style>
  <w:style w:type="paragraph" w:customStyle="1" w:styleId="Level1">
    <w:name w:val="Level 1"/>
    <w:basedOn w:val="Normln"/>
    <w:next w:val="Normln"/>
    <w:qFormat/>
    <w:rsid w:val="00390188"/>
    <w:pPr>
      <w:keepNext/>
      <w:widowControl/>
      <w:numPr>
        <w:numId w:val="8"/>
      </w:numPr>
      <w:spacing w:before="240" w:after="160" w:line="256" w:lineRule="auto"/>
      <w:ind w:left="360"/>
      <w:outlineLvl w:val="0"/>
    </w:pPr>
    <w:rPr>
      <w:rFonts w:asciiTheme="minorHAnsi" w:eastAsiaTheme="minorHAnsi" w:hAnsiTheme="minorHAnsi" w:cstheme="minorBidi"/>
      <w:b/>
      <w:bCs/>
      <w:caps/>
      <w:color w:val="auto"/>
      <w:kern w:val="20"/>
      <w:sz w:val="22"/>
      <w:szCs w:val="32"/>
      <w:lang w:eastAsia="en-US" w:bidi="ar-SA"/>
    </w:rPr>
  </w:style>
  <w:style w:type="paragraph" w:customStyle="1" w:styleId="Level2">
    <w:name w:val="Level 2"/>
    <w:basedOn w:val="Normln"/>
    <w:qFormat/>
    <w:rsid w:val="00390188"/>
    <w:pPr>
      <w:widowControl/>
      <w:numPr>
        <w:ilvl w:val="1"/>
        <w:numId w:val="8"/>
      </w:numPr>
      <w:tabs>
        <w:tab w:val="num" w:pos="1248"/>
      </w:tabs>
      <w:snapToGrid w:val="0"/>
      <w:spacing w:after="160" w:line="256" w:lineRule="auto"/>
      <w:ind w:left="1248"/>
      <w:outlineLvl w:val="1"/>
    </w:pPr>
    <w:rPr>
      <w:rFonts w:asciiTheme="minorHAnsi" w:eastAsiaTheme="minorHAnsi" w:hAnsiTheme="minorHAnsi" w:cstheme="minorBidi"/>
      <w:color w:val="auto"/>
      <w:kern w:val="20"/>
      <w:sz w:val="22"/>
      <w:szCs w:val="28"/>
      <w:lang w:eastAsia="en-US" w:bidi="ar-SA"/>
    </w:rPr>
  </w:style>
  <w:style w:type="paragraph" w:customStyle="1" w:styleId="Level3">
    <w:name w:val="Level 3"/>
    <w:basedOn w:val="Normln"/>
    <w:qFormat/>
    <w:rsid w:val="00390188"/>
    <w:pPr>
      <w:widowControl/>
      <w:numPr>
        <w:ilvl w:val="2"/>
        <w:numId w:val="8"/>
      </w:numPr>
      <w:tabs>
        <w:tab w:val="clear" w:pos="1787"/>
        <w:tab w:val="num" w:pos="2041"/>
      </w:tabs>
      <w:spacing w:after="160" w:line="256" w:lineRule="auto"/>
      <w:ind w:left="2041"/>
      <w:outlineLvl w:val="2"/>
    </w:pPr>
    <w:rPr>
      <w:rFonts w:asciiTheme="minorHAnsi" w:eastAsiaTheme="minorHAnsi" w:hAnsiTheme="minorHAnsi" w:cstheme="minorBidi"/>
      <w:color w:val="auto"/>
      <w:kern w:val="20"/>
      <w:sz w:val="22"/>
      <w:szCs w:val="32"/>
      <w:lang w:eastAsia="en-US" w:bidi="ar-SA"/>
    </w:rPr>
  </w:style>
  <w:style w:type="paragraph" w:customStyle="1" w:styleId="Level7">
    <w:name w:val="Level 7"/>
    <w:basedOn w:val="Normln"/>
    <w:rsid w:val="00390188"/>
    <w:pPr>
      <w:widowControl/>
      <w:numPr>
        <w:ilvl w:val="6"/>
        <w:numId w:val="8"/>
      </w:numPr>
      <w:spacing w:after="140" w:line="288" w:lineRule="auto"/>
      <w:outlineLvl w:val="6"/>
    </w:pPr>
    <w:rPr>
      <w:rFonts w:ascii="Arial" w:eastAsiaTheme="minorHAnsi" w:hAnsi="Arial" w:cstheme="minorBidi"/>
      <w:color w:val="auto"/>
      <w:kern w:val="20"/>
      <w:sz w:val="20"/>
      <w:szCs w:val="22"/>
      <w:lang w:eastAsia="en-US" w:bidi="ar-SA"/>
    </w:rPr>
  </w:style>
  <w:style w:type="paragraph" w:customStyle="1" w:styleId="Level8">
    <w:name w:val="Level 8"/>
    <w:basedOn w:val="Normln"/>
    <w:rsid w:val="00390188"/>
    <w:pPr>
      <w:widowControl/>
      <w:numPr>
        <w:ilvl w:val="7"/>
        <w:numId w:val="8"/>
      </w:numPr>
      <w:spacing w:after="140" w:line="288" w:lineRule="auto"/>
      <w:outlineLvl w:val="7"/>
    </w:pPr>
    <w:rPr>
      <w:rFonts w:ascii="Arial" w:eastAsiaTheme="minorHAnsi" w:hAnsi="Arial" w:cstheme="minorBidi"/>
      <w:color w:val="auto"/>
      <w:kern w:val="20"/>
      <w:sz w:val="20"/>
      <w:szCs w:val="22"/>
      <w:lang w:eastAsia="en-US" w:bidi="ar-SA"/>
    </w:rPr>
  </w:style>
  <w:style w:type="paragraph" w:customStyle="1" w:styleId="Level9">
    <w:name w:val="Level 9"/>
    <w:basedOn w:val="Normln"/>
    <w:rsid w:val="00390188"/>
    <w:pPr>
      <w:widowControl/>
      <w:numPr>
        <w:ilvl w:val="8"/>
        <w:numId w:val="8"/>
      </w:numPr>
      <w:spacing w:after="140" w:line="288" w:lineRule="auto"/>
      <w:outlineLvl w:val="8"/>
    </w:pPr>
    <w:rPr>
      <w:rFonts w:ascii="Arial" w:eastAsiaTheme="minorHAnsi" w:hAnsi="Arial" w:cstheme="minorBidi"/>
      <w:color w:val="auto"/>
      <w:kern w:val="20"/>
      <w:sz w:val="20"/>
      <w:szCs w:val="22"/>
      <w:lang w:eastAsia="en-US" w:bidi="ar-SA"/>
    </w:rPr>
  </w:style>
  <w:style w:type="character" w:customStyle="1" w:styleId="Nadpis2Char">
    <w:name w:val="Nadpis 2 Char"/>
    <w:basedOn w:val="Standardnpsmoodstavce"/>
    <w:link w:val="Nadpis2"/>
    <w:uiPriority w:val="9"/>
    <w:semiHidden/>
    <w:rsid w:val="00390188"/>
    <w:rPr>
      <w:rFonts w:asciiTheme="majorHAnsi" w:eastAsiaTheme="majorEastAsia" w:hAnsiTheme="majorHAnsi" w:cstheme="majorBidi"/>
      <w:color w:val="2F5496" w:themeColor="accent1" w:themeShade="BF"/>
      <w:sz w:val="26"/>
      <w:szCs w:val="26"/>
      <w:lang w:eastAsia="cs-CZ" w:bidi="cs-CZ"/>
    </w:rPr>
  </w:style>
  <w:style w:type="paragraph" w:styleId="Odstavecseseznamem">
    <w:name w:val="List Paragraph"/>
    <w:basedOn w:val="Normln"/>
    <w:uiPriority w:val="34"/>
    <w:qFormat/>
    <w:rsid w:val="00390188"/>
    <w:pPr>
      <w:ind w:left="720"/>
      <w:contextualSpacing/>
    </w:pPr>
  </w:style>
  <w:style w:type="character" w:customStyle="1" w:styleId="CharStyle25">
    <w:name w:val="Char Style 25"/>
    <w:basedOn w:val="CharStyle13"/>
    <w:rsid w:val="00855D3C"/>
    <w:rPr>
      <w:rFonts w:ascii="Arial" w:eastAsia="Arial" w:hAnsi="Arial" w:cs="Arial"/>
      <w:color w:val="000000"/>
      <w:spacing w:val="0"/>
      <w:w w:val="100"/>
      <w:position w:val="0"/>
      <w:sz w:val="19"/>
      <w:szCs w:val="19"/>
      <w:shd w:val="clear" w:color="auto" w:fill="FFFFFF"/>
      <w:lang w:val="cs-CZ" w:eastAsia="cs-CZ" w:bidi="cs-CZ"/>
    </w:rPr>
  </w:style>
  <w:style w:type="character" w:customStyle="1" w:styleId="CharStyle26">
    <w:name w:val="Char Style 26"/>
    <w:basedOn w:val="CharStyle13"/>
    <w:rsid w:val="00855D3C"/>
    <w:rPr>
      <w:rFonts w:ascii="Arial" w:eastAsia="Arial" w:hAnsi="Arial" w:cs="Arial"/>
      <w:b/>
      <w:bCs/>
      <w:color w:val="000000"/>
      <w:spacing w:val="0"/>
      <w:w w:val="100"/>
      <w:position w:val="0"/>
      <w:sz w:val="19"/>
      <w:szCs w:val="19"/>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4577">
      <w:bodyDiv w:val="1"/>
      <w:marLeft w:val="0"/>
      <w:marRight w:val="0"/>
      <w:marTop w:val="0"/>
      <w:marBottom w:val="0"/>
      <w:divBdr>
        <w:top w:val="none" w:sz="0" w:space="0" w:color="auto"/>
        <w:left w:val="none" w:sz="0" w:space="0" w:color="auto"/>
        <w:bottom w:val="none" w:sz="0" w:space="0" w:color="auto"/>
        <w:right w:val="none" w:sz="0" w:space="0" w:color="auto"/>
      </w:divBdr>
    </w:div>
    <w:div w:id="491064551">
      <w:bodyDiv w:val="1"/>
      <w:marLeft w:val="0"/>
      <w:marRight w:val="0"/>
      <w:marTop w:val="0"/>
      <w:marBottom w:val="0"/>
      <w:divBdr>
        <w:top w:val="none" w:sz="0" w:space="0" w:color="auto"/>
        <w:left w:val="none" w:sz="0" w:space="0" w:color="auto"/>
        <w:bottom w:val="none" w:sz="0" w:space="0" w:color="auto"/>
        <w:right w:val="none" w:sz="0" w:space="0" w:color="auto"/>
      </w:divBdr>
    </w:div>
    <w:div w:id="1098596355">
      <w:bodyDiv w:val="1"/>
      <w:marLeft w:val="0"/>
      <w:marRight w:val="0"/>
      <w:marTop w:val="0"/>
      <w:marBottom w:val="0"/>
      <w:divBdr>
        <w:top w:val="none" w:sz="0" w:space="0" w:color="auto"/>
        <w:left w:val="none" w:sz="0" w:space="0" w:color="auto"/>
        <w:bottom w:val="none" w:sz="0" w:space="0" w:color="auto"/>
        <w:right w:val="none" w:sz="0" w:space="0" w:color="auto"/>
      </w:divBdr>
    </w:div>
    <w:div w:id="1239900952">
      <w:bodyDiv w:val="1"/>
      <w:marLeft w:val="0"/>
      <w:marRight w:val="0"/>
      <w:marTop w:val="0"/>
      <w:marBottom w:val="0"/>
      <w:divBdr>
        <w:top w:val="none" w:sz="0" w:space="0" w:color="auto"/>
        <w:left w:val="none" w:sz="0" w:space="0" w:color="auto"/>
        <w:bottom w:val="none" w:sz="0" w:space="0" w:color="auto"/>
        <w:right w:val="none" w:sz="0" w:space="0" w:color="auto"/>
      </w:divBdr>
    </w:div>
    <w:div w:id="14102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1467</Words>
  <Characters>8658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Vencovský Jan Ing.</dc:creator>
  <cp:keywords/>
  <dc:description/>
  <cp:lastModifiedBy>Hejtmánková Věra</cp:lastModifiedBy>
  <cp:revision>7</cp:revision>
  <cp:lastPrinted>2023-11-21T12:22:00Z</cp:lastPrinted>
  <dcterms:created xsi:type="dcterms:W3CDTF">2023-11-30T08:23:00Z</dcterms:created>
  <dcterms:modified xsi:type="dcterms:W3CDTF">2023-11-30T08:30:00Z</dcterms:modified>
</cp:coreProperties>
</file>