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Pr="003077CC" w:rsidRDefault="00AD7965" w:rsidP="009613FA">
      <w:pPr>
        <w:tabs>
          <w:tab w:val="left" w:pos="7088"/>
        </w:tabs>
        <w:rPr>
          <w:sz w:val="22"/>
          <w:szCs w:val="22"/>
        </w:rPr>
      </w:pPr>
    </w:p>
    <w:p w:rsidR="00E67658" w:rsidRPr="003077CC" w:rsidRDefault="00E67658" w:rsidP="0037134D">
      <w:pPr>
        <w:jc w:val="center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 xml:space="preserve">Dodatek č. </w:t>
      </w:r>
      <w:r w:rsidR="00EB7867" w:rsidRPr="003077CC">
        <w:rPr>
          <w:rFonts w:ascii="Arial" w:hAnsi="Arial" w:cs="Arial"/>
          <w:b/>
          <w:sz w:val="22"/>
          <w:szCs w:val="22"/>
        </w:rPr>
        <w:t>1</w:t>
      </w:r>
    </w:p>
    <w:p w:rsidR="0037134D" w:rsidRPr="003077CC" w:rsidRDefault="008E3236" w:rsidP="0037134D">
      <w:pPr>
        <w:jc w:val="center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S M L O U V </w:t>
      </w:r>
      <w:r w:rsidR="00E67658" w:rsidRPr="003077CC">
        <w:rPr>
          <w:rFonts w:ascii="Arial" w:hAnsi="Arial" w:cs="Arial"/>
          <w:b/>
          <w:sz w:val="22"/>
          <w:szCs w:val="22"/>
        </w:rPr>
        <w:t>Y</w:t>
      </w:r>
      <w:r w:rsidRPr="003077CC">
        <w:rPr>
          <w:rFonts w:ascii="Arial" w:hAnsi="Arial" w:cs="Arial"/>
          <w:b/>
          <w:sz w:val="22"/>
          <w:szCs w:val="22"/>
        </w:rPr>
        <w:t xml:space="preserve">   O   D Í L O </w:t>
      </w:r>
    </w:p>
    <w:p w:rsidR="0037134D" w:rsidRPr="003077CC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Pr="003077CC" w:rsidRDefault="008E3236" w:rsidP="00D322C0">
      <w:pPr>
        <w:ind w:left="1416" w:firstLine="708"/>
        <w:rPr>
          <w:rFonts w:cs="Arial"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3077CC">
        <w:rPr>
          <w:rFonts w:ascii="Arial" w:hAnsi="Arial" w:cs="Arial"/>
          <w:b/>
          <w:sz w:val="22"/>
          <w:szCs w:val="22"/>
        </w:rPr>
        <w:t>zhotovitel</w:t>
      </w:r>
      <w:r w:rsidRPr="003077CC">
        <w:rPr>
          <w:rFonts w:ascii="Arial" w:hAnsi="Arial" w:cs="Arial"/>
          <w:b/>
          <w:sz w:val="22"/>
          <w:szCs w:val="22"/>
        </w:rPr>
        <w:t>e</w:t>
      </w:r>
      <w:r w:rsidR="009577CF" w:rsidRPr="003077CC">
        <w:rPr>
          <w:rFonts w:ascii="Arial" w:hAnsi="Arial" w:cs="Arial"/>
          <w:b/>
          <w:sz w:val="22"/>
          <w:szCs w:val="22"/>
        </w:rPr>
        <w:t>:</w:t>
      </w:r>
      <w:r w:rsidR="0037134D" w:rsidRPr="003077CC">
        <w:rPr>
          <w:rFonts w:ascii="Arial" w:hAnsi="Arial" w:cs="Arial"/>
          <w:b/>
          <w:sz w:val="22"/>
          <w:szCs w:val="22"/>
        </w:rPr>
        <w:tab/>
      </w:r>
      <w:r w:rsidR="009D3384" w:rsidRPr="003077CC">
        <w:rPr>
          <w:rFonts w:cs="Arial"/>
          <w:sz w:val="22"/>
          <w:szCs w:val="22"/>
        </w:rPr>
        <w:t>………</w:t>
      </w:r>
    </w:p>
    <w:p w:rsidR="008E3236" w:rsidRPr="003077CC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č. smlouvy objednatele</w:t>
      </w:r>
      <w:r w:rsidR="009577CF" w:rsidRPr="003077CC">
        <w:rPr>
          <w:rFonts w:ascii="Arial" w:hAnsi="Arial" w:cs="Arial"/>
          <w:b/>
          <w:sz w:val="22"/>
          <w:szCs w:val="22"/>
        </w:rPr>
        <w:t>:</w:t>
      </w:r>
      <w:r w:rsidR="00D322C0" w:rsidRPr="003077CC">
        <w:rPr>
          <w:rFonts w:ascii="Arial" w:hAnsi="Arial" w:cs="Arial"/>
          <w:b/>
          <w:sz w:val="22"/>
          <w:szCs w:val="22"/>
        </w:rPr>
        <w:tab/>
      </w:r>
      <w:r w:rsidR="0054427E" w:rsidRPr="003077CC">
        <w:rPr>
          <w:rFonts w:ascii="Arial" w:hAnsi="Arial" w:cs="Arial"/>
          <w:b/>
          <w:sz w:val="22"/>
          <w:szCs w:val="22"/>
        </w:rPr>
        <w:t>105</w:t>
      </w:r>
      <w:r w:rsidR="0037134D" w:rsidRPr="003077CC">
        <w:rPr>
          <w:rFonts w:ascii="Arial" w:hAnsi="Arial" w:cs="Arial"/>
          <w:b/>
          <w:sz w:val="22"/>
          <w:szCs w:val="22"/>
        </w:rPr>
        <w:t>/202</w:t>
      </w:r>
      <w:r w:rsidR="0054427E" w:rsidRPr="003077CC">
        <w:rPr>
          <w:rFonts w:ascii="Arial" w:hAnsi="Arial" w:cs="Arial"/>
          <w:b/>
          <w:sz w:val="22"/>
          <w:szCs w:val="22"/>
        </w:rPr>
        <w:t>3</w:t>
      </w:r>
    </w:p>
    <w:p w:rsidR="008E3236" w:rsidRPr="003077CC" w:rsidRDefault="008E3236" w:rsidP="008E3236">
      <w:pPr>
        <w:rPr>
          <w:rFonts w:ascii="Arial" w:hAnsi="Arial" w:cs="Arial"/>
          <w:b/>
          <w:sz w:val="22"/>
          <w:szCs w:val="22"/>
        </w:rPr>
      </w:pPr>
    </w:p>
    <w:p w:rsidR="003606E6" w:rsidRPr="003077CC" w:rsidRDefault="003606E6" w:rsidP="003606E6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  <w:lang w:val="cs-CZ"/>
        </w:rPr>
        <w:t>Název díla:</w:t>
      </w:r>
      <w:r w:rsidRPr="003077CC">
        <w:rPr>
          <w:rFonts w:ascii="Arial" w:hAnsi="Arial" w:cs="Arial"/>
          <w:b/>
          <w:sz w:val="22"/>
          <w:szCs w:val="22"/>
        </w:rPr>
        <w:t xml:space="preserve"> </w:t>
      </w:r>
    </w:p>
    <w:p w:rsidR="003606E6" w:rsidRPr="003077CC" w:rsidRDefault="003606E6" w:rsidP="003606E6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</w:p>
    <w:p w:rsidR="006A1EA3" w:rsidRPr="003077CC" w:rsidRDefault="003606E6" w:rsidP="006A1EA3">
      <w:pPr>
        <w:jc w:val="center"/>
        <w:rPr>
          <w:rFonts w:ascii="Arial" w:hAnsi="Arial" w:cs="Arial"/>
          <w:sz w:val="22"/>
          <w:szCs w:val="22"/>
        </w:rPr>
      </w:pPr>
      <w:r w:rsidRPr="003077CC">
        <w:rPr>
          <w:sz w:val="22"/>
          <w:szCs w:val="22"/>
        </w:rPr>
        <w:t xml:space="preserve"> </w:t>
      </w:r>
      <w:r w:rsidR="006A1EA3" w:rsidRPr="003077CC">
        <w:rPr>
          <w:rFonts w:ascii="Arial" w:hAnsi="Arial" w:cs="Arial"/>
          <w:b/>
          <w:sz w:val="22"/>
          <w:szCs w:val="22"/>
        </w:rPr>
        <w:t>„VD Všechlapy - 3. uzávěr a oprava PKN spodní výpusti DN 1800“ – projektová dokumentace DSJ (DSP/DPS)</w:t>
      </w:r>
    </w:p>
    <w:p w:rsidR="003606E6" w:rsidRPr="003077CC" w:rsidRDefault="003606E6" w:rsidP="006A1EA3">
      <w:pPr>
        <w:jc w:val="center"/>
        <w:rPr>
          <w:rFonts w:cs="Arial"/>
          <w:sz w:val="22"/>
          <w:szCs w:val="22"/>
        </w:rPr>
      </w:pPr>
    </w:p>
    <w:p w:rsidR="0054427E" w:rsidRPr="003077CC" w:rsidRDefault="0054427E" w:rsidP="0054427E">
      <w:pPr>
        <w:rPr>
          <w:rFonts w:cs="Arial"/>
          <w:sz w:val="22"/>
          <w:szCs w:val="22"/>
        </w:rPr>
      </w:pPr>
      <w:r w:rsidRPr="003077CC">
        <w:rPr>
          <w:rFonts w:cs="Arial"/>
          <w:sz w:val="22"/>
          <w:szCs w:val="22"/>
        </w:rPr>
        <w:t>Tato smlouva byla uzavřena mezi:</w:t>
      </w:r>
    </w:p>
    <w:p w:rsidR="003606E6" w:rsidRPr="003077CC" w:rsidRDefault="003606E6" w:rsidP="003606E6">
      <w:pPr>
        <w:rPr>
          <w:sz w:val="22"/>
          <w:szCs w:val="22"/>
        </w:rPr>
      </w:pPr>
    </w:p>
    <w:p w:rsidR="003606E6" w:rsidRPr="003077CC" w:rsidRDefault="003606E6" w:rsidP="003606E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b/>
          <w:sz w:val="22"/>
          <w:szCs w:val="22"/>
        </w:rPr>
        <w:t>Objednatel:</w:t>
      </w:r>
      <w:r w:rsidRPr="003077CC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3606E6" w:rsidRPr="003077CC" w:rsidRDefault="003606E6" w:rsidP="003606E6">
      <w:pPr>
        <w:tabs>
          <w:tab w:val="left" w:pos="3960"/>
        </w:tabs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sídlo:</w:t>
      </w:r>
      <w:r w:rsidRPr="003077CC">
        <w:rPr>
          <w:rFonts w:ascii="Arial CE" w:hAnsi="Arial CE" w:cs="Arial CE"/>
          <w:sz w:val="22"/>
          <w:szCs w:val="22"/>
        </w:rPr>
        <w:tab/>
        <w:t>Bezručova 4219, 430 03 Chomutov</w:t>
      </w:r>
    </w:p>
    <w:p w:rsidR="003606E6" w:rsidRPr="003077CC" w:rsidRDefault="003606E6" w:rsidP="003606E6">
      <w:pPr>
        <w:tabs>
          <w:tab w:val="left" w:pos="3960"/>
        </w:tabs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statutární orgán</w:t>
      </w:r>
      <w:r w:rsidRPr="003077CC">
        <w:rPr>
          <w:rFonts w:ascii="Arial CE" w:hAnsi="Arial CE" w:cs="Arial CE"/>
          <w:b/>
          <w:sz w:val="22"/>
          <w:szCs w:val="22"/>
        </w:rPr>
        <w:tab/>
      </w:r>
      <w:r w:rsidRPr="003077CC">
        <w:rPr>
          <w:rFonts w:ascii="Arial CE" w:hAnsi="Arial CE" w:cs="Arial CE"/>
          <w:sz w:val="22"/>
          <w:szCs w:val="22"/>
        </w:rPr>
        <w:t xml:space="preserve"> </w:t>
      </w:r>
    </w:p>
    <w:p w:rsidR="003606E6" w:rsidRPr="003077CC" w:rsidRDefault="003606E6" w:rsidP="003606E6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 xml:space="preserve">oprávněn k podpisu smlouvy </w:t>
      </w:r>
    </w:p>
    <w:p w:rsidR="003606E6" w:rsidRPr="003077CC" w:rsidRDefault="003606E6" w:rsidP="003606E6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a k jednání o věcech smluvních:</w:t>
      </w:r>
      <w:r w:rsidRPr="003077CC">
        <w:rPr>
          <w:rFonts w:ascii="Arial CE" w:hAnsi="Arial CE" w:cs="Arial CE"/>
          <w:sz w:val="22"/>
          <w:szCs w:val="22"/>
        </w:rPr>
        <w:tab/>
      </w:r>
      <w:r w:rsidRPr="003077CC">
        <w:rPr>
          <w:rFonts w:ascii="Arial CE" w:hAnsi="Arial CE" w:cs="Arial CE"/>
          <w:sz w:val="22"/>
          <w:szCs w:val="22"/>
        </w:rPr>
        <w:tab/>
      </w:r>
    </w:p>
    <w:p w:rsidR="003606E6" w:rsidRPr="003077CC" w:rsidRDefault="003606E6" w:rsidP="003606E6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oprávněn jednat o věcech technických:</w:t>
      </w:r>
      <w:r w:rsidRPr="003077CC">
        <w:rPr>
          <w:rFonts w:ascii="Arial CE" w:hAnsi="Arial CE" w:cs="Arial CE"/>
          <w:sz w:val="22"/>
          <w:szCs w:val="22"/>
        </w:rPr>
        <w:tab/>
      </w:r>
    </w:p>
    <w:p w:rsidR="003606E6" w:rsidRPr="003077CC" w:rsidRDefault="003606E6" w:rsidP="003606E6">
      <w:pPr>
        <w:tabs>
          <w:tab w:val="left" w:pos="3960"/>
        </w:tabs>
        <w:ind w:left="3969" w:hanging="3969"/>
        <w:jc w:val="both"/>
        <w:rPr>
          <w:rFonts w:ascii="Arial CE" w:hAnsi="Arial CE" w:cs="Arial CE"/>
          <w:b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autoSpaceDE w:val="0"/>
        <w:autoSpaceDN w:val="0"/>
        <w:adjustRightInd w:val="0"/>
        <w:ind w:left="3958" w:hanging="3958"/>
        <w:rPr>
          <w:rFonts w:ascii="Arial CE" w:hAnsi="Arial CE" w:cs="Arial"/>
          <w:color w:val="000000"/>
          <w:sz w:val="22"/>
          <w:szCs w:val="22"/>
        </w:rPr>
      </w:pPr>
      <w:r w:rsidRPr="003077CC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3077CC">
        <w:rPr>
          <w:rFonts w:cs="Arial"/>
          <w:color w:val="000000"/>
          <w:sz w:val="22"/>
          <w:szCs w:val="22"/>
        </w:rPr>
        <w:tab/>
      </w:r>
      <w:r w:rsidRPr="003077CC">
        <w:rPr>
          <w:rFonts w:ascii="Arial CE" w:hAnsi="Arial CE" w:cs="Arial"/>
          <w:color w:val="000000"/>
          <w:sz w:val="22"/>
          <w:szCs w:val="22"/>
        </w:rPr>
        <w:t xml:space="preserve"> </w:t>
      </w:r>
    </w:p>
    <w:p w:rsidR="0054427E" w:rsidRPr="003077CC" w:rsidRDefault="0054427E" w:rsidP="0054427E">
      <w:pPr>
        <w:tabs>
          <w:tab w:val="left" w:pos="1701"/>
          <w:tab w:val="left" w:pos="4253"/>
        </w:tabs>
        <w:autoSpaceDE w:val="0"/>
        <w:autoSpaceDN w:val="0"/>
        <w:adjustRightInd w:val="0"/>
        <w:ind w:left="3958"/>
        <w:rPr>
          <w:rFonts w:ascii="Arial CE" w:hAnsi="Arial CE" w:cs="Arial"/>
          <w:color w:val="000000"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ind w:left="3969" w:hanging="3969"/>
        <w:rPr>
          <w:rFonts w:ascii="Arial CE" w:hAnsi="Arial CE"/>
          <w:color w:val="000000"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rPr>
          <w:rFonts w:ascii="Arial CE" w:hAnsi="Arial CE" w:cs="Arial"/>
          <w:color w:val="000000"/>
          <w:sz w:val="22"/>
          <w:szCs w:val="22"/>
        </w:rPr>
      </w:pPr>
      <w:r w:rsidRPr="003077CC">
        <w:rPr>
          <w:rFonts w:ascii="Arial CE" w:hAnsi="Arial CE" w:cs="Arial"/>
          <w:color w:val="000000"/>
          <w:sz w:val="22"/>
          <w:szCs w:val="22"/>
        </w:rPr>
        <w:t>bankovní spojení:</w:t>
      </w:r>
      <w:r w:rsidRPr="003077CC">
        <w:rPr>
          <w:rFonts w:ascii="Arial CE" w:hAnsi="Arial CE" w:cs="Arial"/>
          <w:color w:val="000000"/>
          <w:sz w:val="22"/>
          <w:szCs w:val="22"/>
        </w:rPr>
        <w:tab/>
      </w:r>
    </w:p>
    <w:p w:rsidR="0054427E" w:rsidRPr="003077CC" w:rsidRDefault="0054427E" w:rsidP="0054427E">
      <w:pPr>
        <w:tabs>
          <w:tab w:val="left" w:pos="3960"/>
        </w:tabs>
        <w:rPr>
          <w:rFonts w:ascii="Arial CE" w:hAnsi="Arial CE" w:cs="Arial"/>
          <w:color w:val="000000"/>
          <w:sz w:val="22"/>
          <w:szCs w:val="22"/>
        </w:rPr>
      </w:pPr>
      <w:r w:rsidRPr="003077CC">
        <w:rPr>
          <w:rFonts w:ascii="Arial CE" w:hAnsi="Arial CE" w:cs="Arial"/>
          <w:color w:val="000000"/>
          <w:sz w:val="22"/>
          <w:szCs w:val="22"/>
        </w:rPr>
        <w:t>číslo účtu:</w:t>
      </w:r>
      <w:r w:rsidRPr="003077CC">
        <w:rPr>
          <w:rFonts w:ascii="Arial CE" w:hAnsi="Arial CE" w:cs="Arial"/>
          <w:color w:val="000000"/>
          <w:sz w:val="22"/>
          <w:szCs w:val="22"/>
        </w:rPr>
        <w:tab/>
        <w:t xml:space="preserve"> </w:t>
      </w:r>
    </w:p>
    <w:p w:rsidR="0054427E" w:rsidRPr="003077CC" w:rsidRDefault="0054427E" w:rsidP="0054427E">
      <w:pPr>
        <w:tabs>
          <w:tab w:val="left" w:pos="3960"/>
        </w:tabs>
        <w:rPr>
          <w:rFonts w:ascii="Arial CE" w:hAnsi="Arial CE" w:cs="Arial"/>
          <w:color w:val="000000"/>
          <w:sz w:val="22"/>
          <w:szCs w:val="22"/>
        </w:rPr>
      </w:pPr>
      <w:r w:rsidRPr="003077CC">
        <w:rPr>
          <w:rFonts w:ascii="Arial CE" w:hAnsi="Arial CE" w:cs="Arial"/>
          <w:color w:val="000000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54427E" w:rsidRPr="003077CC" w:rsidRDefault="0054427E" w:rsidP="0054427E">
      <w:pPr>
        <w:tabs>
          <w:tab w:val="left" w:pos="3960"/>
        </w:tabs>
        <w:rPr>
          <w:rFonts w:ascii="Arial CE" w:hAnsi="Arial CE" w:cs="Arial"/>
          <w:color w:val="000000"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rPr>
          <w:rFonts w:ascii="Arial CE" w:hAnsi="Arial CE" w:cs="Arial"/>
          <w:color w:val="000000"/>
          <w:sz w:val="22"/>
          <w:szCs w:val="22"/>
        </w:rPr>
      </w:pPr>
      <w:r w:rsidRPr="003077CC">
        <w:rPr>
          <w:rFonts w:ascii="Arial CE" w:hAnsi="Arial CE" w:cs="Arial"/>
          <w:color w:val="000000"/>
          <w:sz w:val="22"/>
          <w:szCs w:val="22"/>
        </w:rPr>
        <w:t xml:space="preserve">(dále jen „objednatel“) na straně jedné a </w:t>
      </w:r>
    </w:p>
    <w:p w:rsidR="0054427E" w:rsidRPr="003077CC" w:rsidRDefault="0054427E" w:rsidP="0054427E">
      <w:pPr>
        <w:tabs>
          <w:tab w:val="left" w:pos="3960"/>
        </w:tabs>
        <w:rPr>
          <w:rFonts w:cs="Arial"/>
          <w:b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spacing w:line="300" w:lineRule="atLeast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b/>
          <w:sz w:val="22"/>
          <w:szCs w:val="22"/>
        </w:rPr>
        <w:t>Zhotovitel:</w:t>
      </w:r>
      <w:r w:rsidRPr="003077CC">
        <w:rPr>
          <w:rFonts w:ascii="Arial CE" w:hAnsi="Arial CE" w:cs="Arial"/>
          <w:b/>
          <w:sz w:val="22"/>
          <w:szCs w:val="22"/>
        </w:rPr>
        <w:tab/>
        <w:t xml:space="preserve">VODNÍ DÍLA – TBD a. s. </w:t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sídlo:</w:t>
      </w:r>
      <w:r w:rsidRPr="003077CC">
        <w:rPr>
          <w:rFonts w:ascii="Arial CE" w:hAnsi="Arial CE" w:cs="Arial CE"/>
          <w:sz w:val="22"/>
          <w:szCs w:val="22"/>
        </w:rPr>
        <w:tab/>
        <w:t xml:space="preserve">Hybernská 1617/40, Nové Město, 110 00 Praha 1 </w:t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IČO:</w:t>
      </w:r>
      <w:r w:rsidRPr="003077CC">
        <w:rPr>
          <w:rFonts w:ascii="Arial CE" w:hAnsi="Arial CE" w:cs="Arial CE"/>
          <w:sz w:val="22"/>
          <w:szCs w:val="22"/>
        </w:rPr>
        <w:tab/>
        <w:t>49241648</w:t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DIČ:</w:t>
      </w:r>
      <w:r w:rsidRPr="003077CC">
        <w:rPr>
          <w:rFonts w:ascii="Arial CE" w:hAnsi="Arial CE" w:cs="Arial CE"/>
          <w:sz w:val="22"/>
          <w:szCs w:val="22"/>
        </w:rPr>
        <w:tab/>
        <w:t xml:space="preserve">CZ49241648  </w:t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 xml:space="preserve">zastoupený: </w:t>
      </w:r>
      <w:r w:rsidRPr="003077CC">
        <w:rPr>
          <w:rFonts w:ascii="Arial CE" w:hAnsi="Arial CE" w:cs="Arial CE"/>
          <w:sz w:val="22"/>
          <w:szCs w:val="22"/>
        </w:rPr>
        <w:tab/>
        <w:t xml:space="preserve"> </w:t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zástupce ve věcech smluvních:</w:t>
      </w:r>
      <w:r w:rsidRPr="003077CC">
        <w:rPr>
          <w:rFonts w:ascii="Arial CE" w:hAnsi="Arial CE" w:cs="Arial CE"/>
          <w:sz w:val="22"/>
          <w:szCs w:val="22"/>
        </w:rPr>
        <w:tab/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zástupce ve věcech technických:</w:t>
      </w:r>
      <w:r w:rsidRPr="003077CC">
        <w:rPr>
          <w:rFonts w:ascii="Arial CE" w:hAnsi="Arial CE" w:cs="Arial CE"/>
          <w:sz w:val="22"/>
          <w:szCs w:val="22"/>
        </w:rPr>
        <w:tab/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ab/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bankovní spojení:</w:t>
      </w:r>
      <w:r w:rsidRPr="003077CC">
        <w:rPr>
          <w:rFonts w:ascii="Arial CE" w:hAnsi="Arial CE" w:cs="Arial CE"/>
          <w:sz w:val="22"/>
          <w:szCs w:val="22"/>
        </w:rPr>
        <w:tab/>
      </w:r>
    </w:p>
    <w:p w:rsidR="0054427E" w:rsidRPr="003077CC" w:rsidRDefault="0054427E" w:rsidP="0054427E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sz w:val="22"/>
          <w:szCs w:val="22"/>
        </w:rPr>
        <w:t>Zhotovitel je zapsán v Obchodním rejstříku městského soudu v Praze, v oddílu B, vložce č. 2154</w:t>
      </w:r>
    </w:p>
    <w:p w:rsidR="0054427E" w:rsidRPr="003077CC" w:rsidRDefault="0054427E" w:rsidP="0054427E">
      <w:pPr>
        <w:rPr>
          <w:rFonts w:ascii="Arial CE" w:hAnsi="Arial CE" w:cs="Arial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 xml:space="preserve"> </w:t>
      </w:r>
    </w:p>
    <w:p w:rsidR="0054427E" w:rsidRPr="003077CC" w:rsidRDefault="0054427E" w:rsidP="0054427E">
      <w:pPr>
        <w:rPr>
          <w:rFonts w:ascii="Arial CE" w:hAnsi="Arial CE" w:cs="Arial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6D119B" w:rsidRPr="003077CC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Pr="003077CC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3606E6" w:rsidRPr="003077CC" w:rsidRDefault="003606E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3077CC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3077CC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B6B74" w:rsidRPr="003077CC" w:rsidRDefault="006E708B" w:rsidP="00801FBD">
      <w:pPr>
        <w:jc w:val="both"/>
        <w:rPr>
          <w:rFonts w:ascii="Arial CE" w:hAnsi="Arial CE" w:cs="Arial CE"/>
          <w:sz w:val="22"/>
          <w:szCs w:val="22"/>
        </w:rPr>
      </w:pPr>
      <w:r w:rsidRPr="003077CC">
        <w:rPr>
          <w:rFonts w:ascii="Arial CE" w:hAnsi="Arial CE" w:cs="Arial CE"/>
          <w:b/>
          <w:sz w:val="22"/>
          <w:szCs w:val="22"/>
        </w:rPr>
        <w:t>Tento d</w:t>
      </w:r>
      <w:r w:rsidR="008A7B29" w:rsidRPr="003077CC">
        <w:rPr>
          <w:rFonts w:ascii="Arial CE" w:hAnsi="Arial CE" w:cs="Arial CE"/>
          <w:b/>
          <w:sz w:val="22"/>
          <w:szCs w:val="22"/>
        </w:rPr>
        <w:t>odatek je uzavírán z</w:t>
      </w:r>
      <w:r w:rsidR="006F4AEE" w:rsidRPr="003077CC">
        <w:rPr>
          <w:rFonts w:ascii="Arial CE" w:hAnsi="Arial CE" w:cs="Arial CE"/>
          <w:b/>
          <w:sz w:val="22"/>
          <w:szCs w:val="22"/>
        </w:rPr>
        <w:t> </w:t>
      </w:r>
      <w:r w:rsidR="008A7B29" w:rsidRPr="003077CC">
        <w:rPr>
          <w:rFonts w:ascii="Arial CE" w:hAnsi="Arial CE" w:cs="Arial CE"/>
          <w:b/>
          <w:sz w:val="22"/>
          <w:szCs w:val="22"/>
        </w:rPr>
        <w:t>důvodu</w:t>
      </w:r>
      <w:r w:rsidR="006F4AEE" w:rsidRPr="003077CC">
        <w:rPr>
          <w:rFonts w:ascii="Arial CE" w:hAnsi="Arial CE" w:cs="Arial CE"/>
          <w:b/>
          <w:sz w:val="22"/>
          <w:szCs w:val="22"/>
        </w:rPr>
        <w:t>:</w:t>
      </w:r>
      <w:r w:rsidR="004A7012" w:rsidRPr="003077CC">
        <w:rPr>
          <w:rFonts w:ascii="Arial CE" w:hAnsi="Arial CE" w:cs="Arial CE"/>
          <w:sz w:val="22"/>
          <w:szCs w:val="22"/>
        </w:rPr>
        <w:t xml:space="preserve"> </w:t>
      </w:r>
      <w:r w:rsidR="00244A58" w:rsidRPr="003077CC">
        <w:rPr>
          <w:rFonts w:ascii="Arial CE" w:hAnsi="Arial CE" w:cs="Arial CE"/>
          <w:sz w:val="22"/>
          <w:szCs w:val="22"/>
        </w:rPr>
        <w:t>sníž</w:t>
      </w:r>
      <w:r w:rsidR="009615B5" w:rsidRPr="003077CC">
        <w:rPr>
          <w:rFonts w:ascii="Arial CE" w:hAnsi="Arial CE" w:cs="Arial CE"/>
          <w:sz w:val="22"/>
          <w:szCs w:val="22"/>
        </w:rPr>
        <w:t>ení</w:t>
      </w:r>
      <w:r w:rsidR="00FB6B74" w:rsidRPr="003077CC">
        <w:rPr>
          <w:rFonts w:ascii="Arial CE" w:hAnsi="Arial CE" w:cs="Arial CE"/>
          <w:sz w:val="22"/>
          <w:szCs w:val="22"/>
        </w:rPr>
        <w:t> rozsahu prací</w:t>
      </w:r>
      <w:r w:rsidR="00244A58" w:rsidRPr="003077CC">
        <w:rPr>
          <w:rFonts w:ascii="Arial CE" w:hAnsi="Arial CE" w:cs="Arial CE"/>
          <w:sz w:val="22"/>
          <w:szCs w:val="22"/>
        </w:rPr>
        <w:t xml:space="preserve"> a</w:t>
      </w:r>
      <w:r w:rsidR="00714FA9" w:rsidRPr="003077CC">
        <w:rPr>
          <w:rFonts w:ascii="Arial CE" w:hAnsi="Arial CE" w:cs="Arial CE"/>
          <w:sz w:val="22"/>
          <w:szCs w:val="22"/>
        </w:rPr>
        <w:t xml:space="preserve"> </w:t>
      </w:r>
      <w:r w:rsidR="00244A58" w:rsidRPr="003077CC">
        <w:rPr>
          <w:rFonts w:ascii="Arial CE" w:hAnsi="Arial CE" w:cs="Arial CE"/>
          <w:sz w:val="22"/>
          <w:szCs w:val="22"/>
        </w:rPr>
        <w:t>změny dokončení díla</w:t>
      </w:r>
      <w:r w:rsidR="00FB6B74" w:rsidRPr="003077CC">
        <w:rPr>
          <w:rFonts w:ascii="Arial CE" w:hAnsi="Arial CE" w:cs="Arial CE"/>
          <w:sz w:val="22"/>
          <w:szCs w:val="22"/>
        </w:rPr>
        <w:t>.</w:t>
      </w:r>
    </w:p>
    <w:p w:rsidR="00EE37E9" w:rsidRPr="003077CC" w:rsidRDefault="00E03D31" w:rsidP="00260F2D">
      <w:pPr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Část s</w:t>
      </w:r>
      <w:r w:rsidR="00BC2457" w:rsidRPr="003077CC">
        <w:rPr>
          <w:rFonts w:ascii="Arial" w:hAnsi="Arial" w:cs="Arial"/>
          <w:sz w:val="22"/>
          <w:szCs w:val="22"/>
        </w:rPr>
        <w:t>tavebně technick</w:t>
      </w:r>
      <w:r w:rsidRPr="003077CC">
        <w:rPr>
          <w:rFonts w:ascii="Arial" w:hAnsi="Arial" w:cs="Arial"/>
          <w:sz w:val="22"/>
          <w:szCs w:val="22"/>
        </w:rPr>
        <w:t>ého</w:t>
      </w:r>
      <w:r w:rsidR="00BC2457" w:rsidRPr="003077CC">
        <w:rPr>
          <w:rFonts w:ascii="Arial" w:hAnsi="Arial" w:cs="Arial"/>
          <w:sz w:val="22"/>
          <w:szCs w:val="22"/>
        </w:rPr>
        <w:t xml:space="preserve"> průzkum</w:t>
      </w:r>
      <w:r w:rsidRPr="003077CC">
        <w:rPr>
          <w:rFonts w:ascii="Arial" w:hAnsi="Arial" w:cs="Arial"/>
          <w:sz w:val="22"/>
          <w:szCs w:val="22"/>
        </w:rPr>
        <w:t>u nebylo možno v důsledku nepříznivé hydrologické situace - vysoké hladiny vodního díla provést</w:t>
      </w:r>
      <w:r w:rsidR="001208B4" w:rsidRPr="003077CC">
        <w:rPr>
          <w:rFonts w:ascii="Arial" w:hAnsi="Arial" w:cs="Arial"/>
          <w:sz w:val="22"/>
          <w:szCs w:val="22"/>
        </w:rPr>
        <w:t>.</w:t>
      </w:r>
      <w:r w:rsidR="00360888" w:rsidRPr="003077CC">
        <w:rPr>
          <w:rFonts w:ascii="Arial" w:hAnsi="Arial" w:cs="Arial"/>
          <w:sz w:val="22"/>
          <w:szCs w:val="22"/>
        </w:rPr>
        <w:t xml:space="preserve"> Pohyb hladiny byl dále sledován</w:t>
      </w:r>
      <w:r w:rsidR="00D96FC0" w:rsidRPr="003077CC">
        <w:rPr>
          <w:rFonts w:ascii="Arial" w:hAnsi="Arial" w:cs="Arial"/>
          <w:sz w:val="22"/>
          <w:szCs w:val="22"/>
        </w:rPr>
        <w:t xml:space="preserve"> a</w:t>
      </w:r>
      <w:r w:rsidR="00424EA1" w:rsidRPr="003077CC">
        <w:rPr>
          <w:rFonts w:ascii="Arial" w:hAnsi="Arial" w:cs="Arial"/>
          <w:sz w:val="22"/>
          <w:szCs w:val="22"/>
        </w:rPr>
        <w:t xml:space="preserve"> konzultován </w:t>
      </w:r>
      <w:r w:rsidR="00424EA1" w:rsidRPr="003077CC">
        <w:rPr>
          <w:rFonts w:ascii="Arial" w:hAnsi="Arial" w:cs="Arial"/>
          <w:sz w:val="22"/>
          <w:szCs w:val="22"/>
        </w:rPr>
        <w:lastRenderedPageBreak/>
        <w:t>s dispečinkem</w:t>
      </w:r>
      <w:r w:rsidR="00360888" w:rsidRPr="003077CC">
        <w:rPr>
          <w:rFonts w:ascii="Arial" w:hAnsi="Arial" w:cs="Arial"/>
          <w:sz w:val="22"/>
          <w:szCs w:val="22"/>
        </w:rPr>
        <w:t>,</w:t>
      </w:r>
      <w:r w:rsidR="001208B4" w:rsidRPr="003077CC">
        <w:rPr>
          <w:rFonts w:ascii="Arial" w:hAnsi="Arial" w:cs="Arial"/>
          <w:sz w:val="22"/>
          <w:szCs w:val="22"/>
        </w:rPr>
        <w:t xml:space="preserve"> ale nebylo možno s hladinou manipulovat</w:t>
      </w:r>
      <w:r w:rsidR="00360888" w:rsidRPr="003077CC">
        <w:rPr>
          <w:rFonts w:ascii="Arial" w:hAnsi="Arial" w:cs="Arial"/>
          <w:sz w:val="22"/>
          <w:szCs w:val="22"/>
        </w:rPr>
        <w:t xml:space="preserve"> řízeným snížením</w:t>
      </w:r>
      <w:r w:rsidRPr="003077CC">
        <w:rPr>
          <w:rFonts w:ascii="Arial" w:hAnsi="Arial" w:cs="Arial"/>
          <w:sz w:val="22"/>
          <w:szCs w:val="22"/>
        </w:rPr>
        <w:t xml:space="preserve">. </w:t>
      </w:r>
      <w:r w:rsidR="00360888" w:rsidRPr="003077CC">
        <w:rPr>
          <w:rFonts w:ascii="Arial" w:hAnsi="Arial" w:cs="Arial"/>
          <w:sz w:val="22"/>
          <w:szCs w:val="22"/>
        </w:rPr>
        <w:t xml:space="preserve">Vhodná příležitost pro dokončení průzkumu se v nejbližších měsících nepředpokládá. Projektová dokumentace bude dokončena v předpokládaném rozsahu i kvalitě i bez dokončení průzkumu betonových konstrukcí. Z důvodu vyčkávání na vhodnou příležitost provedení průzkumu </w:t>
      </w:r>
      <w:r w:rsidR="00B044BE" w:rsidRPr="003077CC">
        <w:rPr>
          <w:rFonts w:ascii="Arial" w:hAnsi="Arial" w:cs="Arial"/>
          <w:sz w:val="22"/>
          <w:szCs w:val="22"/>
        </w:rPr>
        <w:t xml:space="preserve">je nutno posunout termín dokončení díla. </w:t>
      </w:r>
    </w:p>
    <w:p w:rsidR="00FB6B74" w:rsidRPr="003077CC" w:rsidRDefault="00FB6B74" w:rsidP="00FB6B7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67658" w:rsidRPr="003077CC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  </w:t>
      </w:r>
    </w:p>
    <w:p w:rsidR="000F749A" w:rsidRPr="003077CC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Tímto dodatkem se mění </w:t>
      </w:r>
      <w:r w:rsidR="000F749A" w:rsidRPr="003077CC">
        <w:rPr>
          <w:rFonts w:ascii="Arial" w:hAnsi="Arial" w:cs="Arial"/>
          <w:sz w:val="22"/>
          <w:szCs w:val="22"/>
        </w:rPr>
        <w:t>Čl. III. Termín plnění</w:t>
      </w:r>
      <w:r w:rsidR="00544283" w:rsidRPr="003077CC">
        <w:rPr>
          <w:rFonts w:ascii="Arial" w:hAnsi="Arial" w:cs="Arial"/>
          <w:sz w:val="22"/>
          <w:szCs w:val="22"/>
        </w:rPr>
        <w:t>, Čl. IV. Cena a Čl. V. Platební podmínky:</w:t>
      </w:r>
    </w:p>
    <w:p w:rsidR="002830C6" w:rsidRPr="003077CC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Pr="003077CC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3077CC">
        <w:rPr>
          <w:rFonts w:ascii="Arial CE" w:hAnsi="Arial CE"/>
          <w:b/>
          <w:color w:val="000000"/>
        </w:rPr>
        <w:t xml:space="preserve">Čl. III. TERMÍNY PLNĚNÍ </w:t>
      </w:r>
    </w:p>
    <w:p w:rsidR="003077CC" w:rsidRPr="003077CC" w:rsidRDefault="003077CC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3764B7" w:rsidRPr="003077CC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764B7" w:rsidRPr="003077CC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Původní znění:</w:t>
      </w:r>
    </w:p>
    <w:p w:rsidR="003764B7" w:rsidRPr="003077CC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D4A09" w:rsidRPr="003077CC" w:rsidRDefault="000D4A09" w:rsidP="000D4A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zahájení prací na předmětu plnění:</w:t>
      </w:r>
    </w:p>
    <w:p w:rsidR="000D4A09" w:rsidRPr="003077CC" w:rsidRDefault="000D4A09" w:rsidP="000D4A0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bez zbytečného odkladu, nejpozději však do 10 týdnů po nabytí účinnosti smlouvy</w:t>
      </w:r>
    </w:p>
    <w:p w:rsidR="000D4A09" w:rsidRPr="003077CC" w:rsidRDefault="000D4A09" w:rsidP="000D4A09">
      <w:pPr>
        <w:autoSpaceDE w:val="0"/>
        <w:autoSpaceDN w:val="0"/>
        <w:adjustRightInd w:val="0"/>
        <w:ind w:left="709" w:hanging="1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 </w:t>
      </w:r>
    </w:p>
    <w:p w:rsidR="000D4A09" w:rsidRPr="003077CC" w:rsidRDefault="000D4A09" w:rsidP="000D4A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první dílčí termín – předání kompletního stavebně technického průzkumu (1x tištěné +</w:t>
      </w:r>
      <w:r w:rsidR="00801FBD" w:rsidRPr="003077CC">
        <w:rPr>
          <w:rFonts w:ascii="Arial" w:hAnsi="Arial" w:cs="Arial"/>
          <w:sz w:val="22"/>
          <w:szCs w:val="22"/>
        </w:rPr>
        <w:t> </w:t>
      </w:r>
      <w:r w:rsidRPr="003077CC">
        <w:rPr>
          <w:rFonts w:ascii="Arial" w:hAnsi="Arial" w:cs="Arial"/>
          <w:sz w:val="22"/>
          <w:szCs w:val="22"/>
        </w:rPr>
        <w:t xml:space="preserve">1x elektronicky): </w:t>
      </w:r>
      <w:r w:rsidRPr="003077CC">
        <w:rPr>
          <w:rFonts w:ascii="Arial" w:hAnsi="Arial" w:cs="Arial"/>
          <w:b/>
          <w:sz w:val="22"/>
          <w:szCs w:val="22"/>
        </w:rPr>
        <w:t>nejpozději do 31. 07. 2023</w:t>
      </w:r>
    </w:p>
    <w:p w:rsidR="000D4A09" w:rsidRPr="003077CC" w:rsidRDefault="000D4A09" w:rsidP="000D4A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A09" w:rsidRPr="003077CC" w:rsidRDefault="000D4A09" w:rsidP="000D4A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druhý dílčí termín – předání kompletní PD (2xtištěné + 1x elektronicky) po projednání na ZVV: </w:t>
      </w:r>
      <w:r w:rsidRPr="003077CC">
        <w:rPr>
          <w:rFonts w:ascii="Arial" w:hAnsi="Arial" w:cs="Arial"/>
          <w:b/>
          <w:sz w:val="22"/>
          <w:szCs w:val="22"/>
        </w:rPr>
        <w:t>nejpozději do 31. 03. 2024</w:t>
      </w:r>
    </w:p>
    <w:p w:rsidR="000D4A09" w:rsidRPr="003077CC" w:rsidRDefault="000D4A09" w:rsidP="000D4A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A09" w:rsidRPr="003077CC" w:rsidRDefault="000D4A09" w:rsidP="000D4A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předání a převzetí kompletní PD (4 x tištěné + 2 x elektronicky):</w:t>
      </w:r>
    </w:p>
    <w:p w:rsidR="000D4A09" w:rsidRPr="003077CC" w:rsidRDefault="000D4A09" w:rsidP="000D4A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 </w:t>
      </w:r>
      <w:r w:rsidRPr="003077CC">
        <w:rPr>
          <w:rFonts w:ascii="Arial" w:hAnsi="Arial" w:cs="Arial"/>
          <w:sz w:val="22"/>
          <w:szCs w:val="22"/>
        </w:rPr>
        <w:tab/>
        <w:t>1 měsíc po schválení v dokumentační komisi (dále jen DK)</w:t>
      </w:r>
    </w:p>
    <w:p w:rsidR="009D04DB" w:rsidRDefault="009D04DB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077CC" w:rsidRDefault="003077CC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077CC" w:rsidRPr="003077CC" w:rsidRDefault="003077CC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B18B1" w:rsidRPr="003077CC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3077CC">
        <w:rPr>
          <w:rFonts w:ascii="Arial" w:hAnsi="Arial" w:cs="Arial"/>
          <w:b/>
          <w:sz w:val="22"/>
          <w:szCs w:val="22"/>
        </w:rPr>
        <w:t>znění:</w:t>
      </w:r>
    </w:p>
    <w:p w:rsidR="0060742F" w:rsidRPr="003077CC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044BE" w:rsidRPr="003077CC" w:rsidRDefault="00B044BE" w:rsidP="00801F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zahájení prací na předmětu plnění:</w:t>
      </w:r>
    </w:p>
    <w:p w:rsidR="00B044BE" w:rsidRPr="003077CC" w:rsidRDefault="00B044BE" w:rsidP="00801FBD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bez zbytečného odkladu, nejpozději však do 10 týdnů po nabytí účinnosti smlouvy</w:t>
      </w:r>
    </w:p>
    <w:p w:rsidR="00B044BE" w:rsidRPr="003077CC" w:rsidRDefault="00B044BE" w:rsidP="00B044BE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" w:hAnsi="Arial" w:cs="Arial"/>
          <w:sz w:val="22"/>
          <w:szCs w:val="22"/>
        </w:rPr>
      </w:pPr>
    </w:p>
    <w:p w:rsidR="009D04DB" w:rsidRPr="003077CC" w:rsidRDefault="009D04DB" w:rsidP="00B044B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první dílčí termín – předání kompletního stavebně technického průzkumu (1x tištěné + 1x elektronicky): </w:t>
      </w:r>
      <w:r w:rsidR="00B044BE" w:rsidRPr="003077CC">
        <w:rPr>
          <w:rFonts w:ascii="Arial" w:hAnsi="Arial" w:cs="Arial"/>
          <w:b/>
          <w:sz w:val="22"/>
          <w:szCs w:val="22"/>
        </w:rPr>
        <w:t>nejpozději do 31. 05. 2024</w:t>
      </w:r>
    </w:p>
    <w:p w:rsidR="00B044BE" w:rsidRPr="003077CC" w:rsidRDefault="00B044BE" w:rsidP="00B044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04DB" w:rsidRPr="003077CC" w:rsidRDefault="009D04DB" w:rsidP="00B044B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 xml:space="preserve">druhý dílčí termín – předání kompletní PD (2xtištěné + 1x elektronicky) po projednání na ZVV: </w:t>
      </w:r>
      <w:r w:rsidRPr="003077CC">
        <w:rPr>
          <w:rFonts w:ascii="Arial" w:hAnsi="Arial" w:cs="Arial"/>
          <w:b/>
          <w:sz w:val="22"/>
          <w:szCs w:val="22"/>
        </w:rPr>
        <w:t>nejpozději do 31. 05. 2024</w:t>
      </w:r>
    </w:p>
    <w:p w:rsidR="00B044BE" w:rsidRPr="003077CC" w:rsidRDefault="00B044BE" w:rsidP="00B044BE">
      <w:pPr>
        <w:pStyle w:val="Odstavecseseznamem"/>
        <w:rPr>
          <w:rFonts w:ascii="Arial" w:hAnsi="Arial" w:cs="Arial"/>
          <w:sz w:val="22"/>
          <w:szCs w:val="22"/>
        </w:rPr>
      </w:pPr>
    </w:p>
    <w:p w:rsidR="009D04DB" w:rsidRPr="003077CC" w:rsidRDefault="009D04DB" w:rsidP="00B044B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předání a převzetí kompletní PD (4 x tištěné + 2 x elektronicky):</w:t>
      </w:r>
    </w:p>
    <w:p w:rsidR="009D04DB" w:rsidRPr="003077CC" w:rsidRDefault="009D04DB" w:rsidP="00B044BE">
      <w:pPr>
        <w:pStyle w:val="Odstavecseseznamem"/>
        <w:autoSpaceDE w:val="0"/>
        <w:autoSpaceDN w:val="0"/>
        <w:adjustRightInd w:val="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1 měsíc po schválení v dokumentační komisi (dále jen DK)</w:t>
      </w:r>
    </w:p>
    <w:p w:rsidR="00A3122A" w:rsidRPr="003077CC" w:rsidRDefault="00A3122A" w:rsidP="009D04DB">
      <w:pPr>
        <w:pStyle w:val="Odstavecseseznamem"/>
        <w:autoSpaceDE w:val="0"/>
        <w:autoSpaceDN w:val="0"/>
        <w:adjustRightInd w:val="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3122A" w:rsidRPr="003077CC" w:rsidRDefault="00A3122A" w:rsidP="00544283">
      <w:pPr>
        <w:rPr>
          <w:rFonts w:ascii="Arial" w:hAnsi="Arial"/>
          <w:sz w:val="22"/>
          <w:szCs w:val="22"/>
        </w:rPr>
      </w:pPr>
    </w:p>
    <w:p w:rsidR="00A3122A" w:rsidRPr="003077CC" w:rsidRDefault="00A3122A" w:rsidP="00544283">
      <w:pPr>
        <w:rPr>
          <w:rFonts w:ascii="Arial" w:hAnsi="Arial"/>
          <w:sz w:val="22"/>
          <w:szCs w:val="22"/>
        </w:rPr>
      </w:pPr>
    </w:p>
    <w:p w:rsidR="007E12BC" w:rsidRPr="003077CC" w:rsidRDefault="007E12BC" w:rsidP="00544283">
      <w:pPr>
        <w:rPr>
          <w:rFonts w:ascii="Arial" w:hAnsi="Arial"/>
          <w:sz w:val="22"/>
          <w:szCs w:val="22"/>
        </w:rPr>
      </w:pPr>
    </w:p>
    <w:p w:rsidR="003077CC" w:rsidRPr="003077CC" w:rsidRDefault="003077CC" w:rsidP="00544283">
      <w:pPr>
        <w:rPr>
          <w:rFonts w:ascii="Arial" w:hAnsi="Arial"/>
          <w:sz w:val="22"/>
          <w:szCs w:val="22"/>
        </w:rPr>
      </w:pPr>
    </w:p>
    <w:p w:rsidR="00544283" w:rsidRPr="003077CC" w:rsidRDefault="00544283" w:rsidP="00DF3AFC">
      <w:pPr>
        <w:jc w:val="both"/>
        <w:rPr>
          <w:rFonts w:ascii="Arial CE" w:hAnsi="Arial CE" w:cs="Arial"/>
          <w:sz w:val="22"/>
          <w:szCs w:val="22"/>
        </w:rPr>
      </w:pPr>
    </w:p>
    <w:p w:rsidR="00544283" w:rsidRPr="003077CC" w:rsidRDefault="00544283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3077CC">
        <w:rPr>
          <w:rFonts w:ascii="Arial CE" w:hAnsi="Arial CE"/>
          <w:b/>
          <w:color w:val="000000"/>
        </w:rPr>
        <w:t xml:space="preserve">Čl. IV. CENA </w:t>
      </w:r>
    </w:p>
    <w:p w:rsidR="00544283" w:rsidRPr="003077CC" w:rsidRDefault="00544283" w:rsidP="005442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44283" w:rsidRPr="003077CC" w:rsidRDefault="00544283" w:rsidP="005442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Původní znění:</w:t>
      </w:r>
    </w:p>
    <w:p w:rsidR="00544283" w:rsidRPr="003077CC" w:rsidRDefault="00544283" w:rsidP="005442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12BC" w:rsidRPr="003077CC" w:rsidRDefault="007E12BC" w:rsidP="007E12BC">
      <w:pPr>
        <w:rPr>
          <w:rFonts w:ascii="Arial CE" w:hAnsi="Arial CE" w:cs="Arial"/>
          <w:color w:val="000000"/>
          <w:sz w:val="22"/>
          <w:szCs w:val="22"/>
        </w:rPr>
      </w:pPr>
      <w:bookmarkStart w:id="0" w:name="_Hlk104383005"/>
      <w:r w:rsidRPr="003077CC">
        <w:rPr>
          <w:rFonts w:ascii="Arial CE" w:hAnsi="Arial CE" w:cs="Arial"/>
          <w:sz w:val="22"/>
          <w:szCs w:val="22"/>
        </w:rPr>
        <w:t xml:space="preserve">Cena díla </w:t>
      </w:r>
      <w:r w:rsidRPr="003077CC">
        <w:rPr>
          <w:rFonts w:ascii="Arial CE" w:hAnsi="Arial CE" w:cs="Arial"/>
          <w:color w:val="000000"/>
          <w:sz w:val="22"/>
          <w:szCs w:val="22"/>
        </w:rPr>
        <w:t>zahrnuje veškeré náklady zhotovitele související s realizací díla a činí celkem</w:t>
      </w:r>
      <w:r w:rsidRPr="003077CC">
        <w:rPr>
          <w:rFonts w:ascii="Arial CE" w:hAnsi="Arial CE" w:cs="Arial"/>
          <w:b/>
          <w:color w:val="000000"/>
          <w:sz w:val="22"/>
          <w:szCs w:val="22"/>
        </w:rPr>
        <w:t xml:space="preserve">: 489 000,- </w:t>
      </w:r>
      <w:r w:rsidRPr="003077CC">
        <w:rPr>
          <w:rFonts w:ascii="Arial CE" w:hAnsi="Arial CE" w:cs="Arial"/>
          <w:b/>
          <w:sz w:val="22"/>
          <w:szCs w:val="22"/>
        </w:rPr>
        <w:t>Kč bez DPH.</w:t>
      </w:r>
    </w:p>
    <w:bookmarkEnd w:id="0"/>
    <w:p w:rsidR="00833A66" w:rsidRPr="003077CC" w:rsidRDefault="00833A66" w:rsidP="00544283">
      <w:pPr>
        <w:jc w:val="both"/>
        <w:rPr>
          <w:rFonts w:ascii="Arial CE" w:hAnsi="Arial CE" w:cs="Arial"/>
          <w:sz w:val="22"/>
          <w:szCs w:val="22"/>
        </w:rPr>
      </w:pPr>
    </w:p>
    <w:p w:rsidR="00833A66" w:rsidRPr="003077CC" w:rsidRDefault="00833A66" w:rsidP="00544283">
      <w:pPr>
        <w:jc w:val="both"/>
        <w:rPr>
          <w:rFonts w:ascii="Arial CE" w:hAnsi="Arial CE" w:cs="Arial"/>
          <w:sz w:val="22"/>
          <w:szCs w:val="22"/>
        </w:rPr>
      </w:pPr>
    </w:p>
    <w:p w:rsidR="00544283" w:rsidRPr="003077CC" w:rsidRDefault="00544283" w:rsidP="003077CC">
      <w:pPr>
        <w:jc w:val="both"/>
        <w:rPr>
          <w:rFonts w:ascii="Arial CE" w:hAnsi="Arial CE" w:cs="Arial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ab/>
      </w:r>
      <w:r w:rsidRPr="003077CC">
        <w:rPr>
          <w:rFonts w:ascii="Arial CE" w:hAnsi="Arial CE" w:cs="Arial"/>
          <w:sz w:val="22"/>
          <w:szCs w:val="22"/>
        </w:rPr>
        <w:tab/>
      </w:r>
      <w:r w:rsidRPr="003077CC">
        <w:rPr>
          <w:rFonts w:ascii="Arial CE" w:hAnsi="Arial CE" w:cs="Arial"/>
          <w:sz w:val="22"/>
          <w:szCs w:val="22"/>
        </w:rPr>
        <w:tab/>
      </w:r>
      <w:r w:rsidRPr="003077CC">
        <w:rPr>
          <w:rFonts w:ascii="Arial CE" w:hAnsi="Arial CE" w:cs="Arial"/>
          <w:sz w:val="22"/>
          <w:szCs w:val="22"/>
        </w:rPr>
        <w:tab/>
        <w:t xml:space="preserve">           </w:t>
      </w:r>
    </w:p>
    <w:p w:rsidR="00544283" w:rsidRPr="003077CC" w:rsidRDefault="00544283" w:rsidP="005442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Nové znění:</w:t>
      </w:r>
    </w:p>
    <w:p w:rsidR="00544283" w:rsidRPr="003077CC" w:rsidRDefault="00544283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544283" w:rsidRPr="003077CC" w:rsidRDefault="00544283" w:rsidP="00544283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Cena díla</w:t>
      </w:r>
      <w:r w:rsidRPr="003077CC">
        <w:rPr>
          <w:rFonts w:ascii="Arial CE" w:hAnsi="Arial CE" w:cs="Arial"/>
          <w:b/>
          <w:sz w:val="22"/>
          <w:szCs w:val="22"/>
        </w:rPr>
        <w:t xml:space="preserve"> </w:t>
      </w:r>
      <w:r w:rsidRPr="003077CC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="007E12BC" w:rsidRPr="003077CC">
        <w:rPr>
          <w:rFonts w:ascii="Arial CE" w:hAnsi="Arial CE" w:cs="Arial"/>
          <w:b/>
          <w:color w:val="000000"/>
          <w:sz w:val="22"/>
          <w:szCs w:val="22"/>
        </w:rPr>
        <w:t>sniž</w:t>
      </w:r>
      <w:r w:rsidRPr="003077CC">
        <w:rPr>
          <w:rFonts w:ascii="Arial CE" w:hAnsi="Arial CE" w:cs="Arial"/>
          <w:b/>
          <w:color w:val="000000"/>
          <w:sz w:val="22"/>
          <w:szCs w:val="22"/>
        </w:rPr>
        <w:t>uje se o </w:t>
      </w:r>
      <w:r w:rsidR="007E12BC" w:rsidRPr="003077CC">
        <w:rPr>
          <w:rFonts w:ascii="Arial CE" w:hAnsi="Arial CE" w:cs="Arial"/>
          <w:b/>
          <w:color w:val="000000"/>
          <w:sz w:val="22"/>
          <w:szCs w:val="22"/>
        </w:rPr>
        <w:t>50</w:t>
      </w:r>
      <w:r w:rsidRPr="003077CC">
        <w:rPr>
          <w:rFonts w:ascii="Arial CE" w:hAnsi="Arial CE" w:cs="Arial"/>
          <w:b/>
          <w:color w:val="000000"/>
          <w:sz w:val="22"/>
          <w:szCs w:val="22"/>
        </w:rPr>
        <w:t> </w:t>
      </w:r>
      <w:r w:rsidR="007E12BC" w:rsidRPr="003077CC">
        <w:rPr>
          <w:rFonts w:ascii="Arial CE" w:hAnsi="Arial CE" w:cs="Arial"/>
          <w:b/>
          <w:color w:val="000000"/>
          <w:sz w:val="22"/>
          <w:szCs w:val="22"/>
        </w:rPr>
        <w:t>0</w:t>
      </w:r>
      <w:r w:rsidRPr="003077CC">
        <w:rPr>
          <w:rFonts w:ascii="Arial CE" w:hAnsi="Arial CE" w:cs="Arial"/>
          <w:b/>
          <w:color w:val="000000"/>
          <w:sz w:val="22"/>
          <w:szCs w:val="22"/>
        </w:rPr>
        <w:t xml:space="preserve">00,00 Kč bez DPH a činí celkem: </w:t>
      </w:r>
    </w:p>
    <w:p w:rsidR="009615B5" w:rsidRPr="003077CC" w:rsidRDefault="00544283" w:rsidP="00544283">
      <w:pPr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Pr="003077CC">
        <w:rPr>
          <w:rFonts w:ascii="Arial CE" w:hAnsi="Arial CE" w:cs="Arial"/>
          <w:b/>
          <w:sz w:val="22"/>
          <w:szCs w:val="22"/>
        </w:rPr>
        <w:tab/>
      </w:r>
      <w:r w:rsidR="007E12BC" w:rsidRPr="003077CC">
        <w:rPr>
          <w:rFonts w:ascii="Arial CE" w:hAnsi="Arial CE" w:cs="Arial"/>
          <w:b/>
          <w:sz w:val="22"/>
          <w:szCs w:val="22"/>
        </w:rPr>
        <w:t>43</w:t>
      </w:r>
      <w:r w:rsidR="00715FF3" w:rsidRPr="003077CC">
        <w:rPr>
          <w:rFonts w:ascii="Arial CE" w:hAnsi="Arial CE" w:cs="Arial"/>
          <w:b/>
          <w:sz w:val="22"/>
          <w:szCs w:val="22"/>
        </w:rPr>
        <w:t>9</w:t>
      </w:r>
      <w:r w:rsidRPr="003077CC">
        <w:rPr>
          <w:rFonts w:ascii="Arial CE" w:hAnsi="Arial CE" w:cs="Arial"/>
          <w:b/>
          <w:sz w:val="22"/>
          <w:szCs w:val="22"/>
        </w:rPr>
        <w:t xml:space="preserve"> </w:t>
      </w:r>
      <w:r w:rsidR="007E12BC" w:rsidRPr="003077CC">
        <w:rPr>
          <w:rFonts w:ascii="Arial CE" w:hAnsi="Arial CE" w:cs="Arial"/>
          <w:b/>
          <w:sz w:val="22"/>
          <w:szCs w:val="22"/>
        </w:rPr>
        <w:t>0</w:t>
      </w:r>
      <w:r w:rsidRPr="003077CC">
        <w:rPr>
          <w:rFonts w:ascii="Arial CE" w:hAnsi="Arial CE" w:cs="Arial"/>
          <w:b/>
          <w:sz w:val="22"/>
          <w:szCs w:val="22"/>
        </w:rPr>
        <w:t>00,- Kč bez DPH</w:t>
      </w:r>
      <w:r w:rsidR="00801FBD" w:rsidRPr="003077CC">
        <w:rPr>
          <w:rFonts w:ascii="Arial CE" w:hAnsi="Arial CE" w:cs="Arial"/>
          <w:b/>
          <w:sz w:val="22"/>
          <w:szCs w:val="22"/>
        </w:rPr>
        <w:t>.</w:t>
      </w:r>
    </w:p>
    <w:p w:rsidR="00A3122A" w:rsidRPr="003077CC" w:rsidRDefault="00A3122A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833A66" w:rsidRPr="003077CC" w:rsidRDefault="00833A66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833A66" w:rsidRPr="003077CC" w:rsidRDefault="00833A66" w:rsidP="00544283">
      <w:pPr>
        <w:jc w:val="both"/>
        <w:rPr>
          <w:rFonts w:ascii="Arial CE" w:hAnsi="Arial CE" w:cs="Arial"/>
          <w:b/>
          <w:sz w:val="22"/>
          <w:szCs w:val="22"/>
        </w:rPr>
      </w:pPr>
    </w:p>
    <w:p w:rsidR="00544283" w:rsidRPr="003077CC" w:rsidRDefault="00544283" w:rsidP="00544283">
      <w:pPr>
        <w:jc w:val="both"/>
        <w:rPr>
          <w:rFonts w:ascii="Arial CE" w:hAnsi="Arial CE" w:cs="Arial"/>
          <w:sz w:val="22"/>
          <w:szCs w:val="22"/>
        </w:rPr>
      </w:pPr>
    </w:p>
    <w:p w:rsidR="00544283" w:rsidRPr="003077CC" w:rsidRDefault="00544283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1" w:name="_Hlk48036457"/>
      <w:r w:rsidRPr="003077CC">
        <w:rPr>
          <w:rFonts w:ascii="Arial CE" w:hAnsi="Arial CE"/>
          <w:b/>
          <w:color w:val="000000"/>
        </w:rPr>
        <w:t>Čl. V. PLATEBNÍ PODMÍNKY</w:t>
      </w:r>
    </w:p>
    <w:p w:rsidR="00833A66" w:rsidRPr="003077CC" w:rsidRDefault="00833A66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544283" w:rsidRPr="003077CC" w:rsidRDefault="00544283" w:rsidP="00E83E53">
      <w:pPr>
        <w:pStyle w:val="Zkladntext"/>
        <w:ind w:left="0" w:firstLine="0"/>
        <w:textAlignment w:val="baseline"/>
        <w:outlineLvl w:val="0"/>
        <w:rPr>
          <w:rFonts w:ascii="Arial CE" w:hAnsi="Arial CE"/>
          <w:b/>
          <w:color w:val="000000"/>
        </w:rPr>
      </w:pPr>
    </w:p>
    <w:p w:rsidR="00544283" w:rsidRPr="003077CC" w:rsidRDefault="00544283" w:rsidP="005442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Původní znění:</w:t>
      </w:r>
    </w:p>
    <w:p w:rsidR="00544283" w:rsidRPr="003077CC" w:rsidRDefault="00544283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DF7FB8" w:rsidRPr="003077CC" w:rsidRDefault="00DF7FB8" w:rsidP="00DF7FB8">
      <w:pPr>
        <w:autoSpaceDE w:val="0"/>
        <w:autoSpaceDN w:val="0"/>
        <w:adjustRightInd w:val="0"/>
        <w:ind w:left="426"/>
        <w:rPr>
          <w:rFonts w:ascii="Arial CE" w:hAnsi="Arial CE" w:cs="Arial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Fakturace bude provedena následovně:</w:t>
      </w:r>
    </w:p>
    <w:p w:rsidR="00714FA9" w:rsidRPr="003077CC" w:rsidRDefault="00714FA9" w:rsidP="00DF7FB8">
      <w:pPr>
        <w:autoSpaceDE w:val="0"/>
        <w:autoSpaceDN w:val="0"/>
        <w:adjustRightInd w:val="0"/>
        <w:ind w:left="426"/>
        <w:rPr>
          <w:rFonts w:ascii="Arial CE" w:hAnsi="Arial CE" w:cs="Arial"/>
          <w:sz w:val="22"/>
          <w:szCs w:val="22"/>
        </w:rPr>
      </w:pPr>
    </w:p>
    <w:p w:rsidR="004744B8" w:rsidRPr="003077CC" w:rsidRDefault="004744B8" w:rsidP="004744B8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kompletního stavebně technického průzkumu ve výši 100 %, tj.</w:t>
      </w:r>
      <w:r w:rsidR="00801FBD" w:rsidRPr="003077CC">
        <w:rPr>
          <w:rFonts w:ascii="Arial CE" w:hAnsi="Arial CE" w:cs="Arial"/>
          <w:sz w:val="22"/>
          <w:szCs w:val="22"/>
        </w:rPr>
        <w:t> </w:t>
      </w:r>
      <w:r w:rsidRPr="003077CC">
        <w:rPr>
          <w:rFonts w:ascii="Arial CE" w:hAnsi="Arial CE" w:cs="Arial"/>
          <w:b/>
          <w:sz w:val="22"/>
          <w:szCs w:val="22"/>
        </w:rPr>
        <w:t>73</w:t>
      </w:r>
      <w:r w:rsidR="00801FBD" w:rsidRPr="003077CC">
        <w:rPr>
          <w:rFonts w:ascii="Arial CE" w:hAnsi="Arial CE" w:cs="Arial"/>
          <w:b/>
          <w:sz w:val="22"/>
          <w:szCs w:val="22"/>
        </w:rPr>
        <w:t> </w:t>
      </w:r>
      <w:r w:rsidRPr="003077CC">
        <w:rPr>
          <w:rFonts w:ascii="Arial CE" w:hAnsi="Arial CE" w:cs="Arial"/>
          <w:b/>
          <w:sz w:val="22"/>
          <w:szCs w:val="22"/>
        </w:rPr>
        <w:t>000,00</w:t>
      </w:r>
      <w:r w:rsidR="00801FBD" w:rsidRPr="003077CC">
        <w:rPr>
          <w:rFonts w:ascii="Arial CE" w:hAnsi="Arial CE" w:cs="Arial"/>
          <w:b/>
          <w:sz w:val="22"/>
          <w:szCs w:val="22"/>
        </w:rPr>
        <w:t> K</w:t>
      </w:r>
      <w:r w:rsidRPr="003077CC">
        <w:rPr>
          <w:rFonts w:ascii="Arial CE" w:hAnsi="Arial CE" w:cs="Arial"/>
          <w:b/>
          <w:bCs/>
          <w:sz w:val="22"/>
          <w:szCs w:val="22"/>
        </w:rPr>
        <w:t>č</w:t>
      </w:r>
      <w:r w:rsidR="00801FBD" w:rsidRPr="003077CC">
        <w:rPr>
          <w:rFonts w:ascii="Arial CE" w:hAnsi="Arial CE" w:cs="Arial"/>
          <w:b/>
          <w:bCs/>
          <w:sz w:val="22"/>
          <w:szCs w:val="22"/>
        </w:rPr>
        <w:t> </w:t>
      </w:r>
      <w:r w:rsidRPr="003077CC">
        <w:rPr>
          <w:rFonts w:ascii="Arial CE" w:hAnsi="Arial CE" w:cs="Arial"/>
          <w:b/>
          <w:sz w:val="22"/>
          <w:szCs w:val="22"/>
        </w:rPr>
        <w:t>bez DPH.</w:t>
      </w:r>
    </w:p>
    <w:p w:rsidR="004744B8" w:rsidRPr="003077CC" w:rsidRDefault="004744B8" w:rsidP="004744B8">
      <w:pPr>
        <w:suppressAutoHyphens/>
        <w:contextualSpacing/>
        <w:rPr>
          <w:rFonts w:ascii="Arial CE" w:hAnsi="Arial CE" w:cs="Arial"/>
          <w:b/>
          <w:sz w:val="22"/>
          <w:szCs w:val="22"/>
        </w:rPr>
      </w:pPr>
    </w:p>
    <w:p w:rsidR="004744B8" w:rsidRPr="003077CC" w:rsidRDefault="004744B8" w:rsidP="004744B8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V případě druhého dílčího plnění dnem protokolárního předání a převzetí kompletní PD ve výši 80</w:t>
      </w:r>
      <w:r w:rsidR="00801FBD" w:rsidRPr="003077CC">
        <w:rPr>
          <w:rFonts w:ascii="Arial CE" w:hAnsi="Arial CE" w:cs="Arial"/>
          <w:sz w:val="22"/>
          <w:szCs w:val="22"/>
        </w:rPr>
        <w:t xml:space="preserve"> </w:t>
      </w:r>
      <w:r w:rsidRPr="003077CC">
        <w:rPr>
          <w:rFonts w:ascii="Arial CE" w:hAnsi="Arial CE" w:cs="Arial"/>
          <w:sz w:val="22"/>
          <w:szCs w:val="22"/>
        </w:rPr>
        <w:t xml:space="preserve">% z částky 416 000,- Kč, tj. </w:t>
      </w:r>
      <w:r w:rsidRPr="003077CC">
        <w:rPr>
          <w:rFonts w:ascii="Arial CE" w:hAnsi="Arial CE" w:cs="Arial"/>
          <w:b/>
          <w:sz w:val="22"/>
          <w:szCs w:val="22"/>
        </w:rPr>
        <w:t>332 800,00</w:t>
      </w:r>
      <w:r w:rsidRPr="003077CC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3077CC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4744B8" w:rsidRPr="003077CC" w:rsidRDefault="004744B8" w:rsidP="004744B8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4744B8" w:rsidRPr="003077CC" w:rsidRDefault="004744B8" w:rsidP="004744B8">
      <w:pPr>
        <w:numPr>
          <w:ilvl w:val="0"/>
          <w:numId w:val="2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3077CC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</w:t>
      </w:r>
      <w:r w:rsidR="00801FBD" w:rsidRPr="003077CC">
        <w:rPr>
          <w:rFonts w:ascii="Arial CE" w:eastAsia="Arial CE" w:hAnsi="Arial CE" w:cs="Arial CE"/>
          <w:sz w:val="22"/>
          <w:szCs w:val="22"/>
        </w:rPr>
        <w:t xml:space="preserve"> </w:t>
      </w:r>
      <w:r w:rsidRPr="003077CC">
        <w:rPr>
          <w:rFonts w:ascii="Arial CE" w:eastAsia="Arial CE" w:hAnsi="Arial CE" w:cs="Arial CE"/>
          <w:sz w:val="22"/>
          <w:szCs w:val="22"/>
        </w:rPr>
        <w:t xml:space="preserve">% z částky 416 000,- Kč, tj. </w:t>
      </w:r>
      <w:r w:rsidRPr="003077CC">
        <w:rPr>
          <w:rFonts w:ascii="Arial CE" w:eastAsia="Arial CE" w:hAnsi="Arial CE" w:cs="Arial CE"/>
          <w:b/>
          <w:sz w:val="22"/>
          <w:szCs w:val="22"/>
        </w:rPr>
        <w:t>83</w:t>
      </w:r>
      <w:r w:rsidR="00801FBD" w:rsidRPr="003077CC">
        <w:rPr>
          <w:rFonts w:ascii="Arial CE" w:eastAsia="Arial CE" w:hAnsi="Arial CE" w:cs="Arial CE"/>
          <w:b/>
          <w:sz w:val="22"/>
          <w:szCs w:val="22"/>
        </w:rPr>
        <w:t> </w:t>
      </w:r>
      <w:r w:rsidRPr="003077CC">
        <w:rPr>
          <w:rFonts w:ascii="Arial CE" w:eastAsia="Arial CE" w:hAnsi="Arial CE" w:cs="Arial CE"/>
          <w:b/>
          <w:sz w:val="22"/>
          <w:szCs w:val="22"/>
        </w:rPr>
        <w:t>200,00 Kč bez DPH.</w:t>
      </w:r>
      <w:r w:rsidRPr="003077CC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833A66" w:rsidRPr="003077CC" w:rsidRDefault="00833A66" w:rsidP="00362B26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:rsidR="00544283" w:rsidRDefault="00544283" w:rsidP="00544283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077CC" w:rsidRPr="003077CC" w:rsidRDefault="003077CC" w:rsidP="00544283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544283" w:rsidRPr="003077CC" w:rsidRDefault="00544283" w:rsidP="0054428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077CC">
        <w:rPr>
          <w:rFonts w:ascii="Arial" w:hAnsi="Arial" w:cs="Arial"/>
          <w:b/>
          <w:sz w:val="22"/>
          <w:szCs w:val="22"/>
        </w:rPr>
        <w:t>Nové znění:</w:t>
      </w:r>
    </w:p>
    <w:p w:rsidR="00544283" w:rsidRPr="003077CC" w:rsidRDefault="00544283" w:rsidP="00544283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bookmarkEnd w:id="1"/>
    <w:p w:rsidR="005543B5" w:rsidRPr="003077CC" w:rsidRDefault="005543B5" w:rsidP="005543B5">
      <w:pPr>
        <w:autoSpaceDE w:val="0"/>
        <w:autoSpaceDN w:val="0"/>
        <w:adjustRightInd w:val="0"/>
        <w:ind w:left="426"/>
        <w:rPr>
          <w:rFonts w:ascii="Arial CE" w:hAnsi="Arial CE" w:cs="Arial"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>Fakturace bude provedena následovně:</w:t>
      </w:r>
    </w:p>
    <w:p w:rsidR="00714FA9" w:rsidRPr="003077CC" w:rsidRDefault="00714FA9" w:rsidP="005543B5">
      <w:pPr>
        <w:autoSpaceDE w:val="0"/>
        <w:autoSpaceDN w:val="0"/>
        <w:adjustRightInd w:val="0"/>
        <w:ind w:left="426"/>
        <w:rPr>
          <w:rFonts w:ascii="Arial CE" w:hAnsi="Arial CE" w:cs="Arial"/>
          <w:sz w:val="22"/>
          <w:szCs w:val="22"/>
        </w:rPr>
      </w:pPr>
    </w:p>
    <w:p w:rsidR="00C5454A" w:rsidRPr="003077CC" w:rsidRDefault="00801FBD" w:rsidP="00801FBD">
      <w:pPr>
        <w:suppressAutoHyphens/>
        <w:ind w:left="851" w:hanging="425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 xml:space="preserve">a) </w:t>
      </w:r>
      <w:r w:rsidR="00C5454A" w:rsidRPr="003077CC">
        <w:rPr>
          <w:rFonts w:ascii="Arial CE" w:hAnsi="Arial CE" w:cs="Arial"/>
          <w:sz w:val="22"/>
          <w:szCs w:val="22"/>
        </w:rPr>
        <w:t>V případě prvního dílčího plnění dnem protokolárního předání a převzetí</w:t>
      </w:r>
      <w:r w:rsidRPr="003077CC">
        <w:rPr>
          <w:rFonts w:ascii="Arial CE" w:hAnsi="Arial CE" w:cs="Arial"/>
          <w:sz w:val="22"/>
          <w:szCs w:val="22"/>
        </w:rPr>
        <w:t xml:space="preserve"> </w:t>
      </w:r>
      <w:r w:rsidR="00C5454A" w:rsidRPr="003077CC">
        <w:rPr>
          <w:rFonts w:ascii="Arial CE" w:hAnsi="Arial CE" w:cs="Arial"/>
          <w:sz w:val="22"/>
          <w:szCs w:val="22"/>
        </w:rPr>
        <w:t xml:space="preserve">kompletního stavebně technického průzkumu ve výši 100 %, tj. </w:t>
      </w:r>
      <w:r w:rsidR="001F71B1" w:rsidRPr="003077CC">
        <w:rPr>
          <w:rFonts w:ascii="Arial CE" w:hAnsi="Arial CE" w:cs="Arial"/>
          <w:b/>
          <w:sz w:val="22"/>
          <w:szCs w:val="22"/>
        </w:rPr>
        <w:t>2</w:t>
      </w:r>
      <w:r w:rsidR="00C5454A" w:rsidRPr="003077CC">
        <w:rPr>
          <w:rFonts w:ascii="Arial CE" w:hAnsi="Arial CE" w:cs="Arial"/>
          <w:b/>
          <w:sz w:val="22"/>
          <w:szCs w:val="22"/>
        </w:rPr>
        <w:t>3</w:t>
      </w:r>
      <w:r w:rsidRPr="003077CC">
        <w:rPr>
          <w:rFonts w:ascii="Arial CE" w:hAnsi="Arial CE" w:cs="Arial"/>
          <w:b/>
          <w:sz w:val="22"/>
          <w:szCs w:val="22"/>
        </w:rPr>
        <w:t> </w:t>
      </w:r>
      <w:r w:rsidR="00C5454A" w:rsidRPr="003077CC">
        <w:rPr>
          <w:rFonts w:ascii="Arial CE" w:hAnsi="Arial CE" w:cs="Arial"/>
          <w:b/>
          <w:sz w:val="22"/>
          <w:szCs w:val="22"/>
        </w:rPr>
        <w:t>000,00</w:t>
      </w:r>
      <w:r w:rsidRPr="003077CC">
        <w:rPr>
          <w:rFonts w:ascii="Arial CE" w:hAnsi="Arial CE" w:cs="Arial"/>
          <w:b/>
          <w:sz w:val="22"/>
          <w:szCs w:val="22"/>
        </w:rPr>
        <w:t> </w:t>
      </w:r>
      <w:r w:rsidR="00C5454A" w:rsidRPr="003077CC">
        <w:rPr>
          <w:rFonts w:ascii="Arial CE" w:hAnsi="Arial CE" w:cs="Arial"/>
          <w:b/>
          <w:bCs/>
          <w:sz w:val="22"/>
          <w:szCs w:val="22"/>
        </w:rPr>
        <w:t>Kč</w:t>
      </w:r>
      <w:r w:rsidRPr="003077CC">
        <w:rPr>
          <w:rFonts w:ascii="Arial CE" w:hAnsi="Arial CE" w:cs="Arial"/>
          <w:b/>
          <w:bCs/>
          <w:sz w:val="22"/>
          <w:szCs w:val="22"/>
        </w:rPr>
        <w:t> </w:t>
      </w:r>
      <w:r w:rsidR="00C5454A" w:rsidRPr="003077CC">
        <w:rPr>
          <w:rFonts w:ascii="Arial CE" w:hAnsi="Arial CE" w:cs="Arial"/>
          <w:b/>
          <w:sz w:val="22"/>
          <w:szCs w:val="22"/>
        </w:rPr>
        <w:t>bez DPH.</w:t>
      </w:r>
    </w:p>
    <w:p w:rsidR="00C5454A" w:rsidRPr="003077CC" w:rsidRDefault="00C5454A" w:rsidP="00C5454A">
      <w:pPr>
        <w:suppressAutoHyphens/>
        <w:contextualSpacing/>
        <w:rPr>
          <w:rFonts w:ascii="Arial CE" w:hAnsi="Arial CE" w:cs="Arial"/>
          <w:b/>
          <w:sz w:val="22"/>
          <w:szCs w:val="22"/>
        </w:rPr>
      </w:pPr>
    </w:p>
    <w:p w:rsidR="00C5454A" w:rsidRPr="003077CC" w:rsidRDefault="00801FBD" w:rsidP="00801FBD">
      <w:pPr>
        <w:suppressAutoHyphens/>
        <w:ind w:left="851" w:hanging="425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3077CC">
        <w:rPr>
          <w:rFonts w:ascii="Arial CE" w:hAnsi="Arial CE" w:cs="Arial"/>
          <w:sz w:val="22"/>
          <w:szCs w:val="22"/>
        </w:rPr>
        <w:t xml:space="preserve">b) </w:t>
      </w:r>
      <w:r w:rsidR="00C5454A" w:rsidRPr="003077CC">
        <w:rPr>
          <w:rFonts w:ascii="Arial CE" w:hAnsi="Arial CE" w:cs="Arial"/>
          <w:sz w:val="22"/>
          <w:szCs w:val="22"/>
        </w:rPr>
        <w:t xml:space="preserve">V případě druhého dílčího plnění dnem protokolárního předání a převzetí </w:t>
      </w:r>
      <w:r w:rsidRPr="003077CC">
        <w:rPr>
          <w:rFonts w:ascii="Arial CE" w:hAnsi="Arial CE" w:cs="Arial"/>
          <w:sz w:val="22"/>
          <w:szCs w:val="22"/>
        </w:rPr>
        <w:t xml:space="preserve">    </w:t>
      </w:r>
      <w:r w:rsidR="00C5454A" w:rsidRPr="003077CC">
        <w:rPr>
          <w:rFonts w:ascii="Arial CE" w:hAnsi="Arial CE" w:cs="Arial"/>
          <w:sz w:val="22"/>
          <w:szCs w:val="22"/>
        </w:rPr>
        <w:t>kompletní PD ve výši 80</w:t>
      </w:r>
      <w:r w:rsidRPr="003077CC">
        <w:rPr>
          <w:rFonts w:ascii="Arial CE" w:hAnsi="Arial CE" w:cs="Arial"/>
          <w:sz w:val="22"/>
          <w:szCs w:val="22"/>
        </w:rPr>
        <w:t xml:space="preserve"> </w:t>
      </w:r>
      <w:r w:rsidR="00C5454A" w:rsidRPr="003077CC">
        <w:rPr>
          <w:rFonts w:ascii="Arial CE" w:hAnsi="Arial CE" w:cs="Arial"/>
          <w:sz w:val="22"/>
          <w:szCs w:val="22"/>
        </w:rPr>
        <w:t xml:space="preserve">% z částky 416 000,- Kč, tj. </w:t>
      </w:r>
      <w:r w:rsidR="00C5454A" w:rsidRPr="003077CC">
        <w:rPr>
          <w:rFonts w:ascii="Arial CE" w:hAnsi="Arial CE" w:cs="Arial"/>
          <w:b/>
          <w:sz w:val="22"/>
          <w:szCs w:val="22"/>
        </w:rPr>
        <w:t>332 800,00</w:t>
      </w:r>
      <w:r w:rsidR="00C5454A" w:rsidRPr="003077CC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="00C5454A" w:rsidRPr="003077CC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C5454A" w:rsidRPr="003077CC" w:rsidRDefault="00C5454A" w:rsidP="00C5454A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:rsidR="00C5454A" w:rsidRDefault="00801FBD" w:rsidP="00801FBD">
      <w:pPr>
        <w:suppressAutoHyphens/>
        <w:ind w:left="851" w:hanging="425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3077CC">
        <w:rPr>
          <w:rFonts w:ascii="Arial CE" w:eastAsia="Arial CE" w:hAnsi="Arial CE" w:cs="Arial CE"/>
          <w:sz w:val="22"/>
          <w:szCs w:val="22"/>
        </w:rPr>
        <w:t xml:space="preserve">c) </w:t>
      </w:r>
      <w:r w:rsidR="00C5454A" w:rsidRPr="003077CC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</w:t>
      </w:r>
      <w:r w:rsidRPr="003077CC">
        <w:rPr>
          <w:rFonts w:ascii="Arial CE" w:eastAsia="Arial CE" w:hAnsi="Arial CE" w:cs="Arial CE"/>
          <w:sz w:val="22"/>
          <w:szCs w:val="22"/>
        </w:rPr>
        <w:t xml:space="preserve"> </w:t>
      </w:r>
      <w:r w:rsidR="00C5454A" w:rsidRPr="003077CC">
        <w:rPr>
          <w:rFonts w:ascii="Arial CE" w:eastAsia="Arial CE" w:hAnsi="Arial CE" w:cs="Arial CE"/>
          <w:sz w:val="22"/>
          <w:szCs w:val="22"/>
        </w:rPr>
        <w:t>% z částky 416 000,- Kč, tj.</w:t>
      </w:r>
      <w:r w:rsidRPr="003077CC">
        <w:rPr>
          <w:rFonts w:ascii="Arial CE" w:eastAsia="Arial CE" w:hAnsi="Arial CE" w:cs="Arial CE"/>
          <w:sz w:val="22"/>
          <w:szCs w:val="22"/>
        </w:rPr>
        <w:t> </w:t>
      </w:r>
      <w:r w:rsidR="00C5454A" w:rsidRPr="003077CC">
        <w:rPr>
          <w:rFonts w:ascii="Arial CE" w:eastAsia="Arial CE" w:hAnsi="Arial CE" w:cs="Arial CE"/>
          <w:b/>
          <w:sz w:val="22"/>
          <w:szCs w:val="22"/>
        </w:rPr>
        <w:t>83</w:t>
      </w:r>
      <w:r w:rsidRPr="003077CC">
        <w:rPr>
          <w:rFonts w:ascii="Arial CE" w:eastAsia="Arial CE" w:hAnsi="Arial CE" w:cs="Arial CE"/>
          <w:b/>
          <w:sz w:val="22"/>
          <w:szCs w:val="22"/>
        </w:rPr>
        <w:t> </w:t>
      </w:r>
      <w:r w:rsidR="00C5454A" w:rsidRPr="003077CC">
        <w:rPr>
          <w:rFonts w:ascii="Arial CE" w:eastAsia="Arial CE" w:hAnsi="Arial CE" w:cs="Arial CE"/>
          <w:b/>
          <w:sz w:val="22"/>
          <w:szCs w:val="22"/>
        </w:rPr>
        <w:t>200,00 Kč bez DPH.</w:t>
      </w:r>
      <w:r w:rsidR="00C5454A" w:rsidRPr="003077CC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3077CC" w:rsidRDefault="003077CC" w:rsidP="00801FBD">
      <w:pPr>
        <w:suppressAutoHyphens/>
        <w:ind w:left="851" w:hanging="425"/>
        <w:contextualSpacing/>
        <w:jc w:val="both"/>
        <w:rPr>
          <w:rFonts w:ascii="Arial CE" w:eastAsia="Arial CE" w:hAnsi="Arial CE" w:cs="Arial CE"/>
          <w:sz w:val="22"/>
          <w:szCs w:val="22"/>
        </w:rPr>
      </w:pPr>
    </w:p>
    <w:p w:rsidR="003077CC" w:rsidRDefault="003077CC" w:rsidP="00801FBD">
      <w:pPr>
        <w:suppressAutoHyphens/>
        <w:ind w:left="851" w:hanging="425"/>
        <w:contextualSpacing/>
        <w:jc w:val="both"/>
        <w:rPr>
          <w:rFonts w:ascii="Arial CE" w:eastAsia="Arial CE" w:hAnsi="Arial CE" w:cs="Arial CE"/>
          <w:sz w:val="22"/>
          <w:szCs w:val="22"/>
        </w:rPr>
      </w:pPr>
    </w:p>
    <w:p w:rsidR="003077CC" w:rsidRPr="003077CC" w:rsidRDefault="003077CC" w:rsidP="00801FBD">
      <w:pPr>
        <w:suppressAutoHyphens/>
        <w:ind w:left="851" w:hanging="425"/>
        <w:contextualSpacing/>
        <w:jc w:val="both"/>
        <w:rPr>
          <w:rFonts w:ascii="Arial CE" w:eastAsia="Arial CE" w:hAnsi="Arial CE" w:cs="Arial CE"/>
          <w:sz w:val="22"/>
          <w:szCs w:val="22"/>
        </w:rPr>
      </w:pPr>
    </w:p>
    <w:p w:rsidR="00544283" w:rsidRPr="003077CC" w:rsidRDefault="00544283" w:rsidP="00714F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77CC">
        <w:rPr>
          <w:rFonts w:ascii="Arial" w:hAnsi="Arial" w:cs="Arial"/>
          <w:color w:val="000000"/>
          <w:sz w:val="22"/>
          <w:szCs w:val="22"/>
        </w:rPr>
        <w:t xml:space="preserve">Ostatní ujednání Čl. III., Čl. IV. a Čl. V. smlouvy o dílo se nemění.   </w:t>
      </w:r>
    </w:p>
    <w:p w:rsidR="00833A66" w:rsidRPr="003077CC" w:rsidRDefault="00833A66" w:rsidP="00714F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64F" w:rsidRPr="003077CC" w:rsidRDefault="008A064F" w:rsidP="00E83E53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3077CC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3077CC">
        <w:rPr>
          <w:rFonts w:ascii="Arial CE" w:hAnsi="Arial CE"/>
          <w:b/>
          <w:color w:val="000000"/>
        </w:rPr>
        <w:t xml:space="preserve">ZÁVĚREČNÁ USTANOVENÍ DODATKU Č. </w:t>
      </w:r>
      <w:r w:rsidR="009615B5" w:rsidRPr="003077CC">
        <w:rPr>
          <w:rFonts w:ascii="Arial CE" w:hAnsi="Arial CE"/>
          <w:b/>
          <w:color w:val="000000"/>
        </w:rPr>
        <w:t>1</w:t>
      </w:r>
    </w:p>
    <w:p w:rsidR="00833A66" w:rsidRPr="003077CC" w:rsidRDefault="00833A66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3077CC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  <w:sz w:val="22"/>
          <w:szCs w:val="22"/>
        </w:rPr>
      </w:pPr>
    </w:p>
    <w:p w:rsidR="00E67658" w:rsidRPr="003077CC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Pr="003077CC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Pr="003077CC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3077CC">
        <w:rPr>
          <w:rFonts w:ascii="Arial" w:hAnsi="Arial" w:cs="Arial"/>
          <w:sz w:val="22"/>
          <w:szCs w:val="22"/>
        </w:rPr>
        <w:t xml:space="preserve">tento </w:t>
      </w:r>
      <w:r w:rsidRPr="003077CC">
        <w:rPr>
          <w:rFonts w:ascii="Arial" w:hAnsi="Arial" w:cs="Arial"/>
          <w:sz w:val="22"/>
          <w:szCs w:val="22"/>
        </w:rPr>
        <w:t xml:space="preserve">dodatek </w:t>
      </w:r>
      <w:r w:rsidR="002A6E1E" w:rsidRPr="003077CC">
        <w:rPr>
          <w:rFonts w:ascii="Arial" w:hAnsi="Arial" w:cs="Arial"/>
          <w:sz w:val="22"/>
          <w:szCs w:val="22"/>
        </w:rPr>
        <w:t>ke</w:t>
      </w:r>
      <w:r w:rsidRPr="003077CC">
        <w:rPr>
          <w:rFonts w:ascii="Arial" w:hAnsi="Arial" w:cs="Arial"/>
          <w:sz w:val="22"/>
          <w:szCs w:val="22"/>
        </w:rPr>
        <w:t xml:space="preserve"> smlouv</w:t>
      </w:r>
      <w:r w:rsidR="002A6E1E" w:rsidRPr="003077CC">
        <w:rPr>
          <w:rFonts w:ascii="Arial" w:hAnsi="Arial" w:cs="Arial"/>
          <w:sz w:val="22"/>
          <w:szCs w:val="22"/>
        </w:rPr>
        <w:t>ě</w:t>
      </w:r>
      <w:r w:rsidRPr="003077CC">
        <w:rPr>
          <w:rFonts w:ascii="Arial" w:hAnsi="Arial" w:cs="Arial"/>
          <w:sz w:val="22"/>
          <w:szCs w:val="22"/>
        </w:rPr>
        <w:t xml:space="preserve">. </w:t>
      </w:r>
      <w:r w:rsidR="002A6E1E" w:rsidRPr="003077CC">
        <w:rPr>
          <w:rFonts w:ascii="Arial" w:hAnsi="Arial" w:cs="Arial"/>
          <w:sz w:val="22"/>
          <w:szCs w:val="22"/>
        </w:rPr>
        <w:t>Dodatek</w:t>
      </w:r>
      <w:r w:rsidRPr="003077CC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3077CC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3077CC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Pr="003077CC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3077CC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077CC">
        <w:rPr>
          <w:rFonts w:ascii="Arial" w:hAnsi="Arial" w:cs="Arial"/>
          <w:sz w:val="22"/>
          <w:szCs w:val="22"/>
        </w:rPr>
        <w:t>Tento d</w:t>
      </w:r>
      <w:r w:rsidR="00E67658" w:rsidRPr="003077CC">
        <w:rPr>
          <w:rFonts w:ascii="Arial" w:hAnsi="Arial" w:cs="Arial"/>
          <w:sz w:val="22"/>
          <w:szCs w:val="22"/>
        </w:rPr>
        <w:t>odatek</w:t>
      </w:r>
      <w:r w:rsidRPr="003077CC">
        <w:rPr>
          <w:rFonts w:ascii="Arial" w:hAnsi="Arial" w:cs="Arial"/>
          <w:sz w:val="22"/>
          <w:szCs w:val="22"/>
        </w:rPr>
        <w:t xml:space="preserve"> ke</w:t>
      </w:r>
      <w:r w:rsidR="00E67658" w:rsidRPr="003077CC">
        <w:rPr>
          <w:rFonts w:ascii="Arial" w:hAnsi="Arial" w:cs="Arial"/>
          <w:sz w:val="22"/>
          <w:szCs w:val="22"/>
        </w:rPr>
        <w:t xml:space="preserve"> smlouv</w:t>
      </w:r>
      <w:r w:rsidRPr="003077CC">
        <w:rPr>
          <w:rFonts w:ascii="Arial" w:hAnsi="Arial" w:cs="Arial"/>
          <w:sz w:val="22"/>
          <w:szCs w:val="22"/>
        </w:rPr>
        <w:t>ě</w:t>
      </w:r>
      <w:r w:rsidR="00E67658" w:rsidRPr="003077CC">
        <w:rPr>
          <w:rFonts w:ascii="Arial" w:hAnsi="Arial" w:cs="Arial"/>
          <w:sz w:val="22"/>
          <w:szCs w:val="22"/>
        </w:rPr>
        <w:t xml:space="preserve"> nabývá platnosti dnem je</w:t>
      </w:r>
      <w:r w:rsidRPr="003077CC">
        <w:rPr>
          <w:rFonts w:ascii="Arial" w:hAnsi="Arial" w:cs="Arial"/>
          <w:sz w:val="22"/>
          <w:szCs w:val="22"/>
        </w:rPr>
        <w:t>ho</w:t>
      </w:r>
      <w:r w:rsidR="00E67658" w:rsidRPr="003077CC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 w:rsidRPr="003077CC">
        <w:rPr>
          <w:rFonts w:ascii="Arial" w:hAnsi="Arial" w:cs="Arial"/>
          <w:sz w:val="22"/>
          <w:szCs w:val="22"/>
        </w:rPr>
        <w:t xml:space="preserve">  </w:t>
      </w:r>
    </w:p>
    <w:p w:rsidR="006E708B" w:rsidRPr="003077CC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3A66" w:rsidRPr="003077CC" w:rsidRDefault="00833A66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Pr="003077CC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3077CC" w:rsidRDefault="00801FBD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 w:rsidRPr="003077CC">
        <w:rPr>
          <w:rFonts w:ascii="Arial" w:hAnsi="Arial" w:cs="Arial"/>
          <w:color w:val="000000"/>
          <w:sz w:val="22"/>
          <w:szCs w:val="22"/>
        </w:rPr>
        <w:t>v</w:t>
      </w:r>
      <w:r w:rsidR="00BA6A71" w:rsidRPr="003077CC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Pr="003077CC">
        <w:rPr>
          <w:rFonts w:ascii="Arial" w:hAnsi="Arial" w:cs="Arial"/>
          <w:color w:val="000000"/>
          <w:sz w:val="22"/>
          <w:szCs w:val="22"/>
        </w:rPr>
        <w:t>:</w:t>
      </w:r>
      <w:r w:rsidR="00BA6A71" w:rsidRPr="003077CC">
        <w:rPr>
          <w:rFonts w:ascii="Arial" w:hAnsi="Arial" w:cs="Arial"/>
          <w:color w:val="000000"/>
          <w:sz w:val="22"/>
          <w:szCs w:val="22"/>
        </w:rPr>
        <w:tab/>
      </w:r>
      <w:r w:rsidR="00BA6A71" w:rsidRPr="003077CC">
        <w:rPr>
          <w:rFonts w:ascii="Arial" w:hAnsi="Arial" w:cs="Arial"/>
          <w:color w:val="000000"/>
          <w:sz w:val="22"/>
          <w:szCs w:val="22"/>
        </w:rPr>
        <w:tab/>
      </w:r>
      <w:r w:rsidR="00BA6A71" w:rsidRPr="003077CC">
        <w:rPr>
          <w:rFonts w:ascii="Arial" w:hAnsi="Arial" w:cs="Arial"/>
          <w:color w:val="000000"/>
          <w:sz w:val="22"/>
          <w:szCs w:val="22"/>
        </w:rPr>
        <w:tab/>
      </w:r>
      <w:r w:rsidR="00BA6A71" w:rsidRPr="003077CC">
        <w:rPr>
          <w:rFonts w:ascii="Arial" w:hAnsi="Arial" w:cs="Arial"/>
          <w:color w:val="000000"/>
          <w:sz w:val="22"/>
          <w:szCs w:val="22"/>
        </w:rPr>
        <w:tab/>
      </w:r>
      <w:r w:rsidR="00BB36F6">
        <w:rPr>
          <w:rFonts w:ascii="Arial" w:hAnsi="Arial"/>
          <w:sz w:val="22"/>
          <w:szCs w:val="22"/>
        </w:rPr>
        <w:t>v Praze dne</w:t>
      </w:r>
      <w:r w:rsidRPr="003077CC">
        <w:rPr>
          <w:rFonts w:ascii="Arial" w:hAnsi="Arial"/>
          <w:sz w:val="22"/>
          <w:szCs w:val="22"/>
        </w:rPr>
        <w:t>:</w:t>
      </w:r>
    </w:p>
    <w:p w:rsidR="00BA6A71" w:rsidRPr="003077CC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Pr="003077CC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Pr="003077CC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Pr="003077CC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E83E53" w:rsidRPr="003077CC" w:rsidRDefault="00E83E5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Pr="003077CC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 w:rsidRPr="003077CC">
        <w:rPr>
          <w:rFonts w:ascii="Arial" w:hAnsi="Arial"/>
          <w:sz w:val="22"/>
          <w:szCs w:val="22"/>
        </w:rPr>
        <w:t>……………………………………</w:t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  <w:t>…………………………………….</w:t>
      </w:r>
    </w:p>
    <w:p w:rsidR="00A95E9E" w:rsidRDefault="00A95E9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Pr="003077CC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  <w:r w:rsidRPr="003077CC">
        <w:rPr>
          <w:rFonts w:ascii="Arial" w:hAnsi="Arial"/>
          <w:sz w:val="22"/>
          <w:szCs w:val="22"/>
        </w:rPr>
        <w:t>investiční ředitel</w:t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="00BB36F6">
        <w:rPr>
          <w:rFonts w:ascii="Arial" w:hAnsi="Arial"/>
          <w:sz w:val="22"/>
          <w:szCs w:val="22"/>
        </w:rPr>
        <w:t>prokurista</w:t>
      </w:r>
    </w:p>
    <w:p w:rsidR="00D9042E" w:rsidRPr="003077CC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 w:rsidRPr="003077CC">
        <w:rPr>
          <w:rFonts w:ascii="Arial" w:hAnsi="Arial"/>
          <w:sz w:val="22"/>
          <w:szCs w:val="22"/>
        </w:rPr>
        <w:t>Povodí Ohře, státní podnik</w:t>
      </w:r>
      <w:r w:rsidRPr="003077CC">
        <w:rPr>
          <w:rFonts w:ascii="Arial" w:hAnsi="Arial"/>
          <w:sz w:val="22"/>
          <w:szCs w:val="22"/>
        </w:rPr>
        <w:tab/>
        <w:t xml:space="preserve"> </w:t>
      </w:r>
      <w:r w:rsidRPr="003077CC">
        <w:rPr>
          <w:rFonts w:ascii="Arial" w:hAnsi="Arial"/>
          <w:sz w:val="22"/>
          <w:szCs w:val="22"/>
        </w:rPr>
        <w:tab/>
      </w:r>
      <w:r w:rsidRPr="003077CC">
        <w:rPr>
          <w:rFonts w:ascii="Arial" w:hAnsi="Arial"/>
          <w:sz w:val="22"/>
          <w:szCs w:val="22"/>
        </w:rPr>
        <w:tab/>
      </w:r>
      <w:r w:rsidR="00BB36F6">
        <w:rPr>
          <w:rFonts w:ascii="Arial" w:hAnsi="Arial"/>
          <w:sz w:val="22"/>
          <w:szCs w:val="22"/>
        </w:rPr>
        <w:t>VODNÍ DÍLA – TBD a.s.</w:t>
      </w:r>
    </w:p>
    <w:p w:rsidR="003A02FD" w:rsidRPr="003077CC" w:rsidRDefault="003A02FD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</w:p>
    <w:p w:rsidR="00730F98" w:rsidRPr="003077CC" w:rsidRDefault="00AD237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3077CC">
        <w:rPr>
          <w:rFonts w:ascii="Arial" w:hAnsi="Arial"/>
          <w:i/>
          <w:sz w:val="22"/>
          <w:szCs w:val="22"/>
        </w:rPr>
        <w:t xml:space="preserve">za </w:t>
      </w:r>
      <w:r w:rsidR="00D9042E" w:rsidRPr="003077CC">
        <w:rPr>
          <w:rFonts w:ascii="Arial" w:hAnsi="Arial"/>
          <w:i/>
          <w:sz w:val="22"/>
          <w:szCs w:val="22"/>
        </w:rPr>
        <w:t>objednatel</w:t>
      </w:r>
      <w:r w:rsidRPr="003077CC">
        <w:rPr>
          <w:rFonts w:ascii="Arial" w:hAnsi="Arial"/>
          <w:i/>
          <w:sz w:val="22"/>
          <w:szCs w:val="22"/>
        </w:rPr>
        <w:t>e</w:t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Pr="003077CC">
        <w:rPr>
          <w:rFonts w:ascii="Arial" w:hAnsi="Arial"/>
          <w:i/>
          <w:sz w:val="22"/>
          <w:szCs w:val="22"/>
        </w:rPr>
        <w:tab/>
        <w:t>za zhotovitele</w:t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D9042E" w:rsidRPr="003077CC">
        <w:rPr>
          <w:rFonts w:ascii="Arial" w:hAnsi="Arial"/>
          <w:i/>
          <w:sz w:val="22"/>
          <w:szCs w:val="22"/>
        </w:rPr>
        <w:tab/>
      </w:r>
      <w:r w:rsidR="00C36E39" w:rsidRPr="003077CC">
        <w:rPr>
          <w:rFonts w:ascii="Arial" w:hAnsi="Arial"/>
          <w:i/>
          <w:sz w:val="22"/>
          <w:szCs w:val="22"/>
        </w:rPr>
        <w:t xml:space="preserve"> </w:t>
      </w:r>
    </w:p>
    <w:sectPr w:rsidR="00730F98" w:rsidRPr="003077CC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0A" w:rsidRDefault="0063070A">
      <w:r>
        <w:separator/>
      </w:r>
    </w:p>
  </w:endnote>
  <w:endnote w:type="continuationSeparator" w:id="0">
    <w:p w:rsidR="0063070A" w:rsidRDefault="0063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0A" w:rsidRDefault="0063070A">
      <w:r>
        <w:separator/>
      </w:r>
    </w:p>
  </w:footnote>
  <w:footnote w:type="continuationSeparator" w:id="0">
    <w:p w:rsidR="0063070A" w:rsidRDefault="0063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E6" w:rsidRPr="000B3894" w:rsidRDefault="000B3894" w:rsidP="00C90AE6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EB7867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54427E">
      <w:rPr>
        <w:rFonts w:ascii="Arial" w:hAnsi="Arial" w:cs="Arial"/>
        <w:sz w:val="22"/>
        <w:szCs w:val="22"/>
      </w:rPr>
      <w:t>105</w:t>
    </w:r>
    <w:r w:rsidRPr="000B3894">
      <w:rPr>
        <w:rFonts w:ascii="Arial" w:hAnsi="Arial" w:cs="Arial"/>
        <w:sz w:val="22"/>
        <w:szCs w:val="22"/>
      </w:rPr>
      <w:t>/202</w:t>
    </w:r>
    <w:r w:rsidR="0054427E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1052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E8F4ED0"/>
    <w:multiLevelType w:val="hybridMultilevel"/>
    <w:tmpl w:val="9C7024A2"/>
    <w:lvl w:ilvl="0" w:tplc="BA48D9F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47C0CB9"/>
    <w:multiLevelType w:val="hybridMultilevel"/>
    <w:tmpl w:val="D028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96E9D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77454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D4A09"/>
    <w:rsid w:val="000E478E"/>
    <w:rsid w:val="000E7EE2"/>
    <w:rsid w:val="000F749A"/>
    <w:rsid w:val="00100B1F"/>
    <w:rsid w:val="00103840"/>
    <w:rsid w:val="001059B3"/>
    <w:rsid w:val="00106A6D"/>
    <w:rsid w:val="001208B4"/>
    <w:rsid w:val="00131488"/>
    <w:rsid w:val="0014618D"/>
    <w:rsid w:val="00155D65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86418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1F71B1"/>
    <w:rsid w:val="0020596F"/>
    <w:rsid w:val="00210884"/>
    <w:rsid w:val="00217B50"/>
    <w:rsid w:val="00223528"/>
    <w:rsid w:val="00224C74"/>
    <w:rsid w:val="00224E21"/>
    <w:rsid w:val="002270FD"/>
    <w:rsid w:val="0023017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A58"/>
    <w:rsid w:val="00247501"/>
    <w:rsid w:val="00252759"/>
    <w:rsid w:val="00254EF8"/>
    <w:rsid w:val="0025777F"/>
    <w:rsid w:val="00257ED8"/>
    <w:rsid w:val="00260F2D"/>
    <w:rsid w:val="00267C15"/>
    <w:rsid w:val="0027304E"/>
    <w:rsid w:val="00273557"/>
    <w:rsid w:val="002778D4"/>
    <w:rsid w:val="002830C6"/>
    <w:rsid w:val="00283F7E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7CC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06E6"/>
    <w:rsid w:val="00360888"/>
    <w:rsid w:val="00361484"/>
    <w:rsid w:val="00362B26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0248"/>
    <w:rsid w:val="004039BD"/>
    <w:rsid w:val="00404FA3"/>
    <w:rsid w:val="004100F6"/>
    <w:rsid w:val="00411E9C"/>
    <w:rsid w:val="004127C7"/>
    <w:rsid w:val="0042126F"/>
    <w:rsid w:val="00424EA1"/>
    <w:rsid w:val="004252EB"/>
    <w:rsid w:val="00425797"/>
    <w:rsid w:val="004313FB"/>
    <w:rsid w:val="00433538"/>
    <w:rsid w:val="004479F4"/>
    <w:rsid w:val="00451809"/>
    <w:rsid w:val="00454738"/>
    <w:rsid w:val="00454954"/>
    <w:rsid w:val="00463CB8"/>
    <w:rsid w:val="004744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1F3"/>
    <w:rsid w:val="004C396C"/>
    <w:rsid w:val="004C50D3"/>
    <w:rsid w:val="004C5A2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390"/>
    <w:rsid w:val="005223D2"/>
    <w:rsid w:val="00522A27"/>
    <w:rsid w:val="0052371F"/>
    <w:rsid w:val="005257D4"/>
    <w:rsid w:val="005368F8"/>
    <w:rsid w:val="0054427E"/>
    <w:rsid w:val="00544283"/>
    <w:rsid w:val="005543B5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D5110"/>
    <w:rsid w:val="005E2FD1"/>
    <w:rsid w:val="005E6DEC"/>
    <w:rsid w:val="005F18F6"/>
    <w:rsid w:val="0060742F"/>
    <w:rsid w:val="00610BB5"/>
    <w:rsid w:val="00611556"/>
    <w:rsid w:val="0061213B"/>
    <w:rsid w:val="0061421F"/>
    <w:rsid w:val="00617CEC"/>
    <w:rsid w:val="006258AE"/>
    <w:rsid w:val="00625B22"/>
    <w:rsid w:val="00625D84"/>
    <w:rsid w:val="0062654F"/>
    <w:rsid w:val="0063070A"/>
    <w:rsid w:val="006324A3"/>
    <w:rsid w:val="0063291C"/>
    <w:rsid w:val="00635211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1EA3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4FA9"/>
    <w:rsid w:val="00715FF3"/>
    <w:rsid w:val="007173C2"/>
    <w:rsid w:val="00717462"/>
    <w:rsid w:val="007232D5"/>
    <w:rsid w:val="00724D18"/>
    <w:rsid w:val="0072521F"/>
    <w:rsid w:val="00725DD1"/>
    <w:rsid w:val="00730F98"/>
    <w:rsid w:val="00744967"/>
    <w:rsid w:val="00746B92"/>
    <w:rsid w:val="0075250B"/>
    <w:rsid w:val="00754379"/>
    <w:rsid w:val="00763590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2BC"/>
    <w:rsid w:val="007E1E43"/>
    <w:rsid w:val="007E2B0A"/>
    <w:rsid w:val="007E2EA8"/>
    <w:rsid w:val="00800E6D"/>
    <w:rsid w:val="00801FBD"/>
    <w:rsid w:val="00822F3C"/>
    <w:rsid w:val="00824A92"/>
    <w:rsid w:val="0082518C"/>
    <w:rsid w:val="008338EB"/>
    <w:rsid w:val="00833A66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64F"/>
    <w:rsid w:val="008A0E5D"/>
    <w:rsid w:val="008A1B04"/>
    <w:rsid w:val="008A3C21"/>
    <w:rsid w:val="008A4465"/>
    <w:rsid w:val="008A7B29"/>
    <w:rsid w:val="008B0740"/>
    <w:rsid w:val="008B18B1"/>
    <w:rsid w:val="008B1BF9"/>
    <w:rsid w:val="008B4073"/>
    <w:rsid w:val="008B53AF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10BC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1683"/>
    <w:rsid w:val="009A4EEC"/>
    <w:rsid w:val="009B01FE"/>
    <w:rsid w:val="009B13D4"/>
    <w:rsid w:val="009B5E91"/>
    <w:rsid w:val="009C18D9"/>
    <w:rsid w:val="009C1AAA"/>
    <w:rsid w:val="009C22A0"/>
    <w:rsid w:val="009C4477"/>
    <w:rsid w:val="009D04DB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04DB"/>
    <w:rsid w:val="00A16062"/>
    <w:rsid w:val="00A1615F"/>
    <w:rsid w:val="00A17BE4"/>
    <w:rsid w:val="00A20423"/>
    <w:rsid w:val="00A208DC"/>
    <w:rsid w:val="00A304FA"/>
    <w:rsid w:val="00A31015"/>
    <w:rsid w:val="00A3122A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2477"/>
    <w:rsid w:val="00A867C8"/>
    <w:rsid w:val="00A95E9E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1B79"/>
    <w:rsid w:val="00B03D13"/>
    <w:rsid w:val="00B044BE"/>
    <w:rsid w:val="00B06961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4D64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5E1D"/>
    <w:rsid w:val="00BA6A71"/>
    <w:rsid w:val="00BB2DAF"/>
    <w:rsid w:val="00BB36F6"/>
    <w:rsid w:val="00BB4447"/>
    <w:rsid w:val="00BB4CC3"/>
    <w:rsid w:val="00BB62B5"/>
    <w:rsid w:val="00BC2457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5454A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0AE6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22D2"/>
    <w:rsid w:val="00D36857"/>
    <w:rsid w:val="00D36DC2"/>
    <w:rsid w:val="00D5749B"/>
    <w:rsid w:val="00D671C0"/>
    <w:rsid w:val="00D74A50"/>
    <w:rsid w:val="00D76881"/>
    <w:rsid w:val="00D9042E"/>
    <w:rsid w:val="00D95F6D"/>
    <w:rsid w:val="00D96FC0"/>
    <w:rsid w:val="00DA28F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3D31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3E53"/>
    <w:rsid w:val="00E94CF3"/>
    <w:rsid w:val="00EA2209"/>
    <w:rsid w:val="00EA36D5"/>
    <w:rsid w:val="00EA48DF"/>
    <w:rsid w:val="00EB40F3"/>
    <w:rsid w:val="00EB7867"/>
    <w:rsid w:val="00EC5B72"/>
    <w:rsid w:val="00EC62BB"/>
    <w:rsid w:val="00ED1B27"/>
    <w:rsid w:val="00ED6477"/>
    <w:rsid w:val="00EE37E9"/>
    <w:rsid w:val="00EE4519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2A0EC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3606E6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DD25-E4C9-4FD2-B449-40931B92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2023-11-08T13:09:00Z</cp:lastPrinted>
  <dcterms:created xsi:type="dcterms:W3CDTF">2023-11-29T14:15:00Z</dcterms:created>
  <dcterms:modified xsi:type="dcterms:W3CDTF">2023-11-29T14:15:00Z</dcterms:modified>
</cp:coreProperties>
</file>