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603D9" w14:textId="77777777" w:rsidR="00996155" w:rsidRDefault="00996155" w:rsidP="006D1C30">
      <w:pPr>
        <w:jc w:val="center"/>
        <w:rPr>
          <w:rFonts w:ascii="Arial" w:eastAsia="Times New Roman" w:hAnsi="Arial" w:cs="Arial"/>
          <w:b/>
          <w:caps/>
          <w:lang w:eastAsia="cs-CZ"/>
        </w:rPr>
      </w:pPr>
    </w:p>
    <w:p w14:paraId="38059040" w14:textId="65945AA3" w:rsidR="006D1C30" w:rsidRPr="006D1C30" w:rsidRDefault="00302498" w:rsidP="006D1C30">
      <w:pPr>
        <w:jc w:val="center"/>
        <w:rPr>
          <w:rFonts w:ascii="Arial" w:eastAsia="Times New Roman" w:hAnsi="Arial" w:cs="Arial"/>
          <w:b/>
          <w:caps/>
          <w:lang w:eastAsia="cs-CZ"/>
        </w:rPr>
      </w:pPr>
      <w:r>
        <w:rPr>
          <w:rFonts w:ascii="Arial" w:eastAsia="Times New Roman" w:hAnsi="Arial" w:cs="Arial"/>
          <w:b/>
          <w:caps/>
          <w:lang w:eastAsia="cs-CZ"/>
        </w:rPr>
        <w:t>DOHODA</w:t>
      </w:r>
      <w:r w:rsidR="006D1C30" w:rsidRPr="006D1C30">
        <w:rPr>
          <w:rFonts w:ascii="Arial" w:eastAsia="Times New Roman" w:hAnsi="Arial" w:cs="Arial"/>
          <w:b/>
          <w:caps/>
          <w:lang w:eastAsia="cs-CZ"/>
        </w:rPr>
        <w:t xml:space="preserve"> o </w:t>
      </w:r>
      <w:r w:rsidR="00B947CE">
        <w:rPr>
          <w:rFonts w:ascii="Arial" w:eastAsia="Times New Roman" w:hAnsi="Arial" w:cs="Arial"/>
          <w:b/>
          <w:caps/>
          <w:lang w:eastAsia="cs-CZ"/>
        </w:rPr>
        <w:t xml:space="preserve">uznání práv a </w:t>
      </w:r>
      <w:r w:rsidR="006D1C30" w:rsidRPr="006D1C30">
        <w:rPr>
          <w:rFonts w:ascii="Arial" w:eastAsia="Times New Roman" w:hAnsi="Arial" w:cs="Arial"/>
          <w:b/>
          <w:caps/>
          <w:lang w:eastAsia="cs-CZ"/>
        </w:rPr>
        <w:t>závazků</w:t>
      </w:r>
    </w:p>
    <w:p w14:paraId="487BC62F" w14:textId="77777777" w:rsidR="006D1C30" w:rsidRPr="006D1C30" w:rsidRDefault="006D1C30" w:rsidP="006D1C30">
      <w:pPr>
        <w:jc w:val="center"/>
        <w:rPr>
          <w:rFonts w:ascii="Arial" w:eastAsia="Times New Roman" w:hAnsi="Arial" w:cs="Arial"/>
          <w:lang w:eastAsia="cs-CZ"/>
        </w:rPr>
      </w:pPr>
    </w:p>
    <w:p w14:paraId="4F6ED83C" w14:textId="77777777" w:rsidR="006D1C30" w:rsidRPr="006D1C30" w:rsidRDefault="006D1C30" w:rsidP="006D1C30">
      <w:pPr>
        <w:jc w:val="center"/>
        <w:rPr>
          <w:rFonts w:ascii="Arial" w:eastAsia="Times New Roman" w:hAnsi="Arial" w:cs="Arial"/>
          <w:lang w:eastAsia="cs-CZ"/>
        </w:rPr>
      </w:pPr>
      <w:r w:rsidRPr="006D1C30">
        <w:rPr>
          <w:rFonts w:ascii="Arial" w:eastAsia="Times New Roman" w:hAnsi="Arial" w:cs="Arial"/>
          <w:lang w:eastAsia="cs-CZ"/>
        </w:rPr>
        <w:t>uzavřená dle § 1746, odst. 2 zákona č. 89/2012 Sb., občanský zákoník, v platném znění, mezi těmito smluvními stranami:</w:t>
      </w:r>
    </w:p>
    <w:p w14:paraId="6A6A437F" w14:textId="77777777" w:rsidR="006D1C30" w:rsidRPr="006D1C30" w:rsidRDefault="006D1C30" w:rsidP="006D1C30">
      <w:pPr>
        <w:jc w:val="both"/>
        <w:rPr>
          <w:rFonts w:ascii="Arial" w:eastAsia="Times New Roman" w:hAnsi="Arial" w:cs="Arial"/>
          <w:lang w:eastAsia="cs-CZ"/>
        </w:rPr>
      </w:pPr>
    </w:p>
    <w:p w14:paraId="09AC46D7" w14:textId="77777777" w:rsidR="006D1C30" w:rsidRPr="006D1C30" w:rsidRDefault="006D1C30" w:rsidP="006D1C30">
      <w:pPr>
        <w:jc w:val="both"/>
        <w:rPr>
          <w:rFonts w:ascii="Arial" w:eastAsia="Times New Roman" w:hAnsi="Arial" w:cs="Arial"/>
          <w:lang w:eastAsia="cs-CZ"/>
        </w:rPr>
      </w:pPr>
    </w:p>
    <w:p w14:paraId="0EFA6D1C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bookmarkStart w:id="0" w:name="_Hlk150371015"/>
      <w:r w:rsidRPr="00D017F3">
        <w:rPr>
          <w:rFonts w:ascii="Arial" w:eastAsia="Calibri" w:hAnsi="Arial" w:cs="Arial"/>
          <w:color w:val="000000"/>
        </w:rPr>
        <w:t xml:space="preserve">Léčebna tuberkulózy a respiračních nemocí Janov </w:t>
      </w:r>
    </w:p>
    <w:p w14:paraId="38388F22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>se sídlem U léčebny 500</w:t>
      </w:r>
    </w:p>
    <w:p w14:paraId="6CD7DB86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 xml:space="preserve">338 43 Mirošov </w:t>
      </w:r>
    </w:p>
    <w:p w14:paraId="300D8B28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 xml:space="preserve">IČ: 00669784 </w:t>
      </w:r>
    </w:p>
    <w:p w14:paraId="12A05187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>DIČ: CZ00669784</w:t>
      </w:r>
    </w:p>
    <w:p w14:paraId="4F465429" w14:textId="77777777" w:rsidR="00D017F3" w:rsidRPr="00D017F3" w:rsidRDefault="00D017F3" w:rsidP="00D017F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D017F3">
        <w:rPr>
          <w:rFonts w:ascii="Arial" w:eastAsia="Calibri" w:hAnsi="Arial" w:cs="Arial"/>
          <w:color w:val="000000"/>
        </w:rPr>
        <w:t>zastoupená ředitelem prim. MUDr. Romanem Mudrou</w:t>
      </w:r>
    </w:p>
    <w:p w14:paraId="5176A624" w14:textId="483B776D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  <w:color w:val="000000"/>
        </w:rPr>
        <w:t>(dále jen „</w:t>
      </w:r>
      <w:r w:rsidR="00183280">
        <w:rPr>
          <w:rFonts w:ascii="Arial" w:eastAsia="Calibri" w:hAnsi="Arial" w:cs="Arial"/>
          <w:b/>
          <w:bCs/>
          <w:color w:val="000000"/>
        </w:rPr>
        <w:t>poskytovatel</w:t>
      </w:r>
      <w:r w:rsidRPr="006D1C30">
        <w:rPr>
          <w:rFonts w:ascii="Arial" w:eastAsia="Calibri" w:hAnsi="Arial" w:cs="Arial"/>
          <w:b/>
          <w:bCs/>
          <w:color w:val="000000"/>
        </w:rPr>
        <w:t>“</w:t>
      </w:r>
      <w:r w:rsidRPr="006D1C30">
        <w:rPr>
          <w:rFonts w:ascii="Arial" w:eastAsia="Calibri" w:hAnsi="Arial" w:cs="Arial"/>
          <w:color w:val="000000"/>
        </w:rPr>
        <w:t xml:space="preserve">) </w:t>
      </w:r>
    </w:p>
    <w:bookmarkEnd w:id="0"/>
    <w:p w14:paraId="6A824BFD" w14:textId="77777777" w:rsidR="00D017F3" w:rsidRDefault="00D017F3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71248827" w14:textId="21E50876" w:rsidR="00D017F3" w:rsidRDefault="00D017F3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a</w:t>
      </w:r>
    </w:p>
    <w:p w14:paraId="7FBBF50D" w14:textId="23AA20CC" w:rsidR="00D017F3" w:rsidRDefault="00D017F3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383813C0" w14:textId="7CDA67B8" w:rsidR="005932CF" w:rsidRPr="005932CF" w:rsidRDefault="005932CF" w:rsidP="00042BA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color w:val="000000"/>
        </w:rPr>
      </w:pPr>
      <w:bookmarkStart w:id="1" w:name="_Hlk150370108"/>
      <w:proofErr w:type="spellStart"/>
      <w:r>
        <w:rPr>
          <w:rFonts w:ascii="Arial" w:eastAsia="Calibri" w:hAnsi="Arial" w:cs="Arial"/>
          <w:b/>
          <w:bCs/>
          <w:color w:val="000000"/>
        </w:rPr>
        <w:t>Logistics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of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medical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</w:rPr>
        <w:t>waste</w:t>
      </w:r>
      <w:proofErr w:type="spellEnd"/>
      <w:r>
        <w:rPr>
          <w:rFonts w:ascii="Arial" w:eastAsia="Calibri" w:hAnsi="Arial" w:cs="Arial"/>
          <w:b/>
          <w:bCs/>
          <w:color w:val="000000"/>
        </w:rPr>
        <w:t xml:space="preserve"> s.r.o.</w:t>
      </w:r>
    </w:p>
    <w:p w14:paraId="3D09EA32" w14:textId="4EFBDCE0" w:rsidR="00042BA3" w:rsidRDefault="00042BA3" w:rsidP="00042BA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042BA3">
        <w:rPr>
          <w:rFonts w:ascii="Arial" w:eastAsia="Calibri" w:hAnsi="Arial" w:cs="Arial"/>
          <w:color w:val="000000"/>
        </w:rPr>
        <w:t xml:space="preserve">se sídlem: </w:t>
      </w:r>
      <w:r w:rsidR="005932CF" w:rsidRPr="005932CF">
        <w:rPr>
          <w:rFonts w:ascii="Arial" w:eastAsia="Calibri" w:hAnsi="Arial" w:cs="Arial"/>
          <w:color w:val="000000"/>
        </w:rPr>
        <w:t>Kyselovská 459/10a, Slavonín, 783 01 Olomouc</w:t>
      </w:r>
    </w:p>
    <w:p w14:paraId="406A52BC" w14:textId="599D480C" w:rsidR="00042BA3" w:rsidRPr="00042BA3" w:rsidRDefault="00042BA3" w:rsidP="00042BA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042BA3">
        <w:rPr>
          <w:rFonts w:ascii="Arial" w:eastAsia="Calibri" w:hAnsi="Arial" w:cs="Arial"/>
          <w:color w:val="000000"/>
        </w:rPr>
        <w:t xml:space="preserve">zastoupená: </w:t>
      </w:r>
      <w:r w:rsidR="005932CF">
        <w:rPr>
          <w:rFonts w:ascii="Arial" w:eastAsia="Calibri" w:hAnsi="Arial" w:cs="Arial"/>
          <w:color w:val="000000"/>
        </w:rPr>
        <w:t xml:space="preserve">p. Petr </w:t>
      </w:r>
      <w:proofErr w:type="spellStart"/>
      <w:r w:rsidR="005932CF">
        <w:rPr>
          <w:rFonts w:ascii="Arial" w:eastAsia="Calibri" w:hAnsi="Arial" w:cs="Arial"/>
          <w:color w:val="000000"/>
        </w:rPr>
        <w:t>Ťuka</w:t>
      </w:r>
      <w:proofErr w:type="spellEnd"/>
      <w:r w:rsidR="00183280">
        <w:rPr>
          <w:rFonts w:ascii="Arial" w:eastAsia="Calibri" w:hAnsi="Arial" w:cs="Arial"/>
          <w:color w:val="000000"/>
        </w:rPr>
        <w:t xml:space="preserve"> – </w:t>
      </w:r>
      <w:r w:rsidR="005932CF">
        <w:rPr>
          <w:rFonts w:ascii="Arial" w:eastAsia="Calibri" w:hAnsi="Arial" w:cs="Arial"/>
          <w:color w:val="000000"/>
        </w:rPr>
        <w:t>jednatel</w:t>
      </w:r>
      <w:r w:rsidR="002804B2">
        <w:rPr>
          <w:rFonts w:ascii="Arial" w:eastAsia="Calibri" w:hAnsi="Arial" w:cs="Arial"/>
          <w:color w:val="000000"/>
        </w:rPr>
        <w:t>, Kubešová Jana</w:t>
      </w:r>
      <w:bookmarkStart w:id="2" w:name="_GoBack"/>
      <w:bookmarkEnd w:id="2"/>
      <w:r w:rsidR="00722249">
        <w:rPr>
          <w:rFonts w:ascii="Arial" w:eastAsia="Calibri" w:hAnsi="Arial" w:cs="Arial"/>
          <w:color w:val="000000"/>
        </w:rPr>
        <w:t xml:space="preserve"> - jednatel</w:t>
      </w:r>
    </w:p>
    <w:p w14:paraId="297A61F4" w14:textId="0F935A0C" w:rsidR="00042BA3" w:rsidRPr="00042BA3" w:rsidRDefault="00042BA3" w:rsidP="00042BA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042BA3">
        <w:rPr>
          <w:rFonts w:ascii="Arial" w:eastAsia="Calibri" w:hAnsi="Arial" w:cs="Arial"/>
          <w:color w:val="000000"/>
        </w:rPr>
        <w:t>IČ</w:t>
      </w:r>
      <w:r w:rsidR="00183280">
        <w:rPr>
          <w:rFonts w:ascii="Arial" w:eastAsia="Calibri" w:hAnsi="Arial" w:cs="Arial"/>
          <w:color w:val="000000"/>
        </w:rPr>
        <w:t>O</w:t>
      </w:r>
      <w:r w:rsidRPr="00042BA3">
        <w:rPr>
          <w:rFonts w:ascii="Arial" w:eastAsia="Calibri" w:hAnsi="Arial" w:cs="Arial"/>
          <w:color w:val="000000"/>
        </w:rPr>
        <w:t xml:space="preserve">: </w:t>
      </w:r>
      <w:r w:rsidR="005932CF" w:rsidRPr="005932CF">
        <w:rPr>
          <w:rFonts w:ascii="Arial" w:eastAsia="Calibri" w:hAnsi="Arial" w:cs="Arial"/>
          <w:color w:val="000000"/>
        </w:rPr>
        <w:t>19348193</w:t>
      </w:r>
    </w:p>
    <w:p w14:paraId="570C95B8" w14:textId="188EB0A3" w:rsidR="00042BA3" w:rsidRDefault="00042BA3" w:rsidP="00042BA3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042BA3">
        <w:rPr>
          <w:rFonts w:ascii="Arial" w:eastAsia="Calibri" w:hAnsi="Arial" w:cs="Arial"/>
          <w:color w:val="000000"/>
        </w:rPr>
        <w:t>DIČ: CZ</w:t>
      </w:r>
      <w:r w:rsidR="005932CF" w:rsidRPr="005932CF">
        <w:rPr>
          <w:rFonts w:ascii="Arial" w:eastAsia="Calibri" w:hAnsi="Arial" w:cs="Arial"/>
          <w:color w:val="000000"/>
        </w:rPr>
        <w:t>19348193</w:t>
      </w:r>
    </w:p>
    <w:p w14:paraId="3D0CEA03" w14:textId="77777777" w:rsidR="00183280" w:rsidRDefault="0018328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41CBCC15" w14:textId="2A4E9014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  <w:color w:val="000000"/>
        </w:rPr>
        <w:t>(dále jen „</w:t>
      </w:r>
      <w:r w:rsidR="00183280">
        <w:rPr>
          <w:rFonts w:ascii="Arial" w:eastAsia="Calibri" w:hAnsi="Arial" w:cs="Arial"/>
          <w:b/>
          <w:bCs/>
          <w:color w:val="000000"/>
        </w:rPr>
        <w:t>objednatel</w:t>
      </w:r>
      <w:r w:rsidRPr="006D1C30">
        <w:rPr>
          <w:rFonts w:ascii="Arial" w:eastAsia="Calibri" w:hAnsi="Arial" w:cs="Arial"/>
          <w:b/>
          <w:bCs/>
          <w:color w:val="000000"/>
        </w:rPr>
        <w:t>“</w:t>
      </w:r>
      <w:r w:rsidRPr="006D1C30">
        <w:rPr>
          <w:rFonts w:ascii="Arial" w:eastAsia="Calibri" w:hAnsi="Arial" w:cs="Arial"/>
          <w:color w:val="000000"/>
        </w:rPr>
        <w:t xml:space="preserve">) </w:t>
      </w:r>
    </w:p>
    <w:bookmarkEnd w:id="1"/>
    <w:p w14:paraId="42610FEE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20ACF02F" w14:textId="77777777" w:rsidR="006D1C30" w:rsidRPr="006D1C30" w:rsidRDefault="006D1C30" w:rsidP="006D1C30">
      <w:pPr>
        <w:rPr>
          <w:rFonts w:ascii="Arial" w:eastAsia="Calibri" w:hAnsi="Arial" w:cs="Arial"/>
        </w:rPr>
      </w:pPr>
    </w:p>
    <w:p w14:paraId="478845B8" w14:textId="18FA2478" w:rsidR="006D1C30" w:rsidRPr="00ED1FB4" w:rsidRDefault="006D1C30" w:rsidP="00ED1FB4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="Arial" w:eastAsia="Calibri" w:hAnsi="Arial" w:cs="Arial"/>
          <w:b/>
        </w:rPr>
      </w:pPr>
      <w:r w:rsidRPr="00ED1FB4">
        <w:rPr>
          <w:rFonts w:ascii="Arial" w:eastAsia="Calibri" w:hAnsi="Arial" w:cs="Arial"/>
          <w:b/>
        </w:rPr>
        <w:t>Popis skutkového stavu</w:t>
      </w:r>
    </w:p>
    <w:p w14:paraId="51E774D7" w14:textId="77777777" w:rsidR="006D1C30" w:rsidRPr="006D1C30" w:rsidRDefault="006D1C30" w:rsidP="006D1C30">
      <w:pPr>
        <w:jc w:val="center"/>
        <w:rPr>
          <w:rFonts w:ascii="Arial" w:eastAsia="Calibri" w:hAnsi="Arial" w:cs="Arial"/>
        </w:rPr>
      </w:pPr>
    </w:p>
    <w:p w14:paraId="377A4382" w14:textId="453C7E7E" w:rsidR="006D1C30" w:rsidRPr="006D1C30" w:rsidRDefault="006D1C30" w:rsidP="00042BA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 xml:space="preserve">Smluvní strany </w:t>
      </w:r>
      <w:r w:rsidR="005932CF">
        <w:rPr>
          <w:rFonts w:ascii="Arial" w:eastAsia="Calibri" w:hAnsi="Arial" w:cs="Arial"/>
        </w:rPr>
        <w:t>ne</w:t>
      </w:r>
      <w:r w:rsidR="00183280">
        <w:rPr>
          <w:rFonts w:ascii="Arial" w:eastAsia="Calibri" w:hAnsi="Arial" w:cs="Arial"/>
        </w:rPr>
        <w:t xml:space="preserve">uzavřely smlouvu o praní prádla </w:t>
      </w:r>
      <w:r w:rsidR="005932CF">
        <w:rPr>
          <w:rFonts w:ascii="Arial" w:eastAsia="Calibri" w:hAnsi="Arial" w:cs="Arial"/>
        </w:rPr>
        <w:t xml:space="preserve">ode dne </w:t>
      </w:r>
      <w:proofErr w:type="gramStart"/>
      <w:r w:rsidR="005932CF">
        <w:rPr>
          <w:rFonts w:ascii="Arial" w:eastAsia="Calibri" w:hAnsi="Arial" w:cs="Arial"/>
        </w:rPr>
        <w:t>01</w:t>
      </w:r>
      <w:r w:rsidR="00183280">
        <w:rPr>
          <w:rFonts w:ascii="Arial" w:eastAsia="Calibri" w:hAnsi="Arial" w:cs="Arial"/>
        </w:rPr>
        <w:t>.</w:t>
      </w:r>
      <w:r w:rsidR="005932CF">
        <w:rPr>
          <w:rFonts w:ascii="Arial" w:eastAsia="Calibri" w:hAnsi="Arial" w:cs="Arial"/>
        </w:rPr>
        <w:t>07</w:t>
      </w:r>
      <w:r w:rsidR="00183280">
        <w:rPr>
          <w:rFonts w:ascii="Arial" w:eastAsia="Calibri" w:hAnsi="Arial" w:cs="Arial"/>
        </w:rPr>
        <w:t>.</w:t>
      </w:r>
      <w:r w:rsidR="005932CF">
        <w:rPr>
          <w:rFonts w:ascii="Arial" w:eastAsia="Calibri" w:hAnsi="Arial" w:cs="Arial"/>
        </w:rPr>
        <w:t>2023</w:t>
      </w:r>
      <w:proofErr w:type="gramEnd"/>
      <w:r w:rsidR="00183280">
        <w:rPr>
          <w:rFonts w:ascii="Arial" w:eastAsia="Calibri" w:hAnsi="Arial" w:cs="Arial"/>
        </w:rPr>
        <w:t xml:space="preserve"> (dále jen „Smlouva“). Dodávky služeb </w:t>
      </w:r>
      <w:r w:rsidR="0084538B">
        <w:rPr>
          <w:rFonts w:ascii="Arial" w:eastAsia="Calibri" w:hAnsi="Arial" w:cs="Arial"/>
        </w:rPr>
        <w:t xml:space="preserve">praní prádla </w:t>
      </w:r>
      <w:r w:rsidR="00183280">
        <w:rPr>
          <w:rFonts w:ascii="Arial" w:eastAsia="Calibri" w:hAnsi="Arial" w:cs="Arial"/>
        </w:rPr>
        <w:t xml:space="preserve">nebyly </w:t>
      </w:r>
      <w:r w:rsidR="005932CF">
        <w:rPr>
          <w:rFonts w:ascii="Arial" w:eastAsia="Calibri" w:hAnsi="Arial" w:cs="Arial"/>
        </w:rPr>
        <w:t xml:space="preserve">na </w:t>
      </w:r>
      <w:r w:rsidR="00183280">
        <w:rPr>
          <w:rFonts w:ascii="Arial" w:eastAsia="Calibri" w:hAnsi="Arial" w:cs="Arial"/>
        </w:rPr>
        <w:t xml:space="preserve">období </w:t>
      </w:r>
      <w:proofErr w:type="gramStart"/>
      <w:r w:rsidR="005932CF">
        <w:rPr>
          <w:rFonts w:ascii="Arial" w:eastAsia="Calibri" w:hAnsi="Arial" w:cs="Arial"/>
        </w:rPr>
        <w:t>01.07.2023</w:t>
      </w:r>
      <w:proofErr w:type="gramEnd"/>
      <w:r w:rsidR="005932CF">
        <w:rPr>
          <w:rFonts w:ascii="Arial" w:eastAsia="Calibri" w:hAnsi="Arial" w:cs="Arial"/>
        </w:rPr>
        <w:t xml:space="preserve"> – 30.11.2023 nad rámec zákonných ustanovení </w:t>
      </w:r>
      <w:r w:rsidR="00183280">
        <w:rPr>
          <w:rFonts w:ascii="Arial" w:eastAsia="Calibri" w:hAnsi="Arial" w:cs="Arial"/>
        </w:rPr>
        <w:t>smluvně upraveny</w:t>
      </w:r>
      <w:r w:rsidR="005932CF">
        <w:rPr>
          <w:rFonts w:ascii="Arial" w:eastAsia="Calibri" w:hAnsi="Arial" w:cs="Arial"/>
        </w:rPr>
        <w:t>.</w:t>
      </w:r>
      <w:r w:rsidR="00183280">
        <w:rPr>
          <w:rFonts w:ascii="Arial" w:eastAsia="Calibri" w:hAnsi="Arial" w:cs="Arial"/>
        </w:rPr>
        <w:t xml:space="preserve"> </w:t>
      </w:r>
      <w:r w:rsidR="005932CF">
        <w:rPr>
          <w:rFonts w:ascii="Arial" w:eastAsia="Calibri" w:hAnsi="Arial" w:cs="Arial"/>
        </w:rPr>
        <w:t>Plnění byla vždy nárokována</w:t>
      </w:r>
      <w:r w:rsidR="00183280">
        <w:rPr>
          <w:rFonts w:ascii="Arial" w:eastAsia="Calibri" w:hAnsi="Arial" w:cs="Arial"/>
        </w:rPr>
        <w:t xml:space="preserve"> dle platného ceníku poskytovatele na stanovené období</w:t>
      </w:r>
      <w:r w:rsidR="00B947CE">
        <w:rPr>
          <w:rFonts w:ascii="Arial" w:eastAsia="Calibri" w:hAnsi="Arial" w:cs="Arial"/>
        </w:rPr>
        <w:t xml:space="preserve">. </w:t>
      </w:r>
    </w:p>
    <w:p w14:paraId="687C9F2D" w14:textId="6B0C6558" w:rsidR="006D1C30" w:rsidRPr="006D1C30" w:rsidRDefault="0038796D" w:rsidP="006D1C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Smlouva měla být </w:t>
      </w:r>
      <w:r w:rsidR="00042BA3">
        <w:rPr>
          <w:rFonts w:ascii="Arial" w:eastAsia="Calibri" w:hAnsi="Arial" w:cs="Arial"/>
        </w:rPr>
        <w:t xml:space="preserve">řádně </w:t>
      </w:r>
      <w:r>
        <w:rPr>
          <w:rFonts w:ascii="Arial" w:eastAsia="Calibri" w:hAnsi="Arial" w:cs="Arial"/>
        </w:rPr>
        <w:t xml:space="preserve">zveřejněna </w:t>
      </w:r>
      <w:r w:rsidR="00663FD0">
        <w:rPr>
          <w:rFonts w:ascii="Arial" w:eastAsia="Calibri" w:hAnsi="Arial" w:cs="Arial"/>
        </w:rPr>
        <w:t>poskytovatelem</w:t>
      </w:r>
      <w:r w:rsidR="00042BA3">
        <w:rPr>
          <w:rFonts w:ascii="Arial" w:eastAsia="Calibri" w:hAnsi="Arial" w:cs="Arial"/>
        </w:rPr>
        <w:t xml:space="preserve"> </w:t>
      </w:r>
      <w:r w:rsidR="006D1C30" w:rsidRPr="006D1C30">
        <w:rPr>
          <w:rFonts w:ascii="Arial" w:eastAsia="Calibri" w:hAnsi="Arial" w:cs="Arial"/>
        </w:rPr>
        <w:t>v Registru smluv</w:t>
      </w:r>
      <w:r w:rsidR="00BD0807" w:rsidRPr="00BD0807">
        <w:rPr>
          <w:rFonts w:ascii="Arial" w:eastAsia="Calibri" w:hAnsi="Arial" w:cs="Arial"/>
        </w:rPr>
        <w:t xml:space="preserve"> </w:t>
      </w:r>
      <w:r w:rsidR="00BD0807" w:rsidRPr="006D1C30">
        <w:rPr>
          <w:rFonts w:ascii="Arial" w:eastAsia="Calibri" w:hAnsi="Arial" w:cs="Arial"/>
        </w:rPr>
        <w:t>podle zákona č. 340/2015 Sb. o registru smluv, ve znění pozdějších předpisů (dále jen „ZRS“)</w:t>
      </w:r>
      <w:r w:rsidR="00042BA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</w:p>
    <w:p w14:paraId="0FF37018" w14:textId="6F916C6B" w:rsidR="006D1C30" w:rsidRPr="006D1C30" w:rsidRDefault="006D1C30" w:rsidP="006D1C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 xml:space="preserve">Obě smluvní strany shodně konstatují, že </w:t>
      </w:r>
      <w:r w:rsidR="00BD0807">
        <w:rPr>
          <w:rFonts w:ascii="Arial" w:eastAsia="Calibri" w:hAnsi="Arial" w:cs="Arial"/>
        </w:rPr>
        <w:t xml:space="preserve">z důvodu </w:t>
      </w:r>
      <w:r w:rsidR="005932CF">
        <w:rPr>
          <w:rFonts w:ascii="Arial" w:eastAsia="Calibri" w:hAnsi="Arial" w:cs="Arial"/>
        </w:rPr>
        <w:t xml:space="preserve">neuzavření a </w:t>
      </w:r>
      <w:r w:rsidR="00042BA3">
        <w:rPr>
          <w:rFonts w:ascii="Arial" w:eastAsia="Calibri" w:hAnsi="Arial" w:cs="Arial"/>
        </w:rPr>
        <w:t xml:space="preserve">řádného </w:t>
      </w:r>
      <w:r w:rsidR="00BD0807">
        <w:rPr>
          <w:rFonts w:ascii="Arial" w:eastAsia="Calibri" w:hAnsi="Arial" w:cs="Arial"/>
        </w:rPr>
        <w:t xml:space="preserve">nezveřejnění </w:t>
      </w:r>
      <w:r w:rsidR="00B947CE">
        <w:rPr>
          <w:rFonts w:ascii="Arial" w:eastAsia="Calibri" w:hAnsi="Arial" w:cs="Arial"/>
        </w:rPr>
        <w:t>S</w:t>
      </w:r>
      <w:r w:rsidR="00BD0807">
        <w:rPr>
          <w:rFonts w:ascii="Arial" w:eastAsia="Calibri" w:hAnsi="Arial" w:cs="Arial"/>
        </w:rPr>
        <w:t xml:space="preserve">mlouvy do třech měsíců po </w:t>
      </w:r>
      <w:r w:rsidR="00B947CE">
        <w:rPr>
          <w:rFonts w:ascii="Arial" w:eastAsia="Calibri" w:hAnsi="Arial" w:cs="Arial"/>
        </w:rPr>
        <w:t xml:space="preserve">jejím </w:t>
      </w:r>
      <w:r w:rsidR="00BD0807">
        <w:rPr>
          <w:rFonts w:ascii="Arial" w:eastAsia="Calibri" w:hAnsi="Arial" w:cs="Arial"/>
        </w:rPr>
        <w:t>uzavření</w:t>
      </w:r>
      <w:r w:rsidR="005932CF">
        <w:rPr>
          <w:rFonts w:ascii="Arial" w:eastAsia="Calibri" w:hAnsi="Arial" w:cs="Arial"/>
        </w:rPr>
        <w:t xml:space="preserve"> nejsou dodrženy podmínky </w:t>
      </w:r>
      <w:r w:rsidR="00BD0807">
        <w:rPr>
          <w:rFonts w:ascii="Arial" w:eastAsia="Calibri" w:hAnsi="Arial" w:cs="Arial"/>
        </w:rPr>
        <w:t>ZRS</w:t>
      </w:r>
      <w:r w:rsidR="005932CF">
        <w:rPr>
          <w:rFonts w:ascii="Arial" w:eastAsia="Calibri" w:hAnsi="Arial" w:cs="Arial"/>
        </w:rPr>
        <w:t>.</w:t>
      </w:r>
    </w:p>
    <w:p w14:paraId="09200E08" w14:textId="0168DCF6" w:rsidR="006D1C30" w:rsidRPr="006D1C30" w:rsidRDefault="006D1C30" w:rsidP="006D1C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 xml:space="preserve">V zájmu úpravy vzájemných práv a povinností sjednávají smluvní strany tuto </w:t>
      </w:r>
      <w:r w:rsidR="000317B7">
        <w:rPr>
          <w:rFonts w:ascii="Arial" w:eastAsia="Calibri" w:hAnsi="Arial" w:cs="Arial"/>
        </w:rPr>
        <w:t xml:space="preserve">dohodu, </w:t>
      </w:r>
      <w:r w:rsidRPr="006D1C30">
        <w:rPr>
          <w:rFonts w:ascii="Arial" w:eastAsia="Calibri" w:hAnsi="Arial" w:cs="Arial"/>
        </w:rPr>
        <w:t>jak je dále uvedeno.</w:t>
      </w:r>
    </w:p>
    <w:p w14:paraId="2DC6FD0F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46FCC8D6" w14:textId="2F078DF7" w:rsidR="006D1C30" w:rsidRPr="00ED1FB4" w:rsidRDefault="006D1C30" w:rsidP="00ED1FB4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="Arial" w:eastAsia="Calibri" w:hAnsi="Arial" w:cs="Arial"/>
          <w:b/>
        </w:rPr>
      </w:pPr>
      <w:r w:rsidRPr="00ED1FB4">
        <w:rPr>
          <w:rFonts w:ascii="Arial" w:eastAsia="Calibri" w:hAnsi="Arial" w:cs="Arial"/>
          <w:b/>
        </w:rPr>
        <w:t>Práva a závazky smluvních stran</w:t>
      </w:r>
    </w:p>
    <w:p w14:paraId="383B5B07" w14:textId="135F3322" w:rsidR="006D1C30" w:rsidRPr="006D1C30" w:rsidRDefault="00022849" w:rsidP="006D1C30">
      <w:pPr>
        <w:numPr>
          <w:ilvl w:val="0"/>
          <w:numId w:val="2"/>
        </w:numPr>
        <w:spacing w:after="200" w:line="276" w:lineRule="auto"/>
        <w:ind w:left="357" w:hanging="357"/>
        <w:contextualSpacing/>
        <w:jc w:val="both"/>
        <w:rPr>
          <w:rFonts w:ascii="Arial" w:eastAsia="Calibri" w:hAnsi="Arial" w:cs="Arial"/>
          <w:strike/>
        </w:rPr>
      </w:pPr>
      <w:r>
        <w:rPr>
          <w:rFonts w:ascii="Arial" w:eastAsia="Calibri" w:hAnsi="Arial" w:cs="Arial"/>
        </w:rPr>
        <w:t>S</w:t>
      </w:r>
      <w:r w:rsidR="006D1C30" w:rsidRPr="006D1C30">
        <w:rPr>
          <w:rFonts w:ascii="Arial" w:eastAsia="Calibri" w:hAnsi="Arial" w:cs="Arial"/>
        </w:rPr>
        <w:t>trany</w:t>
      </w:r>
      <w:r>
        <w:rPr>
          <w:rFonts w:ascii="Arial" w:eastAsia="Calibri" w:hAnsi="Arial" w:cs="Arial"/>
        </w:rPr>
        <w:t xml:space="preserve"> dohody</w:t>
      </w:r>
      <w:r w:rsidR="006D1C30" w:rsidRPr="006D1C30">
        <w:rPr>
          <w:rFonts w:ascii="Arial" w:eastAsia="Calibri" w:hAnsi="Arial" w:cs="Arial"/>
        </w:rPr>
        <w:t xml:space="preserve"> s</w:t>
      </w:r>
      <w:r>
        <w:rPr>
          <w:rFonts w:ascii="Arial" w:eastAsia="Calibri" w:hAnsi="Arial" w:cs="Arial"/>
        </w:rPr>
        <w:t>e</w:t>
      </w:r>
      <w:r w:rsidR="006D1C30" w:rsidRPr="006D1C30">
        <w:rPr>
          <w:rFonts w:ascii="Arial" w:eastAsia="Calibri" w:hAnsi="Arial" w:cs="Arial"/>
        </w:rPr>
        <w:t xml:space="preserve"> tímto </w:t>
      </w:r>
      <w:r w:rsidR="00302498">
        <w:rPr>
          <w:rFonts w:ascii="Arial" w:eastAsia="Calibri" w:hAnsi="Arial" w:cs="Arial"/>
        </w:rPr>
        <w:t xml:space="preserve">dohodly, </w:t>
      </w:r>
      <w:r w:rsidR="006D1C30" w:rsidRPr="006D1C30">
        <w:rPr>
          <w:rFonts w:ascii="Arial" w:eastAsia="Calibri" w:hAnsi="Arial" w:cs="Arial"/>
        </w:rPr>
        <w:t xml:space="preserve">že </w:t>
      </w:r>
      <w:r w:rsidR="00E74EFB">
        <w:rPr>
          <w:rFonts w:ascii="Arial" w:eastAsia="Calibri" w:hAnsi="Arial" w:cs="Arial"/>
        </w:rPr>
        <w:t>veškerá ustanovení</w:t>
      </w:r>
      <w:r w:rsidR="00F234BF">
        <w:rPr>
          <w:rFonts w:ascii="Arial" w:eastAsia="Calibri" w:hAnsi="Arial" w:cs="Arial"/>
        </w:rPr>
        <w:t>,</w:t>
      </w:r>
      <w:r w:rsidR="00E74EFB">
        <w:rPr>
          <w:rFonts w:ascii="Arial" w:eastAsia="Calibri" w:hAnsi="Arial" w:cs="Arial"/>
        </w:rPr>
        <w:t xml:space="preserve"> </w:t>
      </w:r>
      <w:r w:rsidR="0029627C">
        <w:rPr>
          <w:rFonts w:ascii="Arial" w:eastAsia="Calibri" w:hAnsi="Arial" w:cs="Arial"/>
        </w:rPr>
        <w:t xml:space="preserve">práva a </w:t>
      </w:r>
      <w:r w:rsidR="00302498">
        <w:rPr>
          <w:rFonts w:ascii="Arial" w:eastAsia="Calibri" w:hAnsi="Arial" w:cs="Arial"/>
        </w:rPr>
        <w:t>závazky, jsou vzájemnými právy a závazky na základě této dohody</w:t>
      </w:r>
      <w:r w:rsidR="005932CF">
        <w:rPr>
          <w:rFonts w:ascii="Arial" w:eastAsia="Calibri" w:hAnsi="Arial" w:cs="Arial"/>
        </w:rPr>
        <w:t>.</w:t>
      </w:r>
      <w:r w:rsidR="00F234BF">
        <w:rPr>
          <w:rFonts w:ascii="Arial" w:eastAsia="Calibri" w:hAnsi="Arial" w:cs="Arial"/>
        </w:rPr>
        <w:t xml:space="preserve"> </w:t>
      </w:r>
      <w:r w:rsidR="00075515">
        <w:rPr>
          <w:rFonts w:ascii="Arial" w:eastAsia="Calibri" w:hAnsi="Arial" w:cs="Arial"/>
        </w:rPr>
        <w:t xml:space="preserve"> </w:t>
      </w:r>
      <w:r w:rsidR="0029627C">
        <w:rPr>
          <w:rFonts w:ascii="Arial" w:eastAsia="Calibri" w:hAnsi="Arial" w:cs="Arial"/>
        </w:rPr>
        <w:t xml:space="preserve">      </w:t>
      </w:r>
    </w:p>
    <w:p w14:paraId="581FEDE3" w14:textId="55243C17" w:rsidR="006D1C30" w:rsidRPr="006D1C30" w:rsidRDefault="006D1C30" w:rsidP="006D1C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>Strany</w:t>
      </w:r>
      <w:r w:rsidR="00D97883">
        <w:rPr>
          <w:rFonts w:ascii="Arial" w:eastAsia="Calibri" w:hAnsi="Arial" w:cs="Arial"/>
        </w:rPr>
        <w:t xml:space="preserve"> této dohody</w:t>
      </w:r>
      <w:r w:rsidRPr="006D1C30">
        <w:rPr>
          <w:rFonts w:ascii="Arial" w:eastAsia="Calibri" w:hAnsi="Arial" w:cs="Arial"/>
        </w:rPr>
        <w:t xml:space="preserve"> prohlašují, že veškerá vzájemně poskytnutá plnění </w:t>
      </w:r>
      <w:r w:rsidR="00B344E6">
        <w:rPr>
          <w:rFonts w:ascii="Arial" w:eastAsia="Calibri" w:hAnsi="Arial" w:cs="Arial"/>
        </w:rPr>
        <w:t xml:space="preserve">provedená </w:t>
      </w:r>
      <w:r w:rsidR="005932CF">
        <w:rPr>
          <w:rFonts w:ascii="Arial" w:eastAsia="Calibri" w:hAnsi="Arial" w:cs="Arial"/>
        </w:rPr>
        <w:t>do data uzavření platné smlouvy na dodávku služeb praní prádla</w:t>
      </w:r>
      <w:r w:rsidRPr="006D1C30">
        <w:rPr>
          <w:rFonts w:ascii="Arial" w:eastAsia="Calibri" w:hAnsi="Arial" w:cs="Arial"/>
        </w:rPr>
        <w:t xml:space="preserve"> považují za plnění dle této </w:t>
      </w:r>
      <w:r w:rsidR="005C6068">
        <w:rPr>
          <w:rFonts w:ascii="Arial" w:eastAsia="Calibri" w:hAnsi="Arial" w:cs="Arial"/>
        </w:rPr>
        <w:t>dohody</w:t>
      </w:r>
      <w:r w:rsidRPr="006D1C30">
        <w:rPr>
          <w:rFonts w:ascii="Arial" w:eastAsia="Calibri" w:hAnsi="Arial" w:cs="Arial"/>
        </w:rPr>
        <w:t xml:space="preserve"> a že v souvislosti se vzájemně poskytnutým plněním nebudou vzájemně vznášet vůči druhé smluvní straně nároky z titulu bezdůvodného obohacení</w:t>
      </w:r>
      <w:r w:rsidR="00D97883">
        <w:rPr>
          <w:rFonts w:ascii="Arial" w:eastAsia="Calibri" w:hAnsi="Arial" w:cs="Arial"/>
        </w:rPr>
        <w:t xml:space="preserve"> nebo z jiného právního titulu.</w:t>
      </w:r>
    </w:p>
    <w:p w14:paraId="5BF60F34" w14:textId="7BE0F510" w:rsidR="006D1C30" w:rsidRPr="006D1C30" w:rsidRDefault="006D1C30" w:rsidP="006D1C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</w:rPr>
        <w:t xml:space="preserve">Smluvní strany prohlašují, že </w:t>
      </w:r>
      <w:r w:rsidR="00C856CD">
        <w:rPr>
          <w:rFonts w:ascii="Arial" w:eastAsia="Calibri" w:hAnsi="Arial" w:cs="Arial"/>
        </w:rPr>
        <w:t xml:space="preserve">pro jakákoliv budoucí plnění bude uzavřena smlouva nová. </w:t>
      </w:r>
    </w:p>
    <w:p w14:paraId="1478423E" w14:textId="77777777" w:rsidR="006D1C30" w:rsidRPr="006D1C30" w:rsidRDefault="006D1C30" w:rsidP="006D1C30">
      <w:pPr>
        <w:spacing w:line="276" w:lineRule="auto"/>
        <w:rPr>
          <w:rFonts w:ascii="Arial" w:eastAsia="Calibri" w:hAnsi="Arial" w:cs="Arial"/>
        </w:rPr>
      </w:pPr>
    </w:p>
    <w:p w14:paraId="6491F0CE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14:paraId="3E208F5F" w14:textId="05DDC4A3" w:rsidR="006D1C30" w:rsidRPr="00ED1FB4" w:rsidRDefault="006D1C30" w:rsidP="00ED1FB4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="Arial" w:eastAsia="Calibri" w:hAnsi="Arial" w:cs="Arial"/>
          <w:b/>
        </w:rPr>
      </w:pPr>
      <w:r w:rsidRPr="00ED1FB4">
        <w:rPr>
          <w:rFonts w:ascii="Arial" w:eastAsia="Calibri" w:hAnsi="Arial" w:cs="Arial"/>
          <w:b/>
        </w:rPr>
        <w:t>Závěrečná ustanovení</w:t>
      </w:r>
    </w:p>
    <w:p w14:paraId="02290023" w14:textId="77777777" w:rsidR="006D1C30" w:rsidRPr="006D1C30" w:rsidRDefault="006D1C30" w:rsidP="006D1C30">
      <w:pPr>
        <w:jc w:val="center"/>
        <w:rPr>
          <w:rFonts w:ascii="Arial" w:eastAsia="Calibri" w:hAnsi="Arial" w:cs="Arial"/>
        </w:rPr>
      </w:pPr>
    </w:p>
    <w:p w14:paraId="77446DFA" w14:textId="7B6F2FFF" w:rsidR="00F234BF" w:rsidRDefault="00D97883" w:rsidP="00D97883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Tato dohoda </w:t>
      </w:r>
      <w:r w:rsidR="00AB6141" w:rsidRPr="00D97883">
        <w:rPr>
          <w:rFonts w:ascii="Arial" w:eastAsia="Calibri" w:hAnsi="Arial" w:cs="Arial"/>
        </w:rPr>
        <w:t>nabývá platnosti dnem podpisu oprávněnými zástupci obou stran</w:t>
      </w:r>
      <w:r>
        <w:rPr>
          <w:rFonts w:ascii="Arial" w:eastAsia="Calibri" w:hAnsi="Arial" w:cs="Arial"/>
        </w:rPr>
        <w:t xml:space="preserve"> dohody</w:t>
      </w:r>
      <w:r w:rsidR="00AB6141" w:rsidRPr="00D97883">
        <w:rPr>
          <w:rFonts w:ascii="Arial" w:eastAsia="Calibri" w:hAnsi="Arial" w:cs="Arial"/>
        </w:rPr>
        <w:t xml:space="preserve">. </w:t>
      </w:r>
      <w:r w:rsidR="0084538B">
        <w:rPr>
          <w:rFonts w:ascii="Arial" w:eastAsia="Calibri" w:hAnsi="Arial" w:cs="Arial"/>
        </w:rPr>
        <w:t>Poskytovatel</w:t>
      </w:r>
      <w:r w:rsidR="00AB6141" w:rsidRPr="00D97883">
        <w:rPr>
          <w:rFonts w:ascii="Arial" w:eastAsia="Calibri" w:hAnsi="Arial" w:cs="Arial"/>
        </w:rPr>
        <w:t xml:space="preserve"> prohlašuje, že je povinným subjektem dle </w:t>
      </w:r>
      <w:r>
        <w:rPr>
          <w:rFonts w:ascii="Arial" w:eastAsia="Calibri" w:hAnsi="Arial" w:cs="Arial"/>
        </w:rPr>
        <w:t xml:space="preserve">ZRS </w:t>
      </w:r>
      <w:r w:rsidR="00AB6141" w:rsidRPr="00D97883">
        <w:rPr>
          <w:rFonts w:ascii="Arial" w:eastAsia="Calibri" w:hAnsi="Arial" w:cs="Arial"/>
        </w:rPr>
        <w:t xml:space="preserve">a jako takový má povinnost uveřejnit tuto </w:t>
      </w:r>
      <w:r>
        <w:rPr>
          <w:rFonts w:ascii="Arial" w:eastAsia="Calibri" w:hAnsi="Arial" w:cs="Arial"/>
        </w:rPr>
        <w:t>dohodu</w:t>
      </w:r>
      <w:r w:rsidR="00AB6141" w:rsidRPr="00D97883">
        <w:rPr>
          <w:rFonts w:ascii="Arial" w:eastAsia="Calibri" w:hAnsi="Arial" w:cs="Arial"/>
        </w:rPr>
        <w:t xml:space="preserve"> v registru smluv. Smluvní strany souhlasí, že uzavřená </w:t>
      </w:r>
      <w:r>
        <w:rPr>
          <w:rFonts w:ascii="Arial" w:eastAsia="Calibri" w:hAnsi="Arial" w:cs="Arial"/>
        </w:rPr>
        <w:t>dohoda</w:t>
      </w:r>
      <w:r w:rsidR="00AB6141" w:rsidRPr="00D97883">
        <w:rPr>
          <w:rFonts w:ascii="Arial" w:eastAsia="Calibri" w:hAnsi="Arial" w:cs="Arial"/>
        </w:rPr>
        <w:t xml:space="preserve">, jakož i její text přílohy, budou v plném rozsahu v elektronické podobě zveřejněny v </w:t>
      </w:r>
      <w:r>
        <w:rPr>
          <w:rFonts w:ascii="Arial" w:eastAsia="Calibri" w:hAnsi="Arial" w:cs="Arial"/>
        </w:rPr>
        <w:t>R</w:t>
      </w:r>
      <w:r w:rsidR="00AB6141" w:rsidRPr="00D97883">
        <w:rPr>
          <w:rFonts w:ascii="Arial" w:eastAsia="Calibri" w:hAnsi="Arial" w:cs="Arial"/>
        </w:rPr>
        <w:t xml:space="preserve">egistru smluv. S ohledem na skutečnost, že právo zaslat smlouvu k uveřejnění do </w:t>
      </w:r>
      <w:r>
        <w:rPr>
          <w:rFonts w:ascii="Arial" w:eastAsia="Calibri" w:hAnsi="Arial" w:cs="Arial"/>
        </w:rPr>
        <w:t>R</w:t>
      </w:r>
      <w:r w:rsidR="00AB6141" w:rsidRPr="00D97883">
        <w:rPr>
          <w:rFonts w:ascii="Arial" w:eastAsia="Calibri" w:hAnsi="Arial" w:cs="Arial"/>
        </w:rPr>
        <w:t xml:space="preserve">egistru smluv náleží dle zákona o registru smluv oběma smluvním stranám, dohodly se smluvní strany za účelem vyloučení případného duplicitního zaslání smlouvy k uveřejnění do </w:t>
      </w:r>
      <w:r>
        <w:rPr>
          <w:rFonts w:ascii="Arial" w:eastAsia="Calibri" w:hAnsi="Arial" w:cs="Arial"/>
        </w:rPr>
        <w:t>R</w:t>
      </w:r>
      <w:r w:rsidR="00AB6141" w:rsidRPr="00D97883">
        <w:rPr>
          <w:rFonts w:ascii="Arial" w:eastAsia="Calibri" w:hAnsi="Arial" w:cs="Arial"/>
        </w:rPr>
        <w:t xml:space="preserve">egistru smluv na tom, že tuto smlouvu zašle k uveřejnění do registru smluv </w:t>
      </w:r>
      <w:r>
        <w:rPr>
          <w:rFonts w:ascii="Arial" w:eastAsia="Calibri" w:hAnsi="Arial" w:cs="Arial"/>
        </w:rPr>
        <w:t>objednatel</w:t>
      </w:r>
      <w:r w:rsidR="00AB6141" w:rsidRPr="00D97883">
        <w:rPr>
          <w:rFonts w:ascii="Arial" w:eastAsia="Calibri" w:hAnsi="Arial" w:cs="Arial"/>
        </w:rPr>
        <w:t xml:space="preserve">. </w:t>
      </w:r>
      <w:r w:rsidR="0084538B">
        <w:rPr>
          <w:rFonts w:ascii="Arial" w:eastAsia="Calibri" w:hAnsi="Arial" w:cs="Arial"/>
        </w:rPr>
        <w:t>Poskytovatel</w:t>
      </w:r>
      <w:r w:rsidR="00AB6141" w:rsidRPr="00D97883">
        <w:rPr>
          <w:rFonts w:ascii="Arial" w:eastAsia="Calibri" w:hAnsi="Arial" w:cs="Arial"/>
        </w:rPr>
        <w:t xml:space="preserve"> bude ve vztahu k této smlouvě plnit též ostatní povinnosti vyplývající pro něj ze zákona o registru smluv.</w:t>
      </w:r>
    </w:p>
    <w:p w14:paraId="14A2DEF1" w14:textId="4734201B" w:rsidR="00F234BF" w:rsidRDefault="00F234BF" w:rsidP="00887BC1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 w:rsidRPr="00F234BF">
        <w:rPr>
          <w:rFonts w:ascii="Arial" w:eastAsia="Calibri" w:hAnsi="Arial" w:cs="Arial"/>
        </w:rPr>
        <w:t>Strany dohody</w:t>
      </w:r>
      <w:r w:rsidR="00AB6141" w:rsidRPr="00F234BF">
        <w:rPr>
          <w:rFonts w:ascii="Arial" w:eastAsia="Calibri" w:hAnsi="Arial" w:cs="Arial"/>
        </w:rPr>
        <w:t xml:space="preserve"> ber</w:t>
      </w:r>
      <w:r w:rsidRPr="00F234BF">
        <w:rPr>
          <w:rFonts w:ascii="Arial" w:eastAsia="Calibri" w:hAnsi="Arial" w:cs="Arial"/>
        </w:rPr>
        <w:t>ou</w:t>
      </w:r>
      <w:r w:rsidR="00AB6141" w:rsidRPr="00F234BF">
        <w:rPr>
          <w:rFonts w:ascii="Arial" w:eastAsia="Calibri" w:hAnsi="Arial" w:cs="Arial"/>
        </w:rPr>
        <w:t xml:space="preserve"> na vědomí, že tato </w:t>
      </w:r>
      <w:r>
        <w:rPr>
          <w:rFonts w:ascii="Arial" w:eastAsia="Calibri" w:hAnsi="Arial" w:cs="Arial"/>
        </w:rPr>
        <w:t>dohod</w:t>
      </w:r>
      <w:r w:rsidR="00022849">
        <w:rPr>
          <w:rFonts w:ascii="Arial" w:eastAsia="Calibri" w:hAnsi="Arial" w:cs="Arial"/>
        </w:rPr>
        <w:t>a</w:t>
      </w:r>
      <w:r w:rsidR="00AB6141" w:rsidRPr="00F234BF">
        <w:rPr>
          <w:rFonts w:ascii="Arial" w:eastAsia="Calibri" w:hAnsi="Arial" w:cs="Arial"/>
        </w:rPr>
        <w:t xml:space="preserve"> nabývá účinnosti nejdříve dnem uveřejnění v registru smluv v souladu s § 6 odst. 1 </w:t>
      </w:r>
      <w:r w:rsidRPr="00F234BF">
        <w:rPr>
          <w:rFonts w:ascii="Arial" w:eastAsia="Calibri" w:hAnsi="Arial" w:cs="Arial"/>
        </w:rPr>
        <w:t>ZRS</w:t>
      </w:r>
      <w:r w:rsidR="00AB6141" w:rsidRPr="00F234BF">
        <w:rPr>
          <w:rFonts w:ascii="Arial" w:eastAsia="Calibri" w:hAnsi="Arial" w:cs="Arial"/>
        </w:rPr>
        <w:t xml:space="preserve">. </w:t>
      </w:r>
    </w:p>
    <w:p w14:paraId="72A6EB25" w14:textId="4C6B374B" w:rsidR="00AB6141" w:rsidRDefault="00F234BF" w:rsidP="00887BC1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Strany dohody </w:t>
      </w:r>
      <w:r w:rsidR="00AB6141" w:rsidRPr="00AB6141">
        <w:rPr>
          <w:rFonts w:ascii="Arial" w:eastAsia="Calibri" w:hAnsi="Arial" w:cs="Arial"/>
        </w:rPr>
        <w:t>výslovně prohlašuj</w:t>
      </w:r>
      <w:r>
        <w:rPr>
          <w:rFonts w:ascii="Arial" w:eastAsia="Calibri" w:hAnsi="Arial" w:cs="Arial"/>
        </w:rPr>
        <w:t>í</w:t>
      </w:r>
      <w:r w:rsidR="00AB6141" w:rsidRPr="00AB6141">
        <w:rPr>
          <w:rFonts w:ascii="Arial" w:eastAsia="Calibri" w:hAnsi="Arial" w:cs="Arial"/>
        </w:rPr>
        <w:t>, že nic z toho, co je v</w:t>
      </w:r>
      <w:r w:rsidR="005172EE">
        <w:rPr>
          <w:rFonts w:ascii="Arial" w:eastAsia="Calibri" w:hAnsi="Arial" w:cs="Arial"/>
        </w:rPr>
        <w:t> této dohodě (včetně přílohy)</w:t>
      </w:r>
      <w:r w:rsidR="00AB6141" w:rsidRPr="00AB6141">
        <w:rPr>
          <w:rFonts w:ascii="Arial" w:eastAsia="Calibri" w:hAnsi="Arial" w:cs="Arial"/>
        </w:rPr>
        <w:t xml:space="preserve"> uvedeno, nepovažuj</w:t>
      </w:r>
      <w:r>
        <w:rPr>
          <w:rFonts w:ascii="Arial" w:eastAsia="Calibri" w:hAnsi="Arial" w:cs="Arial"/>
        </w:rPr>
        <w:t>í</w:t>
      </w:r>
      <w:r w:rsidR="00AB6141" w:rsidRPr="00AB6141">
        <w:rPr>
          <w:rFonts w:ascii="Arial" w:eastAsia="Calibri" w:hAnsi="Arial" w:cs="Arial"/>
        </w:rPr>
        <w:t xml:space="preserve"> za obchodní tajemství a že uveřejnění v </w:t>
      </w:r>
      <w:r>
        <w:rPr>
          <w:rFonts w:ascii="Arial" w:eastAsia="Calibri" w:hAnsi="Arial" w:cs="Arial"/>
        </w:rPr>
        <w:t>R</w:t>
      </w:r>
      <w:r w:rsidR="00AB6141" w:rsidRPr="00AB6141">
        <w:rPr>
          <w:rFonts w:ascii="Arial" w:eastAsia="Calibri" w:hAnsi="Arial" w:cs="Arial"/>
        </w:rPr>
        <w:t>egistru není v rozporu s příslušnými právními předpisy na ochranu osobních údajů.</w:t>
      </w:r>
    </w:p>
    <w:p w14:paraId="105A97DD" w14:textId="260B3865" w:rsidR="00722249" w:rsidRPr="00722249" w:rsidRDefault="00AB6141" w:rsidP="00722249">
      <w:pPr>
        <w:pStyle w:val="Odstavecseseznamem"/>
        <w:numPr>
          <w:ilvl w:val="0"/>
          <w:numId w:val="5"/>
        </w:numPr>
        <w:spacing w:after="200" w:line="276" w:lineRule="auto"/>
        <w:ind w:left="284" w:hanging="284"/>
        <w:jc w:val="both"/>
        <w:rPr>
          <w:rFonts w:ascii="Arial" w:eastAsia="Calibri" w:hAnsi="Arial" w:cs="Arial"/>
        </w:rPr>
      </w:pPr>
      <w:r w:rsidRPr="00F234BF">
        <w:rPr>
          <w:rFonts w:ascii="Arial" w:eastAsia="Calibri" w:hAnsi="Arial" w:cs="Arial"/>
        </w:rPr>
        <w:t>S</w:t>
      </w:r>
      <w:r w:rsidR="00F234BF">
        <w:rPr>
          <w:rFonts w:ascii="Arial" w:eastAsia="Calibri" w:hAnsi="Arial" w:cs="Arial"/>
        </w:rPr>
        <w:t xml:space="preserve">trany dohody </w:t>
      </w:r>
      <w:r w:rsidRPr="00F234BF">
        <w:rPr>
          <w:rFonts w:ascii="Arial" w:eastAsia="Calibri" w:hAnsi="Arial" w:cs="Arial"/>
        </w:rPr>
        <w:t xml:space="preserve">prohlašují, že si </w:t>
      </w:r>
      <w:r w:rsidR="005172EE">
        <w:rPr>
          <w:rFonts w:ascii="Arial" w:eastAsia="Calibri" w:hAnsi="Arial" w:cs="Arial"/>
        </w:rPr>
        <w:t>dohodu</w:t>
      </w:r>
      <w:r w:rsidRPr="00F234BF">
        <w:rPr>
          <w:rFonts w:ascii="Arial" w:eastAsia="Calibri" w:hAnsi="Arial" w:cs="Arial"/>
        </w:rPr>
        <w:t xml:space="preserve"> řádně přečetly, s celým jejím obsahem souhlasí a na důkaz toho, že se jedná o projev jejich svobodné a vážné vůle, připojují své podpisy.</w:t>
      </w:r>
      <w:r w:rsidR="00722249">
        <w:rPr>
          <w:rFonts w:ascii="Arial" w:eastAsia="Calibri" w:hAnsi="Arial" w:cs="Arial"/>
        </w:rPr>
        <w:t xml:space="preserve"> </w:t>
      </w:r>
      <w:r w:rsidR="00722249" w:rsidRPr="00722249">
        <w:rPr>
          <w:rFonts w:ascii="Arial" w:eastAsia="Calibri" w:hAnsi="Arial" w:cs="Arial"/>
        </w:rPr>
        <w:t>Za objednatele jednají vždy nejméně dva jednatelé společně.</w:t>
      </w:r>
    </w:p>
    <w:p w14:paraId="62BD39AD" w14:textId="77777777" w:rsidR="00722249" w:rsidRPr="00F234BF" w:rsidRDefault="00722249" w:rsidP="00722249">
      <w:pPr>
        <w:pStyle w:val="Odstavecseseznamem"/>
        <w:spacing w:after="200" w:line="276" w:lineRule="auto"/>
        <w:ind w:left="284"/>
        <w:jc w:val="both"/>
        <w:rPr>
          <w:rFonts w:ascii="Arial" w:eastAsia="Calibri" w:hAnsi="Arial" w:cs="Arial"/>
        </w:rPr>
      </w:pPr>
    </w:p>
    <w:p w14:paraId="030604F6" w14:textId="77777777" w:rsidR="006D1C30" w:rsidRPr="006D1C30" w:rsidRDefault="006D1C30" w:rsidP="006D1C3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18F8F629" w14:textId="7BAB980C" w:rsidR="006D1C30" w:rsidRP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</w:rPr>
        <w:t>V</w:t>
      </w:r>
      <w:r w:rsidR="00A57BDC">
        <w:rPr>
          <w:rFonts w:ascii="Arial" w:eastAsia="Calibri" w:hAnsi="Arial" w:cs="Arial"/>
        </w:rPr>
        <w:t xml:space="preserve"> Mirošově</w:t>
      </w:r>
      <w:r w:rsidRPr="006D1C30">
        <w:rPr>
          <w:rFonts w:ascii="Arial" w:eastAsia="Calibri" w:hAnsi="Arial" w:cs="Arial"/>
        </w:rPr>
        <w:t xml:space="preserve"> dne</w:t>
      </w:r>
      <w:r w:rsidR="00A57BDC">
        <w:rPr>
          <w:rFonts w:ascii="Arial" w:eastAsia="Calibri" w:hAnsi="Arial" w:cs="Arial"/>
        </w:rPr>
        <w:t xml:space="preserve"> </w:t>
      </w:r>
      <w:r w:rsidR="00916327">
        <w:rPr>
          <w:rFonts w:ascii="Arial" w:eastAsia="Calibri" w:hAnsi="Arial" w:cs="Arial"/>
        </w:rPr>
        <w:t>……………</w:t>
      </w:r>
      <w:r w:rsidR="00A57BDC">
        <w:rPr>
          <w:rFonts w:ascii="Arial" w:eastAsia="Calibri" w:hAnsi="Arial" w:cs="Arial"/>
        </w:rPr>
        <w:tab/>
      </w:r>
      <w:r w:rsidR="00A57BDC">
        <w:rPr>
          <w:rFonts w:ascii="Arial" w:eastAsia="Calibri" w:hAnsi="Arial" w:cs="Arial"/>
        </w:rPr>
        <w:tab/>
      </w:r>
      <w:r w:rsidRPr="006D1C30">
        <w:rPr>
          <w:rFonts w:ascii="Arial" w:eastAsia="Calibri" w:hAnsi="Arial" w:cs="Arial"/>
        </w:rPr>
        <w:tab/>
      </w:r>
      <w:r w:rsidRPr="006D1C30">
        <w:rPr>
          <w:rFonts w:ascii="Arial" w:eastAsia="Calibri" w:hAnsi="Arial" w:cs="Arial"/>
        </w:rPr>
        <w:tab/>
        <w:t>V……………… dne……………………</w:t>
      </w:r>
    </w:p>
    <w:p w14:paraId="312BD6E7" w14:textId="480EE354" w:rsid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E33E0E8" w14:textId="27482ADB" w:rsidR="00F234BF" w:rsidRDefault="00F234BF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16A0CFBB" w14:textId="324DE6F1" w:rsidR="00F234BF" w:rsidRDefault="00F234BF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1A17341" w14:textId="77777777" w:rsidR="00F234BF" w:rsidRPr="006D1C30" w:rsidRDefault="00F234BF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9E0245F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 w:rsidRPr="006D1C30">
        <w:rPr>
          <w:rFonts w:ascii="Arial" w:eastAsia="Calibri" w:hAnsi="Arial" w:cs="Arial"/>
          <w:color w:val="000000"/>
        </w:rPr>
        <w:t xml:space="preserve">…………………………………… </w:t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  <w:t xml:space="preserve">  </w:t>
      </w:r>
      <w:r w:rsidRPr="006D1C30">
        <w:rPr>
          <w:rFonts w:ascii="Arial" w:eastAsia="Calibri" w:hAnsi="Arial" w:cs="Arial"/>
          <w:color w:val="000000"/>
        </w:rPr>
        <w:tab/>
        <w:t>…………………………………………</w:t>
      </w:r>
      <w:r w:rsidRPr="006D1C30">
        <w:rPr>
          <w:rFonts w:ascii="Arial" w:eastAsia="Calibri" w:hAnsi="Arial" w:cs="Arial"/>
          <w:color w:val="000000"/>
        </w:rPr>
        <w:tab/>
      </w:r>
    </w:p>
    <w:p w14:paraId="26E04327" w14:textId="206372F2" w:rsidR="006D1C30" w:rsidRPr="006D1C30" w:rsidRDefault="006D1C30" w:rsidP="00A57BDC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6D1C30">
        <w:rPr>
          <w:rFonts w:ascii="Arial" w:eastAsia="Calibri" w:hAnsi="Arial" w:cs="Arial"/>
          <w:color w:val="000000"/>
        </w:rPr>
        <w:t>objednatel</w:t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</w:r>
      <w:r w:rsidRPr="006D1C30">
        <w:rPr>
          <w:rFonts w:ascii="Arial" w:eastAsia="Calibri" w:hAnsi="Arial" w:cs="Arial"/>
          <w:color w:val="000000"/>
        </w:rPr>
        <w:tab/>
      </w:r>
      <w:r w:rsidR="00A57BDC">
        <w:rPr>
          <w:rFonts w:ascii="Arial" w:eastAsia="Calibri" w:hAnsi="Arial" w:cs="Arial"/>
          <w:color w:val="000000"/>
        </w:rPr>
        <w:t>poskytovatel</w:t>
      </w:r>
    </w:p>
    <w:p w14:paraId="047D05B7" w14:textId="77777777" w:rsidR="006D1C30" w:rsidRP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4B50E917" w14:textId="77777777" w:rsidR="006D1C30" w:rsidRDefault="006D1C30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14:paraId="7F01F64C" w14:textId="0465F361" w:rsidR="005650D4" w:rsidRPr="005650D4" w:rsidRDefault="005650D4" w:rsidP="006D1C3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5650D4">
        <w:rPr>
          <w:rFonts w:ascii="Arial" w:eastAsia="Calibri" w:hAnsi="Arial" w:cs="Arial"/>
          <w:b/>
          <w:bCs/>
          <w:color w:val="000000"/>
        </w:rPr>
        <w:t>Příloha č. 1 – přehled plnění za období 07/2023 – 11/2023</w:t>
      </w:r>
    </w:p>
    <w:sectPr w:rsidR="005650D4" w:rsidRPr="005650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C02A1" w14:textId="77777777" w:rsidR="00652989" w:rsidRDefault="00652989" w:rsidP="006D1C30">
      <w:r>
        <w:separator/>
      </w:r>
    </w:p>
  </w:endnote>
  <w:endnote w:type="continuationSeparator" w:id="0">
    <w:p w14:paraId="17F5D063" w14:textId="77777777" w:rsidR="00652989" w:rsidRDefault="00652989" w:rsidP="006D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EB404" w14:textId="381D42C9" w:rsidR="00FC0D49" w:rsidRPr="00FC0D49" w:rsidRDefault="00FC0D49">
    <w:pPr>
      <w:pStyle w:val="Zpat"/>
      <w:rPr>
        <w:sz w:val="16"/>
        <w:szCs w:val="16"/>
      </w:rPr>
    </w:pPr>
    <w:r w:rsidRPr="00FC0D49">
      <w:rPr>
        <w:sz w:val="16"/>
        <w:szCs w:val="16"/>
      </w:rPr>
      <w:t xml:space="preserve">Stránka </w:t>
    </w:r>
    <w:r w:rsidRPr="00FC0D49">
      <w:rPr>
        <w:b/>
        <w:bCs/>
        <w:sz w:val="16"/>
        <w:szCs w:val="16"/>
      </w:rPr>
      <w:fldChar w:fldCharType="begin"/>
    </w:r>
    <w:r w:rsidRPr="00FC0D49">
      <w:rPr>
        <w:b/>
        <w:bCs/>
        <w:sz w:val="16"/>
        <w:szCs w:val="16"/>
      </w:rPr>
      <w:instrText>PAGE  \* Arabic  \* MERGEFORMAT</w:instrText>
    </w:r>
    <w:r w:rsidRPr="00FC0D49">
      <w:rPr>
        <w:b/>
        <w:bCs/>
        <w:sz w:val="16"/>
        <w:szCs w:val="16"/>
      </w:rPr>
      <w:fldChar w:fldCharType="separate"/>
    </w:r>
    <w:r w:rsidR="002804B2">
      <w:rPr>
        <w:b/>
        <w:bCs/>
        <w:noProof/>
        <w:sz w:val="16"/>
        <w:szCs w:val="16"/>
      </w:rPr>
      <w:t>1</w:t>
    </w:r>
    <w:r w:rsidRPr="00FC0D49">
      <w:rPr>
        <w:b/>
        <w:bCs/>
        <w:sz w:val="16"/>
        <w:szCs w:val="16"/>
      </w:rPr>
      <w:fldChar w:fldCharType="end"/>
    </w:r>
    <w:r w:rsidRPr="00FC0D49">
      <w:rPr>
        <w:sz w:val="16"/>
        <w:szCs w:val="16"/>
      </w:rPr>
      <w:t xml:space="preserve"> z </w:t>
    </w:r>
    <w:r w:rsidRPr="00FC0D49">
      <w:rPr>
        <w:b/>
        <w:bCs/>
        <w:sz w:val="16"/>
        <w:szCs w:val="16"/>
      </w:rPr>
      <w:fldChar w:fldCharType="begin"/>
    </w:r>
    <w:r w:rsidRPr="00FC0D49">
      <w:rPr>
        <w:b/>
        <w:bCs/>
        <w:sz w:val="16"/>
        <w:szCs w:val="16"/>
      </w:rPr>
      <w:instrText>NUMPAGES  \* Arabic  \* MERGEFORMAT</w:instrText>
    </w:r>
    <w:r w:rsidRPr="00FC0D49">
      <w:rPr>
        <w:b/>
        <w:bCs/>
        <w:sz w:val="16"/>
        <w:szCs w:val="16"/>
      </w:rPr>
      <w:fldChar w:fldCharType="separate"/>
    </w:r>
    <w:r w:rsidR="002804B2">
      <w:rPr>
        <w:b/>
        <w:bCs/>
        <w:noProof/>
        <w:sz w:val="16"/>
        <w:szCs w:val="16"/>
      </w:rPr>
      <w:t>2</w:t>
    </w:r>
    <w:r w:rsidRPr="00FC0D4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C96D1" w14:textId="77777777" w:rsidR="00652989" w:rsidRDefault="00652989" w:rsidP="006D1C30">
      <w:r>
        <w:separator/>
      </w:r>
    </w:p>
  </w:footnote>
  <w:footnote w:type="continuationSeparator" w:id="0">
    <w:p w14:paraId="1972CFD8" w14:textId="77777777" w:rsidR="00652989" w:rsidRDefault="00652989" w:rsidP="006D1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51381"/>
    <w:multiLevelType w:val="hybridMultilevel"/>
    <w:tmpl w:val="EDBCD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F5527CD"/>
    <w:multiLevelType w:val="hybridMultilevel"/>
    <w:tmpl w:val="CEE4B86A"/>
    <w:lvl w:ilvl="0" w:tplc="5BF2C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104CF"/>
    <w:multiLevelType w:val="hybridMultilevel"/>
    <w:tmpl w:val="69AC4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30"/>
    <w:rsid w:val="00022849"/>
    <w:rsid w:val="000317B7"/>
    <w:rsid w:val="00042BA3"/>
    <w:rsid w:val="00075515"/>
    <w:rsid w:val="000F0AD8"/>
    <w:rsid w:val="00106D2E"/>
    <w:rsid w:val="00160AE4"/>
    <w:rsid w:val="00183280"/>
    <w:rsid w:val="002804B2"/>
    <w:rsid w:val="0029627C"/>
    <w:rsid w:val="00302498"/>
    <w:rsid w:val="0038796D"/>
    <w:rsid w:val="0046575D"/>
    <w:rsid w:val="00495094"/>
    <w:rsid w:val="005172EE"/>
    <w:rsid w:val="00530C06"/>
    <w:rsid w:val="005650D4"/>
    <w:rsid w:val="005932CF"/>
    <w:rsid w:val="005C3D8A"/>
    <w:rsid w:val="005C6068"/>
    <w:rsid w:val="005D5E23"/>
    <w:rsid w:val="00652989"/>
    <w:rsid w:val="00663FD0"/>
    <w:rsid w:val="006D1C30"/>
    <w:rsid w:val="00722249"/>
    <w:rsid w:val="0084538B"/>
    <w:rsid w:val="00884E40"/>
    <w:rsid w:val="008C4B4D"/>
    <w:rsid w:val="00916327"/>
    <w:rsid w:val="00981D74"/>
    <w:rsid w:val="00996155"/>
    <w:rsid w:val="009B5A81"/>
    <w:rsid w:val="00A57BDC"/>
    <w:rsid w:val="00AB6141"/>
    <w:rsid w:val="00AD4E41"/>
    <w:rsid w:val="00B344E6"/>
    <w:rsid w:val="00B65D87"/>
    <w:rsid w:val="00B947CE"/>
    <w:rsid w:val="00BA322A"/>
    <w:rsid w:val="00BC1AFA"/>
    <w:rsid w:val="00BD0807"/>
    <w:rsid w:val="00BF1DC3"/>
    <w:rsid w:val="00BF1EA5"/>
    <w:rsid w:val="00C856CD"/>
    <w:rsid w:val="00CB5F18"/>
    <w:rsid w:val="00CD278F"/>
    <w:rsid w:val="00D017F3"/>
    <w:rsid w:val="00D60CB6"/>
    <w:rsid w:val="00D97883"/>
    <w:rsid w:val="00E74EFB"/>
    <w:rsid w:val="00E91E17"/>
    <w:rsid w:val="00ED1FB4"/>
    <w:rsid w:val="00F234BF"/>
    <w:rsid w:val="00FB3294"/>
    <w:rsid w:val="00FC0D49"/>
    <w:rsid w:val="00FC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7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link w:val="Nadpis1Char"/>
    <w:uiPriority w:val="9"/>
    <w:qFormat/>
    <w:rsid w:val="005932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1C30"/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1C3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1C30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978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0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D49"/>
  </w:style>
  <w:style w:type="paragraph" w:styleId="Zpat">
    <w:name w:val="footer"/>
    <w:basedOn w:val="Normln"/>
    <w:link w:val="ZpatChar"/>
    <w:uiPriority w:val="99"/>
    <w:unhideWhenUsed/>
    <w:rsid w:val="00FC0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D49"/>
  </w:style>
  <w:style w:type="paragraph" w:customStyle="1" w:styleId="Default">
    <w:name w:val="Default"/>
    <w:rsid w:val="00042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32C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22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paragraph" w:styleId="Nadpis1">
    <w:name w:val="heading 1"/>
    <w:basedOn w:val="Normln"/>
    <w:link w:val="Nadpis1Char"/>
    <w:uiPriority w:val="9"/>
    <w:qFormat/>
    <w:rsid w:val="005932C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1C30"/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1C3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1C30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978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0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D49"/>
  </w:style>
  <w:style w:type="paragraph" w:styleId="Zpat">
    <w:name w:val="footer"/>
    <w:basedOn w:val="Normln"/>
    <w:link w:val="ZpatChar"/>
    <w:uiPriority w:val="99"/>
    <w:unhideWhenUsed/>
    <w:rsid w:val="00FC0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D49"/>
  </w:style>
  <w:style w:type="paragraph" w:customStyle="1" w:styleId="Default">
    <w:name w:val="Default"/>
    <w:rsid w:val="00042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32C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2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49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86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258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7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3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3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00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0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4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Burian Jindřich</dc:creator>
  <cp:keywords/>
  <dc:description/>
  <cp:lastModifiedBy>auditor</cp:lastModifiedBy>
  <cp:revision>6</cp:revision>
  <cp:lastPrinted>2022-01-11T09:21:00Z</cp:lastPrinted>
  <dcterms:created xsi:type="dcterms:W3CDTF">2023-11-27T11:03:00Z</dcterms:created>
  <dcterms:modified xsi:type="dcterms:W3CDTF">2023-11-30T07:07:00Z</dcterms:modified>
</cp:coreProperties>
</file>