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D666B2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63713E" w:rsidRPr="00447C99" w:rsidRDefault="0063713E" w:rsidP="0063713E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Megarobot.cz</w:t>
                                  </w:r>
                                </w:p>
                                <w:p w:rsidR="0063713E" w:rsidRPr="00447C99" w:rsidRDefault="0063713E" w:rsidP="0063713E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INMENET13 s.r.o.</w:t>
                                  </w:r>
                                </w:p>
                                <w:p w:rsidR="0063713E" w:rsidRDefault="0063713E" w:rsidP="0063713E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nám. Jiřího z Lobkovic 2164</w:t>
                                  </w:r>
                                </w:p>
                                <w:p w:rsidR="0063713E" w:rsidRPr="00447C99" w:rsidRDefault="0063713E" w:rsidP="0063713E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130 00 Praha 3</w:t>
                                  </w:r>
                                </w:p>
                                <w:p w:rsidR="0063713E" w:rsidRPr="00447C99" w:rsidRDefault="0063713E" w:rsidP="0063713E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447C99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01890280</w:t>
                                  </w:r>
                                </w:p>
                                <w:p w:rsidR="0063713E" w:rsidRPr="00447C99" w:rsidRDefault="0063713E" w:rsidP="0063713E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447C99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CZ01890280</w:t>
                                  </w:r>
                                </w:p>
                                <w:p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63713E" w:rsidRPr="00447C99" w:rsidRDefault="0063713E" w:rsidP="0063713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Megarobot.cz</w:t>
                            </w:r>
                          </w:p>
                          <w:p w:rsidR="0063713E" w:rsidRPr="00447C99" w:rsidRDefault="0063713E" w:rsidP="0063713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INMENET13 s.r.o.</w:t>
                            </w:r>
                          </w:p>
                          <w:p w:rsidR="0063713E" w:rsidRDefault="0063713E" w:rsidP="0063713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nám. Jiřího z Lobkovic 2164</w:t>
                            </w:r>
                          </w:p>
                          <w:p w:rsidR="0063713E" w:rsidRPr="00447C99" w:rsidRDefault="0063713E" w:rsidP="0063713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130 00 Praha 3</w:t>
                            </w:r>
                          </w:p>
                          <w:p w:rsidR="0063713E" w:rsidRPr="00447C99" w:rsidRDefault="0063713E" w:rsidP="0063713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47C9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IČ: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01890280</w:t>
                            </w:r>
                          </w:p>
                          <w:p w:rsidR="0063713E" w:rsidRPr="00447C99" w:rsidRDefault="0063713E" w:rsidP="0063713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47C9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DIČ: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CZ01890280</w:t>
                            </w:r>
                          </w:p>
                          <w:p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482715" w:rsidRPr="00482715">
        <w:rPr>
          <w:rFonts w:cstheme="minorHAnsi"/>
        </w:rPr>
        <w:t>18</w:t>
      </w:r>
      <w:r w:rsidR="00A205C7">
        <w:rPr>
          <w:rFonts w:cstheme="minorHAnsi"/>
        </w:rPr>
        <w:t>9</w:t>
      </w:r>
      <w:r w:rsidR="00482715" w:rsidRPr="00482715">
        <w:rPr>
          <w:rFonts w:cstheme="minorHAnsi"/>
        </w:rPr>
        <w:t>/</w:t>
      </w:r>
      <w:r w:rsidR="00DC195F">
        <w:rPr>
          <w:rFonts w:cstheme="minorHAnsi"/>
        </w:rPr>
        <w:t>202</w:t>
      </w:r>
      <w:r w:rsidR="00EC4CFE">
        <w:rPr>
          <w:rFonts w:cstheme="minorHAnsi"/>
        </w:rPr>
        <w:t>3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482715">
        <w:rPr>
          <w:rFonts w:cstheme="minorHAnsi"/>
        </w:rPr>
        <w:t>Nevřalová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A205C7">
        <w:rPr>
          <w:rFonts w:cstheme="minorHAnsi"/>
        </w:rPr>
        <w:t>29</w:t>
      </w:r>
      <w:r w:rsidR="0048146C">
        <w:rPr>
          <w:rFonts w:cstheme="minorHAnsi"/>
        </w:rPr>
        <w:t>.11</w:t>
      </w:r>
      <w:r w:rsidR="00EC4CFE">
        <w:rPr>
          <w:rFonts w:cstheme="minorHAnsi"/>
        </w:rPr>
        <w:t>.2023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:rsidR="007F3111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5F5830">
        <w:rPr>
          <w:rFonts w:cstheme="minorHAnsi"/>
        </w:rPr>
        <w:t>:</w:t>
      </w:r>
    </w:p>
    <w:p w:rsidR="00A205C7" w:rsidRDefault="00A205C7" w:rsidP="00E67976">
      <w:pPr>
        <w:spacing w:after="0" w:line="240" w:lineRule="auto"/>
        <w:rPr>
          <w:rFonts w:cstheme="minorHAnsi"/>
        </w:rPr>
      </w:pPr>
    </w:p>
    <w:p w:rsidR="00EF36B9" w:rsidRPr="00A205C7" w:rsidRDefault="00A205C7" w:rsidP="00E67976">
      <w:pPr>
        <w:spacing w:after="0" w:line="240" w:lineRule="auto"/>
        <w:rPr>
          <w:rFonts w:cstheme="minorHAnsi"/>
          <w:sz w:val="24"/>
          <w:szCs w:val="24"/>
        </w:rPr>
      </w:pPr>
      <w:r w:rsidRPr="00A205C7">
        <w:rPr>
          <w:rFonts w:cstheme="minorHAnsi"/>
          <w:sz w:val="24"/>
          <w:szCs w:val="24"/>
        </w:rPr>
        <w:t>ROBOTIS ENGINEER KIT 1</w:t>
      </w:r>
      <w:r w:rsidRPr="00A205C7">
        <w:rPr>
          <w:rFonts w:cstheme="minorHAnsi"/>
          <w:sz w:val="24"/>
          <w:szCs w:val="24"/>
        </w:rPr>
        <w:tab/>
      </w:r>
      <w:r w:rsidRPr="00A205C7">
        <w:rPr>
          <w:rFonts w:cstheme="minorHAnsi"/>
          <w:sz w:val="24"/>
          <w:szCs w:val="24"/>
        </w:rPr>
        <w:tab/>
      </w:r>
      <w:r w:rsidRPr="00A205C7">
        <w:rPr>
          <w:rFonts w:cstheme="minorHAnsi"/>
          <w:sz w:val="24"/>
          <w:szCs w:val="24"/>
        </w:rPr>
        <w:tab/>
      </w:r>
      <w:r w:rsidRPr="00A205C7">
        <w:rPr>
          <w:rFonts w:cstheme="minorHAnsi"/>
          <w:sz w:val="24"/>
          <w:szCs w:val="24"/>
        </w:rPr>
        <w:tab/>
      </w:r>
      <w:r w:rsidRPr="00A205C7">
        <w:rPr>
          <w:rFonts w:cstheme="minorHAnsi"/>
          <w:sz w:val="24"/>
          <w:szCs w:val="24"/>
        </w:rPr>
        <w:tab/>
      </w:r>
      <w:r w:rsidRPr="00A205C7">
        <w:rPr>
          <w:rFonts w:cstheme="minorHAnsi"/>
          <w:sz w:val="24"/>
          <w:szCs w:val="24"/>
        </w:rPr>
        <w:tab/>
        <w:t>ks</w:t>
      </w:r>
      <w:r w:rsidRPr="00A205C7">
        <w:rPr>
          <w:rFonts w:cstheme="minorHAnsi"/>
          <w:sz w:val="24"/>
          <w:szCs w:val="24"/>
        </w:rPr>
        <w:tab/>
        <w:t>2</w:t>
      </w:r>
    </w:p>
    <w:p w:rsidR="0063713E" w:rsidRPr="0063713E" w:rsidRDefault="0063713E" w:rsidP="004A58F2">
      <w:pPr>
        <w:spacing w:after="0" w:line="240" w:lineRule="auto"/>
        <w:rPr>
          <w:rFonts w:cstheme="minorHAnsi"/>
          <w:sz w:val="24"/>
          <w:szCs w:val="24"/>
        </w:rPr>
      </w:pPr>
      <w:r w:rsidRPr="0063713E">
        <w:rPr>
          <w:rFonts w:cstheme="minorHAnsi"/>
          <w:sz w:val="24"/>
          <w:szCs w:val="24"/>
        </w:rPr>
        <w:t>ROBOTIS ENGINEER KIT 2</w:t>
      </w:r>
      <w:r w:rsidRPr="0063713E">
        <w:rPr>
          <w:rFonts w:cstheme="minorHAnsi"/>
          <w:sz w:val="24"/>
          <w:szCs w:val="24"/>
        </w:rPr>
        <w:tab/>
      </w:r>
      <w:r w:rsidRPr="0063713E">
        <w:rPr>
          <w:rFonts w:cstheme="minorHAnsi"/>
          <w:sz w:val="24"/>
          <w:szCs w:val="24"/>
        </w:rPr>
        <w:tab/>
      </w:r>
      <w:r w:rsidR="0048146C" w:rsidRPr="0063713E">
        <w:rPr>
          <w:rFonts w:cstheme="minorHAnsi"/>
          <w:sz w:val="24"/>
          <w:szCs w:val="24"/>
        </w:rPr>
        <w:tab/>
      </w:r>
      <w:r w:rsidR="0048146C" w:rsidRPr="0063713E">
        <w:rPr>
          <w:rFonts w:cstheme="minorHAnsi"/>
          <w:sz w:val="24"/>
          <w:szCs w:val="24"/>
        </w:rPr>
        <w:tab/>
      </w:r>
      <w:r w:rsidR="00482715" w:rsidRPr="0063713E">
        <w:rPr>
          <w:rFonts w:cstheme="minorHAnsi"/>
          <w:sz w:val="24"/>
          <w:szCs w:val="24"/>
        </w:rPr>
        <w:tab/>
      </w:r>
      <w:r w:rsidR="00482715" w:rsidRPr="0063713E">
        <w:rPr>
          <w:rFonts w:cstheme="minorHAnsi"/>
          <w:sz w:val="24"/>
          <w:szCs w:val="24"/>
        </w:rPr>
        <w:tab/>
      </w:r>
      <w:r w:rsidR="0048146C" w:rsidRPr="0063713E">
        <w:rPr>
          <w:rFonts w:cstheme="minorHAnsi"/>
          <w:sz w:val="24"/>
          <w:szCs w:val="24"/>
        </w:rPr>
        <w:t>ks</w:t>
      </w:r>
      <w:r w:rsidR="0048146C" w:rsidRPr="0063713E">
        <w:rPr>
          <w:rFonts w:cstheme="minorHAnsi"/>
          <w:sz w:val="24"/>
          <w:szCs w:val="24"/>
        </w:rPr>
        <w:tab/>
      </w:r>
      <w:r w:rsidR="00A205C7">
        <w:rPr>
          <w:rFonts w:cstheme="minorHAnsi"/>
          <w:sz w:val="24"/>
          <w:szCs w:val="24"/>
        </w:rPr>
        <w:t>2</w:t>
      </w:r>
    </w:p>
    <w:p w:rsidR="0063713E" w:rsidRDefault="0063713E" w:rsidP="004A58F2">
      <w:pPr>
        <w:spacing w:after="0" w:line="240" w:lineRule="auto"/>
        <w:rPr>
          <w:rFonts w:cstheme="minorHAnsi"/>
        </w:rPr>
      </w:pPr>
    </w:p>
    <w:p w:rsidR="0063713E" w:rsidRDefault="0063713E" w:rsidP="004A58F2">
      <w:pPr>
        <w:spacing w:after="0" w:line="240" w:lineRule="auto"/>
        <w:rPr>
          <w:rFonts w:cstheme="minorHAnsi"/>
        </w:rPr>
      </w:pPr>
    </w:p>
    <w:p w:rsidR="00EF36B9" w:rsidRDefault="00EF0305" w:rsidP="004A58F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Zboží objednáno za maximální cenu </w:t>
      </w:r>
      <w:r w:rsidR="00A205C7">
        <w:rPr>
          <w:rFonts w:cstheme="minorHAnsi"/>
        </w:rPr>
        <w:t>88</w:t>
      </w:r>
      <w:r>
        <w:rPr>
          <w:rFonts w:cstheme="minorHAnsi"/>
        </w:rPr>
        <w:t>.</w:t>
      </w:r>
      <w:r w:rsidR="00A205C7">
        <w:rPr>
          <w:rFonts w:cstheme="minorHAnsi"/>
        </w:rPr>
        <w:t>0</w:t>
      </w:r>
      <w:r>
        <w:rPr>
          <w:rFonts w:cstheme="minorHAnsi"/>
        </w:rPr>
        <w:t>00</w:t>
      </w:r>
      <w:r w:rsidR="0063713E">
        <w:rPr>
          <w:rFonts w:cstheme="minorHAnsi"/>
        </w:rPr>
        <w:t xml:space="preserve"> Kč bez DPH</w:t>
      </w:r>
      <w:r w:rsidR="00D666B2">
        <w:rPr>
          <w:rFonts w:cstheme="minorHAnsi"/>
        </w:rPr>
        <w:t>.</w:t>
      </w:r>
      <w:r w:rsidR="004A58F2" w:rsidRPr="004A58F2">
        <w:rPr>
          <w:rFonts w:cstheme="minorHAnsi"/>
        </w:rPr>
        <w:tab/>
      </w:r>
    </w:p>
    <w:p w:rsidR="00EF36B9" w:rsidRDefault="00EF36B9" w:rsidP="004A58F2">
      <w:pPr>
        <w:spacing w:after="0" w:line="240" w:lineRule="auto"/>
        <w:rPr>
          <w:rFonts w:cstheme="minorHAnsi"/>
        </w:rPr>
      </w:pPr>
    </w:p>
    <w:p w:rsidR="000E05BB" w:rsidRDefault="004A58F2" w:rsidP="004A58F2">
      <w:pPr>
        <w:spacing w:after="0" w:line="240" w:lineRule="auto"/>
        <w:rPr>
          <w:rFonts w:cstheme="minorHAnsi"/>
        </w:rPr>
      </w:pP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</w:p>
    <w:p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666B2" w:rsidRDefault="00D666B2" w:rsidP="00D51CA4">
      <w:pPr>
        <w:spacing w:after="0" w:line="240" w:lineRule="auto"/>
        <w:rPr>
          <w:rFonts w:cstheme="minorHAnsi"/>
        </w:rPr>
      </w:pP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164B7D">
        <w:rPr>
          <w:rFonts w:cstheme="minorHAnsi"/>
        </w:rPr>
        <w:t>29.11.2023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48146C" w:rsidRDefault="0048146C" w:rsidP="00D51CA4">
      <w:pPr>
        <w:spacing w:after="0" w:line="240" w:lineRule="auto"/>
        <w:rPr>
          <w:rFonts w:cstheme="minorHAnsi"/>
        </w:rPr>
      </w:pPr>
    </w:p>
    <w:p w:rsidR="00F65C90" w:rsidRDefault="00F65C90" w:rsidP="00D51CA4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482715" w:rsidRDefault="00482715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C1" w:rsidRDefault="003506C1" w:rsidP="004A56E3">
      <w:pPr>
        <w:spacing w:after="0" w:line="240" w:lineRule="auto"/>
      </w:pPr>
      <w:r>
        <w:separator/>
      </w:r>
    </w:p>
  </w:endnote>
  <w:endnote w:type="continuationSeparator" w:id="0">
    <w:p w:rsidR="003506C1" w:rsidRDefault="003506C1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C1" w:rsidRDefault="003506C1" w:rsidP="004A56E3">
      <w:pPr>
        <w:spacing w:after="0" w:line="240" w:lineRule="auto"/>
      </w:pPr>
      <w:r>
        <w:separator/>
      </w:r>
    </w:p>
  </w:footnote>
  <w:footnote w:type="continuationSeparator" w:id="0">
    <w:p w:rsidR="003506C1" w:rsidRDefault="003506C1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71FEE"/>
    <w:rsid w:val="0007744E"/>
    <w:rsid w:val="00081147"/>
    <w:rsid w:val="00095130"/>
    <w:rsid w:val="000E05BB"/>
    <w:rsid w:val="00141FBE"/>
    <w:rsid w:val="00142CCB"/>
    <w:rsid w:val="00160D1C"/>
    <w:rsid w:val="00164B7D"/>
    <w:rsid w:val="0018277D"/>
    <w:rsid w:val="00187F56"/>
    <w:rsid w:val="0021357A"/>
    <w:rsid w:val="00221E4D"/>
    <w:rsid w:val="002A6541"/>
    <w:rsid w:val="002C0279"/>
    <w:rsid w:val="002D0E97"/>
    <w:rsid w:val="002D3277"/>
    <w:rsid w:val="002E20AC"/>
    <w:rsid w:val="003061B5"/>
    <w:rsid w:val="003241E4"/>
    <w:rsid w:val="00346AEF"/>
    <w:rsid w:val="003506C1"/>
    <w:rsid w:val="00356A13"/>
    <w:rsid w:val="0037168A"/>
    <w:rsid w:val="00377AE3"/>
    <w:rsid w:val="00384DB5"/>
    <w:rsid w:val="003A4370"/>
    <w:rsid w:val="003E1A83"/>
    <w:rsid w:val="003E7FED"/>
    <w:rsid w:val="00407DCF"/>
    <w:rsid w:val="00440E83"/>
    <w:rsid w:val="0045105E"/>
    <w:rsid w:val="004632AD"/>
    <w:rsid w:val="00465618"/>
    <w:rsid w:val="004713B7"/>
    <w:rsid w:val="00471BE7"/>
    <w:rsid w:val="0048146C"/>
    <w:rsid w:val="00482715"/>
    <w:rsid w:val="004A56E3"/>
    <w:rsid w:val="004A58F2"/>
    <w:rsid w:val="004C5299"/>
    <w:rsid w:val="004F6B68"/>
    <w:rsid w:val="005060FA"/>
    <w:rsid w:val="005812AD"/>
    <w:rsid w:val="005A068E"/>
    <w:rsid w:val="005A7A85"/>
    <w:rsid w:val="005B3273"/>
    <w:rsid w:val="005C2BDC"/>
    <w:rsid w:val="005F5830"/>
    <w:rsid w:val="006233C8"/>
    <w:rsid w:val="0063713E"/>
    <w:rsid w:val="006426A0"/>
    <w:rsid w:val="007112A3"/>
    <w:rsid w:val="007338B6"/>
    <w:rsid w:val="00734709"/>
    <w:rsid w:val="00746EFA"/>
    <w:rsid w:val="007744C8"/>
    <w:rsid w:val="00796C91"/>
    <w:rsid w:val="007A25F3"/>
    <w:rsid w:val="007F3111"/>
    <w:rsid w:val="008178A0"/>
    <w:rsid w:val="00821243"/>
    <w:rsid w:val="008352F4"/>
    <w:rsid w:val="00846271"/>
    <w:rsid w:val="00854B34"/>
    <w:rsid w:val="008604AB"/>
    <w:rsid w:val="008665DB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9F2254"/>
    <w:rsid w:val="00A205C7"/>
    <w:rsid w:val="00A21DA2"/>
    <w:rsid w:val="00A21DAB"/>
    <w:rsid w:val="00A60324"/>
    <w:rsid w:val="00A71766"/>
    <w:rsid w:val="00A97404"/>
    <w:rsid w:val="00AC1CB8"/>
    <w:rsid w:val="00B014D5"/>
    <w:rsid w:val="00B53990"/>
    <w:rsid w:val="00BB135A"/>
    <w:rsid w:val="00BB79C9"/>
    <w:rsid w:val="00BF37B3"/>
    <w:rsid w:val="00C633B3"/>
    <w:rsid w:val="00CB3922"/>
    <w:rsid w:val="00CC096A"/>
    <w:rsid w:val="00D04C16"/>
    <w:rsid w:val="00D1520F"/>
    <w:rsid w:val="00D40C3C"/>
    <w:rsid w:val="00D51CA4"/>
    <w:rsid w:val="00D666B2"/>
    <w:rsid w:val="00D7456A"/>
    <w:rsid w:val="00DA5072"/>
    <w:rsid w:val="00DC195F"/>
    <w:rsid w:val="00DF5F5A"/>
    <w:rsid w:val="00E0587B"/>
    <w:rsid w:val="00E26807"/>
    <w:rsid w:val="00E42FB6"/>
    <w:rsid w:val="00E67976"/>
    <w:rsid w:val="00E83757"/>
    <w:rsid w:val="00EB135B"/>
    <w:rsid w:val="00EC2029"/>
    <w:rsid w:val="00EC4CFE"/>
    <w:rsid w:val="00ED45D8"/>
    <w:rsid w:val="00ED4ECA"/>
    <w:rsid w:val="00EF0305"/>
    <w:rsid w:val="00EF36B9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F6D02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E1F1-790F-4F0D-9124-793EBC63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2023-11-29T09:19:00Z</cp:lastPrinted>
  <dcterms:created xsi:type="dcterms:W3CDTF">2023-11-30T06:54:00Z</dcterms:created>
  <dcterms:modified xsi:type="dcterms:W3CDTF">2023-11-30T06:54:00Z</dcterms:modified>
</cp:coreProperties>
</file>