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7C" w:rsidRPr="00722EFA" w:rsidRDefault="00CC397C" w:rsidP="00CC397C">
      <w:proofErr w:type="spellStart"/>
      <w:r>
        <w:rPr>
          <w:rFonts w:ascii="Arial" w:hAnsi="Arial" w:cs="Arial"/>
          <w:color w:val="000000"/>
          <w:sz w:val="21"/>
          <w:szCs w:val="21"/>
        </w:rPr>
        <w:t>Priloha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c. 2 SOD c. 1452/2023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proofErr w:type="spellStart"/>
      <w:r>
        <w:rPr>
          <w:rFonts w:ascii="CIDFont+F1" w:hAnsi="CIDFont+F1" w:cs="CIDFont+F1"/>
          <w:color w:val="000000"/>
        </w:rPr>
        <w:t>Fw</w:t>
      </w:r>
      <w:proofErr w:type="spellEnd"/>
      <w:r>
        <w:rPr>
          <w:rFonts w:ascii="CIDFont+F1" w:hAnsi="CIDFont+F1" w:cs="CIDFont+F1"/>
          <w:color w:val="000000"/>
        </w:rPr>
        <w:t xml:space="preserve">: Výzva k provedení potápěčských prací VD </w:t>
      </w:r>
      <w:proofErr w:type="gramStart"/>
      <w:r>
        <w:rPr>
          <w:rFonts w:ascii="CIDFont+F1" w:hAnsi="CIDFont+F1" w:cs="CIDFont+F1"/>
          <w:color w:val="000000"/>
        </w:rPr>
        <w:t>Všechlapy - potápěčské</w:t>
      </w:r>
      <w:proofErr w:type="gramEnd"/>
      <w:r>
        <w:rPr>
          <w:rFonts w:ascii="CIDFont+F1" w:hAnsi="CIDFont+F1" w:cs="CIDFont+F1"/>
          <w:color w:val="000000"/>
        </w:rPr>
        <w:t xml:space="preserve"> práce 2023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  <w:proofErr w:type="gramStart"/>
      <w:r>
        <w:rPr>
          <w:rFonts w:ascii="CIDFont+F2" w:hAnsi="CIDFont+F2" w:cs="CIDFont+F2"/>
          <w:color w:val="909090"/>
          <w:sz w:val="20"/>
          <w:szCs w:val="20"/>
        </w:rPr>
        <w:t xml:space="preserve">komu </w:t>
      </w:r>
      <w:r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18"/>
          <w:szCs w:val="18"/>
        </w:rPr>
        <w:t>07.11.2023</w:t>
      </w:r>
      <w:proofErr w:type="gramEnd"/>
      <w:r>
        <w:rPr>
          <w:rFonts w:ascii="CIDFont+F2" w:hAnsi="CIDFont+F2" w:cs="CIDFont+F2"/>
          <w:color w:val="000000"/>
          <w:sz w:val="18"/>
          <w:szCs w:val="18"/>
        </w:rPr>
        <w:t xml:space="preserve"> 07:59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  <w:r>
        <w:rPr>
          <w:rFonts w:ascii="CIDFont+F2" w:hAnsi="CIDFont+F2" w:cs="CIDFont+F2"/>
          <w:color w:val="909090"/>
          <w:sz w:val="18"/>
          <w:szCs w:val="18"/>
        </w:rPr>
        <w:t xml:space="preserve">Kopie 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  <w:r>
        <w:rPr>
          <w:rFonts w:ascii="CIDFont+F2" w:hAnsi="CIDFont+F2" w:cs="CIDFont+F2"/>
          <w:color w:val="909090"/>
          <w:sz w:val="18"/>
          <w:szCs w:val="18"/>
        </w:rPr>
        <w:t xml:space="preserve">Od 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  <w:r>
        <w:rPr>
          <w:rFonts w:ascii="CIDFont+F2" w:hAnsi="CIDFont+F2" w:cs="CIDFont+F2"/>
          <w:color w:val="909090"/>
          <w:sz w:val="18"/>
          <w:szCs w:val="18"/>
        </w:rPr>
        <w:t xml:space="preserve">Komu 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2" w:hAnsi="CIDFont+F2" w:cs="CIDFont+F2"/>
          <w:color w:val="818181"/>
          <w:sz w:val="18"/>
          <w:szCs w:val="18"/>
        </w:rPr>
      </w:pPr>
      <w:r>
        <w:rPr>
          <w:rFonts w:ascii="CIDFont+F2" w:hAnsi="CIDFont+F2" w:cs="CIDFont+F2"/>
          <w:color w:val="909090"/>
          <w:sz w:val="18"/>
          <w:szCs w:val="18"/>
        </w:rPr>
        <w:t xml:space="preserve">Kopie 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Vážení obchodní partneři,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na základě uzavřené "Rámcové dohody" č. objednatele 755/2023, vás vyzýváme k výkonu potápěčských prací.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1) Místo </w:t>
      </w:r>
      <w:proofErr w:type="gramStart"/>
      <w:r>
        <w:rPr>
          <w:rFonts w:ascii="CIDFont+F3" w:hAnsi="CIDFont+F3" w:cs="CIDFont+F3"/>
          <w:color w:val="000000"/>
          <w:sz w:val="20"/>
          <w:szCs w:val="20"/>
        </w:rPr>
        <w:t>plnění - VD</w:t>
      </w:r>
      <w:proofErr w:type="gramEnd"/>
      <w:r>
        <w:rPr>
          <w:rFonts w:ascii="CIDFont+F3" w:hAnsi="CIDFont+F3" w:cs="CIDFont+F3"/>
          <w:color w:val="000000"/>
          <w:sz w:val="20"/>
          <w:szCs w:val="20"/>
        </w:rPr>
        <w:t xml:space="preserve"> Všechlapy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2) Popis obsahu předmětu </w:t>
      </w:r>
      <w:proofErr w:type="gramStart"/>
      <w:r>
        <w:rPr>
          <w:rFonts w:ascii="CIDFont+F3" w:hAnsi="CIDFont+F3" w:cs="CIDFont+F3"/>
          <w:color w:val="000000"/>
          <w:sz w:val="20"/>
          <w:szCs w:val="20"/>
        </w:rPr>
        <w:t>plnění :</w:t>
      </w:r>
      <w:proofErr w:type="gramEnd"/>
    </w:p>
    <w:p w:rsidR="00CC397C" w:rsidRDefault="00CC397C" w:rsidP="00CC397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2.1) kontrola vtoků DN 1800 na kótě 208,85 m n. m. a DN 500 na kótě 204,6 m n. m. včetně česlí, vyčištění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(čištění česlí a prostoru česlí od naplavenin, případně usazenin)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2.2) periodická kontrola prostorů nátoků do spodních výpustí VD (systém TBD).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Předpokládaná délka potápěčských prací 3 dny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Nálezová zpráva bude vypracována a předána nejpozději do 10 dnů od ukončení prováděných prací a kontrol.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Přílohy: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8"/>
          <w:szCs w:val="18"/>
        </w:rPr>
      </w:pPr>
      <w:r>
        <w:rPr>
          <w:rFonts w:ascii="CIDFont+F3" w:hAnsi="CIDFont+F3" w:cs="CIDFont+F3"/>
          <w:color w:val="000000"/>
          <w:sz w:val="18"/>
          <w:szCs w:val="18"/>
        </w:rPr>
        <w:t>VD Všechlapy potápěčské práce 2023</w:t>
      </w:r>
      <w:proofErr w:type="gramStart"/>
      <w:r>
        <w:rPr>
          <w:rFonts w:ascii="CIDFont+F3" w:hAnsi="CIDFont+F3" w:cs="CIDFont+F3"/>
          <w:color w:val="000000"/>
          <w:sz w:val="18"/>
          <w:szCs w:val="18"/>
        </w:rPr>
        <w:t>ceník .</w:t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xlsxNavrh</w:t>
      </w:r>
      <w:proofErr w:type="spellEnd"/>
      <w:proofErr w:type="gramEnd"/>
      <w:r>
        <w:rPr>
          <w:rFonts w:ascii="CIDFont+F3" w:hAnsi="CIDFont+F3" w:cs="CIDFont+F3"/>
          <w:color w:val="000000"/>
          <w:sz w:val="18"/>
          <w:szCs w:val="18"/>
        </w:rPr>
        <w:t xml:space="preserve"> SOD VD Všechlapy </w:t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potáp</w:t>
      </w:r>
      <w:proofErr w:type="spellEnd"/>
      <w:r>
        <w:rPr>
          <w:rFonts w:ascii="CIDFont+F3" w:hAnsi="CIDFont+F3" w:cs="CIDFont+F3"/>
          <w:color w:val="000000"/>
          <w:sz w:val="18"/>
          <w:szCs w:val="18"/>
        </w:rPr>
        <w:t xml:space="preserve"> práce -2023 .</w:t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docx</w:t>
      </w:r>
      <w:proofErr w:type="spellEnd"/>
    </w:p>
    <w:p w:rsidR="00CC397C" w:rsidRDefault="00CC397C" w:rsidP="00CC397C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S pozdravem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</w:p>
    <w:p w:rsidR="00CC397C" w:rsidRDefault="00CC397C" w:rsidP="00CC397C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odbor </w:t>
      </w:r>
      <w:proofErr w:type="spellStart"/>
      <w:r>
        <w:rPr>
          <w:rFonts w:ascii="CIDFont+F2" w:hAnsi="CIDFont+F2" w:cs="CIDFont+F2"/>
          <w:color w:val="000000"/>
          <w:sz w:val="20"/>
          <w:szCs w:val="20"/>
        </w:rPr>
        <w:t>inženýringu</w:t>
      </w:r>
      <w:proofErr w:type="spellEnd"/>
      <w:r>
        <w:rPr>
          <w:rFonts w:ascii="CIDFont+F2" w:hAnsi="CIDFont+F2" w:cs="CIDFont+F2"/>
          <w:color w:val="000000"/>
          <w:sz w:val="20"/>
          <w:szCs w:val="20"/>
        </w:rPr>
        <w:t>, vedoucí oddělení TDS, oblast střed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__________________________________________________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Povodí Ohře, státní podnik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Bezručova 4219, 430 03 Chomutov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proofErr w:type="gramStart"/>
      <w:r>
        <w:rPr>
          <w:rFonts w:ascii="CIDFont+F2" w:hAnsi="CIDFont+F2" w:cs="CIDFont+F2"/>
          <w:color w:val="000000"/>
          <w:sz w:val="20"/>
          <w:szCs w:val="20"/>
        </w:rPr>
        <w:t>tel. :</w:t>
      </w:r>
      <w:proofErr w:type="gramEnd"/>
      <w:r>
        <w:rPr>
          <w:rFonts w:ascii="CIDFont+F2" w:hAnsi="CIDFont+F2" w:cs="CIDFont+F2"/>
          <w:color w:val="000000"/>
          <w:sz w:val="20"/>
          <w:szCs w:val="20"/>
        </w:rPr>
        <w:t xml:space="preserve"> 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proofErr w:type="gramStart"/>
      <w:r>
        <w:rPr>
          <w:rFonts w:ascii="CIDFont+F2" w:hAnsi="CIDFont+F2" w:cs="CIDFont+F2"/>
          <w:color w:val="000000"/>
          <w:sz w:val="20"/>
          <w:szCs w:val="20"/>
        </w:rPr>
        <w:t>mob. :</w:t>
      </w:r>
      <w:proofErr w:type="gramEnd"/>
      <w:r>
        <w:rPr>
          <w:rFonts w:ascii="CIDFont+F2" w:hAnsi="CIDFont+F2" w:cs="CIDFont+F2"/>
          <w:color w:val="000000"/>
          <w:sz w:val="20"/>
          <w:szCs w:val="20"/>
        </w:rPr>
        <w:t xml:space="preserve"> 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proofErr w:type="gramStart"/>
      <w:r>
        <w:rPr>
          <w:rFonts w:ascii="CIDFont+F2" w:hAnsi="CIDFont+F2" w:cs="CIDFont+F2"/>
          <w:color w:val="000000"/>
          <w:sz w:val="20"/>
          <w:szCs w:val="20"/>
        </w:rPr>
        <w:t>fax :</w:t>
      </w:r>
      <w:proofErr w:type="gramEnd"/>
      <w:r>
        <w:rPr>
          <w:rFonts w:ascii="CIDFont+F2" w:hAnsi="CIDFont+F2" w:cs="CIDFont+F2"/>
          <w:color w:val="000000"/>
          <w:sz w:val="20"/>
          <w:szCs w:val="20"/>
        </w:rPr>
        <w:t xml:space="preserve"> 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2" w:hAnsi="CIDFont+F2" w:cs="CIDFont+F2"/>
          <w:color w:val="0000FF"/>
          <w:sz w:val="20"/>
          <w:szCs w:val="20"/>
        </w:rPr>
      </w:pPr>
      <w:proofErr w:type="gramStart"/>
      <w:r>
        <w:rPr>
          <w:rFonts w:ascii="CIDFont+F2" w:hAnsi="CIDFont+F2" w:cs="CIDFont+F2"/>
          <w:color w:val="000000"/>
          <w:sz w:val="20"/>
          <w:szCs w:val="20"/>
        </w:rPr>
        <w:t>e-mail :</w:t>
      </w:r>
      <w:proofErr w:type="gramEnd"/>
      <w:r>
        <w:rPr>
          <w:rFonts w:ascii="CIDFont+F2" w:hAnsi="CIDFont+F2" w:cs="CIDFont+F2"/>
          <w:color w:val="000000"/>
          <w:sz w:val="20"/>
          <w:szCs w:val="20"/>
        </w:rPr>
        <w:t xml:space="preserve"> 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2" w:hAnsi="CIDFont+F2" w:cs="CIDFont+F2"/>
          <w:color w:val="0000FF"/>
          <w:sz w:val="20"/>
          <w:szCs w:val="20"/>
        </w:rPr>
      </w:pPr>
      <w:r>
        <w:rPr>
          <w:rFonts w:ascii="CIDFont+F2" w:hAnsi="CIDFont+F2" w:cs="CIDFont+F2"/>
          <w:color w:val="0000FF"/>
          <w:sz w:val="20"/>
          <w:szCs w:val="20"/>
        </w:rPr>
        <w:t>http:</w:t>
      </w:r>
      <w:bookmarkStart w:id="0" w:name="_GoBack"/>
      <w:bookmarkEnd w:id="0"/>
    </w:p>
    <w:p w:rsidR="00CC397C" w:rsidRDefault="00CC397C" w:rsidP="00CC397C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__________________________________________________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2" w:hAnsi="CIDFont+F2" w:cs="CIDFont+F2"/>
          <w:color w:val="5F5F5F"/>
          <w:sz w:val="18"/>
          <w:szCs w:val="18"/>
        </w:rPr>
      </w:pPr>
      <w:r>
        <w:rPr>
          <w:rFonts w:ascii="CIDFont+F2" w:hAnsi="CIDFont+F2" w:cs="CIDFont+F2"/>
          <w:color w:val="5F5F5F"/>
          <w:sz w:val="18"/>
          <w:szCs w:val="18"/>
        </w:rPr>
        <w:t>S ohledem na životní prostředí zvažte prosím tisk této zprávy.</w:t>
      </w:r>
    </w:p>
    <w:p w:rsidR="00CC397C" w:rsidRDefault="00CC397C" w:rsidP="00CC397C">
      <w:pPr>
        <w:autoSpaceDE w:val="0"/>
        <w:autoSpaceDN w:val="0"/>
        <w:adjustRightInd w:val="0"/>
        <w:rPr>
          <w:rFonts w:ascii="CIDFont+F2" w:hAnsi="CIDFont+F2" w:cs="CIDFont+F2"/>
          <w:color w:val="5F5F5F"/>
          <w:sz w:val="18"/>
          <w:szCs w:val="18"/>
        </w:rPr>
      </w:pPr>
      <w:r>
        <w:rPr>
          <w:rFonts w:ascii="CIDFont+F2" w:hAnsi="CIDFont+F2" w:cs="CIDFont+F2"/>
          <w:color w:val="5F5F5F"/>
          <w:sz w:val="18"/>
          <w:szCs w:val="18"/>
        </w:rPr>
        <w:t>Před odesláním kontrolováno antivirovým systémem ESET.</w:t>
      </w:r>
    </w:p>
    <w:sectPr w:rsidR="00CC397C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89C" w:rsidRDefault="0030789C" w:rsidP="005F4E53">
      <w:r>
        <w:separator/>
      </w:r>
    </w:p>
  </w:endnote>
  <w:endnote w:type="continuationSeparator" w:id="0">
    <w:p w:rsidR="0030789C" w:rsidRDefault="0030789C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89C" w:rsidRDefault="0030789C" w:rsidP="005F4E53">
      <w:r>
        <w:separator/>
      </w:r>
    </w:p>
  </w:footnote>
  <w:footnote w:type="continuationSeparator" w:id="0">
    <w:p w:rsidR="0030789C" w:rsidRDefault="0030789C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0789C"/>
    <w:rsid w:val="00357DA8"/>
    <w:rsid w:val="00392666"/>
    <w:rsid w:val="00456604"/>
    <w:rsid w:val="004E108E"/>
    <w:rsid w:val="005E6D70"/>
    <w:rsid w:val="005F4E53"/>
    <w:rsid w:val="00645252"/>
    <w:rsid w:val="006D3D74"/>
    <w:rsid w:val="00722EFA"/>
    <w:rsid w:val="0083569A"/>
    <w:rsid w:val="00927965"/>
    <w:rsid w:val="0097356C"/>
    <w:rsid w:val="00A9204E"/>
    <w:rsid w:val="00AD2871"/>
    <w:rsid w:val="00CC397C"/>
    <w:rsid w:val="00D8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110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179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2023-11-21T14:20:00Z</dcterms:modified>
</cp:coreProperties>
</file>