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0F1D4" w14:textId="77777777" w:rsidR="002E1EC1" w:rsidRDefault="002E1EC1" w:rsidP="00DD5DE1">
      <w:pPr>
        <w:jc w:val="center"/>
        <w:rPr>
          <w:rFonts w:ascii="Arial" w:hAnsi="Arial" w:cs="Arial"/>
          <w:b/>
        </w:rPr>
      </w:pPr>
    </w:p>
    <w:p w14:paraId="150EA52F" w14:textId="77777777" w:rsidR="002E1EC1" w:rsidRDefault="002E1EC1" w:rsidP="00DD5DE1">
      <w:pPr>
        <w:jc w:val="center"/>
        <w:rPr>
          <w:rFonts w:ascii="Arial" w:hAnsi="Arial" w:cs="Arial"/>
          <w:b/>
        </w:rPr>
      </w:pPr>
    </w:p>
    <w:p w14:paraId="21E599F2" w14:textId="16EE7A92" w:rsidR="00DD5DE1" w:rsidRDefault="00DD5DE1" w:rsidP="00DD5DE1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 xml:space="preserve">SMLOUVA </w:t>
      </w:r>
      <w:r w:rsidRPr="00813F27">
        <w:rPr>
          <w:rFonts w:ascii="Arial" w:hAnsi="Arial" w:cs="Arial"/>
          <w:b/>
        </w:rPr>
        <w:t>NA ZAJIŠTĚNÍ SLUŽEB</w:t>
      </w:r>
    </w:p>
    <w:p w14:paraId="004FA891" w14:textId="651F55B8" w:rsidR="00DD5DE1" w:rsidRPr="00D56C5A" w:rsidRDefault="00DD5DE1" w:rsidP="00DD5DE1">
      <w:pPr>
        <w:jc w:val="center"/>
        <w:rPr>
          <w:rFonts w:ascii="Arial" w:hAnsi="Arial" w:cs="Arial"/>
          <w:b/>
        </w:rPr>
      </w:pPr>
      <w:r w:rsidRPr="00D56C5A">
        <w:rPr>
          <w:rFonts w:ascii="Arial" w:hAnsi="Arial" w:cs="Arial"/>
          <w:b/>
        </w:rPr>
        <w:t xml:space="preserve">číslo </w:t>
      </w:r>
      <w:r w:rsidRPr="00BD297F">
        <w:rPr>
          <w:rFonts w:ascii="Arial" w:hAnsi="Arial" w:cs="Arial"/>
          <w:b/>
          <w:bCs/>
          <w:sz w:val="22"/>
          <w:szCs w:val="22"/>
        </w:rPr>
        <w:t>SD/20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D5164E">
        <w:rPr>
          <w:rFonts w:ascii="Arial" w:hAnsi="Arial" w:cs="Arial"/>
          <w:b/>
          <w:bCs/>
          <w:sz w:val="22"/>
          <w:szCs w:val="22"/>
        </w:rPr>
        <w:t>3</w:t>
      </w:r>
      <w:r w:rsidRPr="00BD297F"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/>
          <w:b/>
          <w:bCs/>
          <w:sz w:val="22"/>
          <w:szCs w:val="22"/>
        </w:rPr>
        <w:t>10</w:t>
      </w:r>
      <w:r w:rsidR="00D5164E">
        <w:rPr>
          <w:rFonts w:ascii="Arial" w:hAnsi="Arial" w:cs="Arial"/>
          <w:b/>
          <w:bCs/>
          <w:sz w:val="22"/>
          <w:szCs w:val="22"/>
        </w:rPr>
        <w:t>47</w:t>
      </w:r>
    </w:p>
    <w:p w14:paraId="0B027961" w14:textId="77777777" w:rsidR="00DD5DE1" w:rsidRDefault="00DD5DE1" w:rsidP="00DD5DE1">
      <w:pPr>
        <w:tabs>
          <w:tab w:val="left" w:pos="4962"/>
        </w:tabs>
        <w:rPr>
          <w:rFonts w:ascii="Arial" w:hAnsi="Arial" w:cs="Arial"/>
          <w:b/>
        </w:rPr>
      </w:pPr>
    </w:p>
    <w:p w14:paraId="78F72247" w14:textId="77777777" w:rsidR="00DD5DE1" w:rsidRDefault="00DD5DE1" w:rsidP="00DD5DE1">
      <w:pPr>
        <w:tabs>
          <w:tab w:val="left" w:pos="4962"/>
        </w:tabs>
        <w:rPr>
          <w:rFonts w:ascii="Arial" w:hAnsi="Arial" w:cs="Arial"/>
          <w:b/>
        </w:rPr>
      </w:pPr>
    </w:p>
    <w:p w14:paraId="699D7401" w14:textId="77777777" w:rsidR="002E1EC1" w:rsidRDefault="002E1EC1" w:rsidP="00DD5DE1">
      <w:pPr>
        <w:tabs>
          <w:tab w:val="left" w:pos="4962"/>
        </w:tabs>
        <w:rPr>
          <w:rFonts w:ascii="Arial" w:hAnsi="Arial" w:cs="Arial"/>
          <w:b/>
        </w:rPr>
      </w:pPr>
    </w:p>
    <w:p w14:paraId="3BEAF42C" w14:textId="52453C9F" w:rsidR="00DD5DE1" w:rsidRDefault="00DD5DE1" w:rsidP="00DD5DE1">
      <w:pPr>
        <w:tabs>
          <w:tab w:val="left" w:pos="496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="00E95FC0" w:rsidRPr="00081DCD">
        <w:rPr>
          <w:rFonts w:ascii="Arial" w:hAnsi="Arial" w:cs="Arial"/>
          <w:b/>
          <w:color w:val="auto"/>
        </w:rPr>
        <w:t>Zhotovitel</w:t>
      </w:r>
    </w:p>
    <w:p w14:paraId="3FA60663" w14:textId="77777777" w:rsidR="00DD5DE1" w:rsidRDefault="00DD5DE1" w:rsidP="00DD5DE1">
      <w:pPr>
        <w:tabs>
          <w:tab w:val="left" w:pos="4962"/>
        </w:tabs>
        <w:rPr>
          <w:rFonts w:ascii="Arial" w:hAnsi="Arial" w:cs="Arial"/>
        </w:rPr>
      </w:pPr>
    </w:p>
    <w:p w14:paraId="5F4FEBF7" w14:textId="77777777" w:rsidR="00DD5DE1" w:rsidRDefault="00DD5DE1" w:rsidP="00DD5DE1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Statutární město Jablonec nad Nisou</w:t>
      </w:r>
      <w:r>
        <w:rPr>
          <w:rFonts w:ascii="Arial" w:hAnsi="Arial" w:cs="Arial"/>
        </w:rPr>
        <w:tab/>
        <w:t>Název firmy: Pavel Kukla</w:t>
      </w:r>
    </w:p>
    <w:p w14:paraId="181C4111" w14:textId="77777777" w:rsidR="00DD5DE1" w:rsidRDefault="00DD5DE1" w:rsidP="00DD5DE1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Mírové náměstí 3100/19</w:t>
      </w:r>
      <w:r>
        <w:rPr>
          <w:rFonts w:ascii="Arial" w:hAnsi="Arial" w:cs="Arial"/>
        </w:rPr>
        <w:tab/>
        <w:t>adresa: Rychnovská 462, Jablonec nad Nisou</w:t>
      </w:r>
    </w:p>
    <w:p w14:paraId="0EF8F6F4" w14:textId="77777777" w:rsidR="00DD5DE1" w:rsidRDefault="00DD5DE1" w:rsidP="00DD5DE1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PSČ: 466 01</w:t>
      </w:r>
      <w:r>
        <w:rPr>
          <w:rFonts w:ascii="Arial" w:hAnsi="Arial" w:cs="Arial"/>
        </w:rPr>
        <w:tab/>
        <w:t>PSČ: 468 01</w:t>
      </w:r>
    </w:p>
    <w:p w14:paraId="0026B6F3" w14:textId="77777777" w:rsidR="00DD5DE1" w:rsidRDefault="00DD5DE1" w:rsidP="00DD5DE1">
      <w:pPr>
        <w:tabs>
          <w:tab w:val="center" w:pos="4819"/>
        </w:tabs>
        <w:rPr>
          <w:rFonts w:ascii="Arial" w:hAnsi="Arial" w:cs="Arial"/>
        </w:rPr>
      </w:pPr>
      <w:r>
        <w:rPr>
          <w:rFonts w:ascii="Arial" w:hAnsi="Arial" w:cs="Arial"/>
        </w:rPr>
        <w:t>IČ: 00262340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IČ: 88385841</w:t>
      </w:r>
    </w:p>
    <w:p w14:paraId="6845469E" w14:textId="77777777" w:rsidR="00DD5DE1" w:rsidRDefault="00DD5DE1" w:rsidP="00DD5DE1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DIČ:CZ00262340</w:t>
      </w:r>
      <w:r>
        <w:rPr>
          <w:rFonts w:ascii="Arial" w:hAnsi="Arial" w:cs="Arial"/>
        </w:rPr>
        <w:tab/>
        <w:t>DIČ: CZ9306032670</w:t>
      </w:r>
    </w:p>
    <w:p w14:paraId="44B2FA09" w14:textId="77777777" w:rsidR="00DD5DE1" w:rsidRDefault="00DD5DE1" w:rsidP="00DD5DE1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číslo účtu: 121-451/0100</w:t>
      </w:r>
      <w:r>
        <w:rPr>
          <w:rFonts w:ascii="Arial" w:hAnsi="Arial" w:cs="Arial"/>
        </w:rPr>
        <w:tab/>
        <w:t>kontaktní osoba: Pavel Kukla</w:t>
      </w:r>
    </w:p>
    <w:p w14:paraId="212EFCF2" w14:textId="77777777" w:rsidR="00DD5DE1" w:rsidRDefault="00DD5DE1" w:rsidP="00DD5DE1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bankovní ústav: KB Jablonec nad Nisou </w:t>
      </w:r>
      <w:r>
        <w:rPr>
          <w:rFonts w:ascii="Arial" w:hAnsi="Arial" w:cs="Arial"/>
        </w:rPr>
        <w:tab/>
        <w:t>tel.: 736 713 605</w:t>
      </w:r>
    </w:p>
    <w:p w14:paraId="22AA82F1" w14:textId="77777777" w:rsidR="00DD5DE1" w:rsidRDefault="00DD5DE1" w:rsidP="00DD5DE1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kontaktní osoba: Michal Šarbort</w:t>
      </w:r>
      <w:r>
        <w:rPr>
          <w:rFonts w:ascii="Arial" w:hAnsi="Arial" w:cs="Arial"/>
        </w:rPr>
        <w:tab/>
        <w:t>e-mail: kukla152@seznam.cz</w:t>
      </w:r>
    </w:p>
    <w:p w14:paraId="026E25C8" w14:textId="77777777" w:rsidR="00DD5DE1" w:rsidRDefault="00DD5DE1" w:rsidP="00DD5DE1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tel.: 483 357 129</w:t>
      </w:r>
      <w:r>
        <w:rPr>
          <w:rFonts w:ascii="Arial" w:hAnsi="Arial" w:cs="Arial"/>
        </w:rPr>
        <w:tab/>
      </w:r>
    </w:p>
    <w:p w14:paraId="56AC0F0B" w14:textId="77777777" w:rsidR="00DD5DE1" w:rsidRDefault="00DD5DE1" w:rsidP="00DD5D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>
        <w:rPr>
          <w:rFonts w:ascii="Arial" w:hAnsi="Arial" w:cs="Arial"/>
          <w:color w:val="FF0000"/>
        </w:rPr>
        <w:t xml:space="preserve">: </w:t>
      </w:r>
      <w:hyperlink r:id="rId10" w:history="1">
        <w:r w:rsidRPr="00CC63D6">
          <w:rPr>
            <w:rStyle w:val="Hypertextovodkaz"/>
            <w:rFonts w:ascii="Arial" w:hAnsi="Arial" w:cs="Arial"/>
          </w:rPr>
          <w:t>sarbort@mestojablonec.cz</w:t>
        </w:r>
      </w:hyperlink>
    </w:p>
    <w:p w14:paraId="21CA0B57" w14:textId="77777777" w:rsidR="00DD5DE1" w:rsidRDefault="00DD5DE1" w:rsidP="00DD5DE1">
      <w:pPr>
        <w:jc w:val="both"/>
        <w:rPr>
          <w:rFonts w:ascii="Arial" w:hAnsi="Arial" w:cs="Arial"/>
          <w:b/>
        </w:rPr>
      </w:pPr>
    </w:p>
    <w:p w14:paraId="5F21DA20" w14:textId="77777777" w:rsidR="00DD5DE1" w:rsidRDefault="00DD5DE1" w:rsidP="00DD5DE1">
      <w:pPr>
        <w:jc w:val="both"/>
        <w:rPr>
          <w:rFonts w:ascii="Arial" w:hAnsi="Arial" w:cs="Arial"/>
        </w:rPr>
      </w:pPr>
    </w:p>
    <w:p w14:paraId="30B9EF71" w14:textId="77777777" w:rsidR="00DD5DE1" w:rsidRPr="00394844" w:rsidRDefault="00DD5DE1" w:rsidP="00DD5DE1">
      <w:pPr>
        <w:jc w:val="both"/>
        <w:rPr>
          <w:rFonts w:ascii="Arial" w:hAnsi="Arial" w:cs="Arial"/>
        </w:rPr>
      </w:pPr>
    </w:p>
    <w:p w14:paraId="68239884" w14:textId="77777777" w:rsidR="00DD5DE1" w:rsidRPr="00394844" w:rsidRDefault="00DD5DE1" w:rsidP="00DD5DE1">
      <w:pPr>
        <w:jc w:val="center"/>
        <w:rPr>
          <w:rFonts w:ascii="Arial" w:hAnsi="Arial" w:cs="Arial"/>
          <w:b/>
        </w:rPr>
      </w:pPr>
      <w:r w:rsidRPr="00394844">
        <w:rPr>
          <w:rFonts w:ascii="Arial" w:hAnsi="Arial" w:cs="Arial"/>
          <w:b/>
        </w:rPr>
        <w:t>I.</w:t>
      </w:r>
    </w:p>
    <w:p w14:paraId="389EF152" w14:textId="77777777" w:rsidR="00DD5DE1" w:rsidRPr="00394844" w:rsidRDefault="00DD5DE1" w:rsidP="00DD5DE1">
      <w:pPr>
        <w:jc w:val="center"/>
        <w:rPr>
          <w:rFonts w:ascii="Arial" w:hAnsi="Arial" w:cs="Arial"/>
          <w:b/>
        </w:rPr>
      </w:pPr>
      <w:r w:rsidRPr="00394844">
        <w:rPr>
          <w:rFonts w:ascii="Arial" w:hAnsi="Arial" w:cs="Arial"/>
          <w:b/>
        </w:rPr>
        <w:t>Předmět smlouvy</w:t>
      </w:r>
    </w:p>
    <w:p w14:paraId="449CA9CF" w14:textId="77777777" w:rsidR="00DD5DE1" w:rsidRDefault="00DD5DE1" w:rsidP="00DD5DE1">
      <w:pPr>
        <w:jc w:val="both"/>
        <w:rPr>
          <w:rFonts w:ascii="Arial" w:hAnsi="Arial" w:cs="Arial"/>
        </w:rPr>
      </w:pPr>
    </w:p>
    <w:p w14:paraId="6F311CB1" w14:textId="666D50D8" w:rsidR="00D5164E" w:rsidRDefault="00E95FC0" w:rsidP="00DD5D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smlouvy je</w:t>
      </w:r>
      <w:r w:rsidR="00DD5DE1">
        <w:rPr>
          <w:rFonts w:ascii="Arial" w:hAnsi="Arial" w:cs="Arial"/>
        </w:rPr>
        <w:t xml:space="preserve"> těžb</w:t>
      </w:r>
      <w:r>
        <w:rPr>
          <w:rFonts w:ascii="Arial" w:hAnsi="Arial" w:cs="Arial"/>
        </w:rPr>
        <w:t>a</w:t>
      </w:r>
      <w:r w:rsidR="00DD5DE1">
        <w:rPr>
          <w:rFonts w:ascii="Arial" w:hAnsi="Arial" w:cs="Arial"/>
        </w:rPr>
        <w:t>, přiblížení, vývoz dřevní hmoty traktorem UKT na odvozní místo a úklid klestu v</w:t>
      </w:r>
      <w:r w:rsidR="00D5164E">
        <w:rPr>
          <w:rFonts w:ascii="Arial" w:hAnsi="Arial" w:cs="Arial"/>
        </w:rPr>
        <w:t> </w:t>
      </w:r>
      <w:r w:rsidR="00DD5DE1">
        <w:rPr>
          <w:rFonts w:ascii="Arial" w:hAnsi="Arial" w:cs="Arial"/>
        </w:rPr>
        <w:t>porost</w:t>
      </w:r>
      <w:r w:rsidR="00D5164E">
        <w:rPr>
          <w:rFonts w:ascii="Arial" w:hAnsi="Arial" w:cs="Arial"/>
        </w:rPr>
        <w:t>ech:</w:t>
      </w:r>
    </w:p>
    <w:p w14:paraId="492B4DEE" w14:textId="50395B5E" w:rsidR="00DD5DE1" w:rsidRPr="00081DCD" w:rsidRDefault="00DD5DE1" w:rsidP="00DD5D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756 A</w:t>
      </w:r>
      <w:r w:rsidR="00D5164E">
        <w:rPr>
          <w:rFonts w:ascii="Arial" w:hAnsi="Arial" w:cs="Arial"/>
        </w:rPr>
        <w:t xml:space="preserve">10 - </w:t>
      </w:r>
      <w:r>
        <w:rPr>
          <w:rFonts w:ascii="Arial" w:hAnsi="Arial" w:cs="Arial"/>
        </w:rPr>
        <w:t>ul. Dalešická</w:t>
      </w:r>
      <w:r w:rsidR="00D5164E">
        <w:rPr>
          <w:rFonts w:ascii="Arial" w:hAnsi="Arial" w:cs="Arial"/>
        </w:rPr>
        <w:t xml:space="preserve"> – předpoklad 80 m</w:t>
      </w:r>
      <w:r w:rsidR="00D5164E" w:rsidRPr="00D5164E">
        <w:rPr>
          <w:rFonts w:ascii="Arial" w:hAnsi="Arial" w:cs="Arial"/>
          <w:vertAlign w:val="superscript"/>
        </w:rPr>
        <w:t>3</w:t>
      </w:r>
      <w:r w:rsidR="00081DCD">
        <w:rPr>
          <w:rFonts w:ascii="Arial" w:hAnsi="Arial" w:cs="Arial"/>
        </w:rPr>
        <w:t xml:space="preserve"> (nahodilá těžba-kůrovcová hmota)</w:t>
      </w:r>
    </w:p>
    <w:p w14:paraId="5C1FB6C5" w14:textId="74AF8743" w:rsidR="00D5164E" w:rsidRDefault="00D5164E" w:rsidP="00DD5D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706 E13a – ul. Široká – předpoklad 153 m</w:t>
      </w:r>
      <w:r w:rsidRPr="00D5164E">
        <w:rPr>
          <w:rFonts w:ascii="Arial" w:hAnsi="Arial" w:cs="Arial"/>
          <w:vertAlign w:val="superscript"/>
        </w:rPr>
        <w:t>3</w:t>
      </w:r>
      <w:r w:rsidR="00081DCD">
        <w:rPr>
          <w:rFonts w:ascii="Arial" w:hAnsi="Arial" w:cs="Arial"/>
          <w:vertAlign w:val="superscript"/>
        </w:rPr>
        <w:t xml:space="preserve"> </w:t>
      </w:r>
      <w:r w:rsidR="00081DCD">
        <w:rPr>
          <w:rFonts w:ascii="Arial" w:hAnsi="Arial" w:cs="Arial"/>
        </w:rPr>
        <w:t>(úmyslná těžba)</w:t>
      </w:r>
    </w:p>
    <w:p w14:paraId="1D59743C" w14:textId="77777777" w:rsidR="00DD5DE1" w:rsidRDefault="00DD5DE1" w:rsidP="00DD5DE1">
      <w:pPr>
        <w:pStyle w:val="Odstavecseseznamem"/>
        <w:jc w:val="both"/>
        <w:rPr>
          <w:rFonts w:ascii="Arial" w:hAnsi="Arial" w:cs="Arial"/>
        </w:rPr>
      </w:pPr>
    </w:p>
    <w:p w14:paraId="0BCCF44C" w14:textId="77777777" w:rsidR="00DD5DE1" w:rsidRDefault="00DD5DE1" w:rsidP="00DD5DE1">
      <w:pPr>
        <w:jc w:val="center"/>
        <w:rPr>
          <w:rFonts w:ascii="Arial" w:hAnsi="Arial" w:cs="Arial"/>
          <w:b/>
        </w:rPr>
      </w:pPr>
    </w:p>
    <w:p w14:paraId="50C4BA8F" w14:textId="77777777" w:rsidR="00DD5DE1" w:rsidRDefault="00DD5DE1" w:rsidP="00DD5D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14:paraId="2635ED92" w14:textId="77777777" w:rsidR="00DD5DE1" w:rsidRPr="00273C82" w:rsidRDefault="00DD5DE1" w:rsidP="00DD5DE1">
      <w:pPr>
        <w:jc w:val="center"/>
        <w:rPr>
          <w:rFonts w:ascii="Arial" w:hAnsi="Arial" w:cs="Arial"/>
          <w:b/>
        </w:rPr>
      </w:pPr>
      <w:r w:rsidRPr="00273C82">
        <w:rPr>
          <w:rFonts w:ascii="Arial" w:hAnsi="Arial" w:cs="Arial"/>
          <w:b/>
        </w:rPr>
        <w:t>Termín plnění/dodání</w:t>
      </w:r>
    </w:p>
    <w:p w14:paraId="7DE7C9E9" w14:textId="77777777" w:rsidR="00DD5DE1" w:rsidRPr="00273C82" w:rsidRDefault="00DD5DE1" w:rsidP="00DD5DE1">
      <w:pPr>
        <w:jc w:val="both"/>
        <w:rPr>
          <w:rFonts w:ascii="Arial" w:hAnsi="Arial" w:cs="Arial"/>
          <w:b/>
        </w:rPr>
      </w:pPr>
    </w:p>
    <w:p w14:paraId="4039E19C" w14:textId="097FBBDB" w:rsidR="00DD5DE1" w:rsidRDefault="00DD5DE1" w:rsidP="00DD5DE1">
      <w:pPr>
        <w:jc w:val="both"/>
        <w:rPr>
          <w:rFonts w:ascii="Arial" w:hAnsi="Arial" w:cs="Arial"/>
          <w:shd w:val="clear" w:color="auto" w:fill="E6E6E6"/>
        </w:rPr>
      </w:pPr>
      <w:r>
        <w:rPr>
          <w:rFonts w:ascii="Arial" w:hAnsi="Arial" w:cs="Arial"/>
          <w:shd w:val="clear" w:color="auto" w:fill="E6E6E6"/>
        </w:rPr>
        <w:t>Práce budou po dohodě realizovány nejpozději do 30. dubna 202</w:t>
      </w:r>
      <w:r w:rsidR="00D5164E">
        <w:rPr>
          <w:rFonts w:ascii="Arial" w:hAnsi="Arial" w:cs="Arial"/>
          <w:shd w:val="clear" w:color="auto" w:fill="E6E6E6"/>
        </w:rPr>
        <w:t>4</w:t>
      </w:r>
      <w:r>
        <w:rPr>
          <w:rFonts w:ascii="Arial" w:hAnsi="Arial" w:cs="Arial"/>
          <w:shd w:val="clear" w:color="auto" w:fill="E6E6E6"/>
        </w:rPr>
        <w:t>.</w:t>
      </w:r>
    </w:p>
    <w:p w14:paraId="07910228" w14:textId="77777777" w:rsidR="00DD5DE1" w:rsidRDefault="00DD5DE1" w:rsidP="00DD5DE1">
      <w:pPr>
        <w:jc w:val="both"/>
        <w:rPr>
          <w:rFonts w:ascii="Arial" w:hAnsi="Arial" w:cs="Arial"/>
          <w:iCs/>
        </w:rPr>
      </w:pPr>
      <w:r w:rsidRPr="00813F27">
        <w:rPr>
          <w:rFonts w:ascii="Arial" w:hAnsi="Arial" w:cs="Arial"/>
          <w:iCs/>
        </w:rPr>
        <w:t xml:space="preserve">Jakékoli prodlení v realizaci předmětu této </w:t>
      </w:r>
      <w:r>
        <w:rPr>
          <w:rFonts w:ascii="Arial" w:hAnsi="Arial" w:cs="Arial"/>
          <w:iCs/>
        </w:rPr>
        <w:t>smlouvy, pokud k němu nedojde z objektivních důvodů, tj. např. z důvodu nepříznivých klimatických podmínek či jiných důvodů zvlášť zřetele hodných,</w:t>
      </w:r>
      <w:r w:rsidRPr="00813F27">
        <w:rPr>
          <w:rFonts w:ascii="Arial" w:hAnsi="Arial" w:cs="Arial"/>
          <w:iCs/>
        </w:rPr>
        <w:t xml:space="preserve"> je považováno za podstatné porušení smluvního vztahu</w:t>
      </w:r>
      <w:r>
        <w:rPr>
          <w:rFonts w:ascii="Arial" w:hAnsi="Arial" w:cs="Arial"/>
          <w:iCs/>
        </w:rPr>
        <w:t>. O</w:t>
      </w:r>
      <w:r w:rsidRPr="00813F27">
        <w:rPr>
          <w:rFonts w:ascii="Arial" w:hAnsi="Arial" w:cs="Arial"/>
          <w:iCs/>
        </w:rPr>
        <w:t xml:space="preserve">bjednatel si v tomto případě vyhrazuje </w:t>
      </w:r>
      <w:r>
        <w:rPr>
          <w:rFonts w:ascii="Arial" w:hAnsi="Arial" w:cs="Arial"/>
          <w:iCs/>
        </w:rPr>
        <w:t xml:space="preserve">právo </w:t>
      </w:r>
      <w:r w:rsidRPr="00813F27">
        <w:rPr>
          <w:rFonts w:ascii="Arial" w:hAnsi="Arial" w:cs="Arial"/>
          <w:iCs/>
        </w:rPr>
        <w:t xml:space="preserve">odstoupit od </w:t>
      </w:r>
      <w:r>
        <w:rPr>
          <w:rFonts w:ascii="Arial" w:hAnsi="Arial" w:cs="Arial"/>
          <w:iCs/>
        </w:rPr>
        <w:t>smlouvy</w:t>
      </w:r>
      <w:r w:rsidRPr="00813F27">
        <w:rPr>
          <w:rFonts w:ascii="Arial" w:hAnsi="Arial" w:cs="Arial"/>
          <w:iCs/>
        </w:rPr>
        <w:t>.</w:t>
      </w:r>
    </w:p>
    <w:p w14:paraId="610C5BE5" w14:textId="77777777" w:rsidR="00DD5DE1" w:rsidRDefault="00DD5DE1" w:rsidP="00DD5DE1">
      <w:pPr>
        <w:jc w:val="both"/>
        <w:rPr>
          <w:rFonts w:ascii="Arial" w:hAnsi="Arial" w:cs="Arial"/>
          <w:iCs/>
        </w:rPr>
      </w:pPr>
    </w:p>
    <w:p w14:paraId="322E5634" w14:textId="77777777" w:rsidR="00DD5DE1" w:rsidRPr="00813F27" w:rsidRDefault="00DD5DE1" w:rsidP="00DD5DE1">
      <w:pPr>
        <w:jc w:val="both"/>
        <w:rPr>
          <w:rFonts w:ascii="Arial" w:hAnsi="Arial" w:cs="Arial"/>
        </w:rPr>
      </w:pPr>
    </w:p>
    <w:p w14:paraId="36ADE5F4" w14:textId="77777777" w:rsidR="00DD5DE1" w:rsidRPr="00FC53D7" w:rsidRDefault="00DD5DE1" w:rsidP="00DD5DE1">
      <w:pPr>
        <w:jc w:val="center"/>
        <w:rPr>
          <w:rFonts w:ascii="Arial" w:hAnsi="Arial" w:cs="Arial"/>
          <w:b/>
        </w:rPr>
      </w:pPr>
      <w:r w:rsidRPr="00FC53D7">
        <w:rPr>
          <w:rFonts w:ascii="Arial" w:hAnsi="Arial" w:cs="Arial"/>
          <w:b/>
        </w:rPr>
        <w:t>III.</w:t>
      </w:r>
    </w:p>
    <w:p w14:paraId="485B8C0B" w14:textId="77777777" w:rsidR="00DD5DE1" w:rsidRPr="00273C82" w:rsidRDefault="00DD5DE1" w:rsidP="00DD5DE1">
      <w:pPr>
        <w:jc w:val="center"/>
        <w:rPr>
          <w:rFonts w:ascii="Arial" w:hAnsi="Arial" w:cs="Arial"/>
          <w:b/>
        </w:rPr>
      </w:pPr>
      <w:r w:rsidRPr="00273C82">
        <w:rPr>
          <w:rFonts w:ascii="Arial" w:hAnsi="Arial" w:cs="Arial"/>
          <w:b/>
        </w:rPr>
        <w:t>Cena a platební podmínky</w:t>
      </w:r>
    </w:p>
    <w:p w14:paraId="7B1869FE" w14:textId="77777777" w:rsidR="00DD5DE1" w:rsidRPr="00813F27" w:rsidRDefault="00DD5DE1" w:rsidP="00DD5DE1">
      <w:pPr>
        <w:jc w:val="center"/>
        <w:rPr>
          <w:rFonts w:ascii="Arial" w:hAnsi="Arial" w:cs="Arial"/>
        </w:rPr>
      </w:pPr>
    </w:p>
    <w:p w14:paraId="72A739F8" w14:textId="6090BA32" w:rsidR="00DD5DE1" w:rsidRPr="00062C12" w:rsidRDefault="00DD5DE1" w:rsidP="00DD5DE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1) Cena za výše uvedené činnosti je stanovena na 750 Kč/m</w:t>
      </w:r>
      <w:r w:rsidRPr="00A61031">
        <w:rPr>
          <w:rFonts w:ascii="Arial" w:hAnsi="Arial" w:cs="Arial"/>
          <w:b/>
          <w:vertAlign w:val="superscript"/>
        </w:rPr>
        <w:t>3</w:t>
      </w:r>
      <w:r>
        <w:rPr>
          <w:rFonts w:ascii="Arial" w:hAnsi="Arial" w:cs="Arial"/>
          <w:b/>
        </w:rPr>
        <w:t xml:space="preserve"> bez DPH.</w:t>
      </w:r>
    </w:p>
    <w:p w14:paraId="1467D34F" w14:textId="77777777" w:rsidR="00DD5DE1" w:rsidRDefault="00DD5DE1" w:rsidP="00DD5DE1">
      <w:pPr>
        <w:jc w:val="both"/>
        <w:rPr>
          <w:rFonts w:ascii="Arial" w:hAnsi="Arial" w:cs="Arial"/>
        </w:rPr>
      </w:pPr>
    </w:p>
    <w:p w14:paraId="6E224D0C" w14:textId="3AEC22C0" w:rsidR="00DD5DE1" w:rsidRDefault="00DD5DE1" w:rsidP="00DD5DE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Předpokládaný objem dřevní hmoty činí 2</w:t>
      </w:r>
      <w:r w:rsidR="00D5164E">
        <w:rPr>
          <w:rFonts w:ascii="Arial" w:hAnsi="Arial" w:cs="Arial"/>
          <w:b/>
        </w:rPr>
        <w:t>33</w:t>
      </w:r>
      <w:r>
        <w:rPr>
          <w:rFonts w:ascii="Arial" w:hAnsi="Arial" w:cs="Arial"/>
          <w:b/>
        </w:rPr>
        <w:t xml:space="preserve"> m</w:t>
      </w:r>
      <w:r>
        <w:rPr>
          <w:rFonts w:ascii="Arial" w:hAnsi="Arial" w:cs="Arial"/>
          <w:b/>
          <w:vertAlign w:val="superscript"/>
        </w:rPr>
        <w:t>3</w:t>
      </w:r>
      <w:r>
        <w:rPr>
          <w:rFonts w:ascii="Arial" w:hAnsi="Arial" w:cs="Arial"/>
          <w:b/>
        </w:rPr>
        <w:t xml:space="preserve">. </w:t>
      </w:r>
      <w:r w:rsidRPr="00D56E7D">
        <w:rPr>
          <w:rFonts w:ascii="Arial" w:hAnsi="Arial" w:cs="Arial"/>
          <w:b/>
        </w:rPr>
        <w:t xml:space="preserve">Předpokládaná cena </w:t>
      </w:r>
      <w:r>
        <w:rPr>
          <w:rFonts w:ascii="Arial" w:hAnsi="Arial" w:cs="Arial"/>
          <w:b/>
        </w:rPr>
        <w:t>je 1</w:t>
      </w:r>
      <w:r w:rsidR="00D5164E">
        <w:rPr>
          <w:rFonts w:ascii="Arial" w:hAnsi="Arial" w:cs="Arial"/>
          <w:b/>
        </w:rPr>
        <w:t>74</w:t>
      </w:r>
      <w:r>
        <w:rPr>
          <w:rFonts w:ascii="Arial" w:hAnsi="Arial" w:cs="Arial"/>
          <w:b/>
        </w:rPr>
        <w:t xml:space="preserve"> </w:t>
      </w:r>
      <w:r w:rsidR="00D5164E">
        <w:rPr>
          <w:rFonts w:ascii="Arial" w:hAnsi="Arial" w:cs="Arial"/>
          <w:b/>
        </w:rPr>
        <w:t>75</w:t>
      </w:r>
      <w:r>
        <w:rPr>
          <w:rFonts w:ascii="Arial" w:hAnsi="Arial" w:cs="Arial"/>
          <w:b/>
        </w:rPr>
        <w:t>0</w:t>
      </w:r>
      <w:r w:rsidRPr="00D56E7D">
        <w:rPr>
          <w:rFonts w:ascii="Arial" w:hAnsi="Arial" w:cs="Arial"/>
          <w:b/>
        </w:rPr>
        <w:t xml:space="preserve"> Kč bez DPH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 xml:space="preserve">   </w:t>
      </w:r>
      <w:r w:rsidRPr="00D56E7D">
        <w:rPr>
          <w:rFonts w:ascii="Arial" w:hAnsi="Arial" w:cs="Arial"/>
          <w:b/>
        </w:rPr>
        <w:t>(</w:t>
      </w:r>
      <w:proofErr w:type="gramEnd"/>
      <w:r w:rsidR="00D5164E">
        <w:rPr>
          <w:rFonts w:ascii="Arial" w:hAnsi="Arial" w:cs="Arial"/>
          <w:b/>
        </w:rPr>
        <w:t>211 448</w:t>
      </w:r>
      <w:r>
        <w:rPr>
          <w:rFonts w:ascii="Arial" w:hAnsi="Arial" w:cs="Arial"/>
          <w:b/>
        </w:rPr>
        <w:t xml:space="preserve"> </w:t>
      </w:r>
      <w:r w:rsidRPr="00D56E7D">
        <w:rPr>
          <w:rFonts w:ascii="Arial" w:hAnsi="Arial" w:cs="Arial"/>
          <w:b/>
        </w:rPr>
        <w:t xml:space="preserve">Kč vč. </w:t>
      </w:r>
      <w:r>
        <w:rPr>
          <w:rFonts w:ascii="Arial" w:hAnsi="Arial" w:cs="Arial"/>
          <w:b/>
        </w:rPr>
        <w:t xml:space="preserve">21% </w:t>
      </w:r>
      <w:r w:rsidRPr="00D56E7D">
        <w:rPr>
          <w:rFonts w:ascii="Arial" w:hAnsi="Arial" w:cs="Arial"/>
          <w:b/>
        </w:rPr>
        <w:t xml:space="preserve">DPH). </w:t>
      </w:r>
    </w:p>
    <w:p w14:paraId="34F2ACE9" w14:textId="77777777" w:rsidR="00DD5DE1" w:rsidRDefault="00DD5DE1" w:rsidP="00DD5DE1">
      <w:pPr>
        <w:ind w:left="284"/>
        <w:jc w:val="both"/>
        <w:rPr>
          <w:rFonts w:ascii="Arial" w:hAnsi="Arial" w:cs="Arial"/>
          <w:b/>
        </w:rPr>
      </w:pPr>
    </w:p>
    <w:p w14:paraId="5CE041AE" w14:textId="77777777" w:rsidR="00DD5DE1" w:rsidRDefault="00DD5DE1" w:rsidP="00DD5DE1">
      <w:pPr>
        <w:ind w:left="284"/>
        <w:jc w:val="both"/>
        <w:rPr>
          <w:rFonts w:ascii="Arial" w:hAnsi="Arial" w:cs="Arial"/>
          <w:b/>
        </w:rPr>
      </w:pPr>
    </w:p>
    <w:p w14:paraId="2244A4A7" w14:textId="77777777" w:rsidR="00DD5DE1" w:rsidRPr="00813F27" w:rsidRDefault="00DD5DE1" w:rsidP="00DD5D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Faktura za provedené práce je splatná do 14 dnů od data jejího vystavení. </w:t>
      </w:r>
    </w:p>
    <w:p w14:paraId="3E6D587C" w14:textId="77777777" w:rsidR="00DD5DE1" w:rsidRPr="00813F27" w:rsidRDefault="00DD5DE1" w:rsidP="00DD5DE1">
      <w:pPr>
        <w:jc w:val="both"/>
        <w:rPr>
          <w:rFonts w:ascii="Arial" w:hAnsi="Arial" w:cs="Arial"/>
          <w:i/>
          <w:iCs/>
        </w:rPr>
      </w:pPr>
    </w:p>
    <w:p w14:paraId="03E86145" w14:textId="77777777" w:rsidR="00DD5DE1" w:rsidRPr="00813F27" w:rsidRDefault="00DD5DE1" w:rsidP="00DD5DE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t xml:space="preserve">Při </w:t>
      </w:r>
      <w:proofErr w:type="gramStart"/>
      <w:r w:rsidRPr="00813F27">
        <w:rPr>
          <w:rFonts w:ascii="Arial" w:hAnsi="Arial" w:cs="Arial"/>
        </w:rPr>
        <w:t>14-ti denní</w:t>
      </w:r>
      <w:proofErr w:type="gramEnd"/>
      <w:r w:rsidRPr="00813F27">
        <w:rPr>
          <w:rFonts w:ascii="Arial" w:hAnsi="Arial" w:cs="Arial"/>
        </w:rPr>
        <w:t xml:space="preserve"> splatnosti, (tj. minimální splatnost faktury), musí být faktura doručena na podatelnu MMJN Jablonec n.</w:t>
      </w:r>
      <w:r>
        <w:rPr>
          <w:rFonts w:ascii="Arial" w:hAnsi="Arial" w:cs="Arial"/>
        </w:rPr>
        <w:t xml:space="preserve"> </w:t>
      </w:r>
      <w:r w:rsidRPr="00813F27">
        <w:rPr>
          <w:rFonts w:ascii="Arial" w:hAnsi="Arial" w:cs="Arial"/>
        </w:rPr>
        <w:t>N. nejpoz</w:t>
      </w:r>
      <w:r>
        <w:rPr>
          <w:rFonts w:ascii="Arial" w:hAnsi="Arial" w:cs="Arial"/>
        </w:rPr>
        <w:t>ději do 3 dnů od data vystavení</w:t>
      </w:r>
      <w:r w:rsidRPr="00813F27">
        <w:rPr>
          <w:rFonts w:ascii="Arial" w:hAnsi="Arial" w:cs="Arial"/>
        </w:rPr>
        <w:t xml:space="preserve">. </w:t>
      </w:r>
    </w:p>
    <w:p w14:paraId="04E84DD7" w14:textId="77777777" w:rsidR="00DD5DE1" w:rsidRPr="00813F27" w:rsidRDefault="00DD5DE1" w:rsidP="00DD5DE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t>Při delší splatnosti musí být faktura doručena nejpozději 14 dnů před lhůtou splatnosti.</w:t>
      </w:r>
    </w:p>
    <w:p w14:paraId="5EFEE64E" w14:textId="77777777" w:rsidR="00DD5DE1" w:rsidRPr="00813F27" w:rsidRDefault="00DD5DE1" w:rsidP="00DD5DE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t xml:space="preserve">Na faktuře je nutné uvést číslo </w:t>
      </w:r>
      <w:r>
        <w:rPr>
          <w:rFonts w:ascii="Arial" w:hAnsi="Arial" w:cs="Arial"/>
        </w:rPr>
        <w:t>smlouvy</w:t>
      </w:r>
      <w:r w:rsidRPr="00813F27">
        <w:rPr>
          <w:rFonts w:ascii="Arial" w:hAnsi="Arial" w:cs="Arial"/>
        </w:rPr>
        <w:t xml:space="preserve"> a jméno kontaktní osoby objednatele.</w:t>
      </w:r>
    </w:p>
    <w:p w14:paraId="73D616D3" w14:textId="77777777" w:rsidR="00DD5DE1" w:rsidRPr="00813F27" w:rsidRDefault="00DD5DE1" w:rsidP="00DD5DE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lastRenderedPageBreak/>
        <w:t>Na faktuře je nutné uvést DIČ objednatele.</w:t>
      </w:r>
    </w:p>
    <w:p w14:paraId="77368A58" w14:textId="77777777" w:rsidR="00DD5DE1" w:rsidRDefault="00DD5DE1" w:rsidP="00DD5DE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t xml:space="preserve">K faktuře bude přiložena kopie </w:t>
      </w:r>
      <w:r>
        <w:rPr>
          <w:rFonts w:ascii="Arial" w:hAnsi="Arial" w:cs="Arial"/>
        </w:rPr>
        <w:t>smlouvy</w:t>
      </w:r>
      <w:r w:rsidRPr="00813F27">
        <w:rPr>
          <w:rFonts w:ascii="Arial" w:hAnsi="Arial" w:cs="Arial"/>
        </w:rPr>
        <w:t>.</w:t>
      </w:r>
    </w:p>
    <w:p w14:paraId="32ABE1AB" w14:textId="77777777" w:rsidR="00DD5DE1" w:rsidRDefault="00DD5DE1" w:rsidP="00DD5DE1">
      <w:pPr>
        <w:jc w:val="both"/>
        <w:rPr>
          <w:rFonts w:ascii="Arial" w:hAnsi="Arial" w:cs="Arial"/>
        </w:rPr>
      </w:pPr>
    </w:p>
    <w:p w14:paraId="55E62275" w14:textId="77777777" w:rsidR="002E1EC1" w:rsidRDefault="002E1EC1" w:rsidP="00DD5DE1">
      <w:pPr>
        <w:jc w:val="both"/>
        <w:rPr>
          <w:rFonts w:ascii="Arial" w:hAnsi="Arial" w:cs="Arial"/>
        </w:rPr>
      </w:pPr>
    </w:p>
    <w:p w14:paraId="06FD2F3F" w14:textId="77777777" w:rsidR="00DD5DE1" w:rsidRPr="00FC53D7" w:rsidRDefault="00DD5DE1" w:rsidP="00DD5DE1">
      <w:pPr>
        <w:jc w:val="center"/>
        <w:rPr>
          <w:rFonts w:ascii="Arial" w:hAnsi="Arial" w:cs="Arial"/>
          <w:b/>
        </w:rPr>
      </w:pPr>
      <w:r w:rsidRPr="00FC53D7">
        <w:rPr>
          <w:rFonts w:ascii="Arial" w:hAnsi="Arial" w:cs="Arial"/>
          <w:b/>
        </w:rPr>
        <w:t>IV.</w:t>
      </w:r>
    </w:p>
    <w:p w14:paraId="3A0A3A5C" w14:textId="77777777" w:rsidR="00DD5DE1" w:rsidRPr="00273C82" w:rsidRDefault="00DD5DE1" w:rsidP="00DD5DE1">
      <w:pPr>
        <w:jc w:val="center"/>
        <w:rPr>
          <w:rFonts w:ascii="Arial" w:hAnsi="Arial" w:cs="Arial"/>
          <w:b/>
        </w:rPr>
      </w:pPr>
      <w:r w:rsidRPr="00273C82">
        <w:rPr>
          <w:rFonts w:ascii="Arial" w:hAnsi="Arial" w:cs="Arial"/>
          <w:b/>
        </w:rPr>
        <w:t>Záruční doba</w:t>
      </w:r>
    </w:p>
    <w:p w14:paraId="356DB749" w14:textId="77777777" w:rsidR="00DD5DE1" w:rsidRPr="00813F27" w:rsidRDefault="00DD5DE1" w:rsidP="00DD5DE1">
      <w:pPr>
        <w:jc w:val="both"/>
        <w:rPr>
          <w:rFonts w:ascii="Arial" w:hAnsi="Arial" w:cs="Arial"/>
        </w:rPr>
      </w:pPr>
    </w:p>
    <w:p w14:paraId="4D1D3985" w14:textId="77777777" w:rsidR="00DD5DE1" w:rsidRDefault="00DD5DE1" w:rsidP="00DD5DE1">
      <w:p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t>Dle platných právních předpisů, zejména zák. č. 89/2012 Sb., občanský zákoník.</w:t>
      </w:r>
    </w:p>
    <w:p w14:paraId="0B525EC3" w14:textId="77777777" w:rsidR="00D5164E" w:rsidRDefault="00D5164E" w:rsidP="00DD5DE1">
      <w:pPr>
        <w:jc w:val="both"/>
        <w:rPr>
          <w:rFonts w:ascii="Arial" w:hAnsi="Arial" w:cs="Arial"/>
        </w:rPr>
      </w:pPr>
    </w:p>
    <w:p w14:paraId="7A339361" w14:textId="77777777" w:rsidR="00DD5DE1" w:rsidRPr="00813F27" w:rsidRDefault="00DD5DE1" w:rsidP="00DD5DE1">
      <w:pPr>
        <w:jc w:val="both"/>
        <w:rPr>
          <w:rFonts w:ascii="Arial" w:hAnsi="Arial" w:cs="Arial"/>
        </w:rPr>
      </w:pPr>
    </w:p>
    <w:p w14:paraId="27A9F670" w14:textId="77777777" w:rsidR="00DD5DE1" w:rsidRDefault="00DD5DE1" w:rsidP="00DD5DE1">
      <w:pPr>
        <w:jc w:val="center"/>
        <w:rPr>
          <w:rFonts w:ascii="Arial" w:hAnsi="Arial" w:cs="Arial"/>
        </w:rPr>
      </w:pPr>
      <w:r w:rsidRPr="00FC53D7">
        <w:rPr>
          <w:rFonts w:ascii="Arial" w:hAnsi="Arial" w:cs="Arial"/>
          <w:b/>
        </w:rPr>
        <w:t>V</w:t>
      </w:r>
      <w:r w:rsidRPr="00813F27">
        <w:rPr>
          <w:rFonts w:ascii="Arial" w:hAnsi="Arial" w:cs="Arial"/>
        </w:rPr>
        <w:t>.</w:t>
      </w:r>
    </w:p>
    <w:p w14:paraId="18DDA68A" w14:textId="371C2094" w:rsidR="00D5164E" w:rsidRPr="00081DCD" w:rsidRDefault="00D5164E" w:rsidP="00DD5DE1">
      <w:pPr>
        <w:jc w:val="center"/>
        <w:rPr>
          <w:rFonts w:ascii="Arial" w:hAnsi="Arial" w:cs="Arial"/>
          <w:b/>
        </w:rPr>
      </w:pPr>
      <w:r w:rsidRPr="00081DCD">
        <w:rPr>
          <w:rFonts w:ascii="Arial" w:hAnsi="Arial" w:cs="Arial"/>
          <w:b/>
        </w:rPr>
        <w:t>Ostatní povinnosti smluvních stran</w:t>
      </w:r>
    </w:p>
    <w:p w14:paraId="52D9FE0D" w14:textId="77777777" w:rsidR="00D5164E" w:rsidRPr="00081DCD" w:rsidRDefault="00D5164E" w:rsidP="00DD5DE1">
      <w:pPr>
        <w:jc w:val="center"/>
        <w:rPr>
          <w:rFonts w:ascii="Arial" w:hAnsi="Arial" w:cs="Arial"/>
        </w:rPr>
      </w:pPr>
    </w:p>
    <w:p w14:paraId="7E537862" w14:textId="77777777" w:rsidR="00D5164E" w:rsidRPr="00081DCD" w:rsidRDefault="00D5164E" w:rsidP="00D5164E">
      <w:pPr>
        <w:pStyle w:val="Zkladntext2"/>
        <w:numPr>
          <w:ilvl w:val="0"/>
          <w:numId w:val="3"/>
        </w:numPr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00000A"/>
          <w:sz w:val="20"/>
          <w:szCs w:val="20"/>
          <w:lang w:eastAsia="cs-CZ"/>
        </w:rPr>
      </w:pPr>
      <w:r w:rsidRPr="00081DCD">
        <w:rPr>
          <w:rFonts w:ascii="Arial" w:eastAsia="Times New Roman" w:hAnsi="Arial" w:cs="Arial"/>
          <w:color w:val="00000A"/>
          <w:sz w:val="20"/>
          <w:szCs w:val="20"/>
          <w:lang w:eastAsia="cs-CZ"/>
        </w:rPr>
        <w:t>Zhotovitel je dále povinen:</w:t>
      </w:r>
    </w:p>
    <w:p w14:paraId="633E49D3" w14:textId="77777777" w:rsidR="00D5164E" w:rsidRPr="00081DCD" w:rsidRDefault="00D5164E" w:rsidP="009840D5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cs-CZ"/>
        </w:rPr>
      </w:pPr>
      <w:r w:rsidRPr="00081DCD">
        <w:rPr>
          <w:rFonts w:ascii="Arial" w:eastAsia="Times New Roman" w:hAnsi="Arial" w:cs="Arial"/>
          <w:color w:val="00000A"/>
          <w:sz w:val="20"/>
          <w:szCs w:val="20"/>
          <w:lang w:eastAsia="cs-CZ"/>
        </w:rPr>
        <w:t xml:space="preserve">provést dílo za použití vlastních prostředků, strojů, přístrojů, nástrojů a pomůcek, s výjimkou chemických látek na ošetření porostů, které bude vždy zajišťovat Objednatel, </w:t>
      </w:r>
    </w:p>
    <w:p w14:paraId="67A3182A" w14:textId="77777777" w:rsidR="00D5164E" w:rsidRPr="00081DCD" w:rsidRDefault="00D5164E" w:rsidP="009840D5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cs-CZ"/>
        </w:rPr>
      </w:pPr>
      <w:r w:rsidRPr="00081DCD">
        <w:rPr>
          <w:rFonts w:ascii="Arial" w:eastAsia="Times New Roman" w:hAnsi="Arial" w:cs="Arial"/>
          <w:color w:val="00000A"/>
          <w:sz w:val="20"/>
          <w:szCs w:val="20"/>
          <w:lang w:eastAsia="cs-CZ"/>
        </w:rPr>
        <w:t xml:space="preserve">zajišťovat opravy a údržbu prostředků, strojů, přístrojů, nástrojů a pomůcek potřebných ke zhotovení díla vlastním nákladem a na vlastní účet, </w:t>
      </w:r>
    </w:p>
    <w:p w14:paraId="76E2EE67" w14:textId="77777777" w:rsidR="00D5164E" w:rsidRPr="00081DCD" w:rsidRDefault="00D5164E" w:rsidP="009840D5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cs-CZ"/>
        </w:rPr>
      </w:pPr>
      <w:r w:rsidRPr="00081DCD">
        <w:rPr>
          <w:rFonts w:ascii="Arial" w:eastAsia="Times New Roman" w:hAnsi="Arial" w:cs="Arial"/>
          <w:color w:val="00000A"/>
          <w:sz w:val="20"/>
          <w:szCs w:val="20"/>
          <w:lang w:eastAsia="cs-CZ"/>
        </w:rPr>
        <w:t xml:space="preserve">dodržovat ustanovení zákona č. 435/2004 Sb. o zaměstnanosti, v platném znění zejména jeho § 13, </w:t>
      </w:r>
    </w:p>
    <w:p w14:paraId="7AE0DBE0" w14:textId="0BF3E222" w:rsidR="00D5164E" w:rsidRPr="00081DCD" w:rsidRDefault="00D5164E" w:rsidP="009840D5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cs-CZ"/>
        </w:rPr>
      </w:pPr>
      <w:r w:rsidRPr="00081DCD">
        <w:rPr>
          <w:rFonts w:ascii="Arial" w:eastAsia="Times New Roman" w:hAnsi="Arial" w:cs="Arial"/>
          <w:color w:val="00000A"/>
          <w:sz w:val="20"/>
          <w:szCs w:val="20"/>
          <w:lang w:eastAsia="cs-CZ"/>
        </w:rPr>
        <w:t xml:space="preserve">zajistit, aby při provádění díla nedošlo ke spáchání žádného deliktu, zejména trestného činu nebo deliktu podle § 4 zákona č. 282/1991 Sb., o České inspekci životního prostředí a o její působnosti v ochraně lesa, deliktu podle § 54 a 55 zákona č. 289/1995 Sb., lesního zákona, nebo deliktu podle § 88 zákona č. 114/1992 Sb., o ochraně přírody a krajiny, v jejich platném znění, </w:t>
      </w:r>
    </w:p>
    <w:p w14:paraId="1F602753" w14:textId="77777777" w:rsidR="00D5164E" w:rsidRPr="00081DCD" w:rsidRDefault="00D5164E" w:rsidP="009840D5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cs-CZ"/>
        </w:rPr>
      </w:pPr>
      <w:r w:rsidRPr="00081DCD">
        <w:rPr>
          <w:rFonts w:ascii="Arial" w:eastAsia="Times New Roman" w:hAnsi="Arial" w:cs="Arial"/>
          <w:color w:val="00000A"/>
          <w:sz w:val="20"/>
          <w:szCs w:val="20"/>
          <w:lang w:eastAsia="cs-CZ"/>
        </w:rPr>
        <w:t xml:space="preserve">bezpodmínečně dbát na ochranu lesa, lesních a s lesem souvisejících pozemků, </w:t>
      </w:r>
    </w:p>
    <w:p w14:paraId="46D153DF" w14:textId="77777777" w:rsidR="00D5164E" w:rsidRPr="00081DCD" w:rsidRDefault="00D5164E" w:rsidP="009840D5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cs-CZ"/>
        </w:rPr>
      </w:pPr>
      <w:r w:rsidRPr="00081DCD">
        <w:rPr>
          <w:rFonts w:ascii="Arial" w:eastAsia="Times New Roman" w:hAnsi="Arial" w:cs="Arial"/>
          <w:color w:val="00000A"/>
          <w:sz w:val="20"/>
          <w:szCs w:val="20"/>
          <w:lang w:eastAsia="cs-CZ"/>
        </w:rPr>
        <w:t>bezpodmínečně a vždy používat při práci výhradně biologicky odbouratelné oleje a hydraulické kapaliny,</w:t>
      </w:r>
    </w:p>
    <w:p w14:paraId="678B7F1B" w14:textId="77777777" w:rsidR="00D5164E" w:rsidRPr="00081DCD" w:rsidRDefault="00D5164E" w:rsidP="009840D5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cs-CZ"/>
        </w:rPr>
      </w:pPr>
      <w:r w:rsidRPr="00081DCD">
        <w:rPr>
          <w:rFonts w:ascii="Arial" w:eastAsia="Times New Roman" w:hAnsi="Arial" w:cs="Arial"/>
          <w:color w:val="00000A"/>
          <w:sz w:val="20"/>
          <w:szCs w:val="20"/>
          <w:lang w:eastAsia="cs-CZ"/>
        </w:rPr>
        <w:t>provádět dílo v požadovaném množství, kvalitě a daném termínu v souladu s platnými právními i technickými předpisy pro danou technologii,</w:t>
      </w:r>
    </w:p>
    <w:p w14:paraId="6D981AA1" w14:textId="77777777" w:rsidR="00D5164E" w:rsidRPr="00081DCD" w:rsidRDefault="00D5164E" w:rsidP="009840D5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cs-CZ"/>
        </w:rPr>
      </w:pPr>
      <w:r w:rsidRPr="00081DCD">
        <w:rPr>
          <w:rFonts w:ascii="Arial" w:eastAsia="Times New Roman" w:hAnsi="Arial" w:cs="Arial"/>
          <w:color w:val="00000A"/>
          <w:sz w:val="20"/>
          <w:szCs w:val="20"/>
          <w:lang w:eastAsia="cs-CZ"/>
        </w:rPr>
        <w:t xml:space="preserve">dodržovat obecně závazné protipožární předpisy, </w:t>
      </w:r>
    </w:p>
    <w:p w14:paraId="7F427AEF" w14:textId="77777777" w:rsidR="00D5164E" w:rsidRPr="00081DCD" w:rsidRDefault="00D5164E" w:rsidP="009840D5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cs-CZ"/>
        </w:rPr>
      </w:pPr>
      <w:r w:rsidRPr="00081DCD">
        <w:rPr>
          <w:rFonts w:ascii="Arial" w:eastAsia="Times New Roman" w:hAnsi="Arial" w:cs="Arial"/>
          <w:color w:val="00000A"/>
          <w:sz w:val="20"/>
          <w:szCs w:val="20"/>
          <w:lang w:eastAsia="cs-CZ"/>
        </w:rPr>
        <w:t>chránit les podle zákona č. 289/1995 Sb., lesního zákona, v platném znění, dodržovat v plném rozsahu jeho ustanovení, zejména jeho § 32, odst. 8 a v případě vzniku škod je na své náklady a riziko odstranit příp. v maximální míře zmírnit,</w:t>
      </w:r>
    </w:p>
    <w:p w14:paraId="34732B1F" w14:textId="77777777" w:rsidR="00D5164E" w:rsidRPr="00081DCD" w:rsidRDefault="00D5164E" w:rsidP="009840D5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cs-CZ"/>
        </w:rPr>
      </w:pPr>
      <w:r w:rsidRPr="00081DCD">
        <w:rPr>
          <w:rFonts w:ascii="Arial" w:eastAsia="Times New Roman" w:hAnsi="Arial" w:cs="Arial"/>
          <w:color w:val="00000A"/>
          <w:sz w:val="20"/>
          <w:szCs w:val="20"/>
          <w:lang w:eastAsia="cs-CZ"/>
        </w:rPr>
        <w:t>uvést lesní pozemky použité k provádění díla do stavu, v jakém se nacházely před započetím provádění díla,</w:t>
      </w:r>
    </w:p>
    <w:p w14:paraId="414A0753" w14:textId="77777777" w:rsidR="00D5164E" w:rsidRPr="00081DCD" w:rsidRDefault="00D5164E" w:rsidP="009840D5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cs-CZ"/>
        </w:rPr>
      </w:pPr>
      <w:r w:rsidRPr="00081DCD">
        <w:rPr>
          <w:rFonts w:ascii="Arial" w:eastAsia="Times New Roman" w:hAnsi="Arial" w:cs="Arial"/>
          <w:color w:val="00000A"/>
          <w:sz w:val="20"/>
          <w:szCs w:val="20"/>
          <w:lang w:eastAsia="cs-CZ"/>
        </w:rPr>
        <w:t>zajistit při provádění díla v celém rozsahu plnění povinností na úseku bezpečnosti a hygieny práce a respektování zásad ochrany zdraví při práci, zejména je povinen zajistit:</w:t>
      </w:r>
    </w:p>
    <w:p w14:paraId="5007C46E" w14:textId="77777777" w:rsidR="00D5164E" w:rsidRPr="00081DCD" w:rsidRDefault="00D5164E" w:rsidP="009840D5">
      <w:pPr>
        <w:pStyle w:val="Zkladntext2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cs-CZ"/>
        </w:rPr>
      </w:pPr>
      <w:r w:rsidRPr="00081DCD">
        <w:rPr>
          <w:rFonts w:ascii="Arial" w:eastAsia="Times New Roman" w:hAnsi="Arial" w:cs="Arial"/>
          <w:color w:val="00000A"/>
          <w:sz w:val="20"/>
          <w:szCs w:val="20"/>
          <w:lang w:eastAsia="cs-CZ"/>
        </w:rPr>
        <w:t xml:space="preserve">dodržování požadavků na zdravotní způsobilost a odbornou kvalifikaci, </w:t>
      </w:r>
    </w:p>
    <w:p w14:paraId="5507A286" w14:textId="77777777" w:rsidR="00D5164E" w:rsidRPr="00081DCD" w:rsidRDefault="00D5164E" w:rsidP="009840D5">
      <w:pPr>
        <w:pStyle w:val="Zkladntext2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cs-CZ"/>
        </w:rPr>
      </w:pPr>
      <w:r w:rsidRPr="00081DCD">
        <w:rPr>
          <w:rFonts w:ascii="Arial" w:eastAsia="Times New Roman" w:hAnsi="Arial" w:cs="Arial"/>
          <w:color w:val="00000A"/>
          <w:sz w:val="20"/>
          <w:szCs w:val="20"/>
          <w:lang w:eastAsia="cs-CZ"/>
        </w:rPr>
        <w:t>přivolání první pomoci,</w:t>
      </w:r>
    </w:p>
    <w:p w14:paraId="20F2E478" w14:textId="77777777" w:rsidR="00D5164E" w:rsidRPr="00081DCD" w:rsidRDefault="00D5164E" w:rsidP="009840D5">
      <w:pPr>
        <w:pStyle w:val="Zkladntext2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cs-CZ"/>
        </w:rPr>
      </w:pPr>
      <w:r w:rsidRPr="00081DCD">
        <w:rPr>
          <w:rFonts w:ascii="Arial" w:eastAsia="Times New Roman" w:hAnsi="Arial" w:cs="Arial"/>
          <w:color w:val="00000A"/>
          <w:sz w:val="20"/>
          <w:szCs w:val="20"/>
          <w:lang w:eastAsia="cs-CZ"/>
        </w:rPr>
        <w:t xml:space="preserve">dodržování požadavků na vybavení odpovídající technickému stavu pracovních strojů a nářadí OOPP dle předpisů BOZP, </w:t>
      </w:r>
    </w:p>
    <w:p w14:paraId="213397C0" w14:textId="53B9609C" w:rsidR="00D5164E" w:rsidRPr="00081DCD" w:rsidRDefault="00D5164E" w:rsidP="009840D5">
      <w:pPr>
        <w:pStyle w:val="Zkladntext2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cs-CZ"/>
        </w:rPr>
      </w:pPr>
      <w:r w:rsidRPr="00081DCD">
        <w:rPr>
          <w:rFonts w:ascii="Arial" w:eastAsia="Times New Roman" w:hAnsi="Arial" w:cs="Arial"/>
          <w:color w:val="00000A"/>
          <w:sz w:val="20"/>
          <w:szCs w:val="20"/>
          <w:lang w:eastAsia="cs-CZ"/>
        </w:rPr>
        <w:t xml:space="preserve">dodržování požadavků na dokumentaci a potřebné doklady zejména platné technické způsobilosti vlastních prostředků Zhotovitele používaných pro dopravu </w:t>
      </w:r>
    </w:p>
    <w:p w14:paraId="53517784" w14:textId="34200C28" w:rsidR="00D5164E" w:rsidRPr="00081DCD" w:rsidRDefault="00D5164E" w:rsidP="009840D5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cs-CZ"/>
        </w:rPr>
      </w:pPr>
      <w:r w:rsidRPr="00081DCD">
        <w:rPr>
          <w:rFonts w:ascii="Arial" w:eastAsia="Times New Roman" w:hAnsi="Arial" w:cs="Arial"/>
          <w:color w:val="00000A"/>
          <w:sz w:val="20"/>
          <w:szCs w:val="20"/>
          <w:lang w:eastAsia="cs-CZ"/>
        </w:rPr>
        <w:t>dodržovat správné a odpovídající technologické postupy a zajistit včasnost prací při zhotovování díla zejména s ohledem na nebezpečí výskytu hmyzích a jiných škůdců</w:t>
      </w:r>
      <w:r w:rsidR="00080A39" w:rsidRPr="00081DCD">
        <w:rPr>
          <w:rFonts w:ascii="Arial" w:eastAsia="Times New Roman" w:hAnsi="Arial" w:cs="Arial"/>
          <w:color w:val="00000A"/>
          <w:sz w:val="20"/>
          <w:szCs w:val="20"/>
          <w:lang w:eastAsia="cs-CZ"/>
        </w:rPr>
        <w:t>.</w:t>
      </w:r>
    </w:p>
    <w:p w14:paraId="7762E9D4" w14:textId="77777777" w:rsidR="00D5164E" w:rsidRPr="00081DCD" w:rsidRDefault="00D5164E" w:rsidP="00D5164E">
      <w:pPr>
        <w:pStyle w:val="Zkladntext2"/>
        <w:numPr>
          <w:ilvl w:val="0"/>
          <w:numId w:val="3"/>
        </w:numPr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00000A"/>
          <w:sz w:val="20"/>
          <w:szCs w:val="20"/>
          <w:lang w:eastAsia="cs-CZ"/>
        </w:rPr>
      </w:pPr>
      <w:r w:rsidRPr="00081DCD">
        <w:rPr>
          <w:rFonts w:ascii="Arial" w:eastAsia="Times New Roman" w:hAnsi="Arial" w:cs="Arial"/>
          <w:color w:val="00000A"/>
          <w:sz w:val="20"/>
          <w:szCs w:val="20"/>
          <w:lang w:eastAsia="cs-CZ"/>
        </w:rPr>
        <w:t xml:space="preserve">V případě, že v důsledku porušení povinností Zhotovitele vznikne na majetku Objednatele škoda, zavazuje se Zhotovitel k úhradě takovéto škody zahrnující též úhradu veškerých nákladů s odstraňováním škod spojeným a popř. i pokut a penále vyměřených orgány veřejné moci. </w:t>
      </w:r>
    </w:p>
    <w:p w14:paraId="6E6057EC" w14:textId="77777777" w:rsidR="009840D5" w:rsidRDefault="009840D5" w:rsidP="009840D5">
      <w:pPr>
        <w:pStyle w:val="Zkladntext2"/>
        <w:spacing w:before="120"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cs-CZ"/>
        </w:rPr>
      </w:pPr>
    </w:p>
    <w:p w14:paraId="0904E6B7" w14:textId="77777777" w:rsidR="009840D5" w:rsidRPr="00080A39" w:rsidRDefault="009840D5" w:rsidP="009840D5">
      <w:pPr>
        <w:pStyle w:val="Zkladntext2"/>
        <w:spacing w:before="120"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cs-CZ"/>
        </w:rPr>
      </w:pPr>
    </w:p>
    <w:p w14:paraId="2225683A" w14:textId="1F4EB025" w:rsidR="00D5164E" w:rsidRPr="00080A39" w:rsidRDefault="00080A39" w:rsidP="00080A39">
      <w:pPr>
        <w:jc w:val="center"/>
        <w:rPr>
          <w:rFonts w:ascii="Arial" w:hAnsi="Arial" w:cs="Arial"/>
          <w:b/>
        </w:rPr>
      </w:pPr>
      <w:r w:rsidRPr="00080A39">
        <w:rPr>
          <w:rFonts w:ascii="Arial" w:hAnsi="Arial" w:cs="Arial"/>
          <w:b/>
        </w:rPr>
        <w:t>VI.</w:t>
      </w:r>
    </w:p>
    <w:p w14:paraId="3E5FE674" w14:textId="77777777" w:rsidR="00DD5DE1" w:rsidRPr="00273C82" w:rsidRDefault="00DD5DE1" w:rsidP="00DD5DE1">
      <w:pPr>
        <w:jc w:val="center"/>
        <w:rPr>
          <w:rFonts w:ascii="Arial" w:hAnsi="Arial" w:cs="Arial"/>
          <w:b/>
        </w:rPr>
      </w:pPr>
      <w:r w:rsidRPr="00273C82">
        <w:rPr>
          <w:rFonts w:ascii="Arial" w:hAnsi="Arial" w:cs="Arial"/>
          <w:b/>
        </w:rPr>
        <w:t>Závěrečná ustanovení</w:t>
      </w:r>
    </w:p>
    <w:p w14:paraId="0018B9B9" w14:textId="77777777" w:rsidR="00DD5DE1" w:rsidRPr="00813F27" w:rsidRDefault="00DD5DE1" w:rsidP="00DD5DE1">
      <w:pPr>
        <w:jc w:val="center"/>
        <w:rPr>
          <w:rFonts w:ascii="Arial" w:hAnsi="Arial" w:cs="Arial"/>
        </w:rPr>
      </w:pPr>
    </w:p>
    <w:p w14:paraId="55FEAFAD" w14:textId="7C6ADCD0" w:rsidR="00DD5DE1" w:rsidRPr="00813F27" w:rsidRDefault="00DD5DE1" w:rsidP="00DD5DE1">
      <w:p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t>1) Vztahy dle této smlouvy se řídí zák. č. 89/2012 Sb., občanský zákoník.</w:t>
      </w:r>
    </w:p>
    <w:p w14:paraId="5669CB01" w14:textId="2AA6246E" w:rsidR="00DD5DE1" w:rsidRPr="00813F27" w:rsidRDefault="00DD5DE1" w:rsidP="00DD5DE1">
      <w:p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t>2) Tuto smlouvu lze měnit či doplňovat pouze písemnými dodatky podepsanými oběma stranami.</w:t>
      </w:r>
    </w:p>
    <w:p w14:paraId="339DD7C8" w14:textId="77777777" w:rsidR="00DD5DE1" w:rsidRPr="00813F27" w:rsidRDefault="00DD5DE1" w:rsidP="00DD5DE1">
      <w:p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lastRenderedPageBreak/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496BD525" w14:textId="77777777" w:rsidR="00DD5DE1" w:rsidRDefault="00DD5DE1" w:rsidP="00DD5DE1">
      <w:pPr>
        <w:jc w:val="both"/>
        <w:rPr>
          <w:rFonts w:ascii="Arial" w:hAnsi="Arial" w:cs="Arial"/>
        </w:rPr>
      </w:pPr>
    </w:p>
    <w:p w14:paraId="48DCBCD7" w14:textId="77777777" w:rsidR="00DD5DE1" w:rsidRDefault="00DD5DE1" w:rsidP="00DD5DE1">
      <w:pPr>
        <w:jc w:val="both"/>
        <w:rPr>
          <w:rFonts w:ascii="Arial" w:hAnsi="Arial" w:cs="Arial"/>
        </w:rPr>
      </w:pPr>
    </w:p>
    <w:p w14:paraId="57455A1F" w14:textId="77777777" w:rsidR="00DD5DE1" w:rsidRDefault="00DD5DE1" w:rsidP="00DD5DE1">
      <w:pPr>
        <w:jc w:val="both"/>
        <w:rPr>
          <w:rFonts w:ascii="Arial" w:hAnsi="Arial" w:cs="Arial"/>
        </w:rPr>
      </w:pPr>
    </w:p>
    <w:p w14:paraId="1A9F452F" w14:textId="77777777" w:rsidR="00DD5DE1" w:rsidRDefault="00DD5DE1" w:rsidP="00DD5DE1">
      <w:pPr>
        <w:jc w:val="both"/>
        <w:rPr>
          <w:rFonts w:ascii="Arial" w:hAnsi="Arial" w:cs="Arial"/>
        </w:rPr>
      </w:pPr>
    </w:p>
    <w:p w14:paraId="31AAA8EA" w14:textId="77777777" w:rsidR="002E1EC1" w:rsidRDefault="002E1EC1" w:rsidP="00DD5DE1">
      <w:pPr>
        <w:jc w:val="both"/>
        <w:rPr>
          <w:rFonts w:ascii="Arial" w:hAnsi="Arial" w:cs="Arial"/>
        </w:rPr>
      </w:pPr>
    </w:p>
    <w:p w14:paraId="6A6062A5" w14:textId="77777777" w:rsidR="002E1EC1" w:rsidRDefault="002E1EC1" w:rsidP="00DD5DE1">
      <w:pPr>
        <w:jc w:val="both"/>
        <w:rPr>
          <w:rFonts w:ascii="Arial" w:hAnsi="Arial" w:cs="Arial"/>
        </w:rPr>
      </w:pPr>
    </w:p>
    <w:p w14:paraId="59AF8C0C" w14:textId="77777777" w:rsidR="002E1EC1" w:rsidRDefault="002E1EC1" w:rsidP="00DD5DE1">
      <w:pPr>
        <w:jc w:val="both"/>
        <w:rPr>
          <w:rFonts w:ascii="Arial" w:hAnsi="Arial" w:cs="Arial"/>
        </w:rPr>
      </w:pPr>
    </w:p>
    <w:p w14:paraId="6B2DE175" w14:textId="77777777" w:rsidR="00DD5DE1" w:rsidRPr="00E667F9" w:rsidRDefault="00DD5DE1" w:rsidP="00DD5DE1">
      <w:pPr>
        <w:jc w:val="both"/>
        <w:rPr>
          <w:rFonts w:ascii="Arial" w:hAnsi="Arial" w:cs="Arial"/>
          <w:b/>
        </w:rPr>
      </w:pPr>
    </w:p>
    <w:p w14:paraId="5A2F26FC" w14:textId="0CC2264B" w:rsidR="00DD5DE1" w:rsidRDefault="00DD5DE1" w:rsidP="00DD5DE1">
      <w:pPr>
        <w:rPr>
          <w:rFonts w:ascii="Arial" w:hAnsi="Arial" w:cs="Arial"/>
          <w:iCs/>
        </w:rPr>
      </w:pPr>
      <w:r w:rsidRPr="009A5040">
        <w:rPr>
          <w:rFonts w:ascii="Arial" w:hAnsi="Arial" w:cs="Arial"/>
          <w:iCs/>
        </w:rPr>
        <w:t>V Jablonci nad Nisou dne:</w:t>
      </w:r>
      <w:r w:rsidR="00F46CE9">
        <w:rPr>
          <w:rFonts w:ascii="Arial" w:hAnsi="Arial" w:cs="Arial"/>
          <w:iCs/>
        </w:rPr>
        <w:tab/>
      </w:r>
      <w:r w:rsidR="00F46CE9">
        <w:rPr>
          <w:rFonts w:ascii="Arial" w:hAnsi="Arial" w:cs="Arial"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9A5040">
        <w:rPr>
          <w:rFonts w:ascii="Arial" w:hAnsi="Arial" w:cs="Arial"/>
          <w:iCs/>
        </w:rPr>
        <w:t>V</w:t>
      </w:r>
      <w:r>
        <w:rPr>
          <w:rFonts w:ascii="Arial" w:hAnsi="Arial" w:cs="Arial"/>
          <w:iCs/>
        </w:rPr>
        <w:t> Jablonci nad Nisou</w:t>
      </w:r>
      <w:r w:rsidRPr="009A5040">
        <w:rPr>
          <w:rFonts w:ascii="Arial" w:hAnsi="Arial" w:cs="Arial"/>
          <w:iCs/>
        </w:rPr>
        <w:t xml:space="preserve"> dne: </w:t>
      </w:r>
    </w:p>
    <w:p w14:paraId="5DF77786" w14:textId="77777777" w:rsidR="00DD5DE1" w:rsidRPr="009A5040" w:rsidRDefault="00DD5DE1" w:rsidP="00DD5DE1">
      <w:pPr>
        <w:rPr>
          <w:rFonts w:ascii="Arial" w:hAnsi="Arial" w:cs="Arial"/>
          <w:iCs/>
        </w:rPr>
      </w:pPr>
    </w:p>
    <w:p w14:paraId="79B131AF" w14:textId="77777777" w:rsidR="00DD5DE1" w:rsidRDefault="00DD5DE1" w:rsidP="00DD5DE1">
      <w:pPr>
        <w:tabs>
          <w:tab w:val="center" w:pos="6804"/>
        </w:tabs>
        <w:rPr>
          <w:rFonts w:ascii="Arial" w:hAnsi="Arial" w:cs="Arial"/>
          <w:iCs/>
        </w:rPr>
      </w:pPr>
    </w:p>
    <w:p w14:paraId="1DCBF6E5" w14:textId="77777777" w:rsidR="00DD5DE1" w:rsidRDefault="00DD5DE1" w:rsidP="00DD5DE1">
      <w:pPr>
        <w:tabs>
          <w:tab w:val="center" w:pos="6804"/>
        </w:tabs>
        <w:rPr>
          <w:rFonts w:ascii="Arial" w:hAnsi="Arial" w:cs="Arial"/>
          <w:iCs/>
        </w:rPr>
      </w:pPr>
    </w:p>
    <w:p w14:paraId="34CB6D75" w14:textId="77777777" w:rsidR="00DD5DE1" w:rsidRPr="009A5040" w:rsidRDefault="00DD5DE1" w:rsidP="00DD5DE1">
      <w:pPr>
        <w:tabs>
          <w:tab w:val="center" w:pos="6804"/>
        </w:tabs>
        <w:rPr>
          <w:rFonts w:ascii="Arial" w:hAnsi="Arial" w:cs="Arial"/>
          <w:iCs/>
        </w:rPr>
      </w:pPr>
    </w:p>
    <w:p w14:paraId="7B32F92B" w14:textId="77777777" w:rsidR="00DD5DE1" w:rsidRPr="009A5040" w:rsidRDefault="00DD5DE1" w:rsidP="00DD5DE1">
      <w:pPr>
        <w:tabs>
          <w:tab w:val="center" w:pos="6804"/>
        </w:tabs>
        <w:rPr>
          <w:rFonts w:ascii="Arial" w:hAnsi="Arial" w:cs="Arial"/>
          <w:iCs/>
        </w:rPr>
      </w:pPr>
    </w:p>
    <w:p w14:paraId="6D8DD463" w14:textId="77777777" w:rsidR="00DD5DE1" w:rsidRPr="009A5040" w:rsidRDefault="00DD5DE1" w:rsidP="00DD5DE1">
      <w:pPr>
        <w:tabs>
          <w:tab w:val="center" w:pos="6804"/>
        </w:tabs>
        <w:rPr>
          <w:rFonts w:ascii="Arial" w:hAnsi="Arial" w:cs="Arial"/>
          <w:iCs/>
        </w:rPr>
      </w:pPr>
    </w:p>
    <w:p w14:paraId="7519DE36" w14:textId="0617F46B" w:rsidR="00DD5DE1" w:rsidRDefault="00DD5DE1" w:rsidP="00DD5DE1">
      <w:pPr>
        <w:tabs>
          <w:tab w:val="left" w:pos="5565"/>
        </w:tabs>
        <w:rPr>
          <w:rFonts w:ascii="Arial" w:hAnsi="Arial" w:cs="Arial"/>
          <w:iCs/>
        </w:rPr>
      </w:pPr>
      <w:r w:rsidRPr="009A5040">
        <w:rPr>
          <w:rFonts w:ascii="Arial" w:hAnsi="Arial" w:cs="Arial"/>
          <w:iCs/>
        </w:rPr>
        <w:t xml:space="preserve"> …………………………….……………</w:t>
      </w:r>
      <w:r w:rsidR="00B01C53">
        <w:rPr>
          <w:rFonts w:ascii="Arial" w:hAnsi="Arial" w:cs="Arial"/>
          <w:iCs/>
        </w:rPr>
        <w:t>….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      </w:t>
      </w:r>
      <w:r w:rsidRPr="009A5040">
        <w:rPr>
          <w:rFonts w:ascii="Arial" w:hAnsi="Arial" w:cs="Arial"/>
          <w:iCs/>
        </w:rPr>
        <w:t>…………………………….……</w:t>
      </w:r>
      <w:r>
        <w:rPr>
          <w:rFonts w:ascii="Arial" w:hAnsi="Arial" w:cs="Arial"/>
          <w:iCs/>
        </w:rPr>
        <w:t>…..</w:t>
      </w:r>
    </w:p>
    <w:p w14:paraId="70A9E16D" w14:textId="77777777" w:rsidR="00DA26C7" w:rsidRDefault="00DA26C7" w:rsidP="00DA26C7">
      <w:pPr>
        <w:ind w:firstLine="708"/>
      </w:pPr>
      <w:r w:rsidRPr="009A5040">
        <w:rPr>
          <w:rFonts w:ascii="Arial" w:hAnsi="Arial" w:cs="Arial"/>
          <w:iCs/>
        </w:rPr>
        <w:t xml:space="preserve">Ing. Štěpánka </w:t>
      </w:r>
      <w:proofErr w:type="spellStart"/>
      <w:r w:rsidRPr="009A5040">
        <w:rPr>
          <w:rFonts w:ascii="Arial" w:hAnsi="Arial" w:cs="Arial"/>
          <w:iCs/>
        </w:rPr>
        <w:t>Gaislerov</w:t>
      </w:r>
      <w:r>
        <w:rPr>
          <w:rFonts w:ascii="Arial" w:hAnsi="Arial" w:cs="Arial"/>
          <w:iCs/>
        </w:rPr>
        <w:t>á</w:t>
      </w:r>
      <w:proofErr w:type="spellEnd"/>
    </w:p>
    <w:p w14:paraId="7C6EAE62" w14:textId="1643DACA" w:rsidR="00DD5DE1" w:rsidRPr="00DA26C7" w:rsidRDefault="00DA26C7" w:rsidP="00DA26C7">
      <w:pPr>
        <w:tabs>
          <w:tab w:val="left" w:pos="4785"/>
          <w:tab w:val="left" w:pos="5565"/>
        </w:tabs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pověřená vedením odboru městské ekologie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="00DD5DE1">
        <w:rPr>
          <w:rFonts w:ascii="Arial" w:hAnsi="Arial" w:cs="Arial"/>
          <w:iCs/>
        </w:rPr>
        <w:t>Pavel Kukla</w:t>
      </w:r>
    </w:p>
    <w:p w14:paraId="5B99C0B1" w14:textId="77777777" w:rsidR="00DD5DE1" w:rsidRPr="009A5040" w:rsidRDefault="00DD5DE1" w:rsidP="00DD5DE1">
      <w:pPr>
        <w:rPr>
          <w:rFonts w:ascii="Arial" w:hAnsi="Arial" w:cs="Arial"/>
        </w:rPr>
      </w:pPr>
    </w:p>
    <w:p w14:paraId="34823139" w14:textId="77777777" w:rsidR="00DD5DE1" w:rsidRDefault="00DD5DE1" w:rsidP="00DD5DE1">
      <w:pPr>
        <w:rPr>
          <w:rFonts w:ascii="Arial" w:hAnsi="Arial" w:cs="Arial"/>
        </w:rPr>
      </w:pPr>
    </w:p>
    <w:p w14:paraId="01A73945" w14:textId="77777777" w:rsidR="00DD5DE1" w:rsidRDefault="00DD5DE1" w:rsidP="00DD5DE1">
      <w:pPr>
        <w:rPr>
          <w:rFonts w:ascii="Arial" w:hAnsi="Arial" w:cs="Arial"/>
        </w:rPr>
      </w:pPr>
    </w:p>
    <w:p w14:paraId="074CAC37" w14:textId="77777777" w:rsidR="00DD5DE1" w:rsidRPr="009A5040" w:rsidRDefault="00DD5DE1" w:rsidP="00DD5DE1">
      <w:pPr>
        <w:rPr>
          <w:rFonts w:ascii="Arial" w:hAnsi="Arial" w:cs="Arial"/>
        </w:rPr>
      </w:pPr>
    </w:p>
    <w:p w14:paraId="23776A8A" w14:textId="40EC1FAF" w:rsidR="00DD5DE1" w:rsidRPr="009A5040" w:rsidRDefault="00DD5DE1" w:rsidP="00DD5DE1">
      <w:pPr>
        <w:rPr>
          <w:rFonts w:ascii="Arial" w:hAnsi="Arial" w:cs="Arial"/>
        </w:rPr>
      </w:pPr>
      <w:r w:rsidRPr="009A5040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…</w:t>
      </w:r>
      <w:r w:rsidR="00B01C53">
        <w:rPr>
          <w:rFonts w:ascii="Arial" w:hAnsi="Arial" w:cs="Arial"/>
        </w:rPr>
        <w:t>……</w:t>
      </w:r>
    </w:p>
    <w:p w14:paraId="44454A93" w14:textId="77777777" w:rsidR="00DA26C7" w:rsidRPr="00267581" w:rsidRDefault="00DA26C7" w:rsidP="00DA26C7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Bc. Jitka </w:t>
      </w:r>
      <w:r w:rsidRPr="00267581">
        <w:rPr>
          <w:rFonts w:ascii="Arial" w:hAnsi="Arial" w:cs="Arial"/>
        </w:rPr>
        <w:t>K</w:t>
      </w:r>
      <w:r>
        <w:rPr>
          <w:rFonts w:ascii="Arial" w:hAnsi="Arial" w:cs="Arial"/>
        </w:rPr>
        <w:t>rausová</w:t>
      </w:r>
    </w:p>
    <w:p w14:paraId="3F3A05CF" w14:textId="2D65D71E" w:rsidR="00D2040B" w:rsidRPr="00DD5DE1" w:rsidRDefault="00DA26C7" w:rsidP="00DA26C7">
      <w:pPr>
        <w:ind w:firstLine="708"/>
      </w:pPr>
      <w:r>
        <w:rPr>
          <w:rFonts w:ascii="Arial" w:hAnsi="Arial" w:cs="Arial"/>
        </w:rPr>
        <w:t xml:space="preserve">   správce rozpočtu</w:t>
      </w:r>
    </w:p>
    <w:sectPr w:rsidR="00D2040B" w:rsidRPr="00DD5DE1" w:rsidSect="004E1371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604D5" w14:textId="77777777" w:rsidR="00A732EB" w:rsidRDefault="00A732EB" w:rsidP="004E1371">
      <w:r>
        <w:separator/>
      </w:r>
    </w:p>
  </w:endnote>
  <w:endnote w:type="continuationSeparator" w:id="0">
    <w:p w14:paraId="067D6E96" w14:textId="77777777" w:rsidR="00A732EB" w:rsidRDefault="00A732EB" w:rsidP="004E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EE85A" w14:textId="77777777" w:rsidR="00A732EB" w:rsidRDefault="00A732EB" w:rsidP="004E1371">
      <w:r>
        <w:separator/>
      </w:r>
    </w:p>
  </w:footnote>
  <w:footnote w:type="continuationSeparator" w:id="0">
    <w:p w14:paraId="73554E71" w14:textId="77777777" w:rsidR="00A732EB" w:rsidRDefault="00A732EB" w:rsidP="004E1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9F82" w14:textId="43DC442F" w:rsidR="004E1371" w:rsidRDefault="00311128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7430850E" wp14:editId="1D8EC4D9">
          <wp:extent cx="5760720" cy="720725"/>
          <wp:effectExtent l="0" t="0" r="0" b="3175"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7E15"/>
    <w:multiLevelType w:val="hybridMultilevel"/>
    <w:tmpl w:val="509E42CC"/>
    <w:lvl w:ilvl="0" w:tplc="051080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5A19E2"/>
    <w:multiLevelType w:val="hybridMultilevel"/>
    <w:tmpl w:val="CD8E4E04"/>
    <w:lvl w:ilvl="0" w:tplc="04050011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</w:lvl>
    <w:lvl w:ilvl="1" w:tplc="61F444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196781"/>
    <w:multiLevelType w:val="multilevel"/>
    <w:tmpl w:val="F7622D3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9E71684"/>
    <w:multiLevelType w:val="hybridMultilevel"/>
    <w:tmpl w:val="2CC83C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224E6"/>
    <w:multiLevelType w:val="hybridMultilevel"/>
    <w:tmpl w:val="77463086"/>
    <w:lvl w:ilvl="0" w:tplc="D12292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7570111">
    <w:abstractNumId w:val="2"/>
  </w:num>
  <w:num w:numId="2" w16cid:durableId="681320415">
    <w:abstractNumId w:val="4"/>
  </w:num>
  <w:num w:numId="3" w16cid:durableId="638344048">
    <w:abstractNumId w:val="1"/>
  </w:num>
  <w:num w:numId="4" w16cid:durableId="551892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5234438">
    <w:abstractNumId w:val="5"/>
  </w:num>
  <w:num w:numId="6" w16cid:durableId="775102358">
    <w:abstractNumId w:val="1"/>
  </w:num>
  <w:num w:numId="7" w16cid:durableId="2035418705">
    <w:abstractNumId w:val="0"/>
  </w:num>
  <w:num w:numId="8" w16cid:durableId="756947321">
    <w:abstractNumId w:val="5"/>
  </w:num>
  <w:num w:numId="9" w16cid:durableId="1795825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80A39"/>
    <w:rsid w:val="0008153F"/>
    <w:rsid w:val="00081DCD"/>
    <w:rsid w:val="00152863"/>
    <w:rsid w:val="00155007"/>
    <w:rsid w:val="001B2136"/>
    <w:rsid w:val="001C39BB"/>
    <w:rsid w:val="00276571"/>
    <w:rsid w:val="00276BFC"/>
    <w:rsid w:val="002920A0"/>
    <w:rsid w:val="002E1EC1"/>
    <w:rsid w:val="00311128"/>
    <w:rsid w:val="00444547"/>
    <w:rsid w:val="00445BE2"/>
    <w:rsid w:val="00490909"/>
    <w:rsid w:val="004E1371"/>
    <w:rsid w:val="004F1748"/>
    <w:rsid w:val="00517063"/>
    <w:rsid w:val="005A10D8"/>
    <w:rsid w:val="005D6E94"/>
    <w:rsid w:val="0062571E"/>
    <w:rsid w:val="00630E03"/>
    <w:rsid w:val="00653B58"/>
    <w:rsid w:val="00710CE0"/>
    <w:rsid w:val="00813670"/>
    <w:rsid w:val="00855CD0"/>
    <w:rsid w:val="00891F44"/>
    <w:rsid w:val="00947E74"/>
    <w:rsid w:val="009840D5"/>
    <w:rsid w:val="009D5B05"/>
    <w:rsid w:val="00A732EB"/>
    <w:rsid w:val="00B01C53"/>
    <w:rsid w:val="00C95D36"/>
    <w:rsid w:val="00CE1D0C"/>
    <w:rsid w:val="00D2040B"/>
    <w:rsid w:val="00D5164E"/>
    <w:rsid w:val="00D84614"/>
    <w:rsid w:val="00DA26C7"/>
    <w:rsid w:val="00DA2C2F"/>
    <w:rsid w:val="00DD5DE1"/>
    <w:rsid w:val="00DD6D7F"/>
    <w:rsid w:val="00DE7FE5"/>
    <w:rsid w:val="00DF04C5"/>
    <w:rsid w:val="00E838E5"/>
    <w:rsid w:val="00E95FC0"/>
    <w:rsid w:val="00F41F43"/>
    <w:rsid w:val="00F46CE9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750A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uiPriority w:val="34"/>
    <w:qFormat/>
    <w:rsid w:val="00DD5DE1"/>
    <w:pPr>
      <w:ind w:left="720"/>
      <w:contextualSpacing/>
    </w:pPr>
    <w:rPr>
      <w:color w:val="auto"/>
    </w:rPr>
  </w:style>
  <w:style w:type="character" w:styleId="Hypertextovodkaz">
    <w:name w:val="Hyperlink"/>
    <w:basedOn w:val="Standardnpsmoodstavce"/>
    <w:uiPriority w:val="99"/>
    <w:unhideWhenUsed/>
    <w:rsid w:val="00DD5DE1"/>
    <w:rPr>
      <w:color w:val="0563C1" w:themeColor="hyperlink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5164E"/>
    <w:pPr>
      <w:spacing w:after="120" w:line="480" w:lineRule="auto"/>
    </w:pPr>
    <w:rPr>
      <w:rFonts w:eastAsiaTheme="minorHAnsi"/>
      <w:color w:val="auto"/>
      <w:sz w:val="24"/>
      <w:szCs w:val="24"/>
      <w:lang w:eastAsia="ar-SA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5164E"/>
    <w:rPr>
      <w:rFonts w:ascii="Times New Roman" w:hAnsi="Times New Roman" w:cs="Times New Roman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E95FC0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81D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1DC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1DCD"/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1D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1DCD"/>
    <w:rPr>
      <w:rFonts w:ascii="Times New Roman" w:eastAsia="Times New Roman" w:hAnsi="Times New Roman" w:cs="Times New Roman"/>
      <w:b/>
      <w:bCs/>
      <w:color w:val="00000A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arbort@mestojablonec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32B8F2-F7F3-4FB8-BAC7-3E5B9E4CE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3919CB-9B18-4ED9-BA5D-FBFFEB4145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F6826A-F575-4D7D-B9CD-347F4A437B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768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Šarbort, Michal</cp:lastModifiedBy>
  <cp:revision>5</cp:revision>
  <cp:lastPrinted>2023-11-22T07:42:00Z</cp:lastPrinted>
  <dcterms:created xsi:type="dcterms:W3CDTF">2023-11-13T16:01:00Z</dcterms:created>
  <dcterms:modified xsi:type="dcterms:W3CDTF">2023-11-22T07:42:00Z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