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08172944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6702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3853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6282BD73" w:rsidR="00937494" w:rsidRPr="00DA6301" w:rsidRDefault="006702CD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284 01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03A6BCE1" w14:textId="2B1F3F7E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0D1C4B">
        <w:rPr>
          <w:rFonts w:ascii="Times New Roman" w:hAnsi="Times New Roman" w:cs="Times New Roman"/>
          <w:sz w:val="24"/>
        </w:rPr>
        <w:t>anem Mgr. Lukášem Seifertem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6F2A6E7E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702CD">
        <w:rPr>
          <w:rFonts w:ascii="Times New Roman" w:hAnsi="Times New Roman" w:cs="Times New Roman"/>
          <w:color w:val="000000" w:themeColor="text1"/>
          <w:sz w:val="24"/>
        </w:rPr>
        <w:t xml:space="preserve">ČS, a.s., pobočka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4286A7A1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proofErr w:type="spellStart"/>
      <w:r w:rsidR="00887433">
        <w:rPr>
          <w:rFonts w:ascii="Times New Roman" w:hAnsi="Times New Roman" w:cs="Times New Roman"/>
          <w:sz w:val="24"/>
        </w:rPr>
        <w:t>xxxxxxxxxxxxxxxxxxxx</w:t>
      </w:r>
      <w:proofErr w:type="spellEnd"/>
      <w:r w:rsidR="00DD1049" w:rsidRPr="00BD7E64">
        <w:rPr>
          <w:rFonts w:ascii="Times New Roman" w:hAnsi="Times New Roman" w:cs="Times New Roman"/>
          <w:sz w:val="24"/>
        </w:rPr>
        <w:t>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887433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887433">
        <w:rPr>
          <w:rFonts w:ascii="Times New Roman" w:hAnsi="Times New Roman" w:cs="Times New Roman"/>
          <w:sz w:val="24"/>
        </w:rPr>
        <w:t>xxxxxxxxxxxxxxxxxxxxx</w:t>
      </w:r>
      <w:proofErr w:type="spellEnd"/>
    </w:p>
    <w:p w14:paraId="6E562056" w14:textId="7BA8E040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887433"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7923853D" w14:textId="24EC8C0B" w:rsidR="00937494" w:rsidRPr="00DA6301" w:rsidRDefault="00887433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proofErr w:type="spellStart"/>
      <w:r w:rsidRPr="004F0405">
        <w:rPr>
          <w:rFonts w:ascii="Times New Roman" w:hAnsi="Times New Roman" w:cs="Times New Roman"/>
          <w:bCs/>
          <w:sz w:val="24"/>
          <w:szCs w:val="20"/>
        </w:rPr>
        <w:t>Bobrky</w:t>
      </w:r>
      <w:proofErr w:type="spellEnd"/>
      <w:r w:rsidRPr="004F0405">
        <w:rPr>
          <w:rFonts w:ascii="Times New Roman" w:hAnsi="Times New Roman" w:cs="Times New Roman"/>
          <w:bCs/>
          <w:sz w:val="24"/>
          <w:szCs w:val="20"/>
        </w:rPr>
        <w:t xml:space="preserve">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685234E0" w:rsidR="00937494" w:rsidRPr="00DA6301" w:rsidRDefault="00887433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469FFA9E" w:rsidR="00937494" w:rsidRPr="00DA6301" w:rsidRDefault="00887433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</w:t>
      </w:r>
      <w:proofErr w:type="spellEnd"/>
    </w:p>
    <w:p w14:paraId="44C1F7D4" w14:textId="193BACD5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887433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4B564A57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887433">
        <w:rPr>
          <w:rFonts w:ascii="Times New Roman" w:hAnsi="Times New Roman" w:cs="Times New Roman"/>
          <w:sz w:val="24"/>
        </w:rPr>
        <w:t>xxxxxxxxxxxxxxxxx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42C7DDCB" w:rsidR="0000365D" w:rsidRPr="0000365D" w:rsidRDefault="0088743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</w:t>
      </w:r>
      <w:proofErr w:type="spellEnd"/>
    </w:p>
    <w:p w14:paraId="559D62DA" w14:textId="67B2FB2B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887433">
        <w:rPr>
          <w:rStyle w:val="Hypertextovodkaz"/>
          <w:rFonts w:ascii="Times New Roman" w:hAnsi="Times New Roman"/>
          <w:color w:val="auto"/>
          <w:sz w:val="24"/>
        </w:rPr>
        <w:t>xxxxxxxxxxxxxxxxx</w:t>
      </w:r>
      <w:proofErr w:type="spellEnd"/>
    </w:p>
    <w:p w14:paraId="11E620C3" w14:textId="6C48D395" w:rsidR="00937494" w:rsidRPr="0000365D" w:rsidRDefault="00887433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3C94BBCE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</w:t>
      </w:r>
      <w:r w:rsidR="00887433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tel: </w:t>
      </w:r>
      <w:proofErr w:type="spellStart"/>
      <w:r w:rsidR="00887433">
        <w:rPr>
          <w:rFonts w:ascii="Times New Roman" w:hAnsi="Times New Roman" w:cs="Times New Roman"/>
          <w:iCs/>
          <w:color w:val="000000" w:themeColor="text1"/>
          <w:sz w:val="24"/>
        </w:rPr>
        <w:t>xxxxxxxxxxxxxx</w:t>
      </w:r>
      <w:proofErr w:type="spellEnd"/>
    </w:p>
    <w:p w14:paraId="0577136E" w14:textId="4ACC22D3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887433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</w:t>
      </w:r>
      <w:proofErr w:type="spellEnd"/>
    </w:p>
    <w:p w14:paraId="44311371" w14:textId="09E02FC5" w:rsidR="0000365D" w:rsidRDefault="0088743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46B11E1E" w:rsidR="0000365D" w:rsidRDefault="00887433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</w:t>
      </w:r>
      <w:proofErr w:type="spellEnd"/>
    </w:p>
    <w:p w14:paraId="507F4F2F" w14:textId="33F510DF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887433">
        <w:rPr>
          <w:rStyle w:val="Hypertextovodkaz"/>
          <w:rFonts w:ascii="Times New Roman" w:hAnsi="Times New Roman"/>
          <w:color w:val="auto"/>
          <w:sz w:val="24"/>
        </w:rPr>
        <w:t>xxxxxxxxxxxxxxx</w:t>
      </w:r>
      <w:bookmarkStart w:id="0" w:name="_GoBack"/>
      <w:bookmarkEnd w:id="0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2429F7C5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8536A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49DDBA01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</w:t>
      </w:r>
      <w:r w:rsidR="006702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6C0E6348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38536A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183F2F76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435FB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</w:t>
      </w:r>
      <w:r w:rsidR="003435FB">
        <w:rPr>
          <w:rFonts w:ascii="Times New Roman" w:hAnsi="Times New Roman" w:cs="Times New Roman"/>
          <w:b/>
          <w:bCs/>
          <w:sz w:val="24"/>
        </w:rPr>
        <w:t xml:space="preserve"> 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12.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8536A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4CA5D490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B231DD">
        <w:rPr>
          <w:rFonts w:ascii="Times New Roman" w:hAnsi="Times New Roman" w:cs="Times New Roman"/>
          <w:b/>
          <w:sz w:val="24"/>
        </w:rPr>
        <w:t>1</w:t>
      </w:r>
      <w:r w:rsidR="0038536A">
        <w:rPr>
          <w:rFonts w:ascii="Times New Roman" w:hAnsi="Times New Roman" w:cs="Times New Roman"/>
          <w:b/>
          <w:sz w:val="24"/>
        </w:rPr>
        <w:t>1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736A8149" w:rsidR="00937494" w:rsidRPr="000437B6" w:rsidRDefault="002B31F7" w:rsidP="001E60CE">
      <w:pPr>
        <w:jc w:val="both"/>
        <w:rPr>
          <w:rFonts w:ascii="Times New Roman" w:hAnsi="Times New Roman" w:cs="Times New Roman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B231DD">
        <w:rPr>
          <w:rFonts w:ascii="Times New Roman" w:hAnsi="Times New Roman" w:cs="Times New Roman"/>
          <w:b/>
          <w:i/>
          <w:color w:val="000000" w:themeColor="text1"/>
          <w:sz w:val="24"/>
        </w:rPr>
        <w:t>1</w:t>
      </w:r>
      <w:r w:rsidR="0038536A">
        <w:rPr>
          <w:rFonts w:ascii="Times New Roman" w:hAnsi="Times New Roman" w:cs="Times New Roman"/>
          <w:b/>
          <w:i/>
          <w:color w:val="000000" w:themeColor="text1"/>
          <w:sz w:val="24"/>
        </w:rPr>
        <w:t>1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 xml:space="preserve">Rozsah prací předmětu díla stanovený pro rok </w:t>
      </w:r>
      <w:r w:rsidR="00FD3C18">
        <w:rPr>
          <w:rFonts w:ascii="Times New Roman" w:hAnsi="Times New Roman" w:cs="Times New Roman"/>
          <w:i/>
          <w:sz w:val="24"/>
        </w:rPr>
        <w:t>202</w:t>
      </w:r>
      <w:r w:rsidR="0038536A">
        <w:rPr>
          <w:rFonts w:ascii="Times New Roman" w:hAnsi="Times New Roman" w:cs="Times New Roman"/>
          <w:i/>
          <w:sz w:val="24"/>
        </w:rPr>
        <w:t>4</w:t>
      </w:r>
      <w:r w:rsidR="00FD3C18">
        <w:rPr>
          <w:rFonts w:ascii="Times New Roman" w:hAnsi="Times New Roman" w:cs="Times New Roman"/>
          <w:i/>
          <w:sz w:val="24"/>
        </w:rPr>
        <w:t xml:space="preserve"> – část </w:t>
      </w:r>
      <w:r w:rsidR="0038536A">
        <w:rPr>
          <w:rFonts w:ascii="Times New Roman" w:hAnsi="Times New Roman" w:cs="Times New Roman"/>
          <w:i/>
          <w:sz w:val="24"/>
        </w:rPr>
        <w:t>1</w:t>
      </w:r>
      <w:r w:rsidR="00B5271A">
        <w:rPr>
          <w:rFonts w:ascii="Times New Roman" w:hAnsi="Times New Roman" w:cs="Times New Roman"/>
          <w:i/>
          <w:sz w:val="24"/>
        </w:rPr>
        <w:t xml:space="preserve"> je dán samostatným </w:t>
      </w:r>
      <w:r w:rsidR="00B5271A" w:rsidRPr="000437B6">
        <w:rPr>
          <w:rFonts w:ascii="Times New Roman" w:hAnsi="Times New Roman" w:cs="Times New Roman"/>
          <w:i/>
          <w:sz w:val="24"/>
        </w:rPr>
        <w:t xml:space="preserve">položkovým rozpočtem pro rok </w:t>
      </w:r>
      <w:r w:rsidR="00FD3C18" w:rsidRPr="000437B6">
        <w:rPr>
          <w:rFonts w:ascii="Times New Roman" w:hAnsi="Times New Roman" w:cs="Times New Roman"/>
          <w:i/>
          <w:sz w:val="24"/>
        </w:rPr>
        <w:t>202</w:t>
      </w:r>
      <w:r w:rsidR="0038536A">
        <w:rPr>
          <w:rFonts w:ascii="Times New Roman" w:hAnsi="Times New Roman" w:cs="Times New Roman"/>
          <w:i/>
          <w:sz w:val="24"/>
        </w:rPr>
        <w:t>4</w:t>
      </w:r>
      <w:r w:rsidR="00FD3C18" w:rsidRPr="000437B6">
        <w:rPr>
          <w:rFonts w:ascii="Times New Roman" w:hAnsi="Times New Roman" w:cs="Times New Roman"/>
          <w:i/>
          <w:sz w:val="24"/>
        </w:rPr>
        <w:t xml:space="preserve"> – část </w:t>
      </w:r>
      <w:r w:rsidR="0038536A">
        <w:rPr>
          <w:rFonts w:ascii="Times New Roman" w:hAnsi="Times New Roman" w:cs="Times New Roman"/>
          <w:i/>
          <w:sz w:val="24"/>
        </w:rPr>
        <w:t>1</w:t>
      </w:r>
      <w:r w:rsidR="00FD3C18" w:rsidRPr="000437B6">
        <w:rPr>
          <w:rFonts w:ascii="Times New Roman" w:hAnsi="Times New Roman" w:cs="Times New Roman"/>
          <w:i/>
          <w:sz w:val="24"/>
        </w:rPr>
        <w:t>,</w:t>
      </w:r>
      <w:r w:rsidR="00B5271A" w:rsidRPr="000437B6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F320E1" w:rsidRPr="000437B6">
        <w:rPr>
          <w:rFonts w:ascii="Times New Roman" w:hAnsi="Times New Roman" w:cs="Times New Roman"/>
          <w:i/>
          <w:sz w:val="24"/>
        </w:rPr>
        <w:t>1</w:t>
      </w:r>
      <w:r w:rsidR="0038536A">
        <w:rPr>
          <w:rFonts w:ascii="Times New Roman" w:hAnsi="Times New Roman" w:cs="Times New Roman"/>
          <w:i/>
          <w:sz w:val="24"/>
        </w:rPr>
        <w:t>6</w:t>
      </w:r>
      <w:r w:rsidR="00B5271A" w:rsidRPr="000437B6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4B0C8381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</w:t>
      </w:r>
      <w:r w:rsidR="0038536A">
        <w:rPr>
          <w:rFonts w:ascii="Times New Roman" w:hAnsi="Times New Roman" w:cs="Times New Roman"/>
          <w:sz w:val="24"/>
        </w:rPr>
        <w:t>4</w:t>
      </w:r>
      <w:r w:rsidR="003435FB">
        <w:rPr>
          <w:rFonts w:ascii="Times New Roman" w:hAnsi="Times New Roman" w:cs="Times New Roman"/>
          <w:sz w:val="24"/>
        </w:rPr>
        <w:t xml:space="preserve"> </w:t>
      </w:r>
      <w:r w:rsidR="00B958BB">
        <w:rPr>
          <w:rFonts w:ascii="Times New Roman" w:hAnsi="Times New Roman" w:cs="Times New Roman"/>
          <w:sz w:val="24"/>
        </w:rPr>
        <w:t xml:space="preserve">- část </w:t>
      </w:r>
      <w:r w:rsidR="0038536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54E7E1ED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B231DD">
        <w:rPr>
          <w:rFonts w:ascii="Times New Roman" w:hAnsi="Times New Roman" w:cs="Times New Roman"/>
          <w:sz w:val="24"/>
        </w:rPr>
        <w:t xml:space="preserve">     </w:t>
      </w:r>
      <w:r w:rsidR="0038536A">
        <w:rPr>
          <w:rFonts w:ascii="Times New Roman" w:hAnsi="Times New Roman" w:cs="Times New Roman"/>
          <w:sz w:val="24"/>
        </w:rPr>
        <w:t xml:space="preserve">  2</w:t>
      </w:r>
      <w:r w:rsidR="00B231DD">
        <w:rPr>
          <w:rFonts w:ascii="Times New Roman" w:hAnsi="Times New Roman" w:cs="Times New Roman"/>
          <w:sz w:val="24"/>
        </w:rPr>
        <w:t>.1</w:t>
      </w:r>
      <w:r w:rsidR="00FD3C18">
        <w:rPr>
          <w:rFonts w:ascii="Times New Roman" w:hAnsi="Times New Roman" w:cs="Times New Roman"/>
          <w:sz w:val="24"/>
        </w:rPr>
        <w:t>.202</w:t>
      </w:r>
      <w:r w:rsidR="0038536A">
        <w:rPr>
          <w:rFonts w:ascii="Times New Roman" w:hAnsi="Times New Roman" w:cs="Times New Roman"/>
          <w:sz w:val="24"/>
        </w:rPr>
        <w:t>4</w:t>
      </w:r>
    </w:p>
    <w:p w14:paraId="04B92455" w14:textId="0BF8525E" w:rsidR="00B5271A" w:rsidRPr="00DD1049" w:rsidRDefault="00B5271A" w:rsidP="00B5271A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38536A">
        <w:rPr>
          <w:rFonts w:ascii="Times New Roman" w:hAnsi="Times New Roman" w:cs="Times New Roman"/>
          <w:sz w:val="24"/>
        </w:rPr>
        <w:t xml:space="preserve">  30.4</w:t>
      </w:r>
      <w:r w:rsidR="003E7CAE">
        <w:rPr>
          <w:rFonts w:ascii="Times New Roman" w:hAnsi="Times New Roman" w:cs="Times New Roman"/>
          <w:sz w:val="24"/>
        </w:rPr>
        <w:t>.202</w:t>
      </w:r>
      <w:r w:rsidR="0038536A">
        <w:rPr>
          <w:rFonts w:ascii="Times New Roman" w:hAnsi="Times New Roman" w:cs="Times New Roman"/>
          <w:sz w:val="24"/>
        </w:rPr>
        <w:t>4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66F07600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F320E1">
        <w:rPr>
          <w:rFonts w:ascii="Times New Roman" w:hAnsi="Times New Roman" w:cs="Times New Roman"/>
          <w:b/>
          <w:sz w:val="24"/>
        </w:rPr>
        <w:t>1</w:t>
      </w:r>
      <w:r w:rsidR="0038536A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6DC79BD" w14:textId="0B339F5C" w:rsidR="00667A0F" w:rsidRDefault="00F320E1" w:rsidP="00667A0F">
      <w:pPr>
        <w:jc w:val="both"/>
        <w:rPr>
          <w:rFonts w:ascii="Times New Roman" w:hAnsi="Times New Roman" w:cs="Times New Roman"/>
          <w:i/>
          <w:sz w:val="24"/>
        </w:rPr>
      </w:pPr>
      <w:r w:rsidRPr="00F320E1">
        <w:rPr>
          <w:rFonts w:ascii="Times New Roman" w:hAnsi="Times New Roman" w:cs="Times New Roman"/>
          <w:b/>
          <w:bCs/>
          <w:iCs/>
          <w:sz w:val="24"/>
        </w:rPr>
        <w:t>3.1.1</w:t>
      </w:r>
      <w:r w:rsidR="0038536A">
        <w:rPr>
          <w:rFonts w:ascii="Times New Roman" w:hAnsi="Times New Roman" w:cs="Times New Roman"/>
          <w:b/>
          <w:bCs/>
          <w:iCs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Cena části díla pro rok 202</w:t>
      </w:r>
      <w:r w:rsidR="0038536A">
        <w:rPr>
          <w:rFonts w:ascii="Times New Roman" w:hAnsi="Times New Roman" w:cs="Times New Roman"/>
          <w:i/>
          <w:sz w:val="24"/>
        </w:rPr>
        <w:t>4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-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část </w:t>
      </w:r>
      <w:r w:rsidR="0038536A">
        <w:rPr>
          <w:rFonts w:ascii="Times New Roman" w:hAnsi="Times New Roman" w:cs="Times New Roman"/>
          <w:i/>
          <w:sz w:val="24"/>
        </w:rPr>
        <w:t>1</w:t>
      </w:r>
      <w:r w:rsidR="00667A0F">
        <w:rPr>
          <w:rFonts w:ascii="Times New Roman" w:hAnsi="Times New Roman" w:cs="Times New Roman"/>
          <w:i/>
          <w:sz w:val="24"/>
        </w:rPr>
        <w:t xml:space="preserve"> vymezené dle odstavce </w:t>
      </w:r>
      <w:r w:rsidR="00667A0F">
        <w:rPr>
          <w:rFonts w:ascii="Times New Roman" w:hAnsi="Times New Roman" w:cs="Times New Roman"/>
          <w:b/>
          <w:i/>
          <w:sz w:val="24"/>
        </w:rPr>
        <w:t>2.2.</w:t>
      </w:r>
      <w:r w:rsidR="00B231DD">
        <w:rPr>
          <w:rFonts w:ascii="Times New Roman" w:hAnsi="Times New Roman" w:cs="Times New Roman"/>
          <w:b/>
          <w:i/>
          <w:sz w:val="24"/>
        </w:rPr>
        <w:t>1</w:t>
      </w:r>
      <w:r w:rsidR="0038536A">
        <w:rPr>
          <w:rFonts w:ascii="Times New Roman" w:hAnsi="Times New Roman" w:cs="Times New Roman"/>
          <w:b/>
          <w:i/>
          <w:sz w:val="24"/>
        </w:rPr>
        <w:t>1</w:t>
      </w:r>
      <w:r w:rsidR="00667A0F">
        <w:rPr>
          <w:rFonts w:ascii="Times New Roman" w:hAnsi="Times New Roman" w:cs="Times New Roman"/>
          <w:b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smlouvy je </w:t>
      </w:r>
      <w:r w:rsidR="00CC4714">
        <w:rPr>
          <w:rFonts w:ascii="Times New Roman" w:hAnsi="Times New Roman" w:cs="Times New Roman"/>
          <w:i/>
          <w:sz w:val="24"/>
        </w:rPr>
        <w:t xml:space="preserve">na základě </w:t>
      </w:r>
      <w:r>
        <w:rPr>
          <w:rFonts w:ascii="Times New Roman" w:hAnsi="Times New Roman" w:cs="Times New Roman"/>
          <w:i/>
          <w:sz w:val="24"/>
        </w:rPr>
        <w:t xml:space="preserve">navýšených </w:t>
      </w:r>
      <w:r w:rsidR="00CC4714">
        <w:rPr>
          <w:rFonts w:ascii="Times New Roman" w:hAnsi="Times New Roman" w:cs="Times New Roman"/>
          <w:i/>
          <w:sz w:val="24"/>
        </w:rPr>
        <w:t xml:space="preserve">jednotkových cen smluvního rozpočtu </w:t>
      </w:r>
      <w:r w:rsidR="00667A0F">
        <w:rPr>
          <w:rFonts w:ascii="Times New Roman" w:hAnsi="Times New Roman" w:cs="Times New Roman"/>
          <w:i/>
          <w:sz w:val="24"/>
        </w:rPr>
        <w:t>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56A861D8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231DD">
        <w:rPr>
          <w:rFonts w:ascii="Times New Roman" w:hAnsi="Times New Roman" w:cs="Times New Roman"/>
          <w:b/>
          <w:sz w:val="24"/>
          <w:szCs w:val="20"/>
        </w:rPr>
        <w:t>1.200.</w:t>
      </w:r>
      <w:r w:rsidR="0038536A">
        <w:rPr>
          <w:rFonts w:ascii="Times New Roman" w:hAnsi="Times New Roman" w:cs="Times New Roman"/>
          <w:b/>
          <w:sz w:val="24"/>
          <w:szCs w:val="20"/>
        </w:rPr>
        <w:t>208,56</w:t>
      </w:r>
      <w:r w:rsidR="00DD10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Kč</w:t>
      </w:r>
    </w:p>
    <w:p w14:paraId="4D2FA16C" w14:textId="3C2EB8A5" w:rsidR="009E722F" w:rsidRPr="00BD7E64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BD7E64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B231DD">
        <w:rPr>
          <w:rFonts w:ascii="Times New Roman" w:hAnsi="Times New Roman" w:cs="Times New Roman"/>
          <w:sz w:val="24"/>
          <w:szCs w:val="20"/>
        </w:rPr>
        <w:t>miliondvěstětisícdvěstě</w:t>
      </w:r>
      <w:r w:rsidR="00570375">
        <w:rPr>
          <w:rFonts w:ascii="Times New Roman" w:hAnsi="Times New Roman" w:cs="Times New Roman"/>
          <w:sz w:val="24"/>
          <w:szCs w:val="20"/>
        </w:rPr>
        <w:t>osm</w:t>
      </w:r>
      <w:proofErr w:type="spellEnd"/>
      <w:r w:rsidR="002F4119" w:rsidRPr="00BD7E64">
        <w:rPr>
          <w:rFonts w:ascii="Times New Roman" w:hAnsi="Times New Roman" w:cs="Times New Roman"/>
          <w:sz w:val="24"/>
          <w:szCs w:val="20"/>
        </w:rPr>
        <w:t xml:space="preserve"> korun</w:t>
      </w:r>
      <w:r w:rsidR="00B231DD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570375">
        <w:rPr>
          <w:rFonts w:ascii="Times New Roman" w:hAnsi="Times New Roman" w:cs="Times New Roman"/>
          <w:sz w:val="24"/>
          <w:szCs w:val="20"/>
        </w:rPr>
        <w:t>padesátšest</w:t>
      </w:r>
      <w:proofErr w:type="spellEnd"/>
      <w:r w:rsidR="00B231DD">
        <w:rPr>
          <w:rFonts w:ascii="Times New Roman" w:hAnsi="Times New Roman" w:cs="Times New Roman"/>
          <w:sz w:val="24"/>
          <w:szCs w:val="20"/>
        </w:rPr>
        <w:t xml:space="preserve"> haléř</w:t>
      </w:r>
      <w:r w:rsidR="00570375">
        <w:rPr>
          <w:rFonts w:ascii="Times New Roman" w:hAnsi="Times New Roman" w:cs="Times New Roman"/>
          <w:sz w:val="24"/>
          <w:szCs w:val="20"/>
        </w:rPr>
        <w:t>ů</w:t>
      </w:r>
      <w:r w:rsidR="002F4119" w:rsidRPr="00BD7E6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7507BF5" w14:textId="21B708AC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Samostatně DPH  21 % ve výši</w:t>
      </w:r>
      <w:r w:rsidR="00B231DD">
        <w:rPr>
          <w:rFonts w:ascii="Times New Roman" w:hAnsi="Times New Roman" w:cs="Times New Roman"/>
          <w:sz w:val="24"/>
          <w:szCs w:val="20"/>
        </w:rPr>
        <w:t xml:space="preserve"> 252.</w:t>
      </w:r>
      <w:r w:rsidR="00570375">
        <w:rPr>
          <w:rFonts w:ascii="Times New Roman" w:hAnsi="Times New Roman" w:cs="Times New Roman"/>
          <w:sz w:val="24"/>
          <w:szCs w:val="20"/>
        </w:rPr>
        <w:t>043,80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6717DB2B" w:rsidR="009E722F" w:rsidRPr="00BD6CAA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D6CAA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3A7EB0" w:rsidRPr="00BD6CAA">
        <w:rPr>
          <w:rFonts w:ascii="Times New Roman" w:hAnsi="Times New Roman" w:cs="Times New Roman"/>
          <w:sz w:val="24"/>
          <w:szCs w:val="20"/>
        </w:rPr>
        <w:t>1</w:t>
      </w:r>
      <w:r w:rsidR="00570375">
        <w:rPr>
          <w:rFonts w:ascii="Times New Roman" w:hAnsi="Times New Roman" w:cs="Times New Roman"/>
          <w:sz w:val="24"/>
          <w:szCs w:val="20"/>
        </w:rPr>
        <w:t>6</w:t>
      </w:r>
      <w:r w:rsidR="00FD3C18" w:rsidRPr="00BD6CAA">
        <w:rPr>
          <w:rFonts w:ascii="Times New Roman" w:hAnsi="Times New Roman" w:cs="Times New Roman"/>
          <w:sz w:val="24"/>
          <w:szCs w:val="20"/>
        </w:rPr>
        <w:t xml:space="preserve"> </w:t>
      </w:r>
      <w:r w:rsidRPr="00BD6CAA">
        <w:rPr>
          <w:rFonts w:ascii="Times New Roman" w:hAnsi="Times New Roman" w:cs="Times New Roman"/>
          <w:sz w:val="24"/>
          <w:szCs w:val="20"/>
        </w:rPr>
        <w:t xml:space="preserve">celkem včetně DPH je </w:t>
      </w:r>
      <w:r w:rsidR="00B231DD">
        <w:rPr>
          <w:rFonts w:ascii="Times New Roman" w:hAnsi="Times New Roman" w:cs="Times New Roman"/>
          <w:b/>
          <w:sz w:val="24"/>
        </w:rPr>
        <w:t>1.452.25</w:t>
      </w:r>
      <w:r w:rsidR="00570375">
        <w:rPr>
          <w:rFonts w:ascii="Times New Roman" w:hAnsi="Times New Roman" w:cs="Times New Roman"/>
          <w:b/>
          <w:sz w:val="24"/>
        </w:rPr>
        <w:t>2</w:t>
      </w:r>
      <w:r w:rsidR="00B231DD">
        <w:rPr>
          <w:rFonts w:ascii="Times New Roman" w:hAnsi="Times New Roman" w:cs="Times New Roman"/>
          <w:b/>
          <w:sz w:val="24"/>
        </w:rPr>
        <w:t>,3</w:t>
      </w:r>
      <w:r w:rsidR="00570375">
        <w:rPr>
          <w:rFonts w:ascii="Times New Roman" w:hAnsi="Times New Roman" w:cs="Times New Roman"/>
          <w:b/>
          <w:sz w:val="24"/>
        </w:rPr>
        <w:t>6</w:t>
      </w:r>
      <w:r w:rsidR="00DD1049" w:rsidRPr="00BD6CAA">
        <w:rPr>
          <w:rFonts w:ascii="Times New Roman" w:hAnsi="Times New Roman" w:cs="Times New Roman"/>
          <w:b/>
          <w:sz w:val="24"/>
        </w:rPr>
        <w:t xml:space="preserve"> </w:t>
      </w:r>
      <w:r w:rsidRPr="00BD6CAA">
        <w:rPr>
          <w:rFonts w:ascii="Times New Roman" w:hAnsi="Times New Roman" w:cs="Times New Roman"/>
          <w:b/>
          <w:sz w:val="24"/>
        </w:rPr>
        <w:t>Kč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4F0405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0405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C648B23" w14:textId="77777777" w:rsidR="007778DF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4411D678" w14:textId="77777777"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467DDB0F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570375">
        <w:rPr>
          <w:rFonts w:ascii="Times New Roman" w:hAnsi="Times New Roman" w:cs="Times New Roman"/>
          <w:color w:val="000000" w:themeColor="text1"/>
          <w:sz w:val="24"/>
        </w:rPr>
        <w:t>6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23E2D44E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12.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F320E1">
        <w:rPr>
          <w:rFonts w:ascii="Times New Roman" w:hAnsi="Times New Roman" w:cs="Times New Roman"/>
          <w:sz w:val="24"/>
        </w:rPr>
        <w:t>, dodatkem č. 9, dodatkem č. 10</w:t>
      </w:r>
      <w:r w:rsidR="003E7CAE">
        <w:rPr>
          <w:rFonts w:ascii="Times New Roman" w:hAnsi="Times New Roman" w:cs="Times New Roman"/>
          <w:sz w:val="24"/>
        </w:rPr>
        <w:t>, dodatkem č. 11</w:t>
      </w:r>
      <w:r w:rsidR="00B231DD">
        <w:rPr>
          <w:rFonts w:ascii="Times New Roman" w:hAnsi="Times New Roman" w:cs="Times New Roman"/>
          <w:sz w:val="24"/>
        </w:rPr>
        <w:t>, dodatkem č. 12, dodatkem č. 13</w:t>
      </w:r>
      <w:r w:rsidR="00570375">
        <w:rPr>
          <w:rFonts w:ascii="Times New Roman" w:hAnsi="Times New Roman" w:cs="Times New Roman"/>
          <w:sz w:val="24"/>
        </w:rPr>
        <w:t xml:space="preserve">, dodatkem č. 14, dodatkem č. 15 </w:t>
      </w:r>
      <w:r w:rsidR="00C94A76">
        <w:rPr>
          <w:rFonts w:ascii="Times New Roman" w:hAnsi="Times New Roman" w:cs="Times New Roman"/>
          <w:sz w:val="24"/>
        </w:rPr>
        <w:t xml:space="preserve">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320E1">
        <w:rPr>
          <w:rFonts w:ascii="Times New Roman" w:hAnsi="Times New Roman" w:cs="Times New Roman"/>
          <w:sz w:val="24"/>
        </w:rPr>
        <w:t>1</w:t>
      </w:r>
      <w:r w:rsidR="00570375">
        <w:rPr>
          <w:rFonts w:ascii="Times New Roman" w:hAnsi="Times New Roman" w:cs="Times New Roman"/>
          <w:sz w:val="24"/>
        </w:rPr>
        <w:t>6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0F0C97E6" w14:textId="541C358D" w:rsidR="00DB7FE9" w:rsidRPr="000437B6" w:rsidRDefault="00DB7FE9" w:rsidP="00DB7FE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0437B6">
        <w:rPr>
          <w:rFonts w:ascii="Times New Roman" w:hAnsi="Times New Roman" w:cs="Times New Roman"/>
          <w:sz w:val="24"/>
        </w:rPr>
        <w:t xml:space="preserve">Doložka: </w:t>
      </w:r>
      <w:r w:rsidR="00773F30" w:rsidRPr="000437B6">
        <w:rPr>
          <w:rFonts w:ascii="Times New Roman" w:hAnsi="Times New Roman" w:cs="Times New Roman"/>
          <w:sz w:val="24"/>
        </w:rPr>
        <w:t>Uzavření tohoto dodatku č. 1</w:t>
      </w:r>
      <w:r w:rsidR="00570375">
        <w:rPr>
          <w:rFonts w:ascii="Times New Roman" w:hAnsi="Times New Roman" w:cs="Times New Roman"/>
          <w:sz w:val="24"/>
        </w:rPr>
        <w:t>6</w:t>
      </w:r>
      <w:r w:rsidR="00773F30" w:rsidRPr="000437B6">
        <w:rPr>
          <w:rFonts w:ascii="Times New Roman" w:hAnsi="Times New Roman" w:cs="Times New Roman"/>
          <w:sz w:val="24"/>
        </w:rPr>
        <w:t xml:space="preserve"> </w:t>
      </w:r>
      <w:r w:rsidRPr="000437B6">
        <w:rPr>
          <w:rFonts w:ascii="Times New Roman" w:hAnsi="Times New Roman" w:cs="Times New Roman"/>
          <w:sz w:val="24"/>
        </w:rPr>
        <w:t xml:space="preserve">bylo schváleno Radou města Kutná Hora usnesením č. </w:t>
      </w:r>
      <w:r w:rsidR="00EF36A8">
        <w:rPr>
          <w:rFonts w:ascii="Times New Roman" w:hAnsi="Times New Roman" w:cs="Times New Roman"/>
          <w:sz w:val="24"/>
        </w:rPr>
        <w:t>R/1243/23</w:t>
      </w:r>
      <w:r w:rsidRPr="000437B6">
        <w:rPr>
          <w:rFonts w:ascii="Times New Roman" w:hAnsi="Times New Roman" w:cs="Times New Roman"/>
          <w:sz w:val="24"/>
        </w:rPr>
        <w:t xml:space="preserve"> ze dne </w:t>
      </w:r>
      <w:r w:rsidR="00EF36A8">
        <w:rPr>
          <w:rFonts w:ascii="Times New Roman" w:hAnsi="Times New Roman" w:cs="Times New Roman"/>
          <w:sz w:val="24"/>
        </w:rPr>
        <w:t>15. 11. 2023.</w:t>
      </w: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4C58E26E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0D1C4B">
        <w:rPr>
          <w:rFonts w:ascii="Times New Roman" w:hAnsi="Times New Roman" w:cs="Times New Roman"/>
          <w:color w:val="000000" w:themeColor="text1"/>
          <w:sz w:val="24"/>
          <w:szCs w:val="20"/>
        </w:rPr>
        <w:t>Mgr. Lukáš Seifert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384E9414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F320E1">
        <w:rPr>
          <w:rFonts w:ascii="Times New Roman" w:hAnsi="Times New Roman" w:cs="Times New Roman"/>
          <w:sz w:val="24"/>
          <w:u w:val="single"/>
        </w:rPr>
        <w:t>1</w:t>
      </w:r>
      <w:r w:rsidR="00570375">
        <w:rPr>
          <w:rFonts w:ascii="Times New Roman" w:hAnsi="Times New Roman" w:cs="Times New Roman"/>
          <w:sz w:val="24"/>
          <w:u w:val="single"/>
        </w:rPr>
        <w:t>6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775D7314" w14:textId="2F4B80AB"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>Etapa 202</w:t>
      </w:r>
      <w:r w:rsidR="00570375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B958BB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část </w:t>
      </w:r>
      <w:r w:rsidR="00570375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713D2" w:rsidRPr="00BD6CAA">
        <w:rPr>
          <w:rFonts w:ascii="Times New Roman" w:hAnsi="Times New Roman" w:cs="Times New Roman"/>
          <w:b/>
          <w:bCs/>
          <w:sz w:val="24"/>
          <w:szCs w:val="20"/>
        </w:rPr>
        <w:t>SZ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  <w:r w:rsidR="003A7EB0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2A1EA5D9" w14:textId="6CF8CCD9" w:rsidR="00235D9B" w:rsidRDefault="00235D9B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Rozsah etapy 202</w:t>
      </w:r>
      <w:r w:rsidR="00570375">
        <w:rPr>
          <w:rFonts w:ascii="Times New Roman" w:hAnsi="Times New Roman" w:cs="Times New Roman"/>
          <w:b/>
          <w:bCs/>
          <w:sz w:val="24"/>
          <w:szCs w:val="20"/>
        </w:rPr>
        <w:t>4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část </w:t>
      </w:r>
      <w:r w:rsidR="00570375">
        <w:rPr>
          <w:rFonts w:ascii="Times New Roman" w:hAnsi="Times New Roman" w:cs="Times New Roman"/>
          <w:b/>
          <w:bCs/>
          <w:sz w:val="24"/>
          <w:szCs w:val="20"/>
        </w:rPr>
        <w:t>1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SZ</w:t>
      </w:r>
      <w:r w:rsidR="00B231DD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křídlo</w:t>
      </w:r>
    </w:p>
    <w:sectPr w:rsidR="00235D9B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0A96" w14:textId="77777777" w:rsidR="003A017E" w:rsidRDefault="003A017E">
      <w:r>
        <w:separator/>
      </w:r>
    </w:p>
  </w:endnote>
  <w:endnote w:type="continuationSeparator" w:id="0">
    <w:p w14:paraId="5EB6BEDC" w14:textId="77777777" w:rsidR="003A017E" w:rsidRDefault="003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887433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54A2" w14:textId="77777777" w:rsidR="003A017E" w:rsidRDefault="003A017E">
      <w:r>
        <w:separator/>
      </w:r>
    </w:p>
  </w:footnote>
  <w:footnote w:type="continuationSeparator" w:id="0">
    <w:p w14:paraId="749F0314" w14:textId="77777777" w:rsidR="003A017E" w:rsidRDefault="003A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437B6"/>
    <w:rsid w:val="00050B63"/>
    <w:rsid w:val="000620B8"/>
    <w:rsid w:val="00063B0C"/>
    <w:rsid w:val="000652A5"/>
    <w:rsid w:val="000A6B60"/>
    <w:rsid w:val="000D1C4B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C06D4"/>
    <w:rsid w:val="001D4F39"/>
    <w:rsid w:val="001E39F9"/>
    <w:rsid w:val="001E5D43"/>
    <w:rsid w:val="001E60CE"/>
    <w:rsid w:val="001F17A8"/>
    <w:rsid w:val="0020287B"/>
    <w:rsid w:val="00222E6D"/>
    <w:rsid w:val="0022416D"/>
    <w:rsid w:val="002259EC"/>
    <w:rsid w:val="00235D9B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435FB"/>
    <w:rsid w:val="00354E1E"/>
    <w:rsid w:val="00373179"/>
    <w:rsid w:val="00381FCC"/>
    <w:rsid w:val="00384797"/>
    <w:rsid w:val="0038536A"/>
    <w:rsid w:val="003A017E"/>
    <w:rsid w:val="003A2C93"/>
    <w:rsid w:val="003A3BF7"/>
    <w:rsid w:val="003A7EB0"/>
    <w:rsid w:val="003C58B5"/>
    <w:rsid w:val="003D42CE"/>
    <w:rsid w:val="003D51B6"/>
    <w:rsid w:val="003E292D"/>
    <w:rsid w:val="003E29E3"/>
    <w:rsid w:val="003E7CAE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54D4"/>
    <w:rsid w:val="004862EE"/>
    <w:rsid w:val="004A6C56"/>
    <w:rsid w:val="004B7238"/>
    <w:rsid w:val="004E731D"/>
    <w:rsid w:val="004F0405"/>
    <w:rsid w:val="004F418E"/>
    <w:rsid w:val="0050366F"/>
    <w:rsid w:val="0051706B"/>
    <w:rsid w:val="005358BC"/>
    <w:rsid w:val="00537DC0"/>
    <w:rsid w:val="0054741C"/>
    <w:rsid w:val="005661D2"/>
    <w:rsid w:val="00570375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02CD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3F30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3B85"/>
    <w:rsid w:val="00823FED"/>
    <w:rsid w:val="00825E51"/>
    <w:rsid w:val="0082615E"/>
    <w:rsid w:val="008359E6"/>
    <w:rsid w:val="00861DDD"/>
    <w:rsid w:val="008713D2"/>
    <w:rsid w:val="00880EED"/>
    <w:rsid w:val="00887433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24930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231DD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6CAA"/>
    <w:rsid w:val="00BD7E64"/>
    <w:rsid w:val="00BE0E14"/>
    <w:rsid w:val="00BE1410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4E3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B7FE9"/>
    <w:rsid w:val="00DD1049"/>
    <w:rsid w:val="00DD6DC7"/>
    <w:rsid w:val="00DE1660"/>
    <w:rsid w:val="00DE4C19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E257B"/>
    <w:rsid w:val="00EF36A8"/>
    <w:rsid w:val="00EF5506"/>
    <w:rsid w:val="00EF6C7F"/>
    <w:rsid w:val="00F013B1"/>
    <w:rsid w:val="00F11714"/>
    <w:rsid w:val="00F25B8F"/>
    <w:rsid w:val="00F320E1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C526E"/>
    <w:rsid w:val="00FD0421"/>
    <w:rsid w:val="00FD3C18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2</cp:revision>
  <cp:lastPrinted>2023-05-10T11:19:00Z</cp:lastPrinted>
  <dcterms:created xsi:type="dcterms:W3CDTF">2023-11-29T12:30:00Z</dcterms:created>
  <dcterms:modified xsi:type="dcterms:W3CDTF">2023-11-29T12:30:00Z</dcterms:modified>
</cp:coreProperties>
</file>