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BEC7" w14:textId="1589B5B4" w:rsidR="00CC1BBF" w:rsidRDefault="00840F36" w:rsidP="00CC1BBF">
      <w:pPr>
        <w:spacing w:after="0"/>
        <w:jc w:val="center"/>
        <w:rPr>
          <w:b/>
          <w:bCs/>
          <w:sz w:val="32"/>
          <w:szCs w:val="32"/>
        </w:rPr>
      </w:pPr>
      <w:r w:rsidRPr="00840F36">
        <w:rPr>
          <w:b/>
          <w:bCs/>
          <w:sz w:val="32"/>
          <w:szCs w:val="32"/>
        </w:rPr>
        <w:t>SMLOUVA O PRODEJI VSTUPENEK</w:t>
      </w:r>
    </w:p>
    <w:p w14:paraId="7DE7CC66" w14:textId="706A41DA" w:rsidR="00CC1BBF" w:rsidRPr="00CC1BBF" w:rsidRDefault="00CC1BBF" w:rsidP="00CC1BBF">
      <w:pPr>
        <w:spacing w:after="0"/>
        <w:jc w:val="center"/>
        <w:rPr>
          <w:b/>
          <w:bCs/>
        </w:rPr>
      </w:pPr>
      <w:r>
        <w:rPr>
          <w:b/>
          <w:bCs/>
        </w:rPr>
        <w:t>č. 0</w:t>
      </w:r>
      <w:r w:rsidR="00F50586">
        <w:rPr>
          <w:b/>
          <w:bCs/>
        </w:rPr>
        <w:t>5</w:t>
      </w:r>
      <w:r>
        <w:rPr>
          <w:b/>
          <w:bCs/>
        </w:rPr>
        <w:t>2023</w:t>
      </w:r>
    </w:p>
    <w:p w14:paraId="5B00F1B6" w14:textId="581919F5" w:rsidR="00840F36" w:rsidRDefault="00840F36" w:rsidP="00ED3D7C">
      <w:pPr>
        <w:spacing w:after="0"/>
        <w:jc w:val="center"/>
      </w:pPr>
      <w:r>
        <w:t>Kterou spolu níže uvedeného den, měsíce a roku uzavřely smluvní strany</w:t>
      </w:r>
    </w:p>
    <w:p w14:paraId="52DC149F" w14:textId="77777777" w:rsidR="00840F36" w:rsidRDefault="00840F36" w:rsidP="00840F36">
      <w:pPr>
        <w:jc w:val="center"/>
      </w:pPr>
    </w:p>
    <w:p w14:paraId="37D5EE8C" w14:textId="77777777" w:rsidR="00E07523" w:rsidRPr="00840F36" w:rsidRDefault="00E07523" w:rsidP="00E07523">
      <w:pPr>
        <w:suppressAutoHyphens/>
        <w:spacing w:after="0" w:line="240" w:lineRule="auto"/>
        <w:ind w:firstLine="708"/>
        <w:jc w:val="both"/>
        <w:rPr>
          <w:rFonts w:ascii="Calibri" w:eastAsia="Tahoma" w:hAnsi="Calibri" w:cs="Calibri"/>
          <w:b/>
          <w:kern w:val="0"/>
          <w:sz w:val="24"/>
          <w:szCs w:val="20"/>
          <w:lang w:eastAsia="zh-CN"/>
          <w14:ligatures w14:val="none"/>
        </w:rPr>
      </w:pPr>
      <w:r w:rsidRPr="00840F36">
        <w:rPr>
          <w:rFonts w:ascii="Calibri" w:eastAsia="Times New Roman" w:hAnsi="Calibri" w:cs="Calibri"/>
          <w:b/>
          <w:kern w:val="0"/>
          <w:sz w:val="24"/>
          <w:szCs w:val="20"/>
          <w:lang w:eastAsia="zh-CN"/>
          <w14:ligatures w14:val="none"/>
        </w:rPr>
        <w:t>Městské kulturní středisko Třebíč</w:t>
      </w:r>
    </w:p>
    <w:p w14:paraId="252D3B7D" w14:textId="77777777" w:rsidR="00E07523" w:rsidRDefault="00E07523" w:rsidP="00E07523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</w:pPr>
      <w:r w:rsidRPr="00840F36"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t>Karlovo náměstí 58/47, 674 01 Třebíč</w:t>
      </w:r>
    </w:p>
    <w:p w14:paraId="535000F4" w14:textId="77777777" w:rsidR="00E07523" w:rsidRPr="00840F36" w:rsidRDefault="00E07523" w:rsidP="00E07523">
      <w:pPr>
        <w:suppressAutoHyphens/>
        <w:spacing w:after="0" w:line="240" w:lineRule="auto"/>
        <w:ind w:firstLine="708"/>
        <w:jc w:val="both"/>
        <w:rPr>
          <w:rFonts w:ascii="Calibri" w:eastAsia="Tahoma" w:hAnsi="Calibri" w:cs="Calibri"/>
          <w:kern w:val="0"/>
          <w:sz w:val="24"/>
          <w:szCs w:val="20"/>
          <w:lang w:eastAsia="zh-CN"/>
          <w14:ligatures w14:val="none"/>
        </w:rPr>
      </w:pPr>
      <w:r w:rsidRPr="00840F36"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t>IČO: 44065566, DIČ: CZ44065566</w:t>
      </w:r>
    </w:p>
    <w:p w14:paraId="3F41629D" w14:textId="77777777" w:rsidR="00E07523" w:rsidRPr="00840F36" w:rsidRDefault="00E07523" w:rsidP="00E07523">
      <w:pPr>
        <w:suppressAutoHyphens/>
        <w:spacing w:after="0" w:line="240" w:lineRule="auto"/>
        <w:ind w:firstLine="708"/>
        <w:jc w:val="both"/>
        <w:rPr>
          <w:rFonts w:ascii="Calibri" w:eastAsia="Tahoma" w:hAnsi="Calibri" w:cs="Calibri"/>
          <w:kern w:val="0"/>
          <w:sz w:val="24"/>
          <w:szCs w:val="20"/>
          <w:lang w:eastAsia="zh-CN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t>z</w:t>
      </w:r>
      <w:r w:rsidRPr="00840F36"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t>astoupen</w:t>
      </w:r>
      <w:r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t>í:</w:t>
      </w:r>
      <w:r w:rsidRPr="00840F36"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t xml:space="preserve"> Bc. Nikol</w:t>
      </w:r>
      <w:r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t xml:space="preserve">a </w:t>
      </w:r>
      <w:r w:rsidRPr="00840F36"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t>Čern</w:t>
      </w:r>
      <w:r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t>á, ředitelka</w:t>
      </w:r>
    </w:p>
    <w:p w14:paraId="4A70EFEF" w14:textId="253A50B9" w:rsidR="00E07523" w:rsidRDefault="00E07523" w:rsidP="00E07523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t>(dále jen MKS na straně jedné)</w:t>
      </w:r>
    </w:p>
    <w:p w14:paraId="5DBFDB20" w14:textId="77777777" w:rsidR="008614D4" w:rsidRPr="00840F36" w:rsidRDefault="008614D4" w:rsidP="00840F36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</w:pPr>
    </w:p>
    <w:p w14:paraId="120EEB2F" w14:textId="74716C4F" w:rsidR="00840F36" w:rsidRDefault="00E07523" w:rsidP="00840F36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kern w:val="0"/>
          <w:sz w:val="24"/>
          <w:szCs w:val="20"/>
          <w:lang w:eastAsia="zh-CN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4"/>
          <w:szCs w:val="20"/>
          <w:lang w:eastAsia="zh-CN"/>
          <w14:ligatures w14:val="none"/>
        </w:rPr>
        <w:t>a</w:t>
      </w:r>
    </w:p>
    <w:p w14:paraId="50A939BD" w14:textId="77777777" w:rsidR="00E07523" w:rsidRDefault="00E07523" w:rsidP="00840F36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kern w:val="0"/>
          <w:sz w:val="24"/>
          <w:szCs w:val="20"/>
          <w:lang w:eastAsia="zh-CN"/>
          <w14:ligatures w14:val="none"/>
        </w:rPr>
      </w:pPr>
    </w:p>
    <w:p w14:paraId="289A8B77" w14:textId="77777777" w:rsidR="00E07523" w:rsidRPr="00840F36" w:rsidRDefault="00E07523" w:rsidP="00E07523">
      <w:pPr>
        <w:suppressAutoHyphens/>
        <w:spacing w:after="0" w:line="240" w:lineRule="auto"/>
        <w:ind w:left="708"/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</w:pPr>
      <w:r w:rsidRPr="00840F36">
        <w:rPr>
          <w:rFonts w:ascii="Calibri" w:eastAsia="Times New Roman" w:hAnsi="Calibri" w:cs="Calibri"/>
          <w:b/>
          <w:kern w:val="0"/>
          <w:sz w:val="24"/>
          <w:szCs w:val="20"/>
          <w:lang w:eastAsia="zh-CN"/>
          <w14:ligatures w14:val="none"/>
        </w:rPr>
        <w:t>Dům dětí a mládeže Třebíč, příspěvková organizace</w:t>
      </w:r>
      <w:r>
        <w:rPr>
          <w:rFonts w:ascii="Open Sans" w:hAnsi="Open Sans" w:cs="Open Sans"/>
          <w:color w:val="666666"/>
          <w:sz w:val="21"/>
          <w:szCs w:val="21"/>
        </w:rPr>
        <w:br/>
      </w:r>
      <w:r w:rsidRPr="00840F36"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t>Tomáše</w:t>
      </w:r>
      <w:r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t xml:space="preserve"> </w:t>
      </w:r>
      <w:r w:rsidRPr="00840F36"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t>Bati 1084, 674 01 Třebíč</w:t>
      </w:r>
      <w:r w:rsidRPr="00840F36"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br/>
        <w:t>IČ</w:t>
      </w:r>
      <w:r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t>O</w:t>
      </w:r>
      <w:r w:rsidRPr="00840F36"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t>: 72083948</w:t>
      </w:r>
      <w:r w:rsidRPr="00840F36"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br/>
        <w:t>zastoupen</w:t>
      </w:r>
      <w:r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t>í</w:t>
      </w:r>
      <w:r w:rsidRPr="00840F36"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t>:</w:t>
      </w:r>
      <w:r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t xml:space="preserve"> </w:t>
      </w:r>
      <w:r w:rsidRPr="00840F36"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t>Mgr.</w:t>
      </w:r>
      <w:r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t xml:space="preserve"> </w:t>
      </w:r>
      <w:r w:rsidRPr="00840F36"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t>Jarmila Pavlíčková, MBA</w:t>
      </w:r>
      <w:r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t>, ředitelka</w:t>
      </w:r>
    </w:p>
    <w:p w14:paraId="0BD0ADB8" w14:textId="0EA227D0" w:rsidR="00840F36" w:rsidRPr="00E07523" w:rsidRDefault="00E07523" w:rsidP="00E07523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t>(d</w:t>
      </w:r>
      <w:r w:rsidRPr="00840F36"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t>ále jen DDM</w:t>
      </w:r>
      <w:r>
        <w:rPr>
          <w:rFonts w:ascii="Calibri" w:eastAsia="Times New Roman" w:hAnsi="Calibri" w:cs="Calibri"/>
          <w:kern w:val="0"/>
          <w:sz w:val="24"/>
          <w:szCs w:val="20"/>
          <w:lang w:eastAsia="zh-CN"/>
          <w14:ligatures w14:val="none"/>
        </w:rPr>
        <w:t xml:space="preserve"> na straně druhé)</w:t>
      </w:r>
    </w:p>
    <w:p w14:paraId="35ECE422" w14:textId="77777777" w:rsidR="008614D4" w:rsidRPr="00840F36" w:rsidRDefault="008614D4" w:rsidP="00840F36">
      <w:pPr>
        <w:suppressAutoHyphens/>
        <w:spacing w:after="0" w:line="240" w:lineRule="auto"/>
        <w:ind w:firstLine="708"/>
        <w:jc w:val="both"/>
        <w:rPr>
          <w:rFonts w:ascii="Calibri" w:eastAsia="Tahoma" w:hAnsi="Calibri" w:cs="Calibri"/>
          <w:kern w:val="0"/>
          <w:sz w:val="24"/>
          <w:szCs w:val="20"/>
          <w:lang w:eastAsia="zh-CN"/>
          <w14:ligatures w14:val="none"/>
        </w:rPr>
      </w:pPr>
    </w:p>
    <w:p w14:paraId="660372FE" w14:textId="6A064C18" w:rsidR="00840F36" w:rsidRDefault="008614D4" w:rsidP="00ED3D7C">
      <w:pPr>
        <w:spacing w:after="0"/>
        <w:rPr>
          <w:rFonts w:ascii="Calibri" w:hAnsi="Calibri" w:cs="Calibri"/>
          <w:sz w:val="24"/>
          <w:szCs w:val="24"/>
          <w:shd w:val="clear" w:color="auto" w:fill="F8F9FA"/>
        </w:rPr>
      </w:pPr>
      <w:r w:rsidRPr="008614D4">
        <w:rPr>
          <w:rFonts w:ascii="Open Sans" w:hAnsi="Open Sans" w:cs="Open Sans"/>
          <w:sz w:val="21"/>
          <w:szCs w:val="21"/>
          <w:shd w:val="clear" w:color="auto" w:fill="F8F9FA"/>
        </w:rPr>
        <w:tab/>
      </w:r>
      <w:r w:rsidRPr="008614D4">
        <w:rPr>
          <w:rFonts w:ascii="Calibri" w:hAnsi="Calibri" w:cs="Calibri"/>
          <w:sz w:val="24"/>
          <w:szCs w:val="24"/>
          <w:shd w:val="clear" w:color="auto" w:fill="F8F9FA"/>
        </w:rPr>
        <w:t>(MKS</w:t>
      </w:r>
      <w:r w:rsidR="00E07523">
        <w:rPr>
          <w:rFonts w:ascii="Calibri" w:hAnsi="Calibri" w:cs="Calibri"/>
          <w:sz w:val="24"/>
          <w:szCs w:val="24"/>
          <w:shd w:val="clear" w:color="auto" w:fill="F8F9FA"/>
        </w:rPr>
        <w:t xml:space="preserve"> a DDM</w:t>
      </w:r>
      <w:r w:rsidRPr="008614D4">
        <w:rPr>
          <w:rFonts w:ascii="Calibri" w:hAnsi="Calibri" w:cs="Calibri"/>
          <w:sz w:val="24"/>
          <w:szCs w:val="24"/>
          <w:shd w:val="clear" w:color="auto" w:fill="F8F9FA"/>
        </w:rPr>
        <w:t xml:space="preserve"> dále společně také jen smluvní strany)</w:t>
      </w:r>
    </w:p>
    <w:p w14:paraId="7C5BB836" w14:textId="77777777" w:rsidR="00C301B2" w:rsidRDefault="00C301B2" w:rsidP="008C05E4">
      <w:pPr>
        <w:rPr>
          <w:rFonts w:ascii="Calibri" w:hAnsi="Calibri" w:cs="Calibri"/>
          <w:sz w:val="24"/>
          <w:szCs w:val="24"/>
          <w:shd w:val="clear" w:color="auto" w:fill="F8F9FA"/>
        </w:rPr>
      </w:pPr>
    </w:p>
    <w:p w14:paraId="6F512C3E" w14:textId="1058A3A9" w:rsidR="00AB73BF" w:rsidRPr="00ED3D7C" w:rsidRDefault="00AB73BF" w:rsidP="00ED3D7C">
      <w:pPr>
        <w:spacing w:after="0"/>
        <w:jc w:val="center"/>
        <w:rPr>
          <w:rFonts w:ascii="Calibri" w:hAnsi="Calibri" w:cs="Calibri"/>
          <w:b/>
          <w:bCs/>
          <w:sz w:val="24"/>
          <w:szCs w:val="24"/>
          <w:shd w:val="clear" w:color="auto" w:fill="F8F9FA"/>
        </w:rPr>
      </w:pPr>
      <w:r w:rsidRPr="00ED3D7C">
        <w:rPr>
          <w:rFonts w:ascii="Calibri" w:hAnsi="Calibri" w:cs="Calibri"/>
          <w:b/>
          <w:bCs/>
          <w:sz w:val="24"/>
          <w:szCs w:val="24"/>
          <w:shd w:val="clear" w:color="auto" w:fill="F8F9FA"/>
        </w:rPr>
        <w:t>I.</w:t>
      </w:r>
    </w:p>
    <w:p w14:paraId="7F24ED71" w14:textId="788096E2" w:rsidR="00AB73BF" w:rsidRDefault="00AB73BF" w:rsidP="00C301B2">
      <w:pPr>
        <w:spacing w:after="0"/>
        <w:jc w:val="center"/>
        <w:rPr>
          <w:rFonts w:ascii="Calibri" w:hAnsi="Calibri" w:cs="Calibri"/>
          <w:b/>
          <w:bCs/>
          <w:sz w:val="24"/>
          <w:szCs w:val="24"/>
          <w:shd w:val="clear" w:color="auto" w:fill="F8F9FA"/>
        </w:rPr>
      </w:pPr>
      <w:r w:rsidRPr="00ED3D7C">
        <w:rPr>
          <w:rFonts w:ascii="Calibri" w:hAnsi="Calibri" w:cs="Calibri"/>
          <w:b/>
          <w:bCs/>
          <w:sz w:val="24"/>
          <w:szCs w:val="24"/>
          <w:shd w:val="clear" w:color="auto" w:fill="F8F9FA"/>
        </w:rPr>
        <w:t>Předmět smlouvy</w:t>
      </w:r>
    </w:p>
    <w:p w14:paraId="4E36B0D7" w14:textId="77777777" w:rsidR="00C301B2" w:rsidRPr="00ED3D7C" w:rsidRDefault="00C301B2" w:rsidP="00C301B2">
      <w:pPr>
        <w:spacing w:after="0"/>
        <w:jc w:val="center"/>
        <w:rPr>
          <w:rFonts w:ascii="Calibri" w:hAnsi="Calibri" w:cs="Calibri"/>
          <w:b/>
          <w:bCs/>
          <w:sz w:val="24"/>
          <w:szCs w:val="24"/>
          <w:shd w:val="clear" w:color="auto" w:fill="F8F9FA"/>
        </w:rPr>
      </w:pPr>
    </w:p>
    <w:p w14:paraId="63AA8665" w14:textId="18F6229B" w:rsidR="00AB73BF" w:rsidRDefault="00AB73BF" w:rsidP="008F2297">
      <w:pPr>
        <w:pStyle w:val="Odstavecseseznamem"/>
        <w:numPr>
          <w:ilvl w:val="0"/>
          <w:numId w:val="1"/>
        </w:numPr>
        <w:rPr>
          <w:rFonts w:ascii="Calibri" w:hAnsi="Calibri" w:cs="Calibri"/>
          <w:sz w:val="24"/>
          <w:szCs w:val="24"/>
          <w:shd w:val="clear" w:color="auto" w:fill="F8F9FA"/>
        </w:rPr>
      </w:pPr>
      <w:r w:rsidRPr="008F2297">
        <w:rPr>
          <w:rFonts w:ascii="Calibri" w:hAnsi="Calibri" w:cs="Calibri"/>
          <w:sz w:val="24"/>
          <w:szCs w:val="24"/>
          <w:shd w:val="clear" w:color="auto" w:fill="F8F9FA"/>
        </w:rPr>
        <w:t xml:space="preserve">MKS se touto </w:t>
      </w:r>
      <w:r w:rsidR="008A03EA">
        <w:rPr>
          <w:rFonts w:ascii="Calibri" w:hAnsi="Calibri" w:cs="Calibri"/>
          <w:sz w:val="24"/>
          <w:szCs w:val="24"/>
          <w:shd w:val="clear" w:color="auto" w:fill="F8F9FA"/>
        </w:rPr>
        <w:t>s</w:t>
      </w:r>
      <w:r w:rsidRPr="008F2297">
        <w:rPr>
          <w:rFonts w:ascii="Calibri" w:hAnsi="Calibri" w:cs="Calibri"/>
          <w:sz w:val="24"/>
          <w:szCs w:val="24"/>
          <w:shd w:val="clear" w:color="auto" w:fill="F8F9FA"/>
        </w:rPr>
        <w:t xml:space="preserve">mlouvou zavazuje zajistit pro DDM prodej </w:t>
      </w:r>
      <w:r w:rsidR="008A03EA">
        <w:rPr>
          <w:rFonts w:ascii="Calibri" w:hAnsi="Calibri" w:cs="Calibri"/>
          <w:sz w:val="24"/>
          <w:szCs w:val="24"/>
          <w:shd w:val="clear" w:color="auto" w:fill="F8F9FA"/>
        </w:rPr>
        <w:t>v</w:t>
      </w:r>
      <w:r w:rsidRPr="008F2297">
        <w:rPr>
          <w:rFonts w:ascii="Calibri" w:hAnsi="Calibri" w:cs="Calibri"/>
          <w:sz w:val="24"/>
          <w:szCs w:val="24"/>
          <w:shd w:val="clear" w:color="auto" w:fill="F8F9FA"/>
        </w:rPr>
        <w:t>stupenek</w:t>
      </w:r>
      <w:r w:rsidR="000700FF">
        <w:rPr>
          <w:rFonts w:ascii="Calibri" w:hAnsi="Calibri" w:cs="Calibri"/>
          <w:sz w:val="24"/>
          <w:szCs w:val="24"/>
          <w:shd w:val="clear" w:color="auto" w:fill="F8F9FA"/>
        </w:rPr>
        <w:t xml:space="preserve"> do Hvězdárny      a planetária Třebíč</w:t>
      </w:r>
      <w:r w:rsidRPr="008F2297">
        <w:rPr>
          <w:rFonts w:ascii="Calibri" w:hAnsi="Calibri" w:cs="Calibri"/>
          <w:sz w:val="24"/>
          <w:szCs w:val="24"/>
          <w:shd w:val="clear" w:color="auto" w:fill="F8F9FA"/>
        </w:rPr>
        <w:t xml:space="preserve"> prostřednictvím vlastního on-line rezervačního systému a DDM </w:t>
      </w:r>
      <w:r w:rsidR="000700FF">
        <w:rPr>
          <w:rFonts w:ascii="Calibri" w:hAnsi="Calibri" w:cs="Calibri"/>
          <w:sz w:val="24"/>
          <w:szCs w:val="24"/>
          <w:shd w:val="clear" w:color="auto" w:fill="F8F9FA"/>
        </w:rPr>
        <w:t xml:space="preserve">   </w:t>
      </w:r>
      <w:r w:rsidRPr="008F2297">
        <w:rPr>
          <w:rFonts w:ascii="Calibri" w:hAnsi="Calibri" w:cs="Calibri"/>
          <w:sz w:val="24"/>
          <w:szCs w:val="24"/>
          <w:shd w:val="clear" w:color="auto" w:fill="F8F9FA"/>
        </w:rPr>
        <w:t>se zavazuje zaplatit MKS</w:t>
      </w:r>
      <w:r w:rsidR="0047134B">
        <w:rPr>
          <w:rFonts w:ascii="Calibri" w:hAnsi="Calibri" w:cs="Calibri"/>
          <w:sz w:val="24"/>
          <w:szCs w:val="24"/>
          <w:shd w:val="clear" w:color="auto" w:fill="F8F9FA"/>
        </w:rPr>
        <w:t xml:space="preserve"> odměnu</w:t>
      </w:r>
      <w:r w:rsidR="008F2297" w:rsidRPr="008F2297">
        <w:rPr>
          <w:rFonts w:ascii="Calibri" w:hAnsi="Calibri" w:cs="Calibri"/>
          <w:sz w:val="24"/>
          <w:szCs w:val="24"/>
          <w:shd w:val="clear" w:color="auto" w:fill="F8F9FA"/>
        </w:rPr>
        <w:t xml:space="preserve"> za podmínek sjednaných dále touto </w:t>
      </w:r>
      <w:r w:rsidR="008A03EA">
        <w:rPr>
          <w:rFonts w:ascii="Calibri" w:hAnsi="Calibri" w:cs="Calibri"/>
          <w:sz w:val="24"/>
          <w:szCs w:val="24"/>
          <w:shd w:val="clear" w:color="auto" w:fill="F8F9FA"/>
        </w:rPr>
        <w:t>s</w:t>
      </w:r>
      <w:r w:rsidR="008F2297" w:rsidRPr="008F2297">
        <w:rPr>
          <w:rFonts w:ascii="Calibri" w:hAnsi="Calibri" w:cs="Calibri"/>
          <w:sz w:val="24"/>
          <w:szCs w:val="24"/>
          <w:shd w:val="clear" w:color="auto" w:fill="F8F9FA"/>
        </w:rPr>
        <w:t>mlouvou</w:t>
      </w:r>
      <w:r w:rsidR="0047134B">
        <w:rPr>
          <w:rFonts w:ascii="Calibri" w:hAnsi="Calibri" w:cs="Calibri"/>
          <w:sz w:val="24"/>
          <w:szCs w:val="24"/>
          <w:shd w:val="clear" w:color="auto" w:fill="F8F9FA"/>
        </w:rPr>
        <w:t xml:space="preserve"> dle bodu IV.</w:t>
      </w:r>
      <w:r w:rsidR="008F2297" w:rsidRPr="008F2297">
        <w:rPr>
          <w:rFonts w:ascii="Calibri" w:hAnsi="Calibri" w:cs="Calibri"/>
          <w:sz w:val="24"/>
          <w:szCs w:val="24"/>
          <w:shd w:val="clear" w:color="auto" w:fill="F8F9FA"/>
        </w:rPr>
        <w:t xml:space="preserve"> </w:t>
      </w:r>
    </w:p>
    <w:p w14:paraId="68AA4BEA" w14:textId="77777777" w:rsidR="008F2297" w:rsidRDefault="008F2297" w:rsidP="008F2297">
      <w:pPr>
        <w:pStyle w:val="Odstavecseseznamem"/>
        <w:rPr>
          <w:rFonts w:ascii="Calibri" w:hAnsi="Calibri" w:cs="Calibri"/>
          <w:sz w:val="24"/>
          <w:szCs w:val="24"/>
          <w:shd w:val="clear" w:color="auto" w:fill="F8F9FA"/>
        </w:rPr>
      </w:pPr>
    </w:p>
    <w:p w14:paraId="48F43221" w14:textId="46012097" w:rsidR="008F2297" w:rsidRPr="00ED3D7C" w:rsidRDefault="008F2297" w:rsidP="00ED3D7C">
      <w:pPr>
        <w:spacing w:after="0"/>
        <w:jc w:val="center"/>
        <w:rPr>
          <w:rFonts w:ascii="Calibri" w:hAnsi="Calibri" w:cs="Calibri"/>
          <w:b/>
          <w:bCs/>
          <w:sz w:val="24"/>
          <w:szCs w:val="24"/>
          <w:shd w:val="clear" w:color="auto" w:fill="F8F9FA"/>
        </w:rPr>
      </w:pPr>
      <w:r w:rsidRPr="00ED3D7C">
        <w:rPr>
          <w:rFonts w:ascii="Calibri" w:hAnsi="Calibri" w:cs="Calibri"/>
          <w:b/>
          <w:bCs/>
          <w:sz w:val="24"/>
          <w:szCs w:val="24"/>
          <w:shd w:val="clear" w:color="auto" w:fill="F8F9FA"/>
        </w:rPr>
        <w:t>II.</w:t>
      </w:r>
    </w:p>
    <w:p w14:paraId="0B82E4A5" w14:textId="633DA930" w:rsidR="0047134B" w:rsidRDefault="002545B6" w:rsidP="00CA2093">
      <w:pPr>
        <w:spacing w:after="0"/>
        <w:jc w:val="center"/>
        <w:rPr>
          <w:rFonts w:ascii="Calibri" w:hAnsi="Calibri" w:cs="Calibri"/>
          <w:b/>
          <w:bCs/>
          <w:sz w:val="24"/>
          <w:szCs w:val="24"/>
          <w:shd w:val="clear" w:color="auto" w:fill="F8F9FA"/>
        </w:rPr>
      </w:pPr>
      <w:r w:rsidRPr="00ED3D7C">
        <w:rPr>
          <w:rFonts w:ascii="Calibri" w:hAnsi="Calibri" w:cs="Calibri"/>
          <w:b/>
          <w:bCs/>
          <w:sz w:val="24"/>
          <w:szCs w:val="24"/>
          <w:shd w:val="clear" w:color="auto" w:fill="F8F9FA"/>
        </w:rPr>
        <w:t>Práva a povinnosti smluvních stran</w:t>
      </w:r>
    </w:p>
    <w:p w14:paraId="42EDFE7C" w14:textId="77777777" w:rsidR="00C301B2" w:rsidRPr="00CA2093" w:rsidRDefault="00C301B2" w:rsidP="00CA2093">
      <w:pPr>
        <w:spacing w:after="0"/>
        <w:jc w:val="center"/>
        <w:rPr>
          <w:rFonts w:ascii="Calibri" w:hAnsi="Calibri" w:cs="Calibri"/>
          <w:b/>
          <w:bCs/>
          <w:sz w:val="24"/>
          <w:szCs w:val="24"/>
          <w:shd w:val="clear" w:color="auto" w:fill="F8F9FA"/>
        </w:rPr>
      </w:pPr>
    </w:p>
    <w:p w14:paraId="79618214" w14:textId="3418941C" w:rsidR="008F2297" w:rsidRDefault="008F2297" w:rsidP="008F2297">
      <w:pPr>
        <w:pStyle w:val="Odstavecseseznamem"/>
        <w:numPr>
          <w:ilvl w:val="0"/>
          <w:numId w:val="2"/>
        </w:numPr>
        <w:rPr>
          <w:rFonts w:ascii="Calibri" w:hAnsi="Calibri" w:cs="Calibri"/>
          <w:sz w:val="24"/>
          <w:szCs w:val="24"/>
          <w:shd w:val="clear" w:color="auto" w:fill="F8F9FA"/>
        </w:rPr>
      </w:pPr>
      <w:r>
        <w:rPr>
          <w:rFonts w:ascii="Calibri" w:hAnsi="Calibri" w:cs="Calibri"/>
          <w:sz w:val="24"/>
          <w:szCs w:val="24"/>
          <w:shd w:val="clear" w:color="auto" w:fill="F8F9FA"/>
        </w:rPr>
        <w:t xml:space="preserve">MKS </w:t>
      </w:r>
      <w:r w:rsidR="0047134B">
        <w:rPr>
          <w:rFonts w:ascii="Calibri" w:hAnsi="Calibri" w:cs="Calibri"/>
          <w:sz w:val="24"/>
          <w:szCs w:val="24"/>
          <w:shd w:val="clear" w:color="auto" w:fill="F8F9FA"/>
        </w:rPr>
        <w:t>se zavazuje zajistit plnění dle této smlouvy, tj. prodej vstupenek dle pokynů</w:t>
      </w:r>
      <w:r w:rsidR="00C301B2">
        <w:rPr>
          <w:rFonts w:ascii="Calibri" w:hAnsi="Calibri" w:cs="Calibri"/>
          <w:sz w:val="24"/>
          <w:szCs w:val="24"/>
          <w:shd w:val="clear" w:color="auto" w:fill="F8F9FA"/>
        </w:rPr>
        <w:t xml:space="preserve"> </w:t>
      </w:r>
      <w:r w:rsidR="0047134B">
        <w:rPr>
          <w:rFonts w:ascii="Calibri" w:hAnsi="Calibri" w:cs="Calibri"/>
          <w:sz w:val="24"/>
          <w:szCs w:val="24"/>
          <w:shd w:val="clear" w:color="auto" w:fill="F8F9FA"/>
        </w:rPr>
        <w:t>DDM</w:t>
      </w:r>
      <w:r>
        <w:rPr>
          <w:rFonts w:ascii="Calibri" w:hAnsi="Calibri" w:cs="Calibri"/>
          <w:sz w:val="24"/>
          <w:szCs w:val="24"/>
          <w:shd w:val="clear" w:color="auto" w:fill="F8F9FA"/>
        </w:rPr>
        <w:t>.</w:t>
      </w:r>
    </w:p>
    <w:p w14:paraId="213B27DD" w14:textId="5668F23A" w:rsidR="008F2297" w:rsidRDefault="008F2297" w:rsidP="008F2297">
      <w:pPr>
        <w:pStyle w:val="Odstavecseseznamem"/>
        <w:numPr>
          <w:ilvl w:val="0"/>
          <w:numId w:val="2"/>
        </w:numPr>
        <w:rPr>
          <w:rFonts w:ascii="Calibri" w:hAnsi="Calibri" w:cs="Calibri"/>
          <w:sz w:val="24"/>
          <w:szCs w:val="24"/>
          <w:shd w:val="clear" w:color="auto" w:fill="F8F9FA"/>
        </w:rPr>
      </w:pPr>
      <w:r>
        <w:rPr>
          <w:rFonts w:ascii="Calibri" w:hAnsi="Calibri" w:cs="Calibri"/>
          <w:sz w:val="24"/>
          <w:szCs w:val="24"/>
          <w:shd w:val="clear" w:color="auto" w:fill="F8F9FA"/>
        </w:rPr>
        <w:t xml:space="preserve">DDM je povinen poskytnout MKS nezbytnou součinnosti při </w:t>
      </w:r>
      <w:r w:rsidR="00806554">
        <w:rPr>
          <w:rFonts w:ascii="Calibri" w:hAnsi="Calibri" w:cs="Calibri"/>
          <w:sz w:val="24"/>
          <w:szCs w:val="24"/>
          <w:shd w:val="clear" w:color="auto" w:fill="F8F9FA"/>
        </w:rPr>
        <w:t xml:space="preserve">plnění předmětu této </w:t>
      </w:r>
      <w:r w:rsidR="008A03EA">
        <w:rPr>
          <w:rFonts w:ascii="Calibri" w:hAnsi="Calibri" w:cs="Calibri"/>
          <w:sz w:val="24"/>
          <w:szCs w:val="24"/>
          <w:shd w:val="clear" w:color="auto" w:fill="F8F9FA"/>
        </w:rPr>
        <w:t>s</w:t>
      </w:r>
      <w:r w:rsidR="00806554">
        <w:rPr>
          <w:rFonts w:ascii="Calibri" w:hAnsi="Calibri" w:cs="Calibri"/>
          <w:sz w:val="24"/>
          <w:szCs w:val="24"/>
          <w:shd w:val="clear" w:color="auto" w:fill="F8F9FA"/>
        </w:rPr>
        <w:t xml:space="preserve">mlouvy. </w:t>
      </w:r>
    </w:p>
    <w:p w14:paraId="035FBF24" w14:textId="77777777" w:rsidR="0047134B" w:rsidRDefault="0047134B" w:rsidP="0047134B">
      <w:pPr>
        <w:pStyle w:val="Odstavecseseznamem"/>
        <w:numPr>
          <w:ilvl w:val="0"/>
          <w:numId w:val="2"/>
        </w:numPr>
        <w:rPr>
          <w:rFonts w:ascii="Calibri" w:hAnsi="Calibri" w:cs="Calibri"/>
          <w:sz w:val="24"/>
          <w:szCs w:val="24"/>
          <w:shd w:val="clear" w:color="auto" w:fill="F8F9FA"/>
        </w:rPr>
      </w:pPr>
      <w:r>
        <w:rPr>
          <w:rFonts w:ascii="Calibri" w:hAnsi="Calibri" w:cs="Calibri"/>
          <w:sz w:val="24"/>
          <w:szCs w:val="24"/>
          <w:shd w:val="clear" w:color="auto" w:fill="F8F9FA"/>
        </w:rPr>
        <w:t>MKS může dočasně přerušit či omezit prodej vstupenek při nezbytných přestavbách technického zařízení, při pravidelné údržbě sítě či při odstraňování poruch.</w:t>
      </w:r>
    </w:p>
    <w:p w14:paraId="4CE5A416" w14:textId="78E2274A" w:rsidR="0047134B" w:rsidRPr="0047134B" w:rsidRDefault="0047134B" w:rsidP="0047134B">
      <w:pPr>
        <w:ind w:left="360"/>
        <w:rPr>
          <w:rFonts w:ascii="Calibri" w:hAnsi="Calibri" w:cs="Calibri"/>
          <w:sz w:val="24"/>
          <w:szCs w:val="24"/>
          <w:shd w:val="clear" w:color="auto" w:fill="F8F9FA"/>
        </w:rPr>
      </w:pPr>
    </w:p>
    <w:p w14:paraId="1383D96C" w14:textId="1255A76D" w:rsidR="00806554" w:rsidRPr="00ED3D7C" w:rsidRDefault="00806554" w:rsidP="00ED3D7C">
      <w:pPr>
        <w:spacing w:after="0"/>
        <w:jc w:val="center"/>
        <w:rPr>
          <w:rFonts w:ascii="Calibri" w:hAnsi="Calibri" w:cs="Calibri"/>
          <w:b/>
          <w:bCs/>
          <w:sz w:val="24"/>
          <w:szCs w:val="24"/>
          <w:shd w:val="clear" w:color="auto" w:fill="F8F9FA"/>
        </w:rPr>
      </w:pPr>
      <w:r w:rsidRPr="00ED3D7C">
        <w:rPr>
          <w:rFonts w:ascii="Calibri" w:hAnsi="Calibri" w:cs="Calibri"/>
          <w:b/>
          <w:bCs/>
          <w:sz w:val="24"/>
          <w:szCs w:val="24"/>
          <w:shd w:val="clear" w:color="auto" w:fill="F8F9FA"/>
        </w:rPr>
        <w:t>III.</w:t>
      </w:r>
    </w:p>
    <w:p w14:paraId="48810287" w14:textId="5931A96F" w:rsidR="002545B6" w:rsidRDefault="002545B6" w:rsidP="00ED3D7C">
      <w:pPr>
        <w:spacing w:after="0"/>
        <w:jc w:val="center"/>
        <w:rPr>
          <w:rFonts w:ascii="Calibri" w:hAnsi="Calibri" w:cs="Calibri"/>
          <w:b/>
          <w:bCs/>
          <w:sz w:val="24"/>
          <w:szCs w:val="24"/>
          <w:shd w:val="clear" w:color="auto" w:fill="F8F9FA"/>
        </w:rPr>
      </w:pPr>
      <w:r w:rsidRPr="00ED3D7C">
        <w:rPr>
          <w:rFonts w:ascii="Calibri" w:hAnsi="Calibri" w:cs="Calibri"/>
          <w:b/>
          <w:bCs/>
          <w:sz w:val="24"/>
          <w:szCs w:val="24"/>
          <w:shd w:val="clear" w:color="auto" w:fill="F8F9FA"/>
        </w:rPr>
        <w:t>Vstupenky</w:t>
      </w:r>
    </w:p>
    <w:p w14:paraId="629282AC" w14:textId="77777777" w:rsidR="00C301B2" w:rsidRPr="00ED3D7C" w:rsidRDefault="00C301B2" w:rsidP="00ED3D7C">
      <w:pPr>
        <w:spacing w:after="0"/>
        <w:jc w:val="center"/>
        <w:rPr>
          <w:rFonts w:ascii="Calibri" w:hAnsi="Calibri" w:cs="Calibri"/>
          <w:b/>
          <w:bCs/>
          <w:sz w:val="24"/>
          <w:szCs w:val="24"/>
          <w:shd w:val="clear" w:color="auto" w:fill="F8F9FA"/>
        </w:rPr>
      </w:pPr>
    </w:p>
    <w:p w14:paraId="20F63746" w14:textId="08719F15" w:rsidR="002545B6" w:rsidRDefault="002545B6" w:rsidP="002545B6">
      <w:pPr>
        <w:pStyle w:val="Odstavecseseznamem"/>
        <w:numPr>
          <w:ilvl w:val="0"/>
          <w:numId w:val="3"/>
        </w:numPr>
        <w:rPr>
          <w:rFonts w:ascii="Calibri" w:hAnsi="Calibri" w:cs="Calibri"/>
          <w:sz w:val="24"/>
          <w:szCs w:val="24"/>
          <w:shd w:val="clear" w:color="auto" w:fill="F8F9FA"/>
        </w:rPr>
      </w:pPr>
      <w:r>
        <w:rPr>
          <w:rFonts w:ascii="Calibri" w:hAnsi="Calibri" w:cs="Calibri"/>
          <w:sz w:val="24"/>
          <w:szCs w:val="24"/>
          <w:shd w:val="clear" w:color="auto" w:fill="F8F9FA"/>
        </w:rPr>
        <w:t xml:space="preserve">Smluvní strany se dohodly, že </w:t>
      </w:r>
      <w:r w:rsidR="008A03EA">
        <w:rPr>
          <w:rFonts w:ascii="Calibri" w:hAnsi="Calibri" w:cs="Calibri"/>
          <w:sz w:val="24"/>
          <w:szCs w:val="24"/>
          <w:shd w:val="clear" w:color="auto" w:fill="F8F9FA"/>
        </w:rPr>
        <w:t>v</w:t>
      </w:r>
      <w:r>
        <w:rPr>
          <w:rFonts w:ascii="Calibri" w:hAnsi="Calibri" w:cs="Calibri"/>
          <w:sz w:val="24"/>
          <w:szCs w:val="24"/>
          <w:shd w:val="clear" w:color="auto" w:fill="F8F9FA"/>
        </w:rPr>
        <w:t xml:space="preserve">stupenky budou prodávány ve formě eVstupenek. </w:t>
      </w:r>
    </w:p>
    <w:p w14:paraId="122502F4" w14:textId="2E68B9BF" w:rsidR="002545B6" w:rsidRDefault="002545B6" w:rsidP="00ED3D7C">
      <w:pPr>
        <w:pStyle w:val="Odstavecseseznamem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  <w:shd w:val="clear" w:color="auto" w:fill="F8F9FA"/>
        </w:rPr>
      </w:pPr>
      <w:r>
        <w:rPr>
          <w:rFonts w:ascii="Calibri" w:hAnsi="Calibri" w:cs="Calibri"/>
          <w:sz w:val="24"/>
          <w:szCs w:val="24"/>
          <w:shd w:val="clear" w:color="auto" w:fill="F8F9FA"/>
        </w:rPr>
        <w:lastRenderedPageBreak/>
        <w:t xml:space="preserve">MKS se zavazuje prodávat </w:t>
      </w:r>
      <w:r w:rsidR="008A03EA">
        <w:rPr>
          <w:rFonts w:ascii="Calibri" w:hAnsi="Calibri" w:cs="Calibri"/>
          <w:sz w:val="24"/>
          <w:szCs w:val="24"/>
          <w:shd w:val="clear" w:color="auto" w:fill="F8F9FA"/>
        </w:rPr>
        <w:t>v</w:t>
      </w:r>
      <w:r>
        <w:rPr>
          <w:rFonts w:ascii="Calibri" w:hAnsi="Calibri" w:cs="Calibri"/>
          <w:sz w:val="24"/>
          <w:szCs w:val="24"/>
          <w:shd w:val="clear" w:color="auto" w:fill="F8F9FA"/>
        </w:rPr>
        <w:t xml:space="preserve">stupenky za prodejní cenu, kterou stanoví DDM. </w:t>
      </w:r>
    </w:p>
    <w:p w14:paraId="653BE329" w14:textId="77777777" w:rsidR="00ED3D7C" w:rsidRDefault="00ED3D7C" w:rsidP="00ED3D7C">
      <w:pPr>
        <w:pStyle w:val="Odstavecseseznamem"/>
        <w:spacing w:after="0"/>
        <w:rPr>
          <w:rFonts w:ascii="Calibri" w:hAnsi="Calibri" w:cs="Calibri"/>
          <w:sz w:val="24"/>
          <w:szCs w:val="24"/>
          <w:shd w:val="clear" w:color="auto" w:fill="F8F9FA"/>
        </w:rPr>
      </w:pPr>
    </w:p>
    <w:p w14:paraId="53A7473A" w14:textId="77777777" w:rsidR="00ED3D7C" w:rsidRDefault="00ED3D7C" w:rsidP="00ED3D7C">
      <w:pPr>
        <w:pStyle w:val="Odstavecseseznamem"/>
        <w:spacing w:after="0"/>
        <w:rPr>
          <w:rFonts w:ascii="Calibri" w:hAnsi="Calibri" w:cs="Calibri"/>
          <w:sz w:val="24"/>
          <w:szCs w:val="24"/>
          <w:shd w:val="clear" w:color="auto" w:fill="F8F9FA"/>
        </w:rPr>
      </w:pPr>
    </w:p>
    <w:p w14:paraId="4E291BD2" w14:textId="77777777" w:rsidR="00ED3D7C" w:rsidRPr="00ED3D7C" w:rsidRDefault="00ED3D7C" w:rsidP="00ED3D7C">
      <w:pPr>
        <w:pStyle w:val="Odstavecseseznamem"/>
        <w:spacing w:after="0"/>
        <w:rPr>
          <w:rFonts w:ascii="Calibri" w:hAnsi="Calibri" w:cs="Calibri"/>
          <w:sz w:val="24"/>
          <w:szCs w:val="24"/>
          <w:shd w:val="clear" w:color="auto" w:fill="F8F9FA"/>
        </w:rPr>
      </w:pPr>
    </w:p>
    <w:p w14:paraId="69BCAB98" w14:textId="5AADF9B5" w:rsidR="002545B6" w:rsidRPr="00ED3D7C" w:rsidRDefault="002545B6" w:rsidP="00ED3D7C">
      <w:pPr>
        <w:spacing w:after="0"/>
        <w:jc w:val="center"/>
        <w:rPr>
          <w:rFonts w:ascii="Calibri" w:hAnsi="Calibri" w:cs="Calibri"/>
          <w:sz w:val="24"/>
          <w:szCs w:val="24"/>
          <w:shd w:val="clear" w:color="auto" w:fill="F8F9FA"/>
        </w:rPr>
      </w:pPr>
      <w:r w:rsidRPr="00ED3D7C">
        <w:rPr>
          <w:rFonts w:ascii="Calibri" w:hAnsi="Calibri" w:cs="Calibri"/>
          <w:b/>
          <w:bCs/>
          <w:sz w:val="24"/>
          <w:szCs w:val="24"/>
          <w:shd w:val="clear" w:color="auto" w:fill="F8F9FA"/>
        </w:rPr>
        <w:t xml:space="preserve">IV. </w:t>
      </w:r>
    </w:p>
    <w:p w14:paraId="51F58FED" w14:textId="5C098E4A" w:rsidR="002545B6" w:rsidRDefault="002545B6" w:rsidP="00ED3D7C">
      <w:pPr>
        <w:spacing w:after="0"/>
        <w:jc w:val="center"/>
        <w:rPr>
          <w:rFonts w:ascii="Calibri" w:hAnsi="Calibri" w:cs="Calibri"/>
          <w:b/>
          <w:bCs/>
          <w:sz w:val="24"/>
          <w:szCs w:val="24"/>
          <w:shd w:val="clear" w:color="auto" w:fill="F8F9FA"/>
        </w:rPr>
      </w:pPr>
      <w:r w:rsidRPr="00ED3D7C">
        <w:rPr>
          <w:rFonts w:ascii="Calibri" w:hAnsi="Calibri" w:cs="Calibri"/>
          <w:b/>
          <w:bCs/>
          <w:sz w:val="24"/>
          <w:szCs w:val="24"/>
          <w:shd w:val="clear" w:color="auto" w:fill="F8F9FA"/>
        </w:rPr>
        <w:t>Platební podmínky, provize, vyúčtování</w:t>
      </w:r>
    </w:p>
    <w:p w14:paraId="71D5E667" w14:textId="77777777" w:rsidR="00C301B2" w:rsidRPr="00ED3D7C" w:rsidRDefault="00C301B2" w:rsidP="00ED3D7C">
      <w:pPr>
        <w:spacing w:after="0"/>
        <w:jc w:val="center"/>
        <w:rPr>
          <w:rFonts w:ascii="Calibri" w:hAnsi="Calibri" w:cs="Calibri"/>
          <w:b/>
          <w:bCs/>
          <w:sz w:val="24"/>
          <w:szCs w:val="24"/>
          <w:shd w:val="clear" w:color="auto" w:fill="F8F9FA"/>
        </w:rPr>
      </w:pPr>
    </w:p>
    <w:p w14:paraId="4313816A" w14:textId="733777AA" w:rsidR="002545B6" w:rsidRDefault="002545B6" w:rsidP="002545B6">
      <w:pPr>
        <w:pStyle w:val="Odstavecseseznamem"/>
        <w:numPr>
          <w:ilvl w:val="0"/>
          <w:numId w:val="4"/>
        </w:numPr>
        <w:rPr>
          <w:rFonts w:ascii="Calibri" w:hAnsi="Calibri" w:cs="Calibri"/>
          <w:sz w:val="24"/>
          <w:szCs w:val="24"/>
          <w:shd w:val="clear" w:color="auto" w:fill="F8F9FA"/>
        </w:rPr>
      </w:pPr>
      <w:r>
        <w:rPr>
          <w:rFonts w:ascii="Calibri" w:hAnsi="Calibri" w:cs="Calibri"/>
          <w:sz w:val="24"/>
          <w:szCs w:val="24"/>
          <w:shd w:val="clear" w:color="auto" w:fill="F8F9FA"/>
        </w:rPr>
        <w:t xml:space="preserve">Smluvní strany se dohodly, že platby za prodané </w:t>
      </w:r>
      <w:r w:rsidR="008A03EA">
        <w:rPr>
          <w:rFonts w:ascii="Calibri" w:hAnsi="Calibri" w:cs="Calibri"/>
          <w:sz w:val="24"/>
          <w:szCs w:val="24"/>
          <w:shd w:val="clear" w:color="auto" w:fill="F8F9FA"/>
        </w:rPr>
        <w:t>v</w:t>
      </w:r>
      <w:r>
        <w:rPr>
          <w:rFonts w:ascii="Calibri" w:hAnsi="Calibri" w:cs="Calibri"/>
          <w:sz w:val="24"/>
          <w:szCs w:val="24"/>
          <w:shd w:val="clear" w:color="auto" w:fill="F8F9FA"/>
        </w:rPr>
        <w:t xml:space="preserve">stupenky budou uskutečněny ve prospěch MKS. </w:t>
      </w:r>
    </w:p>
    <w:p w14:paraId="6535B858" w14:textId="1A1D2780" w:rsidR="002545B6" w:rsidRDefault="002545B6" w:rsidP="002545B6">
      <w:pPr>
        <w:pStyle w:val="Odstavecseseznamem"/>
        <w:numPr>
          <w:ilvl w:val="0"/>
          <w:numId w:val="4"/>
        </w:numPr>
        <w:rPr>
          <w:rFonts w:ascii="Calibri" w:hAnsi="Calibri" w:cs="Calibri"/>
          <w:sz w:val="24"/>
          <w:szCs w:val="24"/>
          <w:shd w:val="clear" w:color="auto" w:fill="F8F9FA"/>
        </w:rPr>
      </w:pPr>
      <w:r>
        <w:rPr>
          <w:rFonts w:ascii="Calibri" w:hAnsi="Calibri" w:cs="Calibri"/>
          <w:sz w:val="24"/>
          <w:szCs w:val="24"/>
          <w:shd w:val="clear" w:color="auto" w:fill="F8F9FA"/>
        </w:rPr>
        <w:t>Smluvní strany s</w:t>
      </w:r>
      <w:r w:rsidR="00ED3D7C">
        <w:rPr>
          <w:rFonts w:ascii="Calibri" w:hAnsi="Calibri" w:cs="Calibri"/>
          <w:sz w:val="24"/>
          <w:szCs w:val="24"/>
          <w:shd w:val="clear" w:color="auto" w:fill="F8F9FA"/>
        </w:rPr>
        <w:t>e</w:t>
      </w:r>
      <w:r>
        <w:rPr>
          <w:rFonts w:ascii="Calibri" w:hAnsi="Calibri" w:cs="Calibri"/>
          <w:sz w:val="24"/>
          <w:szCs w:val="24"/>
          <w:shd w:val="clear" w:color="auto" w:fill="F8F9FA"/>
        </w:rPr>
        <w:t xml:space="preserve"> dále dohodly, že za plnění předmětu </w:t>
      </w:r>
      <w:r w:rsidR="008A03EA">
        <w:rPr>
          <w:rFonts w:ascii="Calibri" w:hAnsi="Calibri" w:cs="Calibri"/>
          <w:sz w:val="24"/>
          <w:szCs w:val="24"/>
          <w:shd w:val="clear" w:color="auto" w:fill="F8F9FA"/>
        </w:rPr>
        <w:t>s</w:t>
      </w:r>
      <w:r>
        <w:rPr>
          <w:rFonts w:ascii="Calibri" w:hAnsi="Calibri" w:cs="Calibri"/>
          <w:sz w:val="24"/>
          <w:szCs w:val="24"/>
          <w:shd w:val="clear" w:color="auto" w:fill="F8F9FA"/>
        </w:rPr>
        <w:t xml:space="preserve">mlouvy náleží MKS provize ve výši 5 % z prodejní ceny za každou prodanou vstupenku. </w:t>
      </w:r>
    </w:p>
    <w:p w14:paraId="49905DD5" w14:textId="3F84868D" w:rsidR="002545B6" w:rsidRDefault="002545B6" w:rsidP="002545B6">
      <w:pPr>
        <w:pStyle w:val="Odstavecseseznamem"/>
        <w:numPr>
          <w:ilvl w:val="0"/>
          <w:numId w:val="4"/>
        </w:numPr>
        <w:rPr>
          <w:rFonts w:ascii="Calibri" w:hAnsi="Calibri" w:cs="Calibri"/>
          <w:sz w:val="24"/>
          <w:szCs w:val="24"/>
          <w:shd w:val="clear" w:color="auto" w:fill="F8F9FA"/>
        </w:rPr>
      </w:pPr>
      <w:r>
        <w:rPr>
          <w:rFonts w:ascii="Calibri" w:hAnsi="Calibri" w:cs="Calibri"/>
          <w:sz w:val="24"/>
          <w:szCs w:val="24"/>
          <w:shd w:val="clear" w:color="auto" w:fill="F8F9FA"/>
        </w:rPr>
        <w:t xml:space="preserve">Provize dle čl. IV odst. 2 </w:t>
      </w:r>
      <w:r w:rsidR="008A03EA">
        <w:rPr>
          <w:rFonts w:ascii="Calibri" w:hAnsi="Calibri" w:cs="Calibri"/>
          <w:sz w:val="24"/>
          <w:szCs w:val="24"/>
          <w:shd w:val="clear" w:color="auto" w:fill="F8F9FA"/>
        </w:rPr>
        <w:t>s</w:t>
      </w:r>
      <w:r>
        <w:rPr>
          <w:rFonts w:ascii="Calibri" w:hAnsi="Calibri" w:cs="Calibri"/>
          <w:sz w:val="24"/>
          <w:szCs w:val="24"/>
          <w:shd w:val="clear" w:color="auto" w:fill="F8F9FA"/>
        </w:rPr>
        <w:t>mlouvy je konečná a jsou v ní zahrnuty</w:t>
      </w:r>
      <w:r w:rsidR="0021231D">
        <w:rPr>
          <w:rFonts w:ascii="Calibri" w:hAnsi="Calibri" w:cs="Calibri"/>
          <w:sz w:val="24"/>
          <w:szCs w:val="24"/>
          <w:shd w:val="clear" w:color="auto" w:fill="F8F9FA"/>
        </w:rPr>
        <w:t xml:space="preserve"> veškeré náklady MKS, které v souvislosti s plněním dle této </w:t>
      </w:r>
      <w:r w:rsidR="008A03EA">
        <w:rPr>
          <w:rFonts w:ascii="Calibri" w:hAnsi="Calibri" w:cs="Calibri"/>
          <w:sz w:val="24"/>
          <w:szCs w:val="24"/>
          <w:shd w:val="clear" w:color="auto" w:fill="F8F9FA"/>
        </w:rPr>
        <w:t>s</w:t>
      </w:r>
      <w:r w:rsidR="0021231D">
        <w:rPr>
          <w:rFonts w:ascii="Calibri" w:hAnsi="Calibri" w:cs="Calibri"/>
          <w:sz w:val="24"/>
          <w:szCs w:val="24"/>
          <w:shd w:val="clear" w:color="auto" w:fill="F8F9FA"/>
        </w:rPr>
        <w:t>mlouvy vzniknou</w:t>
      </w:r>
      <w:r w:rsidR="00CA2093">
        <w:rPr>
          <w:rFonts w:ascii="Calibri" w:hAnsi="Calibri" w:cs="Calibri"/>
          <w:sz w:val="24"/>
          <w:szCs w:val="24"/>
          <w:shd w:val="clear" w:color="auto" w:fill="F8F9FA"/>
        </w:rPr>
        <w:t>. Provize bu</w:t>
      </w:r>
      <w:r w:rsidR="00F165E7">
        <w:rPr>
          <w:rFonts w:ascii="Calibri" w:hAnsi="Calibri" w:cs="Calibri"/>
          <w:sz w:val="24"/>
          <w:szCs w:val="24"/>
          <w:shd w:val="clear" w:color="auto" w:fill="F8F9FA"/>
        </w:rPr>
        <w:t>de uhrazena</w:t>
      </w:r>
      <w:r w:rsidR="0021231D">
        <w:rPr>
          <w:rFonts w:ascii="Calibri" w:hAnsi="Calibri" w:cs="Calibri"/>
          <w:sz w:val="24"/>
          <w:szCs w:val="24"/>
          <w:shd w:val="clear" w:color="auto" w:fill="F8F9FA"/>
        </w:rPr>
        <w:t xml:space="preserve"> na základě faktury vystavené MKS. </w:t>
      </w:r>
    </w:p>
    <w:p w14:paraId="60F6382F" w14:textId="48EF9BC0" w:rsidR="008C05E4" w:rsidRDefault="00CA2093" w:rsidP="008C05E4">
      <w:pPr>
        <w:pStyle w:val="Odstavecseseznamem"/>
        <w:numPr>
          <w:ilvl w:val="0"/>
          <w:numId w:val="4"/>
        </w:numPr>
        <w:rPr>
          <w:rFonts w:ascii="Calibri" w:hAnsi="Calibri" w:cs="Calibri"/>
          <w:sz w:val="24"/>
          <w:szCs w:val="24"/>
          <w:shd w:val="clear" w:color="auto" w:fill="F8F9FA"/>
        </w:rPr>
      </w:pPr>
      <w:r>
        <w:rPr>
          <w:rFonts w:ascii="Calibri" w:hAnsi="Calibri" w:cs="Calibri"/>
          <w:sz w:val="24"/>
          <w:szCs w:val="24"/>
          <w:shd w:val="clear" w:color="auto" w:fill="F8F9FA"/>
        </w:rPr>
        <w:t>MKS uhradí č</w:t>
      </w:r>
      <w:r w:rsidR="0021231D">
        <w:rPr>
          <w:rFonts w:ascii="Calibri" w:hAnsi="Calibri" w:cs="Calibri"/>
          <w:sz w:val="24"/>
          <w:szCs w:val="24"/>
          <w:shd w:val="clear" w:color="auto" w:fill="F8F9FA"/>
        </w:rPr>
        <w:t>ástku</w:t>
      </w:r>
      <w:r>
        <w:rPr>
          <w:rFonts w:ascii="Calibri" w:hAnsi="Calibri" w:cs="Calibri"/>
          <w:sz w:val="24"/>
          <w:szCs w:val="24"/>
          <w:shd w:val="clear" w:color="auto" w:fill="F8F9FA"/>
        </w:rPr>
        <w:t xml:space="preserve"> </w:t>
      </w:r>
      <w:r w:rsidR="0021231D">
        <w:rPr>
          <w:rFonts w:ascii="Calibri" w:hAnsi="Calibri" w:cs="Calibri"/>
          <w:sz w:val="24"/>
          <w:szCs w:val="24"/>
          <w:shd w:val="clear" w:color="auto" w:fill="F8F9FA"/>
        </w:rPr>
        <w:t xml:space="preserve">za prodané </w:t>
      </w:r>
      <w:r w:rsidR="008A03EA">
        <w:rPr>
          <w:rFonts w:ascii="Calibri" w:hAnsi="Calibri" w:cs="Calibri"/>
          <w:sz w:val="24"/>
          <w:szCs w:val="24"/>
          <w:shd w:val="clear" w:color="auto" w:fill="F8F9FA"/>
        </w:rPr>
        <w:t>v</w:t>
      </w:r>
      <w:r w:rsidR="0021231D">
        <w:rPr>
          <w:rFonts w:ascii="Calibri" w:hAnsi="Calibri" w:cs="Calibri"/>
          <w:sz w:val="24"/>
          <w:szCs w:val="24"/>
          <w:shd w:val="clear" w:color="auto" w:fill="F8F9FA"/>
        </w:rPr>
        <w:t>stupenky na základě faktury</w:t>
      </w:r>
      <w:r>
        <w:rPr>
          <w:rFonts w:ascii="Calibri" w:hAnsi="Calibri" w:cs="Calibri"/>
          <w:sz w:val="24"/>
          <w:szCs w:val="24"/>
          <w:shd w:val="clear" w:color="auto" w:fill="F8F9FA"/>
        </w:rPr>
        <w:t xml:space="preserve"> vystavené</w:t>
      </w:r>
      <w:r w:rsidR="0021231D">
        <w:rPr>
          <w:rFonts w:ascii="Calibri" w:hAnsi="Calibri" w:cs="Calibri"/>
          <w:sz w:val="24"/>
          <w:szCs w:val="24"/>
          <w:shd w:val="clear" w:color="auto" w:fill="F8F9FA"/>
        </w:rPr>
        <w:t xml:space="preserve"> DDM. </w:t>
      </w:r>
    </w:p>
    <w:p w14:paraId="13116A2B" w14:textId="77777777" w:rsidR="00C301B2" w:rsidRDefault="00C301B2" w:rsidP="00C301B2">
      <w:pPr>
        <w:pStyle w:val="Odstavecseseznamem"/>
        <w:rPr>
          <w:rFonts w:ascii="Calibri" w:hAnsi="Calibri" w:cs="Calibri"/>
          <w:sz w:val="24"/>
          <w:szCs w:val="24"/>
          <w:shd w:val="clear" w:color="auto" w:fill="F8F9FA"/>
        </w:rPr>
      </w:pPr>
    </w:p>
    <w:p w14:paraId="65B47D98" w14:textId="5418C1DE" w:rsidR="00C46DB7" w:rsidRPr="00ED3D7C" w:rsidRDefault="00CA2093" w:rsidP="00CA2093">
      <w:pPr>
        <w:spacing w:after="0"/>
        <w:ind w:left="360"/>
        <w:rPr>
          <w:rFonts w:ascii="Calibri" w:hAnsi="Calibri" w:cs="Calibri"/>
          <w:b/>
          <w:bCs/>
          <w:sz w:val="24"/>
          <w:szCs w:val="24"/>
          <w:shd w:val="clear" w:color="auto" w:fill="F8F9FA"/>
        </w:rPr>
      </w:pPr>
      <w:r>
        <w:rPr>
          <w:rFonts w:ascii="Calibri" w:hAnsi="Calibri" w:cs="Calibri"/>
          <w:b/>
          <w:bCs/>
          <w:sz w:val="24"/>
          <w:szCs w:val="24"/>
          <w:shd w:val="clear" w:color="auto" w:fill="F8F9FA"/>
        </w:rPr>
        <w:t xml:space="preserve">                                                                         </w:t>
      </w:r>
      <w:r w:rsidR="00C301B2">
        <w:rPr>
          <w:rFonts w:ascii="Calibri" w:hAnsi="Calibri" w:cs="Calibri"/>
          <w:b/>
          <w:bCs/>
          <w:sz w:val="24"/>
          <w:szCs w:val="24"/>
          <w:shd w:val="clear" w:color="auto" w:fill="F8F9FA"/>
        </w:rPr>
        <w:t xml:space="preserve"> </w:t>
      </w:r>
      <w:r w:rsidR="00C46DB7" w:rsidRPr="00ED3D7C">
        <w:rPr>
          <w:rFonts w:ascii="Calibri" w:hAnsi="Calibri" w:cs="Calibri"/>
          <w:b/>
          <w:bCs/>
          <w:sz w:val="24"/>
          <w:szCs w:val="24"/>
          <w:shd w:val="clear" w:color="auto" w:fill="F8F9FA"/>
        </w:rPr>
        <w:t>V.</w:t>
      </w:r>
    </w:p>
    <w:p w14:paraId="664B0980" w14:textId="04D34962" w:rsidR="00C46DB7" w:rsidRDefault="00C46DB7" w:rsidP="00ED3D7C">
      <w:pPr>
        <w:spacing w:after="0"/>
        <w:jc w:val="center"/>
        <w:rPr>
          <w:rFonts w:ascii="Calibri" w:hAnsi="Calibri" w:cs="Calibri"/>
          <w:b/>
          <w:bCs/>
          <w:sz w:val="24"/>
          <w:szCs w:val="24"/>
          <w:shd w:val="clear" w:color="auto" w:fill="F8F9FA"/>
        </w:rPr>
      </w:pPr>
      <w:r w:rsidRPr="00ED3D7C">
        <w:rPr>
          <w:rFonts w:ascii="Calibri" w:hAnsi="Calibri" w:cs="Calibri"/>
          <w:b/>
          <w:bCs/>
          <w:sz w:val="24"/>
          <w:szCs w:val="24"/>
          <w:shd w:val="clear" w:color="auto" w:fill="F8F9FA"/>
        </w:rPr>
        <w:t>Smluvní pokuty</w:t>
      </w:r>
    </w:p>
    <w:p w14:paraId="34FDBE66" w14:textId="77777777" w:rsidR="00C301B2" w:rsidRPr="00ED3D7C" w:rsidRDefault="00C301B2" w:rsidP="00ED3D7C">
      <w:pPr>
        <w:spacing w:after="0"/>
        <w:jc w:val="center"/>
        <w:rPr>
          <w:rFonts w:ascii="Calibri" w:hAnsi="Calibri" w:cs="Calibri"/>
          <w:b/>
          <w:bCs/>
          <w:sz w:val="24"/>
          <w:szCs w:val="24"/>
          <w:shd w:val="clear" w:color="auto" w:fill="F8F9FA"/>
        </w:rPr>
      </w:pPr>
    </w:p>
    <w:p w14:paraId="6C5F08A7" w14:textId="7EC65FD4" w:rsidR="00C46DB7" w:rsidRPr="008C05E4" w:rsidRDefault="00C46DB7" w:rsidP="008C05E4">
      <w:pPr>
        <w:pStyle w:val="Odstavecseseznamem"/>
        <w:numPr>
          <w:ilvl w:val="0"/>
          <w:numId w:val="5"/>
        </w:numPr>
        <w:rPr>
          <w:rFonts w:ascii="Calibri" w:hAnsi="Calibri" w:cs="Calibri"/>
          <w:sz w:val="24"/>
          <w:szCs w:val="24"/>
          <w:shd w:val="clear" w:color="auto" w:fill="F8F9FA"/>
        </w:rPr>
      </w:pPr>
      <w:r>
        <w:rPr>
          <w:rFonts w:ascii="Calibri" w:hAnsi="Calibri" w:cs="Calibri"/>
          <w:sz w:val="24"/>
          <w:szCs w:val="24"/>
          <w:shd w:val="clear" w:color="auto" w:fill="F8F9FA"/>
        </w:rPr>
        <w:t>V případě prodlení s úhradou dle čl. IV odst. 3</w:t>
      </w:r>
      <w:r w:rsidR="00CA2093">
        <w:rPr>
          <w:rFonts w:ascii="Calibri" w:hAnsi="Calibri" w:cs="Calibri"/>
          <w:sz w:val="24"/>
          <w:szCs w:val="24"/>
          <w:shd w:val="clear" w:color="auto" w:fill="F8F9FA"/>
        </w:rPr>
        <w:t xml:space="preserve"> a</w:t>
      </w:r>
      <w:r>
        <w:rPr>
          <w:rFonts w:ascii="Calibri" w:hAnsi="Calibri" w:cs="Calibri"/>
          <w:sz w:val="24"/>
          <w:szCs w:val="24"/>
          <w:shd w:val="clear" w:color="auto" w:fill="F8F9FA"/>
        </w:rPr>
        <w:t xml:space="preserve"> čl. IV odst. 4 jsou smluvní strany oprávněny požadovat smluvní úrok ve výši 0,02</w:t>
      </w:r>
      <w:r w:rsidR="008A03EA">
        <w:rPr>
          <w:rFonts w:ascii="Calibri" w:hAnsi="Calibri" w:cs="Calibri"/>
          <w:sz w:val="24"/>
          <w:szCs w:val="24"/>
          <w:shd w:val="clear" w:color="auto" w:fill="F8F9FA"/>
        </w:rPr>
        <w:t xml:space="preserve"> </w:t>
      </w:r>
      <w:r>
        <w:rPr>
          <w:rFonts w:ascii="Calibri" w:hAnsi="Calibri" w:cs="Calibri"/>
          <w:sz w:val="24"/>
          <w:szCs w:val="24"/>
          <w:shd w:val="clear" w:color="auto" w:fill="F8F9FA"/>
        </w:rPr>
        <w:t xml:space="preserve">% z dlužné částky za každý započatý den prodlení. </w:t>
      </w:r>
    </w:p>
    <w:p w14:paraId="0D7D132F" w14:textId="7769B690" w:rsidR="00806554" w:rsidRPr="00ED3D7C" w:rsidRDefault="00C46DB7" w:rsidP="00ED3D7C">
      <w:pPr>
        <w:spacing w:after="0"/>
        <w:jc w:val="center"/>
        <w:rPr>
          <w:rFonts w:ascii="Calibri" w:hAnsi="Calibri" w:cs="Calibri"/>
          <w:b/>
          <w:bCs/>
          <w:sz w:val="24"/>
          <w:szCs w:val="24"/>
          <w:shd w:val="clear" w:color="auto" w:fill="F8F9FA"/>
        </w:rPr>
      </w:pPr>
      <w:r w:rsidRPr="00ED3D7C">
        <w:rPr>
          <w:rFonts w:ascii="Calibri" w:hAnsi="Calibri" w:cs="Calibri"/>
          <w:b/>
          <w:bCs/>
          <w:sz w:val="24"/>
          <w:szCs w:val="24"/>
          <w:shd w:val="clear" w:color="auto" w:fill="F8F9FA"/>
        </w:rPr>
        <w:t xml:space="preserve">VI. </w:t>
      </w:r>
    </w:p>
    <w:p w14:paraId="7D9D081F" w14:textId="77777777" w:rsidR="00CA2093" w:rsidRDefault="00CA2093" w:rsidP="00CA2093">
      <w:pPr>
        <w:spacing w:after="0"/>
        <w:jc w:val="center"/>
        <w:rPr>
          <w:rFonts w:ascii="Calibri" w:hAnsi="Calibri" w:cs="Calibri"/>
          <w:b/>
          <w:bCs/>
          <w:sz w:val="24"/>
          <w:szCs w:val="24"/>
          <w:shd w:val="clear" w:color="auto" w:fill="F8F9FA"/>
        </w:rPr>
      </w:pPr>
      <w:r w:rsidRPr="00ED3D7C">
        <w:rPr>
          <w:rFonts w:ascii="Calibri" w:hAnsi="Calibri" w:cs="Calibri"/>
          <w:b/>
          <w:bCs/>
          <w:sz w:val="24"/>
          <w:szCs w:val="24"/>
          <w:shd w:val="clear" w:color="auto" w:fill="F8F9FA"/>
        </w:rPr>
        <w:t>Závěrečná ustanovení</w:t>
      </w:r>
    </w:p>
    <w:p w14:paraId="51AC251E" w14:textId="77777777" w:rsidR="00C301B2" w:rsidRPr="00ED3D7C" w:rsidRDefault="00C301B2" w:rsidP="00CA2093">
      <w:pPr>
        <w:spacing w:after="0"/>
        <w:jc w:val="center"/>
        <w:rPr>
          <w:rFonts w:ascii="Calibri" w:hAnsi="Calibri" w:cs="Calibri"/>
          <w:b/>
          <w:bCs/>
          <w:sz w:val="24"/>
          <w:szCs w:val="24"/>
          <w:shd w:val="clear" w:color="auto" w:fill="F8F9FA"/>
        </w:rPr>
      </w:pPr>
    </w:p>
    <w:p w14:paraId="596769FE" w14:textId="4373DB97" w:rsidR="00C46DB7" w:rsidRDefault="00C46DB7" w:rsidP="00C46DB7">
      <w:pPr>
        <w:pStyle w:val="Odstavecseseznamem"/>
        <w:numPr>
          <w:ilvl w:val="0"/>
          <w:numId w:val="6"/>
        </w:numPr>
        <w:rPr>
          <w:rFonts w:ascii="Calibri" w:hAnsi="Calibri" w:cs="Calibri"/>
          <w:sz w:val="24"/>
          <w:szCs w:val="24"/>
          <w:shd w:val="clear" w:color="auto" w:fill="F8F9FA"/>
        </w:rPr>
      </w:pPr>
      <w:r>
        <w:rPr>
          <w:rFonts w:ascii="Calibri" w:hAnsi="Calibri" w:cs="Calibri"/>
          <w:sz w:val="24"/>
          <w:szCs w:val="24"/>
          <w:shd w:val="clear" w:color="auto" w:fill="F8F9FA"/>
        </w:rPr>
        <w:t>Smluvní strany uzavírají tuto</w:t>
      </w:r>
      <w:r w:rsidR="00C301B2">
        <w:rPr>
          <w:rFonts w:ascii="Calibri" w:hAnsi="Calibri" w:cs="Calibri"/>
          <w:sz w:val="24"/>
          <w:szCs w:val="24"/>
          <w:shd w:val="clear" w:color="auto" w:fill="F8F9FA"/>
        </w:rPr>
        <w:t xml:space="preserve"> s</w:t>
      </w:r>
      <w:r>
        <w:rPr>
          <w:rFonts w:ascii="Calibri" w:hAnsi="Calibri" w:cs="Calibri"/>
          <w:sz w:val="24"/>
          <w:szCs w:val="24"/>
          <w:shd w:val="clear" w:color="auto" w:fill="F8F9FA"/>
        </w:rPr>
        <w:t>mlouvu na dobu určitou do 31.</w:t>
      </w:r>
      <w:r w:rsidR="00C301B2">
        <w:rPr>
          <w:rFonts w:ascii="Calibri" w:hAnsi="Calibri" w:cs="Calibri"/>
          <w:sz w:val="24"/>
          <w:szCs w:val="24"/>
          <w:shd w:val="clear" w:color="auto" w:fill="F8F9FA"/>
        </w:rPr>
        <w:t xml:space="preserve"> </w:t>
      </w:r>
      <w:r>
        <w:rPr>
          <w:rFonts w:ascii="Calibri" w:hAnsi="Calibri" w:cs="Calibri"/>
          <w:sz w:val="24"/>
          <w:szCs w:val="24"/>
          <w:shd w:val="clear" w:color="auto" w:fill="F8F9FA"/>
        </w:rPr>
        <w:t>3</w:t>
      </w:r>
      <w:r w:rsidR="00C301B2">
        <w:rPr>
          <w:rFonts w:ascii="Calibri" w:hAnsi="Calibri" w:cs="Calibri"/>
          <w:sz w:val="24"/>
          <w:szCs w:val="24"/>
          <w:shd w:val="clear" w:color="auto" w:fill="F8F9FA"/>
        </w:rPr>
        <w:t xml:space="preserve">. </w:t>
      </w:r>
      <w:r>
        <w:rPr>
          <w:rFonts w:ascii="Calibri" w:hAnsi="Calibri" w:cs="Calibri"/>
          <w:sz w:val="24"/>
          <w:szCs w:val="24"/>
          <w:shd w:val="clear" w:color="auto" w:fill="F8F9FA"/>
        </w:rPr>
        <w:t>2024</w:t>
      </w:r>
      <w:r w:rsidR="00C301B2">
        <w:rPr>
          <w:rFonts w:ascii="Calibri" w:hAnsi="Calibri" w:cs="Calibri"/>
          <w:sz w:val="24"/>
          <w:szCs w:val="24"/>
          <w:shd w:val="clear" w:color="auto" w:fill="F8F9FA"/>
        </w:rPr>
        <w:t>.</w:t>
      </w:r>
    </w:p>
    <w:p w14:paraId="4120A2AF" w14:textId="28F3782D" w:rsidR="00C46DB7" w:rsidRDefault="008A03EA" w:rsidP="00C46DB7">
      <w:pPr>
        <w:pStyle w:val="Odstavecseseznamem"/>
        <w:numPr>
          <w:ilvl w:val="0"/>
          <w:numId w:val="6"/>
        </w:numPr>
        <w:rPr>
          <w:rFonts w:ascii="Calibri" w:hAnsi="Calibri" w:cs="Calibri"/>
          <w:sz w:val="24"/>
          <w:szCs w:val="24"/>
          <w:shd w:val="clear" w:color="auto" w:fill="F8F9FA"/>
        </w:rPr>
      </w:pPr>
      <w:r>
        <w:rPr>
          <w:rFonts w:ascii="Calibri" w:hAnsi="Calibri" w:cs="Calibri"/>
          <w:sz w:val="24"/>
          <w:szCs w:val="24"/>
          <w:shd w:val="clear" w:color="auto" w:fill="F8F9FA"/>
        </w:rPr>
        <w:t>Tato smlouva je vyhotovena ve dvou stejnopisech a nabývá platnosti dnem podpisu oprávněnými zástupci obou smluvních stran a účinnosti dnem uveřejnění v informačním systému veřejné správy – Registru smluv.</w:t>
      </w:r>
      <w:r w:rsidR="00C301B2">
        <w:rPr>
          <w:rFonts w:ascii="Calibri" w:hAnsi="Calibri" w:cs="Calibri"/>
          <w:sz w:val="24"/>
          <w:szCs w:val="24"/>
          <w:shd w:val="clear" w:color="auto" w:fill="F8F9FA"/>
        </w:rPr>
        <w:t xml:space="preserve"> Zveřejnění zajistí MKS.</w:t>
      </w:r>
    </w:p>
    <w:p w14:paraId="02D66849" w14:textId="089ABBEB" w:rsidR="00CA2093" w:rsidRDefault="00CA2093" w:rsidP="00CA2093">
      <w:pPr>
        <w:pStyle w:val="Odstavecseseznamem"/>
        <w:numPr>
          <w:ilvl w:val="0"/>
          <w:numId w:val="6"/>
        </w:numPr>
        <w:rPr>
          <w:rFonts w:ascii="Calibri" w:hAnsi="Calibri" w:cs="Calibri"/>
          <w:sz w:val="24"/>
          <w:szCs w:val="24"/>
          <w:shd w:val="clear" w:color="auto" w:fill="F8F9FA"/>
        </w:rPr>
      </w:pPr>
      <w:r>
        <w:rPr>
          <w:rFonts w:ascii="Calibri" w:hAnsi="Calibri" w:cs="Calibri"/>
          <w:sz w:val="24"/>
          <w:szCs w:val="24"/>
          <w:shd w:val="clear" w:color="auto" w:fill="F8F9FA"/>
        </w:rPr>
        <w:t>Smlouva může být měněna pouze formou písemných a očíslovaných dodatků</w:t>
      </w:r>
    </w:p>
    <w:p w14:paraId="644BC60C" w14:textId="436EDF55" w:rsidR="00C46DB7" w:rsidRPr="00CA2093" w:rsidRDefault="00CA2093" w:rsidP="00CA2093">
      <w:pPr>
        <w:pStyle w:val="Odstavecseseznamem"/>
        <w:rPr>
          <w:rFonts w:ascii="Calibri" w:hAnsi="Calibri" w:cs="Calibri"/>
          <w:sz w:val="24"/>
          <w:szCs w:val="24"/>
          <w:shd w:val="clear" w:color="auto" w:fill="F8F9FA"/>
        </w:rPr>
      </w:pPr>
      <w:r>
        <w:rPr>
          <w:rFonts w:ascii="Calibri" w:hAnsi="Calibri" w:cs="Calibri"/>
          <w:sz w:val="24"/>
          <w:szCs w:val="24"/>
          <w:shd w:val="clear" w:color="auto" w:fill="F8F9FA"/>
        </w:rPr>
        <w:t>a</w:t>
      </w:r>
      <w:r w:rsidR="00C46DB7" w:rsidRPr="00CA2093">
        <w:rPr>
          <w:rFonts w:ascii="Calibri" w:hAnsi="Calibri" w:cs="Calibri"/>
          <w:sz w:val="24"/>
          <w:szCs w:val="24"/>
          <w:shd w:val="clear" w:color="auto" w:fill="F8F9FA"/>
        </w:rPr>
        <w:t xml:space="preserve"> může být ukončena</w:t>
      </w:r>
      <w:r>
        <w:rPr>
          <w:rFonts w:ascii="Calibri" w:hAnsi="Calibri" w:cs="Calibri"/>
          <w:sz w:val="24"/>
          <w:szCs w:val="24"/>
          <w:shd w:val="clear" w:color="auto" w:fill="F8F9FA"/>
        </w:rPr>
        <w:t xml:space="preserve"> pouze p</w:t>
      </w:r>
      <w:r w:rsidR="00C46DB7" w:rsidRPr="00CA2093">
        <w:rPr>
          <w:rFonts w:ascii="Calibri" w:hAnsi="Calibri" w:cs="Calibri"/>
          <w:sz w:val="24"/>
          <w:szCs w:val="24"/>
          <w:shd w:val="clear" w:color="auto" w:fill="F8F9FA"/>
        </w:rPr>
        <w:t xml:space="preserve">ísemnou dohodou obou </w:t>
      </w:r>
      <w:r w:rsidR="00C301B2">
        <w:rPr>
          <w:rFonts w:ascii="Calibri" w:hAnsi="Calibri" w:cs="Calibri"/>
          <w:sz w:val="24"/>
          <w:szCs w:val="24"/>
          <w:shd w:val="clear" w:color="auto" w:fill="F8F9FA"/>
        </w:rPr>
        <w:t>s</w:t>
      </w:r>
      <w:r w:rsidR="00C46DB7" w:rsidRPr="00CA2093">
        <w:rPr>
          <w:rFonts w:ascii="Calibri" w:hAnsi="Calibri" w:cs="Calibri"/>
          <w:sz w:val="24"/>
          <w:szCs w:val="24"/>
          <w:shd w:val="clear" w:color="auto" w:fill="F8F9FA"/>
        </w:rPr>
        <w:t xml:space="preserve">mluvních stran. </w:t>
      </w:r>
    </w:p>
    <w:p w14:paraId="748B18FD" w14:textId="4425FEAF" w:rsidR="008A03EA" w:rsidRDefault="008A03EA" w:rsidP="00CC1BBF">
      <w:pPr>
        <w:pStyle w:val="Odstavecseseznamem"/>
        <w:rPr>
          <w:rFonts w:ascii="Calibri" w:hAnsi="Calibri" w:cs="Calibri"/>
          <w:sz w:val="24"/>
          <w:szCs w:val="24"/>
          <w:shd w:val="clear" w:color="auto" w:fill="F8F9FA"/>
        </w:rPr>
      </w:pPr>
      <w:r>
        <w:rPr>
          <w:rFonts w:ascii="Calibri" w:hAnsi="Calibri" w:cs="Calibri"/>
          <w:sz w:val="24"/>
          <w:szCs w:val="24"/>
          <w:shd w:val="clear" w:color="auto" w:fill="F8F9FA"/>
        </w:rPr>
        <w:t xml:space="preserve"> </w:t>
      </w:r>
    </w:p>
    <w:p w14:paraId="47143362" w14:textId="77777777" w:rsidR="008A03EA" w:rsidRDefault="008A03EA" w:rsidP="008A03EA">
      <w:pPr>
        <w:rPr>
          <w:rFonts w:ascii="Calibri" w:hAnsi="Calibri" w:cs="Calibri"/>
          <w:sz w:val="24"/>
          <w:szCs w:val="24"/>
          <w:shd w:val="clear" w:color="auto" w:fill="F8F9FA"/>
        </w:rPr>
      </w:pPr>
    </w:p>
    <w:p w14:paraId="08295FAA" w14:textId="3647BA46" w:rsidR="00B836AB" w:rsidRDefault="008C05E4" w:rsidP="008A03EA">
      <w:pPr>
        <w:rPr>
          <w:rFonts w:ascii="Calibri" w:hAnsi="Calibri" w:cs="Calibri"/>
          <w:sz w:val="24"/>
          <w:szCs w:val="24"/>
          <w:shd w:val="clear" w:color="auto" w:fill="F8F9FA"/>
        </w:rPr>
      </w:pPr>
      <w:r>
        <w:rPr>
          <w:rFonts w:ascii="Calibri" w:hAnsi="Calibri" w:cs="Calibri"/>
          <w:sz w:val="24"/>
          <w:szCs w:val="24"/>
          <w:shd w:val="clear" w:color="auto" w:fill="F8F9FA"/>
        </w:rPr>
        <w:t>Třebíč</w:t>
      </w:r>
      <w:r w:rsidR="00EB6AC2">
        <w:rPr>
          <w:rFonts w:ascii="Calibri" w:hAnsi="Calibri" w:cs="Calibri"/>
          <w:sz w:val="24"/>
          <w:szCs w:val="24"/>
          <w:shd w:val="clear" w:color="auto" w:fill="F8F9FA"/>
        </w:rPr>
        <w:t xml:space="preserve"> 2</w:t>
      </w:r>
      <w:r w:rsidR="00B836AB">
        <w:rPr>
          <w:rFonts w:ascii="Calibri" w:hAnsi="Calibri" w:cs="Calibri"/>
          <w:sz w:val="24"/>
          <w:szCs w:val="24"/>
          <w:shd w:val="clear" w:color="auto" w:fill="F8F9FA"/>
        </w:rPr>
        <w:t>4</w:t>
      </w:r>
      <w:r w:rsidR="00EB6AC2">
        <w:rPr>
          <w:rFonts w:ascii="Calibri" w:hAnsi="Calibri" w:cs="Calibri"/>
          <w:sz w:val="24"/>
          <w:szCs w:val="24"/>
          <w:shd w:val="clear" w:color="auto" w:fill="F8F9FA"/>
        </w:rPr>
        <w:t>. 11. 2023</w:t>
      </w:r>
    </w:p>
    <w:p w14:paraId="50338D5B" w14:textId="77777777" w:rsidR="008C05E4" w:rsidRDefault="008C05E4" w:rsidP="008A03EA">
      <w:pPr>
        <w:rPr>
          <w:rFonts w:ascii="Calibri" w:hAnsi="Calibri" w:cs="Calibri"/>
          <w:sz w:val="24"/>
          <w:szCs w:val="24"/>
          <w:shd w:val="clear" w:color="auto" w:fill="F8F9FA"/>
        </w:rPr>
      </w:pPr>
    </w:p>
    <w:p w14:paraId="1D95210C" w14:textId="77777777" w:rsidR="008C05E4" w:rsidRDefault="008C05E4" w:rsidP="008A03EA">
      <w:pPr>
        <w:rPr>
          <w:rFonts w:ascii="Calibri" w:hAnsi="Calibri" w:cs="Calibri"/>
          <w:sz w:val="24"/>
          <w:szCs w:val="24"/>
          <w:shd w:val="clear" w:color="auto" w:fill="F8F9FA"/>
        </w:rPr>
      </w:pPr>
    </w:p>
    <w:p w14:paraId="0AD2B77E" w14:textId="5B51D55B" w:rsidR="008C05E4" w:rsidRDefault="008C05E4" w:rsidP="008A03EA">
      <w:pPr>
        <w:rPr>
          <w:rFonts w:ascii="Calibri" w:hAnsi="Calibri" w:cs="Calibri"/>
          <w:sz w:val="24"/>
          <w:szCs w:val="24"/>
          <w:shd w:val="clear" w:color="auto" w:fill="F8F9FA"/>
        </w:rPr>
      </w:pPr>
      <w:r>
        <w:rPr>
          <w:rFonts w:ascii="Calibri" w:hAnsi="Calibri" w:cs="Calibri"/>
          <w:sz w:val="24"/>
          <w:szCs w:val="24"/>
          <w:shd w:val="clear" w:color="auto" w:fill="F8F9FA"/>
        </w:rPr>
        <w:t>……………………………………………..</w:t>
      </w:r>
      <w:r w:rsidR="008E713D">
        <w:rPr>
          <w:rFonts w:ascii="Calibri" w:hAnsi="Calibri" w:cs="Calibri"/>
          <w:sz w:val="24"/>
          <w:szCs w:val="24"/>
          <w:shd w:val="clear" w:color="auto" w:fill="F8F9FA"/>
        </w:rPr>
        <w:tab/>
      </w:r>
      <w:r w:rsidR="008E713D">
        <w:rPr>
          <w:rFonts w:ascii="Calibri" w:hAnsi="Calibri" w:cs="Calibri"/>
          <w:sz w:val="24"/>
          <w:szCs w:val="24"/>
          <w:shd w:val="clear" w:color="auto" w:fill="F8F9FA"/>
        </w:rPr>
        <w:tab/>
      </w:r>
      <w:r w:rsidR="008E713D">
        <w:rPr>
          <w:rFonts w:ascii="Calibri" w:hAnsi="Calibri" w:cs="Calibri"/>
          <w:sz w:val="24"/>
          <w:szCs w:val="24"/>
          <w:shd w:val="clear" w:color="auto" w:fill="F8F9FA"/>
        </w:rPr>
        <w:tab/>
      </w:r>
      <w:r w:rsidR="008E713D">
        <w:rPr>
          <w:rFonts w:ascii="Calibri" w:hAnsi="Calibri" w:cs="Calibri"/>
          <w:sz w:val="24"/>
          <w:szCs w:val="24"/>
          <w:shd w:val="clear" w:color="auto" w:fill="F8F9FA"/>
        </w:rPr>
        <w:tab/>
        <w:t>…..…………………………………</w:t>
      </w:r>
    </w:p>
    <w:p w14:paraId="2F66ACA5" w14:textId="20BEEF01" w:rsidR="008C05E4" w:rsidRDefault="00F165E7" w:rsidP="00F165E7">
      <w:pPr>
        <w:spacing w:after="0"/>
        <w:rPr>
          <w:rFonts w:ascii="Calibri" w:hAnsi="Calibri" w:cs="Calibri"/>
          <w:sz w:val="24"/>
          <w:szCs w:val="24"/>
          <w:shd w:val="clear" w:color="auto" w:fill="F8F9FA"/>
        </w:rPr>
      </w:pPr>
      <w:r>
        <w:rPr>
          <w:rFonts w:ascii="Calibri" w:hAnsi="Calibri" w:cs="Calibri"/>
          <w:sz w:val="24"/>
          <w:szCs w:val="24"/>
          <w:shd w:val="clear" w:color="auto" w:fill="F8F9FA"/>
        </w:rPr>
        <w:t xml:space="preserve">          </w:t>
      </w:r>
      <w:r w:rsidR="008C05E4">
        <w:rPr>
          <w:rFonts w:ascii="Calibri" w:hAnsi="Calibri" w:cs="Calibri"/>
          <w:sz w:val="24"/>
          <w:szCs w:val="24"/>
          <w:shd w:val="clear" w:color="auto" w:fill="F8F9FA"/>
        </w:rPr>
        <w:t xml:space="preserve">Bc. Nikola </w:t>
      </w:r>
      <w:r w:rsidR="008E713D">
        <w:rPr>
          <w:rFonts w:ascii="Calibri" w:hAnsi="Calibri" w:cs="Calibri"/>
          <w:sz w:val="24"/>
          <w:szCs w:val="24"/>
          <w:shd w:val="clear" w:color="auto" w:fill="F8F9FA"/>
        </w:rPr>
        <w:t>Černá</w:t>
      </w:r>
      <w:r w:rsidR="008E713D">
        <w:rPr>
          <w:rFonts w:ascii="Calibri" w:hAnsi="Calibri" w:cs="Calibri"/>
          <w:sz w:val="24"/>
          <w:szCs w:val="24"/>
          <w:shd w:val="clear" w:color="auto" w:fill="F8F9FA"/>
        </w:rPr>
        <w:tab/>
      </w:r>
      <w:r w:rsidR="008E713D">
        <w:rPr>
          <w:rFonts w:ascii="Calibri" w:hAnsi="Calibri" w:cs="Calibri"/>
          <w:sz w:val="24"/>
          <w:szCs w:val="24"/>
          <w:shd w:val="clear" w:color="auto" w:fill="F8F9FA"/>
        </w:rPr>
        <w:tab/>
      </w:r>
      <w:r w:rsidR="008E713D">
        <w:rPr>
          <w:rFonts w:ascii="Calibri" w:hAnsi="Calibri" w:cs="Calibri"/>
          <w:sz w:val="24"/>
          <w:szCs w:val="24"/>
          <w:shd w:val="clear" w:color="auto" w:fill="F8F9FA"/>
        </w:rPr>
        <w:tab/>
      </w:r>
      <w:r w:rsidR="008E713D">
        <w:rPr>
          <w:rFonts w:ascii="Calibri" w:hAnsi="Calibri" w:cs="Calibri"/>
          <w:sz w:val="24"/>
          <w:szCs w:val="24"/>
          <w:shd w:val="clear" w:color="auto" w:fill="F8F9FA"/>
        </w:rPr>
        <w:tab/>
      </w:r>
      <w:r w:rsidR="008E713D">
        <w:rPr>
          <w:rFonts w:ascii="Calibri" w:hAnsi="Calibri" w:cs="Calibri"/>
          <w:sz w:val="24"/>
          <w:szCs w:val="24"/>
          <w:shd w:val="clear" w:color="auto" w:fill="F8F9FA"/>
        </w:rPr>
        <w:tab/>
      </w:r>
      <w:r w:rsidR="00C271E1">
        <w:rPr>
          <w:rFonts w:ascii="Calibri" w:hAnsi="Calibri" w:cs="Calibri"/>
          <w:sz w:val="24"/>
          <w:szCs w:val="24"/>
          <w:shd w:val="clear" w:color="auto" w:fill="F8F9FA"/>
        </w:rPr>
        <w:t xml:space="preserve">          </w:t>
      </w:r>
      <w:r w:rsidR="008E713D">
        <w:rPr>
          <w:rFonts w:ascii="Calibri" w:hAnsi="Calibri" w:cs="Calibri"/>
          <w:sz w:val="24"/>
          <w:szCs w:val="24"/>
          <w:shd w:val="clear" w:color="auto" w:fill="F8F9FA"/>
        </w:rPr>
        <w:t>Mgr. Jarmila</w:t>
      </w:r>
      <w:r w:rsidR="00C301B2">
        <w:rPr>
          <w:rFonts w:ascii="Calibri" w:hAnsi="Calibri" w:cs="Calibri"/>
          <w:sz w:val="24"/>
          <w:szCs w:val="24"/>
          <w:shd w:val="clear" w:color="auto" w:fill="F8F9FA"/>
        </w:rPr>
        <w:t xml:space="preserve"> </w:t>
      </w:r>
      <w:r w:rsidR="008E713D">
        <w:rPr>
          <w:rFonts w:ascii="Calibri" w:hAnsi="Calibri" w:cs="Calibri"/>
          <w:sz w:val="24"/>
          <w:szCs w:val="24"/>
          <w:shd w:val="clear" w:color="auto" w:fill="F8F9FA"/>
        </w:rPr>
        <w:t>Pavlí</w:t>
      </w:r>
      <w:r w:rsidR="00C271E1">
        <w:rPr>
          <w:rFonts w:ascii="Calibri" w:hAnsi="Calibri" w:cs="Calibri"/>
          <w:sz w:val="24"/>
          <w:szCs w:val="24"/>
          <w:shd w:val="clear" w:color="auto" w:fill="F8F9FA"/>
        </w:rPr>
        <w:t>č</w:t>
      </w:r>
      <w:r w:rsidR="008E713D">
        <w:rPr>
          <w:rFonts w:ascii="Calibri" w:hAnsi="Calibri" w:cs="Calibri"/>
          <w:sz w:val="24"/>
          <w:szCs w:val="24"/>
          <w:shd w:val="clear" w:color="auto" w:fill="F8F9FA"/>
        </w:rPr>
        <w:t>ková,</w:t>
      </w:r>
      <w:r w:rsidR="00C301B2">
        <w:rPr>
          <w:rFonts w:ascii="Calibri" w:hAnsi="Calibri" w:cs="Calibri"/>
          <w:sz w:val="24"/>
          <w:szCs w:val="24"/>
          <w:shd w:val="clear" w:color="auto" w:fill="F8F9FA"/>
        </w:rPr>
        <w:t xml:space="preserve"> </w:t>
      </w:r>
      <w:r w:rsidR="008E713D">
        <w:rPr>
          <w:rFonts w:ascii="Calibri" w:hAnsi="Calibri" w:cs="Calibri"/>
          <w:sz w:val="24"/>
          <w:szCs w:val="24"/>
          <w:shd w:val="clear" w:color="auto" w:fill="F8F9FA"/>
        </w:rPr>
        <w:t>MBA</w:t>
      </w:r>
    </w:p>
    <w:p w14:paraId="1FDF15EB" w14:textId="004BDAF7" w:rsidR="008614D4" w:rsidRPr="008E713D" w:rsidRDefault="008E713D" w:rsidP="008E713D">
      <w:pPr>
        <w:rPr>
          <w:rFonts w:ascii="Calibri" w:hAnsi="Calibri" w:cs="Calibri"/>
          <w:sz w:val="24"/>
          <w:szCs w:val="24"/>
          <w:shd w:val="clear" w:color="auto" w:fill="F8F9FA"/>
        </w:rPr>
      </w:pPr>
      <w:r>
        <w:rPr>
          <w:rFonts w:ascii="Calibri" w:hAnsi="Calibri" w:cs="Calibri"/>
          <w:sz w:val="24"/>
          <w:szCs w:val="24"/>
          <w:shd w:val="clear" w:color="auto" w:fill="F8F9FA"/>
        </w:rPr>
        <w:t xml:space="preserve">      </w:t>
      </w:r>
      <w:r w:rsidR="00F165E7">
        <w:rPr>
          <w:rFonts w:ascii="Calibri" w:hAnsi="Calibri" w:cs="Calibri"/>
          <w:sz w:val="24"/>
          <w:szCs w:val="24"/>
          <w:shd w:val="clear" w:color="auto" w:fill="F8F9FA"/>
        </w:rPr>
        <w:t xml:space="preserve">           </w:t>
      </w:r>
      <w:r>
        <w:rPr>
          <w:rFonts w:ascii="Calibri" w:hAnsi="Calibri" w:cs="Calibri"/>
          <w:sz w:val="24"/>
          <w:szCs w:val="24"/>
          <w:shd w:val="clear" w:color="auto" w:fill="F8F9FA"/>
        </w:rPr>
        <w:t xml:space="preserve">  za MKS</w:t>
      </w:r>
      <w:r>
        <w:rPr>
          <w:rFonts w:ascii="Calibri" w:hAnsi="Calibri" w:cs="Calibri"/>
          <w:sz w:val="24"/>
          <w:szCs w:val="24"/>
          <w:shd w:val="clear" w:color="auto" w:fill="F8F9FA"/>
        </w:rPr>
        <w:tab/>
      </w:r>
      <w:r>
        <w:rPr>
          <w:rFonts w:ascii="Calibri" w:hAnsi="Calibri" w:cs="Calibri"/>
          <w:sz w:val="24"/>
          <w:szCs w:val="24"/>
          <w:shd w:val="clear" w:color="auto" w:fill="F8F9FA"/>
        </w:rPr>
        <w:tab/>
      </w:r>
      <w:r>
        <w:rPr>
          <w:rFonts w:ascii="Calibri" w:hAnsi="Calibri" w:cs="Calibri"/>
          <w:sz w:val="24"/>
          <w:szCs w:val="24"/>
          <w:shd w:val="clear" w:color="auto" w:fill="F8F9FA"/>
        </w:rPr>
        <w:tab/>
      </w:r>
      <w:r>
        <w:rPr>
          <w:rFonts w:ascii="Calibri" w:hAnsi="Calibri" w:cs="Calibri"/>
          <w:sz w:val="24"/>
          <w:szCs w:val="24"/>
          <w:shd w:val="clear" w:color="auto" w:fill="F8F9FA"/>
        </w:rPr>
        <w:tab/>
      </w:r>
      <w:r>
        <w:rPr>
          <w:rFonts w:ascii="Calibri" w:hAnsi="Calibri" w:cs="Calibri"/>
          <w:sz w:val="24"/>
          <w:szCs w:val="24"/>
          <w:shd w:val="clear" w:color="auto" w:fill="F8F9FA"/>
        </w:rPr>
        <w:tab/>
      </w:r>
      <w:r>
        <w:rPr>
          <w:rFonts w:ascii="Calibri" w:hAnsi="Calibri" w:cs="Calibri"/>
          <w:sz w:val="24"/>
          <w:szCs w:val="24"/>
          <w:shd w:val="clear" w:color="auto" w:fill="F8F9FA"/>
        </w:rPr>
        <w:tab/>
      </w:r>
      <w:r>
        <w:rPr>
          <w:rFonts w:ascii="Calibri" w:hAnsi="Calibri" w:cs="Calibri"/>
          <w:sz w:val="24"/>
          <w:szCs w:val="24"/>
          <w:shd w:val="clear" w:color="auto" w:fill="F8F9FA"/>
        </w:rPr>
        <w:tab/>
      </w:r>
      <w:r w:rsidR="00F165E7">
        <w:rPr>
          <w:rFonts w:ascii="Calibri" w:hAnsi="Calibri" w:cs="Calibri"/>
          <w:sz w:val="24"/>
          <w:szCs w:val="24"/>
          <w:shd w:val="clear" w:color="auto" w:fill="F8F9FA"/>
        </w:rPr>
        <w:t xml:space="preserve">   z</w:t>
      </w:r>
      <w:r>
        <w:rPr>
          <w:rFonts w:ascii="Calibri" w:hAnsi="Calibri" w:cs="Calibri"/>
          <w:sz w:val="24"/>
          <w:szCs w:val="24"/>
          <w:shd w:val="clear" w:color="auto" w:fill="F8F9FA"/>
        </w:rPr>
        <w:t>a DDM</w:t>
      </w:r>
    </w:p>
    <w:sectPr w:rsidR="008614D4" w:rsidRPr="008E713D" w:rsidSect="00CC1B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4344"/>
    <w:multiLevelType w:val="hybridMultilevel"/>
    <w:tmpl w:val="D0D2B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E16E9"/>
    <w:multiLevelType w:val="hybridMultilevel"/>
    <w:tmpl w:val="49FE2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04A37"/>
    <w:multiLevelType w:val="hybridMultilevel"/>
    <w:tmpl w:val="E3AA7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D3FAC"/>
    <w:multiLevelType w:val="hybridMultilevel"/>
    <w:tmpl w:val="05503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E1ADC"/>
    <w:multiLevelType w:val="hybridMultilevel"/>
    <w:tmpl w:val="92B47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66BEC"/>
    <w:multiLevelType w:val="hybridMultilevel"/>
    <w:tmpl w:val="57B0627A"/>
    <w:lvl w:ilvl="0" w:tplc="6B8C3E2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EFE0AF2"/>
    <w:multiLevelType w:val="hybridMultilevel"/>
    <w:tmpl w:val="DA4EA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52521"/>
    <w:multiLevelType w:val="hybridMultilevel"/>
    <w:tmpl w:val="6DE8D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550843">
    <w:abstractNumId w:val="0"/>
  </w:num>
  <w:num w:numId="2" w16cid:durableId="1565334967">
    <w:abstractNumId w:val="1"/>
  </w:num>
  <w:num w:numId="3" w16cid:durableId="168448628">
    <w:abstractNumId w:val="2"/>
  </w:num>
  <w:num w:numId="4" w16cid:durableId="2051106011">
    <w:abstractNumId w:val="3"/>
  </w:num>
  <w:num w:numId="5" w16cid:durableId="1100219274">
    <w:abstractNumId w:val="6"/>
  </w:num>
  <w:num w:numId="6" w16cid:durableId="267860346">
    <w:abstractNumId w:val="7"/>
  </w:num>
  <w:num w:numId="7" w16cid:durableId="1837457452">
    <w:abstractNumId w:val="5"/>
  </w:num>
  <w:num w:numId="8" w16cid:durableId="812022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36"/>
    <w:rsid w:val="000700FF"/>
    <w:rsid w:val="0021231D"/>
    <w:rsid w:val="002545B6"/>
    <w:rsid w:val="0047134B"/>
    <w:rsid w:val="005647A7"/>
    <w:rsid w:val="006D476F"/>
    <w:rsid w:val="00806554"/>
    <w:rsid w:val="00840F36"/>
    <w:rsid w:val="008614D4"/>
    <w:rsid w:val="008A03EA"/>
    <w:rsid w:val="008C05E4"/>
    <w:rsid w:val="008E713D"/>
    <w:rsid w:val="008F2297"/>
    <w:rsid w:val="00AB73BF"/>
    <w:rsid w:val="00B836AB"/>
    <w:rsid w:val="00C271E1"/>
    <w:rsid w:val="00C301B2"/>
    <w:rsid w:val="00C46DB7"/>
    <w:rsid w:val="00CA2093"/>
    <w:rsid w:val="00CC1BBF"/>
    <w:rsid w:val="00E07523"/>
    <w:rsid w:val="00EB6AC2"/>
    <w:rsid w:val="00ED3D7C"/>
    <w:rsid w:val="00F165E7"/>
    <w:rsid w:val="00F5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7892"/>
  <w15:chartTrackingRefBased/>
  <w15:docId w15:val="{4BB929F1-D3E9-4904-8D04-31837EC6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2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1B0E-33C1-4BE1-B37D-41B0983F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Hadrabová</dc:creator>
  <cp:keywords/>
  <dc:description/>
  <cp:lastModifiedBy>Věra Čechová</cp:lastModifiedBy>
  <cp:revision>7</cp:revision>
  <cp:lastPrinted>2023-11-22T12:39:00Z</cp:lastPrinted>
  <dcterms:created xsi:type="dcterms:W3CDTF">2023-11-22T11:57:00Z</dcterms:created>
  <dcterms:modified xsi:type="dcterms:W3CDTF">2023-11-24T06:39:00Z</dcterms:modified>
</cp:coreProperties>
</file>