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BEC7" w14:textId="1589B5B4" w:rsidR="00CC1BBF" w:rsidRDefault="00840F36" w:rsidP="00CC1BBF">
      <w:pPr>
        <w:spacing w:after="0"/>
        <w:jc w:val="center"/>
        <w:rPr>
          <w:b/>
          <w:bCs/>
          <w:sz w:val="32"/>
          <w:szCs w:val="32"/>
        </w:rPr>
      </w:pPr>
      <w:r w:rsidRPr="00840F36">
        <w:rPr>
          <w:b/>
          <w:bCs/>
          <w:sz w:val="32"/>
          <w:szCs w:val="32"/>
        </w:rPr>
        <w:t>SMLOUVA O PRODEJI VSTUPENEK</w:t>
      </w:r>
    </w:p>
    <w:p w14:paraId="7DE7CC66" w14:textId="706A41DA" w:rsidR="00CC1BBF" w:rsidRPr="00CC1BBF" w:rsidRDefault="00CC1BBF" w:rsidP="00CC1BBF">
      <w:pPr>
        <w:spacing w:after="0"/>
        <w:jc w:val="center"/>
        <w:rPr>
          <w:b/>
          <w:bCs/>
        </w:rPr>
      </w:pPr>
      <w:r>
        <w:rPr>
          <w:b/>
          <w:bCs/>
        </w:rPr>
        <w:t>č. 0</w:t>
      </w:r>
      <w:r w:rsidR="00F50586">
        <w:rPr>
          <w:b/>
          <w:bCs/>
        </w:rPr>
        <w:t>5</w:t>
      </w:r>
      <w:r>
        <w:rPr>
          <w:b/>
          <w:bCs/>
        </w:rPr>
        <w:t>2023</w:t>
      </w:r>
    </w:p>
    <w:p w14:paraId="5B00F1B6" w14:textId="581919F5" w:rsidR="00840F36" w:rsidRDefault="00840F36" w:rsidP="00ED3D7C">
      <w:pPr>
        <w:spacing w:after="0"/>
        <w:jc w:val="center"/>
      </w:pPr>
      <w:r>
        <w:t>Kterou spolu níže uvedeného den, měsíce a roku uzavřely smluvní strany</w:t>
      </w:r>
    </w:p>
    <w:p w14:paraId="52DC149F" w14:textId="77777777" w:rsidR="00840F36" w:rsidRDefault="00840F36" w:rsidP="00840F36">
      <w:pPr>
        <w:jc w:val="center"/>
      </w:pPr>
    </w:p>
    <w:p w14:paraId="37D5EE8C" w14:textId="77777777" w:rsidR="00E07523" w:rsidRPr="00840F36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ahoma" w:hAnsi="Calibri" w:cs="Calibri"/>
          <w:b/>
          <w:kern w:val="0"/>
          <w:sz w:val="24"/>
          <w:szCs w:val="20"/>
          <w:lang w:eastAsia="zh-CN"/>
          <w14:ligatures w14:val="none"/>
        </w:rPr>
      </w:pPr>
      <w:r w:rsidRPr="00840F36">
        <w:rPr>
          <w:rFonts w:ascii="Calibri" w:eastAsia="Times New Roman" w:hAnsi="Calibri" w:cs="Calibri"/>
          <w:b/>
          <w:kern w:val="0"/>
          <w:sz w:val="24"/>
          <w:szCs w:val="20"/>
          <w:lang w:eastAsia="zh-CN"/>
          <w14:ligatures w14:val="none"/>
        </w:rPr>
        <w:t>Městské kulturní středisko Třebíč</w:t>
      </w:r>
    </w:p>
    <w:p w14:paraId="252D3B7D" w14:textId="77777777" w:rsidR="00E07523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</w:pP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Karlovo náměstí 58/47, 674 01 Třebíč</w:t>
      </w:r>
    </w:p>
    <w:p w14:paraId="535000F4" w14:textId="77777777" w:rsidR="00E07523" w:rsidRPr="00840F36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ahoma" w:hAnsi="Calibri" w:cs="Calibri"/>
          <w:kern w:val="0"/>
          <w:sz w:val="24"/>
          <w:szCs w:val="20"/>
          <w:lang w:eastAsia="zh-CN"/>
          <w14:ligatures w14:val="none"/>
        </w:rPr>
      </w:pP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IČO: 44065566, DIČ: CZ44065566</w:t>
      </w:r>
    </w:p>
    <w:p w14:paraId="3F41629D" w14:textId="77777777" w:rsidR="00E07523" w:rsidRPr="00840F36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ahoma" w:hAnsi="Calibri" w:cs="Calibri"/>
          <w:kern w:val="0"/>
          <w:sz w:val="24"/>
          <w:szCs w:val="20"/>
          <w:lang w:eastAsia="zh-CN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z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astoupen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í: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 Bc. Nikol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a 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Čern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á, ředitelka</w:t>
      </w:r>
    </w:p>
    <w:p w14:paraId="4A70EFEF" w14:textId="253A50B9" w:rsidR="00E07523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(dále jen MKS na straně jedné)</w:t>
      </w:r>
    </w:p>
    <w:p w14:paraId="5DBFDB20" w14:textId="77777777" w:rsidR="008614D4" w:rsidRPr="00840F36" w:rsidRDefault="008614D4" w:rsidP="00840F36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</w:pPr>
    </w:p>
    <w:p w14:paraId="120EEB2F" w14:textId="74716C4F" w:rsidR="00840F36" w:rsidRDefault="00E07523" w:rsidP="00840F36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0"/>
          <w:lang w:eastAsia="zh-CN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4"/>
          <w:szCs w:val="20"/>
          <w:lang w:eastAsia="zh-CN"/>
          <w14:ligatures w14:val="none"/>
        </w:rPr>
        <w:t>a</w:t>
      </w:r>
    </w:p>
    <w:p w14:paraId="50A939BD" w14:textId="77777777" w:rsidR="00E07523" w:rsidRDefault="00E07523" w:rsidP="00840F36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0"/>
          <w:lang w:eastAsia="zh-CN"/>
          <w14:ligatures w14:val="none"/>
        </w:rPr>
      </w:pPr>
    </w:p>
    <w:p w14:paraId="289A8B77" w14:textId="77777777" w:rsidR="00E07523" w:rsidRPr="00840F36" w:rsidRDefault="00E07523" w:rsidP="00E07523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</w:pPr>
      <w:r w:rsidRPr="00840F36">
        <w:rPr>
          <w:rFonts w:ascii="Calibri" w:eastAsia="Times New Roman" w:hAnsi="Calibri" w:cs="Calibri"/>
          <w:b/>
          <w:kern w:val="0"/>
          <w:sz w:val="24"/>
          <w:szCs w:val="20"/>
          <w:lang w:eastAsia="zh-CN"/>
          <w14:ligatures w14:val="none"/>
        </w:rPr>
        <w:t>Dům dětí a mládeže Třebíč, příspěvková organizace</w:t>
      </w:r>
      <w:r>
        <w:rPr>
          <w:rFonts w:ascii="Open Sans" w:hAnsi="Open Sans" w:cs="Open Sans"/>
          <w:color w:val="666666"/>
          <w:sz w:val="21"/>
          <w:szCs w:val="21"/>
        </w:rPr>
        <w:br/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Tomáše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 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Bati 1084, 674 01 Třebíč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br/>
        <w:t>IČ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O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: 72083948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br/>
        <w:t>zastoupen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í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: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 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Mgr.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 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Jarmila Pavlíčková, MBA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, ředitelka</w:t>
      </w:r>
    </w:p>
    <w:p w14:paraId="0BD0ADB8" w14:textId="0EA227D0" w:rsidR="00840F36" w:rsidRPr="00E07523" w:rsidRDefault="00E07523" w:rsidP="00E0752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(d</w:t>
      </w:r>
      <w:r w:rsidRPr="00840F36"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>ále jen DDM</w:t>
      </w:r>
      <w:r>
        <w:rPr>
          <w:rFonts w:ascii="Calibri" w:eastAsia="Times New Roman" w:hAnsi="Calibri" w:cs="Calibri"/>
          <w:kern w:val="0"/>
          <w:sz w:val="24"/>
          <w:szCs w:val="20"/>
          <w:lang w:eastAsia="zh-CN"/>
          <w14:ligatures w14:val="none"/>
        </w:rPr>
        <w:t xml:space="preserve"> na straně druhé)</w:t>
      </w:r>
    </w:p>
    <w:p w14:paraId="35ECE422" w14:textId="77777777" w:rsidR="008614D4" w:rsidRPr="00840F36" w:rsidRDefault="008614D4" w:rsidP="00840F36">
      <w:pPr>
        <w:suppressAutoHyphens/>
        <w:spacing w:after="0" w:line="240" w:lineRule="auto"/>
        <w:ind w:firstLine="708"/>
        <w:jc w:val="both"/>
        <w:rPr>
          <w:rFonts w:ascii="Calibri" w:eastAsia="Tahoma" w:hAnsi="Calibri" w:cs="Calibri"/>
          <w:kern w:val="0"/>
          <w:sz w:val="24"/>
          <w:szCs w:val="20"/>
          <w:lang w:eastAsia="zh-CN"/>
          <w14:ligatures w14:val="none"/>
        </w:rPr>
      </w:pPr>
    </w:p>
    <w:p w14:paraId="660372FE" w14:textId="6A064C18" w:rsidR="00840F36" w:rsidRDefault="008614D4" w:rsidP="00ED3D7C">
      <w:pPr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  <w:r w:rsidRPr="008614D4">
        <w:rPr>
          <w:rFonts w:ascii="Open Sans" w:hAnsi="Open Sans" w:cs="Open Sans"/>
          <w:sz w:val="21"/>
          <w:szCs w:val="21"/>
          <w:shd w:val="clear" w:color="auto" w:fill="F8F9FA"/>
        </w:rPr>
        <w:tab/>
      </w:r>
      <w:r w:rsidRPr="008614D4">
        <w:rPr>
          <w:rFonts w:ascii="Calibri" w:hAnsi="Calibri" w:cs="Calibri"/>
          <w:sz w:val="24"/>
          <w:szCs w:val="24"/>
          <w:shd w:val="clear" w:color="auto" w:fill="F8F9FA"/>
        </w:rPr>
        <w:t>(MKS</w:t>
      </w:r>
      <w:r w:rsidR="00E07523">
        <w:rPr>
          <w:rFonts w:ascii="Calibri" w:hAnsi="Calibri" w:cs="Calibri"/>
          <w:sz w:val="24"/>
          <w:szCs w:val="24"/>
          <w:shd w:val="clear" w:color="auto" w:fill="F8F9FA"/>
        </w:rPr>
        <w:t xml:space="preserve"> a DDM</w:t>
      </w:r>
      <w:r w:rsidRPr="008614D4">
        <w:rPr>
          <w:rFonts w:ascii="Calibri" w:hAnsi="Calibri" w:cs="Calibri"/>
          <w:sz w:val="24"/>
          <w:szCs w:val="24"/>
          <w:shd w:val="clear" w:color="auto" w:fill="F8F9FA"/>
        </w:rPr>
        <w:t xml:space="preserve"> dále společně také jen smluvní strany)</w:t>
      </w:r>
    </w:p>
    <w:p w14:paraId="7C5BB836" w14:textId="77777777" w:rsidR="00C301B2" w:rsidRDefault="00C301B2" w:rsidP="008C05E4">
      <w:pPr>
        <w:rPr>
          <w:rFonts w:ascii="Calibri" w:hAnsi="Calibri" w:cs="Calibri"/>
          <w:sz w:val="24"/>
          <w:szCs w:val="24"/>
          <w:shd w:val="clear" w:color="auto" w:fill="F8F9FA"/>
        </w:rPr>
      </w:pPr>
    </w:p>
    <w:p w14:paraId="6F512C3E" w14:textId="1058A3A9" w:rsidR="00AB73BF" w:rsidRPr="00ED3D7C" w:rsidRDefault="00AB73BF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I.</w:t>
      </w:r>
    </w:p>
    <w:p w14:paraId="7F24ED71" w14:textId="788096E2" w:rsidR="00AB73BF" w:rsidRDefault="00AB73BF" w:rsidP="00C301B2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Předmět smlouvy</w:t>
      </w:r>
    </w:p>
    <w:p w14:paraId="4E36B0D7" w14:textId="77777777" w:rsidR="00C301B2" w:rsidRPr="00ED3D7C" w:rsidRDefault="00C301B2" w:rsidP="00C301B2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63AA8665" w14:textId="18F6229B" w:rsidR="00AB73BF" w:rsidRDefault="00AB73BF" w:rsidP="008F2297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  <w:shd w:val="clear" w:color="auto" w:fill="F8F9FA"/>
        </w:rPr>
      </w:pPr>
      <w:r w:rsidRPr="008F2297">
        <w:rPr>
          <w:rFonts w:ascii="Calibri" w:hAnsi="Calibri" w:cs="Calibri"/>
          <w:sz w:val="24"/>
          <w:szCs w:val="24"/>
          <w:shd w:val="clear" w:color="auto" w:fill="F8F9FA"/>
        </w:rPr>
        <w:t xml:space="preserve">MKS se touto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 w:rsidRPr="008F2297">
        <w:rPr>
          <w:rFonts w:ascii="Calibri" w:hAnsi="Calibri" w:cs="Calibri"/>
          <w:sz w:val="24"/>
          <w:szCs w:val="24"/>
          <w:shd w:val="clear" w:color="auto" w:fill="F8F9FA"/>
        </w:rPr>
        <w:t xml:space="preserve">mlouvou zavazuje zajistit pro DDM prodej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v</w:t>
      </w:r>
      <w:r w:rsidRPr="008F2297">
        <w:rPr>
          <w:rFonts w:ascii="Calibri" w:hAnsi="Calibri" w:cs="Calibri"/>
          <w:sz w:val="24"/>
          <w:szCs w:val="24"/>
          <w:shd w:val="clear" w:color="auto" w:fill="F8F9FA"/>
        </w:rPr>
        <w:t>stupenek</w:t>
      </w:r>
      <w:r w:rsidR="000700FF">
        <w:rPr>
          <w:rFonts w:ascii="Calibri" w:hAnsi="Calibri" w:cs="Calibri"/>
          <w:sz w:val="24"/>
          <w:szCs w:val="24"/>
          <w:shd w:val="clear" w:color="auto" w:fill="F8F9FA"/>
        </w:rPr>
        <w:t xml:space="preserve"> do Hvězdárny      a planetária Třebíč</w:t>
      </w:r>
      <w:r w:rsidRPr="008F2297">
        <w:rPr>
          <w:rFonts w:ascii="Calibri" w:hAnsi="Calibri" w:cs="Calibri"/>
          <w:sz w:val="24"/>
          <w:szCs w:val="24"/>
          <w:shd w:val="clear" w:color="auto" w:fill="F8F9FA"/>
        </w:rPr>
        <w:t xml:space="preserve"> prostřednictvím vlastního on-line rezervačního systému a DDM </w:t>
      </w:r>
      <w:r w:rsidR="000700FF">
        <w:rPr>
          <w:rFonts w:ascii="Calibri" w:hAnsi="Calibri" w:cs="Calibri"/>
          <w:sz w:val="24"/>
          <w:szCs w:val="24"/>
          <w:shd w:val="clear" w:color="auto" w:fill="F8F9FA"/>
        </w:rPr>
        <w:t xml:space="preserve">   </w:t>
      </w:r>
      <w:r w:rsidRPr="008F2297">
        <w:rPr>
          <w:rFonts w:ascii="Calibri" w:hAnsi="Calibri" w:cs="Calibri"/>
          <w:sz w:val="24"/>
          <w:szCs w:val="24"/>
          <w:shd w:val="clear" w:color="auto" w:fill="F8F9FA"/>
        </w:rPr>
        <w:t>se zavazuje zaplatit MKS</w:t>
      </w:r>
      <w:r w:rsidR="0047134B">
        <w:rPr>
          <w:rFonts w:ascii="Calibri" w:hAnsi="Calibri" w:cs="Calibri"/>
          <w:sz w:val="24"/>
          <w:szCs w:val="24"/>
          <w:shd w:val="clear" w:color="auto" w:fill="F8F9FA"/>
        </w:rPr>
        <w:t xml:space="preserve"> odměnu</w:t>
      </w:r>
      <w:r w:rsidR="008F2297" w:rsidRPr="008F2297">
        <w:rPr>
          <w:rFonts w:ascii="Calibri" w:hAnsi="Calibri" w:cs="Calibri"/>
          <w:sz w:val="24"/>
          <w:szCs w:val="24"/>
          <w:shd w:val="clear" w:color="auto" w:fill="F8F9FA"/>
        </w:rPr>
        <w:t xml:space="preserve"> za podmínek sjednaných dále touto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 w:rsidR="008F2297" w:rsidRPr="008F2297">
        <w:rPr>
          <w:rFonts w:ascii="Calibri" w:hAnsi="Calibri" w:cs="Calibri"/>
          <w:sz w:val="24"/>
          <w:szCs w:val="24"/>
          <w:shd w:val="clear" w:color="auto" w:fill="F8F9FA"/>
        </w:rPr>
        <w:t>mlouvou</w:t>
      </w:r>
      <w:r w:rsidR="0047134B">
        <w:rPr>
          <w:rFonts w:ascii="Calibri" w:hAnsi="Calibri" w:cs="Calibri"/>
          <w:sz w:val="24"/>
          <w:szCs w:val="24"/>
          <w:shd w:val="clear" w:color="auto" w:fill="F8F9FA"/>
        </w:rPr>
        <w:t xml:space="preserve"> dle bodu IV.</w:t>
      </w:r>
      <w:r w:rsidR="008F2297" w:rsidRPr="008F2297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</w:p>
    <w:p w14:paraId="68AA4BEA" w14:textId="77777777" w:rsidR="008F2297" w:rsidRDefault="008F2297" w:rsidP="008F2297">
      <w:pPr>
        <w:pStyle w:val="Odstavecseseznamem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48F43221" w14:textId="46012097" w:rsidR="008F2297" w:rsidRPr="00ED3D7C" w:rsidRDefault="008F2297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II.</w:t>
      </w:r>
    </w:p>
    <w:p w14:paraId="0B82E4A5" w14:textId="633DA930" w:rsidR="0047134B" w:rsidRDefault="002545B6" w:rsidP="00CA2093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Práva a povinnosti smluvních stran</w:t>
      </w:r>
    </w:p>
    <w:p w14:paraId="42EDFE7C" w14:textId="77777777" w:rsidR="00C301B2" w:rsidRPr="00CA2093" w:rsidRDefault="00C301B2" w:rsidP="00CA2093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79618214" w14:textId="3418941C" w:rsidR="008F2297" w:rsidRDefault="008F2297" w:rsidP="008F2297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MKS </w:t>
      </w:r>
      <w:r w:rsidR="0047134B">
        <w:rPr>
          <w:rFonts w:ascii="Calibri" w:hAnsi="Calibri" w:cs="Calibri"/>
          <w:sz w:val="24"/>
          <w:szCs w:val="24"/>
          <w:shd w:val="clear" w:color="auto" w:fill="F8F9FA"/>
        </w:rPr>
        <w:t>se zavazuje zajistit plnění dle této smlouvy, tj. prodej vstupenek dle pokynů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="0047134B">
        <w:rPr>
          <w:rFonts w:ascii="Calibri" w:hAnsi="Calibri" w:cs="Calibri"/>
          <w:sz w:val="24"/>
          <w:szCs w:val="24"/>
          <w:shd w:val="clear" w:color="auto" w:fill="F8F9FA"/>
        </w:rPr>
        <w:t>DDM</w:t>
      </w:r>
      <w:r>
        <w:rPr>
          <w:rFonts w:ascii="Calibri" w:hAnsi="Calibri" w:cs="Calibri"/>
          <w:sz w:val="24"/>
          <w:szCs w:val="24"/>
          <w:shd w:val="clear" w:color="auto" w:fill="F8F9FA"/>
        </w:rPr>
        <w:t>.</w:t>
      </w:r>
    </w:p>
    <w:p w14:paraId="213B27DD" w14:textId="5668F23A" w:rsidR="008F2297" w:rsidRDefault="008F2297" w:rsidP="008F2297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DDM je povinen poskytnout MKS nezbytnou součinnosti při </w:t>
      </w:r>
      <w:r w:rsidR="00806554">
        <w:rPr>
          <w:rFonts w:ascii="Calibri" w:hAnsi="Calibri" w:cs="Calibri"/>
          <w:sz w:val="24"/>
          <w:szCs w:val="24"/>
          <w:shd w:val="clear" w:color="auto" w:fill="F8F9FA"/>
        </w:rPr>
        <w:t xml:space="preserve">plnění předmětu této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 w:rsidR="00806554">
        <w:rPr>
          <w:rFonts w:ascii="Calibri" w:hAnsi="Calibri" w:cs="Calibri"/>
          <w:sz w:val="24"/>
          <w:szCs w:val="24"/>
          <w:shd w:val="clear" w:color="auto" w:fill="F8F9FA"/>
        </w:rPr>
        <w:t xml:space="preserve">mlouvy. </w:t>
      </w:r>
    </w:p>
    <w:p w14:paraId="035FBF24" w14:textId="77777777" w:rsidR="0047134B" w:rsidRDefault="0047134B" w:rsidP="0047134B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MKS může dočasně přerušit či omezit prodej vstupenek při nezbytných přestavbách technického zařízení, při pravidelné údržbě sítě či při odstraňování poruch.</w:t>
      </w:r>
    </w:p>
    <w:p w14:paraId="4CE5A416" w14:textId="78E2274A" w:rsidR="0047134B" w:rsidRPr="0047134B" w:rsidRDefault="0047134B" w:rsidP="0047134B">
      <w:pPr>
        <w:ind w:left="360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1383D96C" w14:textId="1255A76D" w:rsidR="00806554" w:rsidRPr="00ED3D7C" w:rsidRDefault="00806554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III.</w:t>
      </w:r>
    </w:p>
    <w:p w14:paraId="48810287" w14:textId="5931A96F" w:rsidR="002545B6" w:rsidRDefault="002545B6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Vstupenky</w:t>
      </w:r>
    </w:p>
    <w:p w14:paraId="629282AC" w14:textId="77777777" w:rsidR="00C301B2" w:rsidRPr="00ED3D7C" w:rsidRDefault="00C301B2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20F63746" w14:textId="08719F15" w:rsidR="002545B6" w:rsidRDefault="002545B6" w:rsidP="002545B6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Smluvní strany se dohodly, že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v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stupenky budou prodávány ve formě eVstupenek. </w:t>
      </w:r>
    </w:p>
    <w:p w14:paraId="122502F4" w14:textId="2E68B9BF" w:rsidR="002545B6" w:rsidRDefault="002545B6" w:rsidP="00ED3D7C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lastRenderedPageBreak/>
        <w:t xml:space="preserve">MKS se zavazuje prodávat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v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stupenky za prodejní cenu, kterou stanoví DDM. </w:t>
      </w:r>
    </w:p>
    <w:p w14:paraId="653BE329" w14:textId="77777777" w:rsidR="00ED3D7C" w:rsidRDefault="00ED3D7C" w:rsidP="00ED3D7C">
      <w:pPr>
        <w:pStyle w:val="Odstavecseseznamem"/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53A7473A" w14:textId="77777777" w:rsidR="00ED3D7C" w:rsidRDefault="00ED3D7C" w:rsidP="00ED3D7C">
      <w:pPr>
        <w:pStyle w:val="Odstavecseseznamem"/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4E291BD2" w14:textId="77777777" w:rsidR="00ED3D7C" w:rsidRPr="00ED3D7C" w:rsidRDefault="00ED3D7C" w:rsidP="00ED3D7C">
      <w:pPr>
        <w:pStyle w:val="Odstavecseseznamem"/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69BCAB98" w14:textId="5AADF9B5" w:rsidR="002545B6" w:rsidRPr="00ED3D7C" w:rsidRDefault="002545B6" w:rsidP="00ED3D7C">
      <w:pPr>
        <w:spacing w:after="0"/>
        <w:jc w:val="center"/>
        <w:rPr>
          <w:rFonts w:ascii="Calibri" w:hAnsi="Calibri" w:cs="Calibri"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 xml:space="preserve">IV. </w:t>
      </w:r>
    </w:p>
    <w:p w14:paraId="51F58FED" w14:textId="5C098E4A" w:rsidR="002545B6" w:rsidRDefault="002545B6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Platební podmínky, provize, vyúčtování</w:t>
      </w:r>
    </w:p>
    <w:p w14:paraId="71D5E667" w14:textId="77777777" w:rsidR="00C301B2" w:rsidRPr="00ED3D7C" w:rsidRDefault="00C301B2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4313816A" w14:textId="733777AA" w:rsidR="002545B6" w:rsidRDefault="002545B6" w:rsidP="002545B6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Smluvní strany se dohodly, že platby za prodané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v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stupenky budou uskutečněny ve prospěch MKS. </w:t>
      </w:r>
    </w:p>
    <w:p w14:paraId="6535B858" w14:textId="1A1D2780" w:rsidR="002545B6" w:rsidRDefault="002545B6" w:rsidP="002545B6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Smluvní strany s</w:t>
      </w:r>
      <w:r w:rsidR="00ED3D7C">
        <w:rPr>
          <w:rFonts w:ascii="Calibri" w:hAnsi="Calibri" w:cs="Calibri"/>
          <w:sz w:val="24"/>
          <w:szCs w:val="24"/>
          <w:shd w:val="clear" w:color="auto" w:fill="F8F9FA"/>
        </w:rPr>
        <w:t>e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 dále dohodly, že za plnění předmětu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mlouvy náleží MKS provize ve výši 5 % z prodejní ceny za každou prodanou vstupenku. </w:t>
      </w:r>
    </w:p>
    <w:p w14:paraId="49905DD5" w14:textId="3F84868D" w:rsidR="002545B6" w:rsidRDefault="002545B6" w:rsidP="002545B6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Provize dle čl. IV odst. 2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>
        <w:rPr>
          <w:rFonts w:ascii="Calibri" w:hAnsi="Calibri" w:cs="Calibri"/>
          <w:sz w:val="24"/>
          <w:szCs w:val="24"/>
          <w:shd w:val="clear" w:color="auto" w:fill="F8F9FA"/>
        </w:rPr>
        <w:t>mlouvy je konečná a jsou v ní zahrnuty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 xml:space="preserve"> veškeré náklady MKS, které v souvislosti s plněním dle této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s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>mlouvy vzniknou</w:t>
      </w:r>
      <w:r w:rsidR="00CA2093">
        <w:rPr>
          <w:rFonts w:ascii="Calibri" w:hAnsi="Calibri" w:cs="Calibri"/>
          <w:sz w:val="24"/>
          <w:szCs w:val="24"/>
          <w:shd w:val="clear" w:color="auto" w:fill="F8F9FA"/>
        </w:rPr>
        <w:t>. Provize bu</w:t>
      </w:r>
      <w:r w:rsidR="00F165E7">
        <w:rPr>
          <w:rFonts w:ascii="Calibri" w:hAnsi="Calibri" w:cs="Calibri"/>
          <w:sz w:val="24"/>
          <w:szCs w:val="24"/>
          <w:shd w:val="clear" w:color="auto" w:fill="F8F9FA"/>
        </w:rPr>
        <w:t>de uhrazena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 xml:space="preserve"> na základě faktury vystavené MKS. </w:t>
      </w:r>
    </w:p>
    <w:p w14:paraId="60F6382F" w14:textId="48EF9BC0" w:rsidR="008C05E4" w:rsidRDefault="00CA2093" w:rsidP="008C05E4">
      <w:pPr>
        <w:pStyle w:val="Odstavecseseznamem"/>
        <w:numPr>
          <w:ilvl w:val="0"/>
          <w:numId w:val="4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MKS uhradí č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>ástku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 xml:space="preserve">za prodané 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>v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>stupenky na základě faktury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vystavené</w:t>
      </w:r>
      <w:r w:rsidR="0021231D">
        <w:rPr>
          <w:rFonts w:ascii="Calibri" w:hAnsi="Calibri" w:cs="Calibri"/>
          <w:sz w:val="24"/>
          <w:szCs w:val="24"/>
          <w:shd w:val="clear" w:color="auto" w:fill="F8F9FA"/>
        </w:rPr>
        <w:t xml:space="preserve"> DDM. </w:t>
      </w:r>
    </w:p>
    <w:p w14:paraId="13116A2B" w14:textId="77777777" w:rsidR="00C301B2" w:rsidRDefault="00C301B2" w:rsidP="00C301B2">
      <w:pPr>
        <w:pStyle w:val="Odstavecseseznamem"/>
        <w:rPr>
          <w:rFonts w:ascii="Calibri" w:hAnsi="Calibri" w:cs="Calibri"/>
          <w:sz w:val="24"/>
          <w:szCs w:val="24"/>
          <w:shd w:val="clear" w:color="auto" w:fill="F8F9FA"/>
        </w:rPr>
      </w:pPr>
    </w:p>
    <w:p w14:paraId="65B47D98" w14:textId="5418C1DE" w:rsidR="00C46DB7" w:rsidRPr="00ED3D7C" w:rsidRDefault="00CA2093" w:rsidP="00CA2093">
      <w:pPr>
        <w:spacing w:after="0"/>
        <w:ind w:left="360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 xml:space="preserve">                                                                         </w:t>
      </w:r>
      <w:r w:rsidR="00C301B2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 xml:space="preserve"> </w:t>
      </w:r>
      <w:r w:rsidR="00C46DB7"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V.</w:t>
      </w:r>
    </w:p>
    <w:p w14:paraId="664B0980" w14:textId="04D34962" w:rsidR="00C46DB7" w:rsidRDefault="00C46DB7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Smluvní pokuty</w:t>
      </w:r>
    </w:p>
    <w:p w14:paraId="34FDBE66" w14:textId="77777777" w:rsidR="00C301B2" w:rsidRPr="00ED3D7C" w:rsidRDefault="00C301B2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6C5F08A7" w14:textId="7EC65FD4" w:rsidR="00C46DB7" w:rsidRPr="008C05E4" w:rsidRDefault="00C46DB7" w:rsidP="008C05E4">
      <w:pPr>
        <w:pStyle w:val="Odstavecseseznamem"/>
        <w:numPr>
          <w:ilvl w:val="0"/>
          <w:numId w:val="5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V případě prodlení s úhradou dle čl. IV odst. 3</w:t>
      </w:r>
      <w:r w:rsidR="00CA2093">
        <w:rPr>
          <w:rFonts w:ascii="Calibri" w:hAnsi="Calibri" w:cs="Calibri"/>
          <w:sz w:val="24"/>
          <w:szCs w:val="24"/>
          <w:shd w:val="clear" w:color="auto" w:fill="F8F9FA"/>
        </w:rPr>
        <w:t xml:space="preserve"> a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čl. IV odst. 4 jsou smluvní strany oprávněny požadovat smluvní úrok ve výši 0,02</w:t>
      </w:r>
      <w:r w:rsidR="008A03EA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% z dlužné částky za každý započatý den prodlení. </w:t>
      </w:r>
    </w:p>
    <w:p w14:paraId="0D7D132F" w14:textId="7769B690" w:rsidR="00806554" w:rsidRPr="00ED3D7C" w:rsidRDefault="00C46DB7" w:rsidP="00ED3D7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 xml:space="preserve">VI. </w:t>
      </w:r>
    </w:p>
    <w:p w14:paraId="7D9D081F" w14:textId="77777777" w:rsidR="00CA2093" w:rsidRDefault="00CA2093" w:rsidP="00CA2093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  <w:r w:rsidRPr="00ED3D7C">
        <w:rPr>
          <w:rFonts w:ascii="Calibri" w:hAnsi="Calibri" w:cs="Calibri"/>
          <w:b/>
          <w:bCs/>
          <w:sz w:val="24"/>
          <w:szCs w:val="24"/>
          <w:shd w:val="clear" w:color="auto" w:fill="F8F9FA"/>
        </w:rPr>
        <w:t>Závěrečná ustanovení</w:t>
      </w:r>
    </w:p>
    <w:p w14:paraId="51AC251E" w14:textId="77777777" w:rsidR="00C301B2" w:rsidRPr="00ED3D7C" w:rsidRDefault="00C301B2" w:rsidP="00CA2093">
      <w:pPr>
        <w:spacing w:after="0"/>
        <w:jc w:val="center"/>
        <w:rPr>
          <w:rFonts w:ascii="Calibri" w:hAnsi="Calibri" w:cs="Calibri"/>
          <w:b/>
          <w:bCs/>
          <w:sz w:val="24"/>
          <w:szCs w:val="24"/>
          <w:shd w:val="clear" w:color="auto" w:fill="F8F9FA"/>
        </w:rPr>
      </w:pPr>
    </w:p>
    <w:p w14:paraId="596769FE" w14:textId="4373DB97" w:rsidR="00C46DB7" w:rsidRDefault="00C46DB7" w:rsidP="00C46DB7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Smluvní strany uzavírají tuto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s</w:t>
      </w:r>
      <w:r>
        <w:rPr>
          <w:rFonts w:ascii="Calibri" w:hAnsi="Calibri" w:cs="Calibri"/>
          <w:sz w:val="24"/>
          <w:szCs w:val="24"/>
          <w:shd w:val="clear" w:color="auto" w:fill="F8F9FA"/>
        </w:rPr>
        <w:t>mlouvu na dobu určitou do 31.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. </w:t>
      </w:r>
      <w:r>
        <w:rPr>
          <w:rFonts w:ascii="Calibri" w:hAnsi="Calibri" w:cs="Calibri"/>
          <w:sz w:val="24"/>
          <w:szCs w:val="24"/>
          <w:shd w:val="clear" w:color="auto" w:fill="F8F9FA"/>
        </w:rPr>
        <w:t>2024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>.</w:t>
      </w:r>
    </w:p>
    <w:p w14:paraId="4120A2AF" w14:textId="28F3782D" w:rsidR="00C46DB7" w:rsidRDefault="008A03EA" w:rsidP="00C46DB7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Tato smlouva je vyhotovena ve dvou stejnopisech a nabývá platnosti dnem podpisu oprávněnými zástupci obou smluvních stran a účinnosti dnem uveřejnění v informačním systému veřejné správy – Registru smluv.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Zveřejnění zajistí MKS.</w:t>
      </w:r>
    </w:p>
    <w:p w14:paraId="02D66849" w14:textId="089ABBEB" w:rsidR="00CA2093" w:rsidRDefault="00CA2093" w:rsidP="00CA2093">
      <w:pPr>
        <w:pStyle w:val="Odstavecseseznamem"/>
        <w:numPr>
          <w:ilvl w:val="0"/>
          <w:numId w:val="6"/>
        </w:num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Smlouva může být měněna pouze formou písemných a očíslovaných dodatků</w:t>
      </w:r>
    </w:p>
    <w:p w14:paraId="644BC60C" w14:textId="436EDF55" w:rsidR="00C46DB7" w:rsidRPr="00CA2093" w:rsidRDefault="00CA2093" w:rsidP="00CA2093">
      <w:pPr>
        <w:pStyle w:val="Odstavecseseznamem"/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a</w:t>
      </w:r>
      <w:r w:rsidR="00C46DB7" w:rsidRPr="00CA2093">
        <w:rPr>
          <w:rFonts w:ascii="Calibri" w:hAnsi="Calibri" w:cs="Calibri"/>
          <w:sz w:val="24"/>
          <w:szCs w:val="24"/>
          <w:shd w:val="clear" w:color="auto" w:fill="F8F9FA"/>
        </w:rPr>
        <w:t xml:space="preserve"> může být ukončena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pouze p</w:t>
      </w:r>
      <w:r w:rsidR="00C46DB7" w:rsidRPr="00CA2093">
        <w:rPr>
          <w:rFonts w:ascii="Calibri" w:hAnsi="Calibri" w:cs="Calibri"/>
          <w:sz w:val="24"/>
          <w:szCs w:val="24"/>
          <w:shd w:val="clear" w:color="auto" w:fill="F8F9FA"/>
        </w:rPr>
        <w:t xml:space="preserve">ísemnou dohodou obou 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>s</w:t>
      </w:r>
      <w:r w:rsidR="00C46DB7" w:rsidRPr="00CA2093">
        <w:rPr>
          <w:rFonts w:ascii="Calibri" w:hAnsi="Calibri" w:cs="Calibri"/>
          <w:sz w:val="24"/>
          <w:szCs w:val="24"/>
          <w:shd w:val="clear" w:color="auto" w:fill="F8F9FA"/>
        </w:rPr>
        <w:t xml:space="preserve">mluvních stran. </w:t>
      </w:r>
    </w:p>
    <w:p w14:paraId="748B18FD" w14:textId="4425FEAF" w:rsidR="008A03EA" w:rsidRDefault="008A03EA" w:rsidP="00CC1BBF">
      <w:pPr>
        <w:pStyle w:val="Odstavecseseznamem"/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</w:p>
    <w:p w14:paraId="47143362" w14:textId="77777777" w:rsidR="008A03EA" w:rsidRDefault="008A03EA" w:rsidP="008A03EA">
      <w:pPr>
        <w:rPr>
          <w:rFonts w:ascii="Calibri" w:hAnsi="Calibri" w:cs="Calibri"/>
          <w:sz w:val="24"/>
          <w:szCs w:val="24"/>
          <w:shd w:val="clear" w:color="auto" w:fill="F8F9FA"/>
        </w:rPr>
      </w:pPr>
    </w:p>
    <w:p w14:paraId="08295FAA" w14:textId="3647BA46" w:rsidR="00B836AB" w:rsidRDefault="008C05E4" w:rsidP="008A03EA">
      <w:p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Třebíč</w:t>
      </w:r>
      <w:r w:rsidR="00EB6AC2">
        <w:rPr>
          <w:rFonts w:ascii="Calibri" w:hAnsi="Calibri" w:cs="Calibri"/>
          <w:sz w:val="24"/>
          <w:szCs w:val="24"/>
          <w:shd w:val="clear" w:color="auto" w:fill="F8F9FA"/>
        </w:rPr>
        <w:t xml:space="preserve"> 2</w:t>
      </w:r>
      <w:r w:rsidR="00B836AB">
        <w:rPr>
          <w:rFonts w:ascii="Calibri" w:hAnsi="Calibri" w:cs="Calibri"/>
          <w:sz w:val="24"/>
          <w:szCs w:val="24"/>
          <w:shd w:val="clear" w:color="auto" w:fill="F8F9FA"/>
        </w:rPr>
        <w:t>4</w:t>
      </w:r>
      <w:r w:rsidR="00EB6AC2">
        <w:rPr>
          <w:rFonts w:ascii="Calibri" w:hAnsi="Calibri" w:cs="Calibri"/>
          <w:sz w:val="24"/>
          <w:szCs w:val="24"/>
          <w:shd w:val="clear" w:color="auto" w:fill="F8F9FA"/>
        </w:rPr>
        <w:t>. 11. 2023</w:t>
      </w:r>
    </w:p>
    <w:p w14:paraId="50338D5B" w14:textId="77777777" w:rsidR="008C05E4" w:rsidRDefault="008C05E4" w:rsidP="008A03EA">
      <w:pPr>
        <w:rPr>
          <w:rFonts w:ascii="Calibri" w:hAnsi="Calibri" w:cs="Calibri"/>
          <w:sz w:val="24"/>
          <w:szCs w:val="24"/>
          <w:shd w:val="clear" w:color="auto" w:fill="F8F9FA"/>
        </w:rPr>
      </w:pPr>
    </w:p>
    <w:p w14:paraId="1D95210C" w14:textId="77777777" w:rsidR="008C05E4" w:rsidRDefault="008C05E4" w:rsidP="008A03EA">
      <w:pPr>
        <w:rPr>
          <w:rFonts w:ascii="Calibri" w:hAnsi="Calibri" w:cs="Calibri"/>
          <w:sz w:val="24"/>
          <w:szCs w:val="24"/>
          <w:shd w:val="clear" w:color="auto" w:fill="F8F9FA"/>
        </w:rPr>
      </w:pPr>
    </w:p>
    <w:p w14:paraId="0AD2B77E" w14:textId="5B51D55B" w:rsidR="008C05E4" w:rsidRDefault="008C05E4" w:rsidP="008A03EA">
      <w:p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>……………………………………………..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  <w:t>…..…………………………………</w:t>
      </w:r>
    </w:p>
    <w:p w14:paraId="2F66ACA5" w14:textId="20BEEF01" w:rsidR="008C05E4" w:rsidRDefault="00F165E7" w:rsidP="00F165E7">
      <w:pPr>
        <w:spacing w:after="0"/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         </w:t>
      </w:r>
      <w:r w:rsidR="008C05E4">
        <w:rPr>
          <w:rFonts w:ascii="Calibri" w:hAnsi="Calibri" w:cs="Calibri"/>
          <w:sz w:val="24"/>
          <w:szCs w:val="24"/>
          <w:shd w:val="clear" w:color="auto" w:fill="F8F9FA"/>
        </w:rPr>
        <w:t xml:space="preserve">Bc. Nikola 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>Černá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C271E1">
        <w:rPr>
          <w:rFonts w:ascii="Calibri" w:hAnsi="Calibri" w:cs="Calibri"/>
          <w:sz w:val="24"/>
          <w:szCs w:val="24"/>
          <w:shd w:val="clear" w:color="auto" w:fill="F8F9FA"/>
        </w:rPr>
        <w:t xml:space="preserve">          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>Mgr. Jarmila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>Pavlí</w:t>
      </w:r>
      <w:r w:rsidR="00C271E1">
        <w:rPr>
          <w:rFonts w:ascii="Calibri" w:hAnsi="Calibri" w:cs="Calibri"/>
          <w:sz w:val="24"/>
          <w:szCs w:val="24"/>
          <w:shd w:val="clear" w:color="auto" w:fill="F8F9FA"/>
        </w:rPr>
        <w:t>č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>ková,</w:t>
      </w:r>
      <w:r w:rsidR="00C301B2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="008E713D">
        <w:rPr>
          <w:rFonts w:ascii="Calibri" w:hAnsi="Calibri" w:cs="Calibri"/>
          <w:sz w:val="24"/>
          <w:szCs w:val="24"/>
          <w:shd w:val="clear" w:color="auto" w:fill="F8F9FA"/>
        </w:rPr>
        <w:t>MBA</w:t>
      </w:r>
    </w:p>
    <w:p w14:paraId="1FDF15EB" w14:textId="004BDAF7" w:rsidR="008614D4" w:rsidRPr="008E713D" w:rsidRDefault="008E713D" w:rsidP="008E713D">
      <w:pPr>
        <w:rPr>
          <w:rFonts w:ascii="Calibri" w:hAnsi="Calibri" w:cs="Calibri"/>
          <w:sz w:val="24"/>
          <w:szCs w:val="24"/>
          <w:shd w:val="clear" w:color="auto" w:fill="F8F9FA"/>
        </w:rPr>
      </w:pP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     </w:t>
      </w:r>
      <w:r w:rsidR="00F165E7">
        <w:rPr>
          <w:rFonts w:ascii="Calibri" w:hAnsi="Calibri" w:cs="Calibri"/>
          <w:sz w:val="24"/>
          <w:szCs w:val="24"/>
          <w:shd w:val="clear" w:color="auto" w:fill="F8F9FA"/>
        </w:rPr>
        <w:t xml:space="preserve">           </w:t>
      </w:r>
      <w:r>
        <w:rPr>
          <w:rFonts w:ascii="Calibri" w:hAnsi="Calibri" w:cs="Calibri"/>
          <w:sz w:val="24"/>
          <w:szCs w:val="24"/>
          <w:shd w:val="clear" w:color="auto" w:fill="F8F9FA"/>
        </w:rPr>
        <w:t xml:space="preserve">  za MKS</w:t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>
        <w:rPr>
          <w:rFonts w:ascii="Calibri" w:hAnsi="Calibri" w:cs="Calibri"/>
          <w:sz w:val="24"/>
          <w:szCs w:val="24"/>
          <w:shd w:val="clear" w:color="auto" w:fill="F8F9FA"/>
        </w:rPr>
        <w:tab/>
      </w:r>
      <w:r w:rsidR="00F165E7">
        <w:rPr>
          <w:rFonts w:ascii="Calibri" w:hAnsi="Calibri" w:cs="Calibri"/>
          <w:sz w:val="24"/>
          <w:szCs w:val="24"/>
          <w:shd w:val="clear" w:color="auto" w:fill="F8F9FA"/>
        </w:rPr>
        <w:t xml:space="preserve">   z</w:t>
      </w:r>
      <w:r>
        <w:rPr>
          <w:rFonts w:ascii="Calibri" w:hAnsi="Calibri" w:cs="Calibri"/>
          <w:sz w:val="24"/>
          <w:szCs w:val="24"/>
          <w:shd w:val="clear" w:color="auto" w:fill="F8F9FA"/>
        </w:rPr>
        <w:t>a DDM</w:t>
      </w:r>
    </w:p>
    <w:sectPr w:rsidR="008614D4" w:rsidRPr="008E713D" w:rsidSect="00CC1B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344"/>
    <w:multiLevelType w:val="hybridMultilevel"/>
    <w:tmpl w:val="D0D2B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16E9"/>
    <w:multiLevelType w:val="hybridMultilevel"/>
    <w:tmpl w:val="49FE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A37"/>
    <w:multiLevelType w:val="hybridMultilevel"/>
    <w:tmpl w:val="E3AA7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3FAC"/>
    <w:multiLevelType w:val="hybridMultilevel"/>
    <w:tmpl w:val="05503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1ADC"/>
    <w:multiLevelType w:val="hybridMultilevel"/>
    <w:tmpl w:val="92B47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6BEC"/>
    <w:multiLevelType w:val="hybridMultilevel"/>
    <w:tmpl w:val="57B0627A"/>
    <w:lvl w:ilvl="0" w:tplc="6B8C3E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FE0AF2"/>
    <w:multiLevelType w:val="hybridMultilevel"/>
    <w:tmpl w:val="DA4EA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52521"/>
    <w:multiLevelType w:val="hybridMultilevel"/>
    <w:tmpl w:val="6DE8D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50843">
    <w:abstractNumId w:val="0"/>
  </w:num>
  <w:num w:numId="2" w16cid:durableId="1565334967">
    <w:abstractNumId w:val="1"/>
  </w:num>
  <w:num w:numId="3" w16cid:durableId="168448628">
    <w:abstractNumId w:val="2"/>
  </w:num>
  <w:num w:numId="4" w16cid:durableId="2051106011">
    <w:abstractNumId w:val="3"/>
  </w:num>
  <w:num w:numId="5" w16cid:durableId="1100219274">
    <w:abstractNumId w:val="6"/>
  </w:num>
  <w:num w:numId="6" w16cid:durableId="267860346">
    <w:abstractNumId w:val="7"/>
  </w:num>
  <w:num w:numId="7" w16cid:durableId="1837457452">
    <w:abstractNumId w:val="5"/>
  </w:num>
  <w:num w:numId="8" w16cid:durableId="812022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36"/>
    <w:rsid w:val="000700FF"/>
    <w:rsid w:val="0021231D"/>
    <w:rsid w:val="002545B6"/>
    <w:rsid w:val="0047134B"/>
    <w:rsid w:val="005647A7"/>
    <w:rsid w:val="006D476F"/>
    <w:rsid w:val="00806554"/>
    <w:rsid w:val="00840F36"/>
    <w:rsid w:val="008614D4"/>
    <w:rsid w:val="008A03EA"/>
    <w:rsid w:val="008C05E4"/>
    <w:rsid w:val="008E713D"/>
    <w:rsid w:val="008F2297"/>
    <w:rsid w:val="00AB73BF"/>
    <w:rsid w:val="00B836AB"/>
    <w:rsid w:val="00C271E1"/>
    <w:rsid w:val="00C301B2"/>
    <w:rsid w:val="00C46DB7"/>
    <w:rsid w:val="00CA2093"/>
    <w:rsid w:val="00CC1BBF"/>
    <w:rsid w:val="00E07523"/>
    <w:rsid w:val="00EB6AC2"/>
    <w:rsid w:val="00ED3D7C"/>
    <w:rsid w:val="00F165E7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7892"/>
  <w15:chartTrackingRefBased/>
  <w15:docId w15:val="{4BB929F1-D3E9-4904-8D04-31837EC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1B0E-33C1-4BE1-B37D-41B0983F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Hadrabová</dc:creator>
  <cp:keywords/>
  <dc:description/>
  <cp:lastModifiedBy>Věra Čechová</cp:lastModifiedBy>
  <cp:revision>7</cp:revision>
  <cp:lastPrinted>2023-11-22T12:39:00Z</cp:lastPrinted>
  <dcterms:created xsi:type="dcterms:W3CDTF">2023-11-22T11:57:00Z</dcterms:created>
  <dcterms:modified xsi:type="dcterms:W3CDTF">2023-11-24T06:39:00Z</dcterms:modified>
</cp:coreProperties>
</file>