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3F" w:rsidRPr="0014745C" w:rsidRDefault="00EE6E28" w:rsidP="0014745C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r w:rsidR="0099610F">
        <w:rPr>
          <w:b/>
          <w:color w:val="000000"/>
          <w:sz w:val="36"/>
          <w:szCs w:val="36"/>
        </w:rPr>
        <w:t xml:space="preserve">SMLOUVA O </w:t>
      </w:r>
      <w:r w:rsidR="0094232B">
        <w:rPr>
          <w:b/>
          <w:color w:val="000000"/>
          <w:sz w:val="36"/>
          <w:szCs w:val="36"/>
        </w:rPr>
        <w:t xml:space="preserve">ZIMNÍ </w:t>
      </w:r>
      <w:r w:rsidR="0099610F">
        <w:rPr>
          <w:b/>
          <w:color w:val="000000"/>
          <w:sz w:val="36"/>
          <w:szCs w:val="36"/>
        </w:rPr>
        <w:t xml:space="preserve">ÚDRŽBĚ </w:t>
      </w:r>
      <w:r w:rsidR="00AB1E3F" w:rsidRPr="0014745C">
        <w:rPr>
          <w:b/>
          <w:color w:val="000000"/>
          <w:sz w:val="36"/>
          <w:szCs w:val="36"/>
        </w:rPr>
        <w:t>KOMUNIKACÍ</w:t>
      </w:r>
    </w:p>
    <w:p w:rsidR="00AB1E3F" w:rsidRPr="004E3DC3" w:rsidRDefault="00AB1E3F" w:rsidP="0014745C">
      <w:pPr>
        <w:jc w:val="center"/>
        <w:rPr>
          <w:b/>
          <w:color w:val="000000"/>
        </w:rPr>
      </w:pPr>
    </w:p>
    <w:p w:rsidR="00AB1E3F" w:rsidRPr="004E3DC3" w:rsidRDefault="00AB1E3F" w:rsidP="00251760">
      <w:pPr>
        <w:jc w:val="center"/>
        <w:rPr>
          <w:color w:val="000000"/>
        </w:rPr>
      </w:pPr>
      <w:r w:rsidRPr="004E3DC3">
        <w:rPr>
          <w:color w:val="000000"/>
        </w:rPr>
        <w:t>uzavřená mezi</w:t>
      </w:r>
    </w:p>
    <w:p w:rsidR="00AB1E3F" w:rsidRPr="004E3DC3" w:rsidRDefault="00AB1E3F">
      <w:pPr>
        <w:rPr>
          <w:color w:val="000000"/>
        </w:rPr>
      </w:pPr>
    </w:p>
    <w:p w:rsidR="0000044C" w:rsidRPr="0021195C" w:rsidRDefault="0000044C" w:rsidP="0000044C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Technické služby Trutnov s.r.o.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Šikmá 371, 541 03 Trutnov 3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CZ25968084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zastoupen: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Ing. Lumírem </w:t>
      </w:r>
      <w:proofErr w:type="spellStart"/>
      <w:r w:rsidRPr="0021195C">
        <w:rPr>
          <w:rFonts w:ascii="Arial" w:hAnsi="Arial" w:cs="Arial"/>
          <w:color w:val="000000"/>
          <w:sz w:val="22"/>
          <w:szCs w:val="22"/>
        </w:rPr>
        <w:t>Labíkem</w:t>
      </w:r>
      <w:proofErr w:type="spellEnd"/>
      <w:r w:rsidRPr="0021195C">
        <w:rPr>
          <w:rFonts w:ascii="Arial" w:hAnsi="Arial" w:cs="Arial"/>
          <w:color w:val="000000"/>
          <w:sz w:val="22"/>
          <w:szCs w:val="22"/>
        </w:rPr>
        <w:t>, jednatelem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Bankovní spojení:</w:t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KB Trutnov, č. </w:t>
      </w:r>
      <w:proofErr w:type="spellStart"/>
      <w:r w:rsidRPr="0021195C">
        <w:rPr>
          <w:rFonts w:ascii="Arial" w:hAnsi="Arial" w:cs="Arial"/>
          <w:color w:val="000000"/>
          <w:sz w:val="22"/>
          <w:szCs w:val="22"/>
        </w:rPr>
        <w:t>ú.</w:t>
      </w:r>
      <w:proofErr w:type="spellEnd"/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b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objednatel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 w:rsidP="009E7A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a</w:t>
      </w:r>
    </w:p>
    <w:p w:rsidR="00AB1E3F" w:rsidRPr="0021195C" w:rsidRDefault="00AB1E3F">
      <w:pPr>
        <w:rPr>
          <w:rFonts w:ascii="Arial" w:hAnsi="Arial" w:cs="Arial"/>
          <w:b/>
          <w:color w:val="000000"/>
          <w:sz w:val="22"/>
          <w:szCs w:val="22"/>
        </w:rPr>
      </w:pPr>
    </w:p>
    <w:p w:rsidR="00A114FD" w:rsidRPr="0021195C" w:rsidRDefault="00A114FD" w:rsidP="00A114F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UMBRELLA s.r.o.                           </w:t>
      </w:r>
    </w:p>
    <w:p w:rsidR="00A114FD" w:rsidRPr="0021195C" w:rsidRDefault="00A114FD" w:rsidP="00A114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Jičínská 65, 541 01 Trutnov </w:t>
      </w:r>
    </w:p>
    <w:p w:rsidR="00A114FD" w:rsidRPr="0021195C" w:rsidRDefault="00A114FD" w:rsidP="00A114FD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IČO: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</w:p>
    <w:p w:rsidR="00A114FD" w:rsidRPr="0021195C" w:rsidRDefault="00A114FD" w:rsidP="00A114FD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DIČ: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:rsidR="00A114FD" w:rsidRPr="0021195C" w:rsidRDefault="00A114FD" w:rsidP="00A114FD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Zastoupen: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Jaroslavem Švarcem - jednatelem        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Bankovní spojení:</w:t>
      </w:r>
      <w:r w:rsidRPr="0021195C">
        <w:rPr>
          <w:rFonts w:ascii="Arial" w:hAnsi="Arial" w:cs="Arial"/>
          <w:sz w:val="22"/>
          <w:szCs w:val="22"/>
        </w:rPr>
        <w:tab/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poskytovatel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21195C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j</w:t>
      </w:r>
      <w:r w:rsidRPr="0021195C">
        <w:rPr>
          <w:rFonts w:ascii="Arial" w:hAnsi="Arial" w:cs="Arial"/>
          <w:color w:val="000000"/>
          <w:sz w:val="22"/>
          <w:szCs w:val="22"/>
          <w:lang w:val="cs-CZ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správce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>m komunikací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 xml:space="preserve">, které jsou ve vlastnictví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Trutnova 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>a na území města Trutnova, jehož povinností je zajišťovat jejich zimní údržbu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00044C" w:rsidP="0021195C">
      <w:pPr>
        <w:jc w:val="both"/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disponuje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em</w:t>
      </w:r>
      <w:r w:rsidR="005E234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A114FD">
        <w:rPr>
          <w:rFonts w:ascii="Arial" w:hAnsi="Arial" w:cs="Arial"/>
          <w:color w:val="000000"/>
          <w:sz w:val="22"/>
          <w:szCs w:val="22"/>
        </w:rPr>
        <w:t>Landini</w:t>
      </w:r>
      <w:proofErr w:type="spellEnd"/>
      <w:r w:rsidR="00A114FD">
        <w:rPr>
          <w:rFonts w:ascii="Arial" w:hAnsi="Arial" w:cs="Arial"/>
          <w:color w:val="000000"/>
          <w:sz w:val="22"/>
          <w:szCs w:val="22"/>
        </w:rPr>
        <w:t xml:space="preserve"> </w:t>
      </w:r>
      <w:r w:rsidR="005E234C">
        <w:rPr>
          <w:rFonts w:ascii="Arial" w:hAnsi="Arial" w:cs="Arial"/>
          <w:color w:val="000000"/>
          <w:sz w:val="22"/>
          <w:szCs w:val="22"/>
        </w:rPr>
        <w:t xml:space="preserve"> 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="00513302" w:rsidRPr="0021195C">
        <w:rPr>
          <w:rFonts w:ascii="Arial" w:hAnsi="Arial" w:cs="Arial"/>
          <w:color w:val="000000"/>
          <w:sz w:val="22"/>
          <w:szCs w:val="22"/>
        </w:rPr>
        <w:t xml:space="preserve"> sněho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vou radlicí.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Obsluhu </w:t>
      </w:r>
      <w:r w:rsidR="0021195C">
        <w:rPr>
          <w:rFonts w:ascii="Arial" w:hAnsi="Arial" w:cs="Arial"/>
          <w:color w:val="000000"/>
          <w:sz w:val="22"/>
          <w:szCs w:val="22"/>
        </w:rPr>
        <w:t>stroje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zajišťuje: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114FD">
        <w:rPr>
          <w:rFonts w:ascii="Arial" w:hAnsi="Arial" w:cs="Arial"/>
          <w:color w:val="000000"/>
          <w:sz w:val="22"/>
          <w:szCs w:val="22"/>
        </w:rPr>
        <w:t>Schmid Robert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 xml:space="preserve">, tel. </w:t>
      </w:r>
      <w:r w:rsidR="005E234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B82B04" w:rsidRPr="0021195C" w:rsidRDefault="00B82B04" w:rsidP="00800799">
      <w:pPr>
        <w:jc w:val="both"/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Předmětem této smlouvy je provádění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 zimní údržby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pluhování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m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za využití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výše uveden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ého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 stroje na pozemních komunikacích města Trutnova za podmínek níže uvedených. </w:t>
      </w:r>
    </w:p>
    <w:p w:rsidR="0021195C" w:rsidRDefault="0021195C" w:rsidP="0021195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III.</w:t>
      </w:r>
    </w:p>
    <w:p w:rsidR="00AB1E3F" w:rsidRPr="0021195C" w:rsidRDefault="00AB1E3F">
      <w:pPr>
        <w:pStyle w:val="Textbubliny"/>
        <w:rPr>
          <w:rFonts w:ascii="Arial" w:hAnsi="Arial" w:cs="Arial"/>
          <w:color w:val="000000"/>
          <w:sz w:val="22"/>
          <w:szCs w:val="22"/>
        </w:rPr>
      </w:pPr>
    </w:p>
    <w:p w:rsidR="00791AA5" w:rsidRPr="0021195C" w:rsidRDefault="0021195C" w:rsidP="00791AA5">
      <w:pPr>
        <w:pStyle w:val="Textbublin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2F37FB" w:rsidRPr="0021195C">
        <w:rPr>
          <w:rFonts w:ascii="Arial" w:hAnsi="Arial" w:cs="Arial"/>
          <w:color w:val="000000"/>
          <w:sz w:val="22"/>
          <w:szCs w:val="22"/>
        </w:rPr>
        <w:t xml:space="preserve"> se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dohodl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poskytovatelem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provádění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zimní údržby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v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pracovní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okruhu O</w:t>
      </w:r>
      <w:r w:rsidR="00A114FD">
        <w:rPr>
          <w:rFonts w:ascii="Arial" w:hAnsi="Arial" w:cs="Arial"/>
          <w:color w:val="000000"/>
          <w:sz w:val="22"/>
          <w:szCs w:val="22"/>
          <w:lang w:val="cs-CZ"/>
        </w:rPr>
        <w:t>6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(viz. </w:t>
      </w:r>
      <w:proofErr w:type="gramStart"/>
      <w:r w:rsidR="0047091E" w:rsidRPr="0021195C">
        <w:rPr>
          <w:rFonts w:ascii="Arial" w:hAnsi="Arial" w:cs="Arial"/>
          <w:color w:val="000000"/>
          <w:sz w:val="22"/>
          <w:szCs w:val="22"/>
        </w:rPr>
        <w:t>příloha</w:t>
      </w:r>
      <w:proofErr w:type="gramEnd"/>
      <w:r w:rsidR="0047091E">
        <w:rPr>
          <w:rFonts w:ascii="Arial" w:hAnsi="Arial" w:cs="Arial"/>
          <w:color w:val="000000"/>
          <w:sz w:val="22"/>
          <w:szCs w:val="22"/>
          <w:lang w:val="cs-CZ"/>
        </w:rPr>
        <w:t>)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dané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proofErr w:type="spellStart"/>
      <w:r w:rsidR="00791AA5" w:rsidRPr="0021195C">
        <w:rPr>
          <w:rFonts w:ascii="Arial" w:hAnsi="Arial" w:cs="Arial"/>
          <w:color w:val="000000"/>
          <w:sz w:val="22"/>
          <w:szCs w:val="22"/>
        </w:rPr>
        <w:t>říkazem</w:t>
      </w:r>
      <w:proofErr w:type="spellEnd"/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jednatele k provádění zimní údržby komunikací a chodníků</w:t>
      </w:r>
      <w:r w:rsidR="00791AA5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pro zimní období 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D241C6">
        <w:rPr>
          <w:rFonts w:ascii="Arial" w:hAnsi="Arial" w:cs="Arial"/>
          <w:color w:val="000000"/>
          <w:sz w:val="22"/>
          <w:szCs w:val="22"/>
          <w:lang w:val="cs-CZ"/>
        </w:rPr>
        <w:t>3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- 202</w:t>
      </w:r>
      <w:r w:rsidR="00D241C6">
        <w:rPr>
          <w:rFonts w:ascii="Arial" w:hAnsi="Arial" w:cs="Arial"/>
          <w:color w:val="000000"/>
          <w:sz w:val="22"/>
          <w:szCs w:val="22"/>
          <w:lang w:val="cs-CZ"/>
        </w:rPr>
        <w:t>4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IV.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zavazuje, že zajistí výjezd </w:t>
      </w:r>
      <w:r w:rsidRPr="0021195C">
        <w:rPr>
          <w:rFonts w:ascii="Arial" w:hAnsi="Arial" w:cs="Arial"/>
          <w:color w:val="000000"/>
          <w:sz w:val="22"/>
          <w:szCs w:val="22"/>
        </w:rPr>
        <w:t>stroje se sněhovou radlicí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provede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vyhrnování sněhu, a to neprodleně po telefonické výzvě dispečera zimní údržby TS Trutnov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s.r.o.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Výjezd bude prováděn ve dny 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>pondělí až neděle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v době </w:t>
      </w:r>
      <w:r w:rsidR="0099610F" w:rsidRPr="0021195C">
        <w:rPr>
          <w:rFonts w:ascii="Arial" w:hAnsi="Arial" w:cs="Arial"/>
          <w:b/>
          <w:color w:val="000000"/>
          <w:sz w:val="22"/>
          <w:szCs w:val="22"/>
        </w:rPr>
        <w:t>od 3,00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 xml:space="preserve"> do 21,00 hod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 Vyhrno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vání bude prováděno na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komunikacích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uvedených v příloze této smlouvy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a v uvedeném pořadí.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Vždy po provedeném vyhrnování nahlásí řidič telefonicky nebo osobně dispečerovi zimní údržby Technických služeb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Trutnov s.r.o. </w:t>
      </w:r>
      <w:r w:rsidRPr="0021195C">
        <w:rPr>
          <w:rFonts w:ascii="Arial" w:hAnsi="Arial" w:cs="Arial"/>
          <w:color w:val="000000"/>
          <w:sz w:val="22"/>
          <w:szCs w:val="22"/>
        </w:rPr>
        <w:t>ukončení práce.</w:t>
      </w:r>
    </w:p>
    <w:p w:rsidR="004D68A7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udržovat stroj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trvale provozuschopn</w:t>
      </w:r>
      <w:r w:rsidR="00A239D0" w:rsidRPr="0021195C">
        <w:rPr>
          <w:rFonts w:ascii="Arial" w:hAnsi="Arial" w:cs="Arial"/>
          <w:color w:val="000000"/>
          <w:sz w:val="22"/>
          <w:szCs w:val="22"/>
        </w:rPr>
        <w:t>ý.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Technické služby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Trutnov s.r.o.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nezajišťují parkování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 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v areálu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Šikmá</w:t>
      </w:r>
      <w:r w:rsidRPr="0021195C">
        <w:rPr>
          <w:rFonts w:ascii="Arial" w:hAnsi="Arial" w:cs="Arial"/>
          <w:color w:val="000000"/>
          <w:sz w:val="22"/>
          <w:szCs w:val="22"/>
        </w:rPr>
        <w:t>, ani jeho opravy a údržbu.</w:t>
      </w:r>
    </w:p>
    <w:p w:rsidR="00DF41D3" w:rsidRDefault="00DA6AC9" w:rsidP="00572014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 V</w:t>
      </w:r>
      <w:r w:rsidR="0094232B" w:rsidRPr="0021195C">
        <w:rPr>
          <w:rFonts w:ascii="Arial" w:hAnsi="Arial" w:cs="Arial"/>
          <w:sz w:val="22"/>
          <w:szCs w:val="22"/>
        </w:rPr>
        <w:t> </w:t>
      </w:r>
      <w:r w:rsidRPr="0021195C">
        <w:rPr>
          <w:rFonts w:ascii="Arial" w:hAnsi="Arial" w:cs="Arial"/>
          <w:sz w:val="22"/>
          <w:szCs w:val="22"/>
        </w:rPr>
        <w:t>případě</w:t>
      </w:r>
      <w:r w:rsidR="0094232B" w:rsidRPr="0021195C">
        <w:rPr>
          <w:rFonts w:ascii="Arial" w:hAnsi="Arial" w:cs="Arial"/>
          <w:sz w:val="22"/>
          <w:szCs w:val="22"/>
        </w:rPr>
        <w:t xml:space="preserve"> poruchy stroje nebo </w:t>
      </w:r>
      <w:r w:rsidRPr="0021195C">
        <w:rPr>
          <w:rFonts w:ascii="Arial" w:hAnsi="Arial" w:cs="Arial"/>
          <w:sz w:val="22"/>
          <w:szCs w:val="22"/>
        </w:rPr>
        <w:t xml:space="preserve">nemoci </w:t>
      </w:r>
      <w:r w:rsidR="0094232B" w:rsidRPr="0021195C">
        <w:rPr>
          <w:rFonts w:ascii="Arial" w:hAnsi="Arial" w:cs="Arial"/>
          <w:sz w:val="22"/>
          <w:szCs w:val="22"/>
        </w:rPr>
        <w:t xml:space="preserve">řidiče </w:t>
      </w:r>
      <w:r w:rsidRPr="0021195C">
        <w:rPr>
          <w:rFonts w:ascii="Arial" w:hAnsi="Arial" w:cs="Arial"/>
          <w:sz w:val="22"/>
          <w:szCs w:val="22"/>
        </w:rPr>
        <w:t xml:space="preserve">zajistí </w:t>
      </w:r>
      <w:r w:rsidR="0000044C" w:rsidRPr="0021195C">
        <w:rPr>
          <w:rFonts w:ascii="Arial" w:hAnsi="Arial" w:cs="Arial"/>
          <w:sz w:val="22"/>
          <w:szCs w:val="22"/>
        </w:rPr>
        <w:t>poskytovatel</w:t>
      </w:r>
      <w:r w:rsidR="0094232B" w:rsidRPr="0021195C">
        <w:rPr>
          <w:rFonts w:ascii="Arial" w:hAnsi="Arial" w:cs="Arial"/>
          <w:sz w:val="22"/>
          <w:szCs w:val="22"/>
        </w:rPr>
        <w:t xml:space="preserve"> </w:t>
      </w:r>
      <w:r w:rsidRPr="0021195C">
        <w:rPr>
          <w:rFonts w:ascii="Arial" w:hAnsi="Arial" w:cs="Arial"/>
          <w:sz w:val="22"/>
          <w:szCs w:val="22"/>
        </w:rPr>
        <w:t>náhradu.</w:t>
      </w:r>
    </w:p>
    <w:p w:rsidR="00C87587" w:rsidRPr="00C87587" w:rsidRDefault="00C87587" w:rsidP="00C87587"/>
    <w:p w:rsidR="00EE6E28" w:rsidRPr="0021195C" w:rsidRDefault="00EE6E28" w:rsidP="00EE6E28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lastRenderedPageBreak/>
        <w:t>V.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povídá za dodržení všech obecně platných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předpisů o bezpečnosti práce,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předpisů o pravid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lech provozu na komunikacích 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za škody způsobené v souvislosti s prováděním zimní údržby třetím osobám.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</w:rPr>
        <w:t>Poskytovatel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bude mít uzavřené platné zákonné pojištění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 xml:space="preserve"> odpovědnosti 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Pr="0021195C">
        <w:rPr>
          <w:rFonts w:ascii="Arial" w:hAnsi="Arial" w:cs="Arial"/>
          <w:color w:val="000000"/>
          <w:sz w:val="22"/>
          <w:szCs w:val="22"/>
        </w:rPr>
        <w:t>stroj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, kterým bude provádět zimní údržbu po celé období zimní údržby.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 xml:space="preserve">Svým podpisem </w:t>
      </w: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4484" w:rsidRPr="0021195C">
        <w:rPr>
          <w:rFonts w:ascii="Arial" w:hAnsi="Arial" w:cs="Arial"/>
          <w:color w:val="000000"/>
          <w:sz w:val="22"/>
          <w:szCs w:val="22"/>
        </w:rPr>
        <w:t>potvrzu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je, že byl</w:t>
      </w:r>
      <w:r w:rsidR="00B82B04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seznámen s předpisem pro zimní údržbu – bezpečnostní pokyny. Kopie tohoto předpisu je přílohou této smlouvy.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87587" w:rsidRDefault="0021195C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se zavazuj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zaplatit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AE53A9" w:rsidRPr="0021195C">
        <w:rPr>
          <w:rFonts w:ascii="Arial" w:hAnsi="Arial" w:cs="Arial"/>
          <w:color w:val="000000"/>
          <w:sz w:val="22"/>
          <w:szCs w:val="22"/>
        </w:rPr>
        <w:t>vzá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jemně dohodnutou cenu ve výši </w:t>
      </w:r>
      <w:r w:rsidR="00A114FD">
        <w:rPr>
          <w:rFonts w:ascii="Arial" w:hAnsi="Arial" w:cs="Arial"/>
          <w:color w:val="000000"/>
          <w:sz w:val="22"/>
          <w:szCs w:val="22"/>
        </w:rPr>
        <w:t>95</w:t>
      </w:r>
      <w:r w:rsidR="005E234C">
        <w:rPr>
          <w:rFonts w:ascii="Arial" w:hAnsi="Arial" w:cs="Arial"/>
          <w:color w:val="000000"/>
          <w:sz w:val="22"/>
          <w:szCs w:val="22"/>
        </w:rPr>
        <w:t xml:space="preserve">0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Kč bez DPH</w:t>
      </w:r>
      <w:r w:rsidR="00B05887" w:rsidRPr="0021195C">
        <w:rPr>
          <w:rFonts w:ascii="Arial" w:hAnsi="Arial" w:cs="Arial"/>
          <w:b/>
          <w:color w:val="000000"/>
          <w:sz w:val="22"/>
          <w:szCs w:val="22"/>
        </w:rPr>
        <w:t xml:space="preserve"> za hodinu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>  vykonané práce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C87587" w:rsidRDefault="00C87587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F81392" w:rsidP="00B0273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Dále se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objednatel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zavazuj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e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zaplatit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DB45D9" w:rsidRPr="00DB45D9">
        <w:rPr>
          <w:rFonts w:ascii="Arial" w:hAnsi="Arial" w:cs="Arial"/>
          <w:b/>
          <w:color w:val="000000"/>
          <w:sz w:val="22"/>
          <w:szCs w:val="22"/>
        </w:rPr>
        <w:t>550</w:t>
      </w:r>
      <w:r w:rsidR="00C87587" w:rsidRPr="00DB45D9">
        <w:rPr>
          <w:rFonts w:ascii="Arial" w:hAnsi="Arial" w:cs="Arial"/>
          <w:b/>
          <w:color w:val="000000"/>
          <w:sz w:val="22"/>
          <w:szCs w:val="22"/>
        </w:rPr>
        <w:t>,-</w:t>
      </w:r>
      <w:r w:rsidR="00C87587" w:rsidRPr="00C8758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0044C" w:rsidRPr="00C87587">
        <w:rPr>
          <w:rFonts w:ascii="Arial" w:hAnsi="Arial" w:cs="Arial"/>
          <w:b/>
          <w:color w:val="000000"/>
          <w:sz w:val="22"/>
          <w:szCs w:val="22"/>
        </w:rPr>
        <w:t>Kč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bez DPH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za den </w:t>
      </w:r>
      <w:r w:rsidR="00086FE9" w:rsidRPr="0021195C">
        <w:rPr>
          <w:rFonts w:ascii="Arial" w:hAnsi="Arial" w:cs="Arial"/>
          <w:b/>
          <w:color w:val="000000"/>
          <w:sz w:val="22"/>
          <w:szCs w:val="22"/>
        </w:rPr>
        <w:t xml:space="preserve">pracovní pohotovosti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paušální poplatek v případě, že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nevyjede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provádět zimní údržbu.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 xml:space="preserve">Paušální poplatek za pohotovost bude proplácen pouze 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v období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>zimní údržby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od 1. 11. 202</w:t>
      </w:r>
      <w:r w:rsidR="00D241C6">
        <w:rPr>
          <w:rFonts w:ascii="Arial" w:hAnsi="Arial" w:cs="Arial"/>
          <w:b/>
          <w:color w:val="000000"/>
          <w:sz w:val="22"/>
          <w:szCs w:val="22"/>
        </w:rPr>
        <w:t>3 do 31. 3. 2024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)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ve dnech, kdy bude poskytovatel dispečerem vyzván k držení pohotovosti s ohledem na klimatické podmínky.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O vyhlášení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období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zimní údržby bude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včas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prokazatelně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informován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(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písemně,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případně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telefonicky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s následným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-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mailem</w:t>
      </w:r>
      <w:r w:rsidR="00E05B59">
        <w:rPr>
          <w:rFonts w:ascii="Arial" w:hAnsi="Arial" w:cs="Arial"/>
          <w:color w:val="000000"/>
          <w:sz w:val="22"/>
          <w:szCs w:val="22"/>
        </w:rPr>
        <w:t>)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:rsidR="00AB1E3F" w:rsidRPr="0021195C" w:rsidRDefault="00AB1E3F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Úhrada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ceny včetně poplatku za pohotovost </w:t>
      </w:r>
      <w:r w:rsidRPr="0021195C">
        <w:rPr>
          <w:rFonts w:ascii="Arial" w:hAnsi="Arial" w:cs="Arial"/>
          <w:color w:val="000000"/>
          <w:sz w:val="22"/>
          <w:szCs w:val="22"/>
        </w:rPr>
        <w:t>bude prováděna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na základě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měsíční faktur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,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vystavené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za období příslušného kalendářního měsíce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</w:t>
      </w:r>
      <w:r w:rsidRPr="0021195C">
        <w:rPr>
          <w:rFonts w:ascii="Arial" w:hAnsi="Arial" w:cs="Arial"/>
          <w:color w:val="000000"/>
          <w:sz w:val="22"/>
          <w:szCs w:val="22"/>
        </w:rPr>
        <w:t>splatn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é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do 21 dnů od doručení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objednateli.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3E02" w:rsidRPr="0021195C">
        <w:rPr>
          <w:rFonts w:ascii="Arial" w:hAnsi="Arial" w:cs="Arial"/>
          <w:color w:val="000000"/>
          <w:sz w:val="22"/>
          <w:szCs w:val="22"/>
        </w:rPr>
        <w:t>Povin</w:t>
      </w:r>
      <w:r w:rsidR="00286602">
        <w:rPr>
          <w:rFonts w:ascii="Arial" w:hAnsi="Arial" w:cs="Arial"/>
          <w:color w:val="000000"/>
          <w:sz w:val="22"/>
          <w:szCs w:val="22"/>
          <w:lang w:val="cs-CZ"/>
        </w:rPr>
        <w:t>n</w:t>
      </w:r>
      <w:proofErr w:type="spellEnd"/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ou přílohou faktury bude </w:t>
      </w:r>
      <w:r w:rsidRPr="0021195C">
        <w:rPr>
          <w:rFonts w:ascii="Arial" w:hAnsi="Arial" w:cs="Arial"/>
          <w:color w:val="000000"/>
          <w:sz w:val="22"/>
          <w:szCs w:val="22"/>
        </w:rPr>
        <w:t>vzájemně odsouhlasený výkaz prove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dené práce. Za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je pověřen k odsouhlasení </w:t>
      </w:r>
      <w:r w:rsidR="005E234C">
        <w:rPr>
          <w:rFonts w:ascii="Arial" w:hAnsi="Arial" w:cs="Arial"/>
          <w:color w:val="000000"/>
          <w:sz w:val="22"/>
          <w:szCs w:val="22"/>
          <w:lang w:val="cs-CZ"/>
        </w:rPr>
        <w:t>vedoucí zimní údržby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211F9" w:rsidRPr="0021195C" w:rsidRDefault="003211F9" w:rsidP="003211F9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VII.</w:t>
      </w:r>
    </w:p>
    <w:p w:rsidR="00251760" w:rsidRPr="0021195C" w:rsidRDefault="00251760" w:rsidP="00251760">
      <w:pPr>
        <w:rPr>
          <w:rFonts w:ascii="Arial" w:hAnsi="Arial" w:cs="Arial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Tato smlouva se uzavírá na dobu určitou, a to na zimní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období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B9463F">
        <w:rPr>
          <w:rFonts w:ascii="Arial" w:hAnsi="Arial" w:cs="Arial"/>
          <w:color w:val="000000"/>
          <w:sz w:val="22"/>
          <w:szCs w:val="22"/>
        </w:rPr>
        <w:t xml:space="preserve">od </w:t>
      </w:r>
      <w:proofErr w:type="gramStart"/>
      <w:r w:rsidR="00B9463F">
        <w:rPr>
          <w:rFonts w:ascii="Arial" w:hAnsi="Arial" w:cs="Arial"/>
          <w:color w:val="000000"/>
          <w:sz w:val="22"/>
          <w:szCs w:val="22"/>
        </w:rPr>
        <w:t>1.11.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D241C6">
        <w:rPr>
          <w:rFonts w:ascii="Arial" w:hAnsi="Arial" w:cs="Arial"/>
          <w:color w:val="000000"/>
          <w:sz w:val="22"/>
          <w:szCs w:val="22"/>
        </w:rPr>
        <w:t>3</w:t>
      </w:r>
      <w:proofErr w:type="gramEnd"/>
      <w:r w:rsidRPr="0021195C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B9463F">
        <w:rPr>
          <w:rFonts w:ascii="Arial" w:hAnsi="Arial" w:cs="Arial"/>
          <w:color w:val="000000"/>
          <w:sz w:val="22"/>
          <w:szCs w:val="22"/>
        </w:rPr>
        <w:t>31.3.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F60F56" w:rsidRPr="0021195C">
        <w:rPr>
          <w:rFonts w:ascii="Arial" w:hAnsi="Arial" w:cs="Arial"/>
          <w:color w:val="000000"/>
          <w:sz w:val="22"/>
          <w:szCs w:val="22"/>
        </w:rPr>
        <w:t>2</w:t>
      </w:r>
      <w:r w:rsidR="00D241C6">
        <w:rPr>
          <w:rFonts w:ascii="Arial" w:hAnsi="Arial" w:cs="Arial"/>
          <w:color w:val="000000"/>
          <w:sz w:val="22"/>
          <w:szCs w:val="22"/>
        </w:rPr>
        <w:t>4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VIII.</w:t>
      </w: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Tato smlouva je sepsána ve dvou vyhoto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veních, z nichž každá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strana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obdrží jedno vyhotovení.</w:t>
      </w: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131EA8" w:rsidP="00294C56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V Trutnově dne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5E234C" w:rsidRDefault="005E234C" w:rsidP="00294C56">
      <w:pPr>
        <w:rPr>
          <w:rFonts w:ascii="Arial" w:hAnsi="Arial" w:cs="Arial"/>
          <w:color w:val="000000"/>
          <w:sz w:val="22"/>
          <w:szCs w:val="22"/>
        </w:rPr>
      </w:pPr>
    </w:p>
    <w:p w:rsidR="005E234C" w:rsidRPr="0021195C" w:rsidRDefault="005E234C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…………………………………………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Ing. Lumír Labík – jednatel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podpis zástupce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Technické služby Trutnov s.r.o.                            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86602" w:rsidRPr="00286602" w:rsidRDefault="00286602" w:rsidP="00286602">
      <w:pPr>
        <w:rPr>
          <w:rFonts w:ascii="Arial" w:hAnsi="Arial" w:cs="Arial"/>
          <w:color w:val="000000"/>
          <w:sz w:val="22"/>
          <w:szCs w:val="22"/>
        </w:rPr>
      </w:pPr>
      <w:r w:rsidRPr="00286602">
        <w:rPr>
          <w:rFonts w:ascii="Arial" w:hAnsi="Arial" w:cs="Arial"/>
          <w:color w:val="000000"/>
          <w:sz w:val="22"/>
          <w:szCs w:val="22"/>
        </w:rPr>
        <w:t xml:space="preserve">Přílohy: </w:t>
      </w:r>
    </w:p>
    <w:p w:rsidR="00286602" w:rsidRPr="00286602" w:rsidRDefault="00286602" w:rsidP="00286602">
      <w:pPr>
        <w:rPr>
          <w:rFonts w:ascii="Arial" w:hAnsi="Arial" w:cs="Arial"/>
          <w:sz w:val="22"/>
          <w:szCs w:val="22"/>
        </w:rPr>
      </w:pPr>
      <w:r w:rsidRPr="00286602">
        <w:rPr>
          <w:rFonts w:ascii="Arial" w:hAnsi="Arial" w:cs="Arial"/>
          <w:sz w:val="22"/>
          <w:szCs w:val="22"/>
        </w:rPr>
        <w:t>1. Specifikace pracovních okruhů</w:t>
      </w:r>
    </w:p>
    <w:p w:rsidR="00286602" w:rsidRPr="006476D2" w:rsidRDefault="00286602" w:rsidP="00286602">
      <w:pPr>
        <w:rPr>
          <w:rFonts w:ascii="Arial" w:hAnsi="Arial" w:cs="Arial"/>
          <w:sz w:val="22"/>
          <w:szCs w:val="22"/>
        </w:rPr>
      </w:pPr>
      <w:r w:rsidRPr="006476D2">
        <w:rPr>
          <w:rFonts w:ascii="Arial" w:hAnsi="Arial" w:cs="Arial"/>
          <w:sz w:val="22"/>
          <w:szCs w:val="22"/>
        </w:rPr>
        <w:t>2. Bezpečnostní pokyny</w:t>
      </w:r>
    </w:p>
    <w:p w:rsidR="00AB1E3F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5D3A52" w:rsidRDefault="005D3A52">
      <w:pPr>
        <w:rPr>
          <w:rFonts w:ascii="Arial" w:hAnsi="Arial" w:cs="Arial"/>
          <w:color w:val="000000"/>
          <w:sz w:val="22"/>
          <w:szCs w:val="22"/>
        </w:rPr>
      </w:pPr>
    </w:p>
    <w:p w:rsidR="005D3A52" w:rsidRDefault="005D3A52">
      <w:pPr>
        <w:rPr>
          <w:rFonts w:ascii="Arial" w:hAnsi="Arial" w:cs="Arial"/>
          <w:color w:val="000000"/>
          <w:sz w:val="22"/>
          <w:szCs w:val="22"/>
        </w:rPr>
      </w:pPr>
    </w:p>
    <w:p w:rsidR="005D3A52" w:rsidRPr="009D318A" w:rsidRDefault="005D3A52" w:rsidP="005D3A52">
      <w:pPr>
        <w:jc w:val="both"/>
        <w:rPr>
          <w:b/>
          <w:sz w:val="32"/>
          <w:szCs w:val="32"/>
          <w:u w:val="single"/>
        </w:rPr>
      </w:pPr>
      <w:r w:rsidRPr="00107CE0">
        <w:rPr>
          <w:b/>
          <w:sz w:val="32"/>
          <w:szCs w:val="32"/>
        </w:rPr>
        <w:lastRenderedPageBreak/>
        <w:t xml:space="preserve">6.  </w:t>
      </w:r>
      <w:r>
        <w:rPr>
          <w:b/>
          <w:sz w:val="32"/>
          <w:szCs w:val="32"/>
          <w:u w:val="single"/>
        </w:rPr>
        <w:t xml:space="preserve">Pracovní okruh </w:t>
      </w:r>
      <w:r w:rsidRPr="009D318A">
        <w:rPr>
          <w:b/>
          <w:sz w:val="32"/>
          <w:szCs w:val="32"/>
          <w:u w:val="single"/>
        </w:rPr>
        <w:t xml:space="preserve">- O6 - </w:t>
      </w:r>
      <w:proofErr w:type="spellStart"/>
      <w:r w:rsidRPr="009D318A">
        <w:rPr>
          <w:b/>
          <w:sz w:val="32"/>
          <w:szCs w:val="32"/>
          <w:u w:val="single"/>
        </w:rPr>
        <w:t>Kryblice</w:t>
      </w:r>
      <w:proofErr w:type="spellEnd"/>
    </w:p>
    <w:p w:rsidR="005D3A52" w:rsidRDefault="005D3A52" w:rsidP="005D3A52">
      <w:pPr>
        <w:suppressLineNumbers/>
        <w:jc w:val="both"/>
        <w:rPr>
          <w:b/>
          <w:color w:val="000000"/>
          <w:sz w:val="28"/>
        </w:rPr>
      </w:pPr>
    </w:p>
    <w:p w:rsidR="005D3A52" w:rsidRDefault="005D3A52" w:rsidP="005D3A52">
      <w:pPr>
        <w:suppressLineNumbers/>
        <w:ind w:firstLine="426"/>
        <w:jc w:val="both"/>
        <w:rPr>
          <w:b/>
          <w:sz w:val="28"/>
          <w:szCs w:val="28"/>
        </w:rPr>
      </w:pPr>
      <w:r w:rsidRPr="00E2705A">
        <w:rPr>
          <w:b/>
          <w:sz w:val="28"/>
          <w:szCs w:val="28"/>
        </w:rPr>
        <w:t>Vozidlo: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2705A">
        <w:rPr>
          <w:b/>
          <w:sz w:val="28"/>
          <w:szCs w:val="28"/>
        </w:rPr>
        <w:t>smluvní</w:t>
      </w:r>
      <w:r>
        <w:rPr>
          <w:b/>
          <w:sz w:val="28"/>
          <w:szCs w:val="28"/>
        </w:rPr>
        <w:t xml:space="preserve"> </w:t>
      </w:r>
      <w:r w:rsidRPr="00E2705A">
        <w:rPr>
          <w:b/>
          <w:sz w:val="28"/>
          <w:szCs w:val="28"/>
        </w:rPr>
        <w:t>traktor</w:t>
      </w:r>
      <w:r>
        <w:rPr>
          <w:b/>
          <w:sz w:val="28"/>
          <w:szCs w:val="28"/>
        </w:rPr>
        <w:t xml:space="preserve"> UMBRELLA s.r.o.</w:t>
      </w:r>
    </w:p>
    <w:p w:rsidR="005D3A52" w:rsidRPr="003C4205" w:rsidRDefault="005D3A52" w:rsidP="005D3A52">
      <w:pPr>
        <w:suppressLineNumbers/>
        <w:ind w:left="144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traktor </w:t>
      </w:r>
      <w:proofErr w:type="spellStart"/>
      <w:r>
        <w:rPr>
          <w:b/>
          <w:sz w:val="28"/>
          <w:szCs w:val="28"/>
        </w:rPr>
        <w:t>Landini</w:t>
      </w:r>
      <w:proofErr w:type="spellEnd"/>
      <w:r>
        <w:rPr>
          <w:b/>
          <w:sz w:val="28"/>
          <w:szCs w:val="28"/>
        </w:rPr>
        <w:t xml:space="preserve"> H02 2216</w:t>
      </w:r>
    </w:p>
    <w:p w:rsidR="005D3A52" w:rsidRDefault="005D3A52" w:rsidP="005D3A52">
      <w:pPr>
        <w:suppressLineNumbers/>
        <w:ind w:firstLine="426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Řidič: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Schmidt Robert</w:t>
      </w:r>
    </w:p>
    <w:p w:rsidR="005D3A52" w:rsidRDefault="005D3A52" w:rsidP="005D3A52">
      <w:pPr>
        <w:suppressLineNumbers/>
        <w:jc w:val="both"/>
        <w:rPr>
          <w:color w:val="000000"/>
          <w:u w:val="single"/>
        </w:rPr>
      </w:pPr>
    </w:p>
    <w:p w:rsidR="005D3A52" w:rsidRDefault="005D3A52" w:rsidP="005D3A52">
      <w:pPr>
        <w:suppressLineNumbers/>
        <w:jc w:val="both"/>
        <w:rPr>
          <w:color w:val="000000"/>
          <w:u w:val="single"/>
        </w:rPr>
      </w:pPr>
      <w:r>
        <w:rPr>
          <w:color w:val="000000"/>
          <w:u w:val="single"/>
        </w:rPr>
        <w:t>Určení trasy okruhu:</w:t>
      </w:r>
    </w:p>
    <w:p w:rsidR="005D3A52" w:rsidRPr="00040D4E" w:rsidRDefault="005D3A52" w:rsidP="005D3A52">
      <w:pPr>
        <w:jc w:val="both"/>
      </w:pPr>
    </w:p>
    <w:p w:rsidR="005D3A52" w:rsidRPr="00A97C01" w:rsidRDefault="005D3A52" w:rsidP="005D3A52">
      <w:pPr>
        <w:suppressLineNumbers/>
        <w:ind w:firstLine="426"/>
        <w:jc w:val="both"/>
      </w:pPr>
      <w:r>
        <w:t xml:space="preserve">Z areálu TS do ul. Kolmá a ul. Náchodská kolem Ekvity a celého dvora až dozadu. Přejezd do ul. </w:t>
      </w:r>
      <w:r w:rsidRPr="00A97C01">
        <w:t>Náchodská I. včetně areálu garáží, U Stadionu, Úpské nábřeží – zpět a přes most, Na Lukách až za koupaliště, přejet po Struze a M. Gorkého, Pod Sadem, U Kapličky, Lesní, dokončit ul. Pod Chmelnicí, ulicí M. Gorkého, vyčistit parkoviště u nemocnice, M. Majerové nahoru, Ke Kříži až na konec a vycouvat, Pod Lesem, Bří. Čapků až k M. Gorkého, otočit a</w:t>
      </w:r>
      <w:r>
        <w:t> </w:t>
      </w:r>
      <w:r w:rsidRPr="00A97C01">
        <w:t xml:space="preserve">Bří. Čapků zpět, část S. K. Neumanna, nám. Osvobození dolů J. Wolkera, Svažitá k bazénu, otočit a zpět, doprava </w:t>
      </w:r>
      <w:proofErr w:type="spellStart"/>
      <w:r w:rsidRPr="00A97C01">
        <w:t>Kryblická</w:t>
      </w:r>
      <w:proofErr w:type="spellEnd"/>
      <w:r w:rsidRPr="00A97C01">
        <w:t xml:space="preserve">, přístupová komunikace k MŠ </w:t>
      </w:r>
      <w:proofErr w:type="spellStart"/>
      <w:r w:rsidRPr="00A97C01">
        <w:t>Kryblická</w:t>
      </w:r>
      <w:proofErr w:type="spellEnd"/>
      <w:r w:rsidRPr="00A97C01">
        <w:t xml:space="preserve">, Úvoz, za bazénem a zpět, pokračovat </w:t>
      </w:r>
      <w:proofErr w:type="spellStart"/>
      <w:r w:rsidRPr="00A97C01">
        <w:t>Kryblickou</w:t>
      </w:r>
      <w:proofErr w:type="spellEnd"/>
      <w:r w:rsidRPr="00A97C01">
        <w:t xml:space="preserve"> k DPS, </w:t>
      </w:r>
      <w:proofErr w:type="spellStart"/>
      <w:r w:rsidRPr="00A97C01">
        <w:t>Kryblická</w:t>
      </w:r>
      <w:proofErr w:type="spellEnd"/>
      <w:r w:rsidRPr="00A97C01">
        <w:t xml:space="preserve"> 450 včetně komunikace a parkoviště, dále k</w:t>
      </w:r>
      <w:r>
        <w:t> </w:t>
      </w:r>
      <w:r w:rsidRPr="00A97C01">
        <w:t xml:space="preserve">dětskému zdravotnímu středisku, zpět ul. U Nemocnice včetně garáží, ul. Na Schodech, </w:t>
      </w:r>
      <w:proofErr w:type="spellStart"/>
      <w:r w:rsidRPr="00A97C01">
        <w:t>ul</w:t>
      </w:r>
      <w:proofErr w:type="spellEnd"/>
      <w:r>
        <w:t> </w:t>
      </w:r>
      <w:r w:rsidRPr="00A97C01">
        <w:t xml:space="preserve"> Bednářova, přejezd M. Gorkého, M. Majerové, I. Olbrachta, zpět nahoru M. Majerové, S. K. Neumana, J. Wolkera, B. Němcové, M. D. Rettigové, dolů J. Wolkera, doleva B. Němcové, otočit a dokončit B. Němcové až nahoru k čp. 385 a hrnout dolů od garáže, V. Nezvala včetně doprava – parkoviště, objet sídliště dokola – M. Gorkého, Bří. Čapků, M. Pujmanové, U</w:t>
      </w:r>
      <w:r>
        <w:t> </w:t>
      </w:r>
      <w:r w:rsidRPr="00A97C01">
        <w:t xml:space="preserve">Pramene, Kacíř, K Zahrádkám, garáže za Úsvitem, Bohuslavická včetně prostoru mezi garážemi, odbočit na Mánesova včetně areálu garáží a komunikace k č. p. 256 a 257, </w:t>
      </w:r>
      <w:proofErr w:type="spellStart"/>
      <w:r w:rsidRPr="00A97C01">
        <w:t>Kryblická</w:t>
      </w:r>
      <w:proofErr w:type="spellEnd"/>
      <w:r w:rsidRPr="00A97C01">
        <w:t xml:space="preserve">, vjezdy k panelákům, Alšova couvat až nahoru, k Poříčské stráni, Zahradní Město až k č. p. 484, Svažitá, přes </w:t>
      </w:r>
      <w:proofErr w:type="spellStart"/>
      <w:r w:rsidRPr="00A97C01">
        <w:t>Kryblický</w:t>
      </w:r>
      <w:proofErr w:type="spellEnd"/>
      <w:r w:rsidRPr="00A97C01">
        <w:t xml:space="preserve"> most, Přerušená včetně areálů garáží.</w:t>
      </w:r>
    </w:p>
    <w:p w:rsidR="005D3A52" w:rsidRPr="00A97C01" w:rsidRDefault="005D3A52" w:rsidP="005D3A52">
      <w:pPr>
        <w:jc w:val="both"/>
      </w:pPr>
      <w:r w:rsidRPr="00A97C01">
        <w:t>Vyčistit všechny křižovatky na okruhu.</w:t>
      </w:r>
    </w:p>
    <w:p w:rsidR="005D3A52" w:rsidRDefault="005D3A52" w:rsidP="005D3A52">
      <w:r>
        <w:br w:type="page"/>
      </w:r>
    </w:p>
    <w:p w:rsidR="005D3A52" w:rsidRPr="005E51F5" w:rsidRDefault="005D3A52" w:rsidP="005D3A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BEZPEČNOSTNÍ PŘEDPIS</w:t>
      </w:r>
    </w:p>
    <w:p w:rsidR="005D3A52" w:rsidRPr="005E51F5" w:rsidRDefault="005D3A52" w:rsidP="005D3A52">
      <w:pPr>
        <w:jc w:val="center"/>
        <w:rPr>
          <w:b/>
          <w:sz w:val="28"/>
          <w:szCs w:val="28"/>
        </w:rPr>
      </w:pPr>
      <w:r w:rsidRPr="005E51F5">
        <w:rPr>
          <w:b/>
          <w:sz w:val="28"/>
          <w:szCs w:val="28"/>
        </w:rPr>
        <w:t>pro zimní údržbu</w:t>
      </w:r>
    </w:p>
    <w:p w:rsidR="005D3A52" w:rsidRDefault="005D3A52" w:rsidP="005D3A52"/>
    <w:p w:rsidR="005D3A52" w:rsidRDefault="005D3A52" w:rsidP="005D3A52">
      <w:pPr>
        <w:ind w:firstLine="426"/>
        <w:jc w:val="both"/>
      </w:pPr>
      <w:r>
        <w:t xml:space="preserve">Zimní údržba spočívá v úklidu sněhu, jeho odvozu, </w:t>
      </w:r>
      <w:proofErr w:type="spellStart"/>
      <w:r>
        <w:t>pluhování</w:t>
      </w:r>
      <w:proofErr w:type="spellEnd"/>
      <w:r>
        <w:t xml:space="preserve">, posypu komunikací. Zimní údržba je zajišťována vlastními zaměstnanci i </w:t>
      </w:r>
      <w:proofErr w:type="spellStart"/>
      <w:r>
        <w:t>dodavatelsky</w:t>
      </w:r>
      <w:proofErr w:type="spellEnd"/>
      <w:r>
        <w:t xml:space="preserve">. Zimní údržba je prováděna pomocí mechanizace (traktory s radlicí, posypové vozy, pracovní stroje) a ručním úklidem sněhu. </w:t>
      </w:r>
    </w:p>
    <w:p w:rsidR="005D3A52" w:rsidRDefault="005D3A52" w:rsidP="005D3A52"/>
    <w:p w:rsidR="005D3A52" w:rsidRPr="005E51F5" w:rsidRDefault="005D3A52" w:rsidP="005D3A52">
      <w:pPr>
        <w:rPr>
          <w:b/>
          <w:i/>
          <w:u w:val="single"/>
        </w:rPr>
      </w:pPr>
      <w:r w:rsidRPr="005E51F5">
        <w:rPr>
          <w:b/>
          <w:i/>
          <w:u w:val="single"/>
        </w:rPr>
        <w:t>Bezpečnostní pokyny:</w:t>
      </w:r>
    </w:p>
    <w:p w:rsidR="005D3A52" w:rsidRDefault="005D3A52" w:rsidP="005D3A52">
      <w:pPr>
        <w:rPr>
          <w:i/>
        </w:rPr>
      </w:pPr>
    </w:p>
    <w:p w:rsidR="005D3A52" w:rsidRDefault="005D3A52" w:rsidP="005D3A52">
      <w:pPr>
        <w:numPr>
          <w:ilvl w:val="0"/>
          <w:numId w:val="1"/>
        </w:numPr>
        <w:jc w:val="both"/>
      </w:pPr>
      <w:r>
        <w:t>Mechanizaci (traktory s radlicí, posypové vozy, pracovní stroje) smí používat pouze osoba duševně a tělesně schopná, která vlastní příslušné řidičské oprávnění. Tato osoba musí být pravidelně přezkušována z pravidel silničního provozu, musí mít předepsanou zdravotní způsobilost.</w:t>
      </w:r>
    </w:p>
    <w:p w:rsidR="005D3A52" w:rsidRDefault="005D3A52" w:rsidP="005D3A52">
      <w:pPr>
        <w:numPr>
          <w:ilvl w:val="0"/>
          <w:numId w:val="1"/>
        </w:numPr>
        <w:jc w:val="both"/>
      </w:pPr>
      <w:r>
        <w:t>Osoby nesmí být pod vlivem alkoholu ani jiných návykových látek.</w:t>
      </w:r>
    </w:p>
    <w:p w:rsidR="005D3A52" w:rsidRDefault="005D3A52" w:rsidP="005D3A52">
      <w:pPr>
        <w:numPr>
          <w:ilvl w:val="0"/>
          <w:numId w:val="1"/>
        </w:numPr>
        <w:jc w:val="both"/>
      </w:pPr>
      <w:r>
        <w:t xml:space="preserve">Osoby musí dbát bezpečnostních pokynů pro řízení jednotlivých mechanizačních prostředků (znát rozměry vozidel, možnost </w:t>
      </w:r>
      <w:proofErr w:type="spellStart"/>
      <w:r>
        <w:t>pluhování</w:t>
      </w:r>
      <w:proofErr w:type="spellEnd"/>
      <w:r>
        <w:t>, jízda ve svahu apod.).</w:t>
      </w:r>
    </w:p>
    <w:p w:rsidR="005D3A52" w:rsidRDefault="005D3A52" w:rsidP="005D3A52">
      <w:pPr>
        <w:numPr>
          <w:ilvl w:val="0"/>
          <w:numId w:val="1"/>
        </w:numPr>
        <w:jc w:val="both"/>
      </w:pPr>
      <w:r>
        <w:t>Mechanizační prostředky musí splňovat po technické stránce všechny parametry, mechanizační prostředky musí být způsobilé pro jízdu po pozemních komunikacích, neodpovídající mechanizace nesmí být použita.</w:t>
      </w:r>
    </w:p>
    <w:p w:rsidR="005D3A52" w:rsidRDefault="005D3A52" w:rsidP="005D3A52">
      <w:pPr>
        <w:numPr>
          <w:ilvl w:val="0"/>
          <w:numId w:val="1"/>
        </w:numPr>
        <w:jc w:val="both"/>
      </w:pPr>
      <w:r>
        <w:t>Osoby musí dodržovat pravidla silničního provozu.</w:t>
      </w:r>
    </w:p>
    <w:p w:rsidR="005D3A52" w:rsidRDefault="005D3A52" w:rsidP="005D3A52">
      <w:pPr>
        <w:numPr>
          <w:ilvl w:val="0"/>
          <w:numId w:val="1"/>
        </w:numPr>
        <w:jc w:val="both"/>
      </w:pPr>
      <w:r>
        <w:t xml:space="preserve">Mechanizační prostředek při výkonu práce musí být řádně označen (oranžový majáček, výstražný trojúhelník, rozsvícená světla). Při provádění zimní údržby musí být v provozu GPS zařízení (pokud je GPS zařízení ve stroji nainstalováno). </w:t>
      </w:r>
    </w:p>
    <w:p w:rsidR="005D3A52" w:rsidRDefault="005D3A52" w:rsidP="005D3A52">
      <w:pPr>
        <w:numPr>
          <w:ilvl w:val="0"/>
          <w:numId w:val="1"/>
        </w:numPr>
        <w:jc w:val="both"/>
      </w:pPr>
      <w:r>
        <w:t xml:space="preserve">Při práci musí osoby dbát náležité opatrnosti, aby nedošlo např. k poškození vozidel, objektů apod., sníh nesmí být </w:t>
      </w:r>
      <w:proofErr w:type="spellStart"/>
      <w:r>
        <w:t>pluhován</w:t>
      </w:r>
      <w:proofErr w:type="spellEnd"/>
      <w:r>
        <w:t xml:space="preserve"> do míst, která by bránila dalšímu provozu. </w:t>
      </w:r>
    </w:p>
    <w:p w:rsidR="005D3A52" w:rsidRDefault="005D3A52" w:rsidP="005D3A52">
      <w:pPr>
        <w:numPr>
          <w:ilvl w:val="0"/>
          <w:numId w:val="1"/>
        </w:numPr>
        <w:jc w:val="both"/>
      </w:pPr>
      <w:r>
        <w:t>V případě poškození vozidla, objektu apod. nebo poškození mechanizačního prostředku, musí toto být nahlášeno ihned zaměstnavateli a případně Policii České republiky.</w:t>
      </w:r>
    </w:p>
    <w:p w:rsidR="005D3A52" w:rsidRDefault="005D3A52" w:rsidP="005D3A52">
      <w:pPr>
        <w:numPr>
          <w:ilvl w:val="0"/>
          <w:numId w:val="1"/>
        </w:numPr>
        <w:jc w:val="both"/>
      </w:pPr>
      <w:r>
        <w:t>Všechny osoby musí dodržovat plán zimní údržby, zejména dodržování přidělených tras.</w:t>
      </w:r>
    </w:p>
    <w:p w:rsidR="005D3A52" w:rsidRDefault="005D3A52" w:rsidP="005D3A52">
      <w:pPr>
        <w:numPr>
          <w:ilvl w:val="0"/>
          <w:numId w:val="1"/>
        </w:numPr>
        <w:jc w:val="both"/>
      </w:pPr>
      <w:r>
        <w:t>Osoby musí používat osobní a ochranné pracovní pomůcky (zejména výstražné signální vesty).</w:t>
      </w:r>
    </w:p>
    <w:p w:rsidR="005D3A52" w:rsidRDefault="005D3A52" w:rsidP="005D3A52">
      <w:pPr>
        <w:numPr>
          <w:ilvl w:val="0"/>
          <w:numId w:val="1"/>
        </w:numPr>
        <w:jc w:val="both"/>
      </w:pPr>
      <w:r>
        <w:t>Zaměstnanci TST s.r.o. jsou povinni dodržovat všechny vydané směrnice.</w:t>
      </w:r>
    </w:p>
    <w:p w:rsidR="005D3A52" w:rsidRDefault="005D3A52" w:rsidP="005D3A52"/>
    <w:p w:rsidR="005D3A52" w:rsidRDefault="005D3A52" w:rsidP="005D3A52"/>
    <w:p w:rsidR="005D3A52" w:rsidRDefault="005D3A52" w:rsidP="005D3A52"/>
    <w:p w:rsidR="005D3A52" w:rsidRDefault="005D3A52" w:rsidP="005D3A52"/>
    <w:p w:rsidR="005D3A52" w:rsidRPr="0021195C" w:rsidRDefault="005D3A52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5D3A52" w:rsidRPr="0021195C" w:rsidSect="0021195C">
      <w:footnotePr>
        <w:numRestart w:val="eachPage"/>
      </w:footnotePr>
      <w:endnotePr>
        <w:numFmt w:val="decimal"/>
        <w:numStart w:val="0"/>
      </w:endnotePr>
      <w:pgSz w:w="11806" w:h="16700"/>
      <w:pgMar w:top="1417" w:right="1316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479ED"/>
    <w:multiLevelType w:val="hybridMultilevel"/>
    <w:tmpl w:val="07B88B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E6"/>
    <w:rsid w:val="0000044C"/>
    <w:rsid w:val="00026040"/>
    <w:rsid w:val="000658F9"/>
    <w:rsid w:val="00070180"/>
    <w:rsid w:val="00074484"/>
    <w:rsid w:val="00086FE9"/>
    <w:rsid w:val="00112E0D"/>
    <w:rsid w:val="00121925"/>
    <w:rsid w:val="00131EA8"/>
    <w:rsid w:val="00134134"/>
    <w:rsid w:val="0014745C"/>
    <w:rsid w:val="00161DC2"/>
    <w:rsid w:val="001F48DB"/>
    <w:rsid w:val="0021195C"/>
    <w:rsid w:val="00251760"/>
    <w:rsid w:val="0025307F"/>
    <w:rsid w:val="00286602"/>
    <w:rsid w:val="00294C56"/>
    <w:rsid w:val="002C4C14"/>
    <w:rsid w:val="002E34C4"/>
    <w:rsid w:val="002F37FB"/>
    <w:rsid w:val="003211F9"/>
    <w:rsid w:val="00335FC1"/>
    <w:rsid w:val="00343E02"/>
    <w:rsid w:val="003556A3"/>
    <w:rsid w:val="003611B3"/>
    <w:rsid w:val="0047091E"/>
    <w:rsid w:val="004A2EF8"/>
    <w:rsid w:val="004C1493"/>
    <w:rsid w:val="004D68A7"/>
    <w:rsid w:val="004E3DC3"/>
    <w:rsid w:val="004E60EC"/>
    <w:rsid w:val="00513302"/>
    <w:rsid w:val="00572014"/>
    <w:rsid w:val="005D3A52"/>
    <w:rsid w:val="005E1331"/>
    <w:rsid w:val="005E234C"/>
    <w:rsid w:val="006476D2"/>
    <w:rsid w:val="00693990"/>
    <w:rsid w:val="006952E6"/>
    <w:rsid w:val="006A0CA3"/>
    <w:rsid w:val="00791AA5"/>
    <w:rsid w:val="00800799"/>
    <w:rsid w:val="0094232B"/>
    <w:rsid w:val="00967AB9"/>
    <w:rsid w:val="0099610F"/>
    <w:rsid w:val="009A2828"/>
    <w:rsid w:val="009E7AAD"/>
    <w:rsid w:val="00A114FD"/>
    <w:rsid w:val="00A239D0"/>
    <w:rsid w:val="00AA0B58"/>
    <w:rsid w:val="00AB1E3F"/>
    <w:rsid w:val="00AE53A9"/>
    <w:rsid w:val="00B02736"/>
    <w:rsid w:val="00B05887"/>
    <w:rsid w:val="00B82B04"/>
    <w:rsid w:val="00B9463F"/>
    <w:rsid w:val="00BA5D95"/>
    <w:rsid w:val="00C04E86"/>
    <w:rsid w:val="00C472E3"/>
    <w:rsid w:val="00C87587"/>
    <w:rsid w:val="00D241C6"/>
    <w:rsid w:val="00D92E99"/>
    <w:rsid w:val="00DA6AC9"/>
    <w:rsid w:val="00DB45D9"/>
    <w:rsid w:val="00DC2EB5"/>
    <w:rsid w:val="00DF41D3"/>
    <w:rsid w:val="00E05B59"/>
    <w:rsid w:val="00E440DE"/>
    <w:rsid w:val="00E44E22"/>
    <w:rsid w:val="00EB1A21"/>
    <w:rsid w:val="00EE6D3C"/>
    <w:rsid w:val="00EE6E28"/>
    <w:rsid w:val="00EF3B2F"/>
    <w:rsid w:val="00F60F56"/>
    <w:rsid w:val="00F635F4"/>
    <w:rsid w:val="00F81392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B7808-6E4B-4A65-BAAE-FB83FF18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0273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02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1074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ÚDRŽBĚ  KOMUNIKACÍ</vt:lpstr>
    </vt:vector>
  </TitlesOfParts>
  <Company>Jaďud</Company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ÚDRŽBĚ  KOMUNIKACÍ</dc:title>
  <dc:subject/>
  <dc:creator>Technické služby</dc:creator>
  <cp:keywords/>
  <dc:description/>
  <cp:lastModifiedBy>Veronika Sverakova</cp:lastModifiedBy>
  <cp:revision>3</cp:revision>
  <cp:lastPrinted>2022-10-26T08:09:00Z</cp:lastPrinted>
  <dcterms:created xsi:type="dcterms:W3CDTF">2023-10-10T10:57:00Z</dcterms:created>
  <dcterms:modified xsi:type="dcterms:W3CDTF">2023-11-29T09:46:00Z</dcterms:modified>
</cp:coreProperties>
</file>