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F" w:rsidRPr="0014745C" w:rsidRDefault="00EE6E28" w:rsidP="0014745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99610F">
        <w:rPr>
          <w:b/>
          <w:color w:val="000000"/>
          <w:sz w:val="36"/>
          <w:szCs w:val="36"/>
        </w:rPr>
        <w:t xml:space="preserve">SMLOUVA O </w:t>
      </w:r>
      <w:r w:rsidR="0094232B">
        <w:rPr>
          <w:b/>
          <w:color w:val="000000"/>
          <w:sz w:val="36"/>
          <w:szCs w:val="36"/>
        </w:rPr>
        <w:t xml:space="preserve">ZIMNÍ </w:t>
      </w:r>
      <w:r w:rsidR="0099610F">
        <w:rPr>
          <w:b/>
          <w:color w:val="000000"/>
          <w:sz w:val="36"/>
          <w:szCs w:val="36"/>
        </w:rPr>
        <w:t xml:space="preserve">ÚDRŽBĚ </w:t>
      </w:r>
      <w:r w:rsidR="00AB1E3F" w:rsidRPr="0014745C">
        <w:rPr>
          <w:b/>
          <w:color w:val="000000"/>
          <w:sz w:val="36"/>
          <w:szCs w:val="36"/>
        </w:rPr>
        <w:t>KOMUNIKACÍ</w:t>
      </w:r>
    </w:p>
    <w:p w:rsidR="00AB1E3F" w:rsidRPr="004E3DC3" w:rsidRDefault="00AB1E3F" w:rsidP="0014745C">
      <w:pPr>
        <w:jc w:val="center"/>
        <w:rPr>
          <w:b/>
          <w:color w:val="000000"/>
        </w:rPr>
      </w:pPr>
    </w:p>
    <w:p w:rsidR="00AB1E3F" w:rsidRPr="004E3DC3" w:rsidRDefault="00AB1E3F" w:rsidP="00251760">
      <w:pPr>
        <w:jc w:val="center"/>
        <w:rPr>
          <w:color w:val="000000"/>
        </w:rPr>
      </w:pPr>
      <w:r w:rsidRPr="004E3DC3">
        <w:rPr>
          <w:color w:val="000000"/>
        </w:rPr>
        <w:t>uzavřená mezi</w:t>
      </w:r>
    </w:p>
    <w:p w:rsidR="00AB1E3F" w:rsidRPr="004E3DC3" w:rsidRDefault="00AB1E3F">
      <w:pPr>
        <w:rPr>
          <w:color w:val="000000"/>
        </w:rPr>
      </w:pPr>
    </w:p>
    <w:p w:rsidR="0000044C" w:rsidRPr="0021195C" w:rsidRDefault="0000044C" w:rsidP="0000044C">
      <w:pPr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Technické služby Trutnov s.r.o.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Šikmá 371, 541 03 Trutnov 3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>25968084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>CZ25968084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zastoupen: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Ing. Lumírem </w:t>
      </w:r>
      <w:proofErr w:type="spellStart"/>
      <w:r w:rsidRPr="0021195C">
        <w:rPr>
          <w:rFonts w:ascii="Arial" w:hAnsi="Arial" w:cs="Arial"/>
          <w:color w:val="000000"/>
          <w:sz w:val="22"/>
          <w:szCs w:val="22"/>
        </w:rPr>
        <w:t>Labíkem</w:t>
      </w:r>
      <w:proofErr w:type="spellEnd"/>
      <w:r w:rsidRPr="0021195C">
        <w:rPr>
          <w:rFonts w:ascii="Arial" w:hAnsi="Arial" w:cs="Arial"/>
          <w:color w:val="000000"/>
          <w:sz w:val="22"/>
          <w:szCs w:val="22"/>
        </w:rPr>
        <w:t>, jednatelem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Bankovní spojení:</w:t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KB Trutnov, č. </w:t>
      </w:r>
      <w:proofErr w:type="spellStart"/>
      <w:r w:rsidRPr="0021195C"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44C" w:rsidRPr="0021195C" w:rsidRDefault="0000044C" w:rsidP="0000044C">
      <w:pPr>
        <w:rPr>
          <w:rFonts w:ascii="Arial" w:hAnsi="Arial" w:cs="Arial"/>
          <w:sz w:val="22"/>
          <w:szCs w:val="22"/>
        </w:rPr>
      </w:pPr>
    </w:p>
    <w:p w:rsidR="0000044C" w:rsidRPr="0021195C" w:rsidRDefault="0000044C" w:rsidP="0000044C">
      <w:pPr>
        <w:rPr>
          <w:rFonts w:ascii="Arial" w:hAnsi="Arial" w:cs="Arial"/>
          <w:b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(dále jen </w:t>
      </w:r>
      <w:r w:rsidRPr="0021195C">
        <w:rPr>
          <w:rFonts w:ascii="Arial" w:hAnsi="Arial" w:cs="Arial"/>
          <w:b/>
          <w:sz w:val="22"/>
          <w:szCs w:val="22"/>
        </w:rPr>
        <w:t>objednatel</w:t>
      </w:r>
      <w:r w:rsidRPr="0021195C">
        <w:rPr>
          <w:rFonts w:ascii="Arial" w:hAnsi="Arial" w:cs="Arial"/>
          <w:sz w:val="22"/>
          <w:szCs w:val="22"/>
        </w:rPr>
        <w:t>)</w:t>
      </w:r>
    </w:p>
    <w:p w:rsidR="00AB1E3F" w:rsidRPr="0021195C" w:rsidRDefault="00AB1E3F" w:rsidP="009E7AA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a</w:t>
      </w:r>
    </w:p>
    <w:p w:rsidR="00AB1E3F" w:rsidRPr="0021195C" w:rsidRDefault="00AB1E3F">
      <w:pPr>
        <w:rPr>
          <w:rFonts w:ascii="Arial" w:hAnsi="Arial" w:cs="Arial"/>
          <w:b/>
          <w:color w:val="000000"/>
          <w:sz w:val="22"/>
          <w:szCs w:val="22"/>
        </w:rPr>
      </w:pPr>
    </w:p>
    <w:p w:rsidR="000E0627" w:rsidRPr="0021195C" w:rsidRDefault="000E0627" w:rsidP="000E06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HDTS POWER s.r.o.                           </w:t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Lannova 2061/8, 110 00 Praha 1</w:t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IČO: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DIČ: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Zastoupen: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Janem Balážem - jednatelem             </w:t>
      </w:r>
    </w:p>
    <w:p w:rsidR="000E0627" w:rsidRDefault="000E0627" w:rsidP="000E0627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Bankovní spojení: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E0627" w:rsidRDefault="000E0627" w:rsidP="000E0627">
      <w:pPr>
        <w:rPr>
          <w:rFonts w:ascii="Arial" w:hAnsi="Arial" w:cs="Arial"/>
          <w:sz w:val="22"/>
          <w:szCs w:val="22"/>
        </w:rPr>
      </w:pPr>
    </w:p>
    <w:p w:rsidR="0000044C" w:rsidRPr="0021195C" w:rsidRDefault="000E0627" w:rsidP="0000044C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 </w:t>
      </w:r>
      <w:r w:rsidR="0000044C" w:rsidRPr="0021195C">
        <w:rPr>
          <w:rFonts w:ascii="Arial" w:hAnsi="Arial" w:cs="Arial"/>
          <w:sz w:val="22"/>
          <w:szCs w:val="22"/>
        </w:rPr>
        <w:t xml:space="preserve">(dále jen </w:t>
      </w:r>
      <w:r w:rsidR="0000044C" w:rsidRPr="0021195C">
        <w:rPr>
          <w:rFonts w:ascii="Arial" w:hAnsi="Arial" w:cs="Arial"/>
          <w:b/>
          <w:sz w:val="22"/>
          <w:szCs w:val="22"/>
        </w:rPr>
        <w:t>poskytovatel</w:t>
      </w:r>
      <w:r w:rsidR="0000044C" w:rsidRPr="0021195C">
        <w:rPr>
          <w:rFonts w:ascii="Arial" w:hAnsi="Arial" w:cs="Arial"/>
          <w:sz w:val="22"/>
          <w:szCs w:val="22"/>
        </w:rPr>
        <w:t>)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21195C" w:rsidP="0021195C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  <w:lang w:val="cs-CZ"/>
        </w:rPr>
        <w:t>Objednatel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j</w:t>
      </w:r>
      <w:r w:rsidRPr="0021195C">
        <w:rPr>
          <w:rFonts w:ascii="Arial" w:hAnsi="Arial" w:cs="Arial"/>
          <w:color w:val="000000"/>
          <w:sz w:val="22"/>
          <w:szCs w:val="22"/>
          <w:lang w:val="cs-CZ"/>
        </w:rPr>
        <w:t>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správce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>m komunikací</w:t>
      </w:r>
      <w:r w:rsidR="00C04E86">
        <w:rPr>
          <w:rFonts w:ascii="Arial" w:hAnsi="Arial" w:cs="Arial"/>
          <w:color w:val="000000"/>
          <w:sz w:val="22"/>
          <w:szCs w:val="22"/>
          <w:lang w:val="cs-CZ"/>
        </w:rPr>
        <w:t xml:space="preserve">, které jsou ve vlastnictví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Trutnova </w:t>
      </w:r>
      <w:r w:rsidR="00C04E86">
        <w:rPr>
          <w:rFonts w:ascii="Arial" w:hAnsi="Arial" w:cs="Arial"/>
          <w:color w:val="000000"/>
          <w:sz w:val="22"/>
          <w:szCs w:val="22"/>
          <w:lang w:val="cs-CZ"/>
        </w:rPr>
        <w:t>a na území města Trutnova, jehož povinností je zajišťovat jejich zimní údržbu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AB1E3F" w:rsidRPr="0021195C" w:rsidRDefault="0000044C" w:rsidP="0021195C">
      <w:pPr>
        <w:jc w:val="both"/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disponuje 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>stroj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em</w:t>
      </w:r>
      <w:r w:rsidR="005E234C">
        <w:rPr>
          <w:rFonts w:ascii="Arial" w:hAnsi="Arial" w:cs="Arial"/>
          <w:color w:val="000000"/>
          <w:sz w:val="22"/>
          <w:szCs w:val="22"/>
        </w:rPr>
        <w:t xml:space="preserve"> </w:t>
      </w:r>
      <w:r w:rsidR="000E0627">
        <w:rPr>
          <w:rFonts w:ascii="Arial" w:hAnsi="Arial" w:cs="Arial"/>
          <w:color w:val="000000"/>
          <w:sz w:val="22"/>
          <w:szCs w:val="22"/>
        </w:rPr>
        <w:t>Volvo BL71 se sněhovou radlicí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</w:t>
      </w:r>
      <w:r w:rsidR="00513302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Obsluhu </w:t>
      </w:r>
      <w:r w:rsidR="0021195C">
        <w:rPr>
          <w:rFonts w:ascii="Arial" w:hAnsi="Arial" w:cs="Arial"/>
          <w:color w:val="000000"/>
          <w:sz w:val="22"/>
          <w:szCs w:val="22"/>
        </w:rPr>
        <w:t>stroje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 zajišťuje: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E0627">
        <w:rPr>
          <w:rFonts w:ascii="Arial" w:hAnsi="Arial" w:cs="Arial"/>
          <w:color w:val="000000"/>
          <w:sz w:val="22"/>
          <w:szCs w:val="22"/>
        </w:rPr>
        <w:t>Baláž Marcel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 xml:space="preserve">, tel. </w:t>
      </w:r>
      <w:r w:rsidR="005E234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82B04" w:rsidRPr="0021195C" w:rsidRDefault="00B82B04" w:rsidP="00800799">
      <w:pPr>
        <w:jc w:val="both"/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AB1E3F" w:rsidP="0021195C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Předmětem této smlouvy je provádění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 xml:space="preserve"> zimní údržby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pluhování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>m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 xml:space="preserve">za využití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výše uveden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>ého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 stroje na pozemních komunikacích města Trutnova za podmínek níže uvedených. </w:t>
      </w:r>
    </w:p>
    <w:p w:rsidR="0021195C" w:rsidRDefault="0021195C" w:rsidP="002119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AB1E3F" w:rsidP="002119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III.</w:t>
      </w:r>
    </w:p>
    <w:p w:rsidR="00AB1E3F" w:rsidRPr="0021195C" w:rsidRDefault="00AB1E3F">
      <w:pPr>
        <w:pStyle w:val="Textbubliny"/>
        <w:rPr>
          <w:rFonts w:ascii="Arial" w:hAnsi="Arial" w:cs="Arial"/>
          <w:color w:val="000000"/>
          <w:sz w:val="22"/>
          <w:szCs w:val="22"/>
        </w:rPr>
      </w:pPr>
    </w:p>
    <w:p w:rsidR="00791AA5" w:rsidRPr="0021195C" w:rsidRDefault="0021195C" w:rsidP="00791AA5">
      <w:pPr>
        <w:pStyle w:val="Textbubli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Objednatel</w:t>
      </w:r>
      <w:r w:rsidR="002F37FB" w:rsidRPr="0021195C">
        <w:rPr>
          <w:rFonts w:ascii="Arial" w:hAnsi="Arial" w:cs="Arial"/>
          <w:color w:val="000000"/>
          <w:sz w:val="22"/>
          <w:szCs w:val="22"/>
        </w:rPr>
        <w:t xml:space="preserve"> se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dohodl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poskytovatelem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na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provádění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zimní údržby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v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pracovní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m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okruhu O</w:t>
      </w:r>
      <w:r w:rsidR="000E0627">
        <w:rPr>
          <w:rFonts w:ascii="Arial" w:hAnsi="Arial" w:cs="Arial"/>
          <w:color w:val="000000"/>
          <w:sz w:val="22"/>
          <w:szCs w:val="22"/>
          <w:lang w:val="cs-CZ"/>
        </w:rPr>
        <w:t xml:space="preserve">9/1 </w:t>
      </w:r>
      <w:r w:rsidR="0047091E" w:rsidRPr="0021195C">
        <w:rPr>
          <w:rFonts w:ascii="Arial" w:hAnsi="Arial" w:cs="Arial"/>
          <w:color w:val="000000"/>
          <w:sz w:val="22"/>
          <w:szCs w:val="22"/>
        </w:rPr>
        <w:t xml:space="preserve">(viz. </w:t>
      </w:r>
      <w:proofErr w:type="gramStart"/>
      <w:r w:rsidR="0047091E" w:rsidRPr="0021195C">
        <w:rPr>
          <w:rFonts w:ascii="Arial" w:hAnsi="Arial" w:cs="Arial"/>
          <w:color w:val="000000"/>
          <w:sz w:val="22"/>
          <w:szCs w:val="22"/>
        </w:rPr>
        <w:t>příloha</w:t>
      </w:r>
      <w:proofErr w:type="gramEnd"/>
      <w:r w:rsidR="0047091E">
        <w:rPr>
          <w:rFonts w:ascii="Arial" w:hAnsi="Arial" w:cs="Arial"/>
          <w:color w:val="000000"/>
          <w:sz w:val="22"/>
          <w:szCs w:val="22"/>
          <w:lang w:val="cs-CZ"/>
        </w:rPr>
        <w:t>)</w:t>
      </w:r>
      <w:r w:rsidR="0047091E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dané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m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proofErr w:type="spellStart"/>
      <w:r w:rsidR="00791AA5" w:rsidRPr="0021195C">
        <w:rPr>
          <w:rFonts w:ascii="Arial" w:hAnsi="Arial" w:cs="Arial"/>
          <w:color w:val="000000"/>
          <w:sz w:val="22"/>
          <w:szCs w:val="22"/>
        </w:rPr>
        <w:t>říkazem</w:t>
      </w:r>
      <w:proofErr w:type="spellEnd"/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jednatele k provádění zimní údržby komunikací a chodníků</w:t>
      </w:r>
      <w:r w:rsidR="00791AA5" w:rsidRPr="00211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pro zimní období 20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2</w:t>
      </w:r>
      <w:r w:rsidR="000873DE">
        <w:rPr>
          <w:rFonts w:ascii="Arial" w:hAnsi="Arial" w:cs="Arial"/>
          <w:color w:val="000000"/>
          <w:sz w:val="22"/>
          <w:szCs w:val="22"/>
          <w:lang w:val="cs-CZ"/>
        </w:rPr>
        <w:t>3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- 202</w:t>
      </w:r>
      <w:r w:rsidR="000873DE">
        <w:rPr>
          <w:rFonts w:ascii="Arial" w:hAnsi="Arial" w:cs="Arial"/>
          <w:color w:val="000000"/>
          <w:sz w:val="22"/>
          <w:szCs w:val="22"/>
          <w:lang w:val="cs-CZ"/>
        </w:rPr>
        <w:t>4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IV.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se zavazuje, že zajistí výjezd </w:t>
      </w:r>
      <w:r w:rsidRPr="0021195C">
        <w:rPr>
          <w:rFonts w:ascii="Arial" w:hAnsi="Arial" w:cs="Arial"/>
          <w:color w:val="000000"/>
          <w:sz w:val="22"/>
          <w:szCs w:val="22"/>
        </w:rPr>
        <w:t>stroje se sněhovou radlicí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a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provede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vyhrnování sněhu, a to neprodleně po telefonické výzvě dispečera zimní údržby TS Trutnov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s.r.o.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Výjezd bude prováděn ve dny </w:t>
      </w:r>
      <w:r w:rsidR="00AB1E3F" w:rsidRPr="0021195C">
        <w:rPr>
          <w:rFonts w:ascii="Arial" w:hAnsi="Arial" w:cs="Arial"/>
          <w:b/>
          <w:color w:val="000000"/>
          <w:sz w:val="22"/>
          <w:szCs w:val="22"/>
        </w:rPr>
        <w:t>pondělí až neděle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a v době </w:t>
      </w:r>
      <w:r w:rsidR="0099610F" w:rsidRPr="0021195C">
        <w:rPr>
          <w:rFonts w:ascii="Arial" w:hAnsi="Arial" w:cs="Arial"/>
          <w:b/>
          <w:color w:val="000000"/>
          <w:sz w:val="22"/>
          <w:szCs w:val="22"/>
        </w:rPr>
        <w:t>od 3,00</w:t>
      </w:r>
      <w:r w:rsidR="00AB1E3F" w:rsidRPr="0021195C">
        <w:rPr>
          <w:rFonts w:ascii="Arial" w:hAnsi="Arial" w:cs="Arial"/>
          <w:b/>
          <w:color w:val="000000"/>
          <w:sz w:val="22"/>
          <w:szCs w:val="22"/>
        </w:rPr>
        <w:t xml:space="preserve"> do 21,00 hod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 Vyhrno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vání bude prováděno na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komunikacích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uvedených v příloze této smlouvy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a v uvedeném pořadí. </w:t>
      </w:r>
    </w:p>
    <w:p w:rsidR="00AB1E3F" w:rsidRPr="0021195C" w:rsidRDefault="00AB1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Vždy po provedeném vyhrnování nahlásí řidič telefonicky nebo osobně dispečerovi zimní údržby Technických služeb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Trutnov s.r.o. </w:t>
      </w:r>
      <w:r w:rsidRPr="0021195C">
        <w:rPr>
          <w:rFonts w:ascii="Arial" w:hAnsi="Arial" w:cs="Arial"/>
          <w:color w:val="000000"/>
          <w:sz w:val="22"/>
          <w:szCs w:val="22"/>
        </w:rPr>
        <w:t>ukončení práce.</w:t>
      </w:r>
    </w:p>
    <w:p w:rsidR="004D68A7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69399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udržovat stroj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trvale provozuschopn</w:t>
      </w:r>
      <w:r w:rsidR="00A239D0" w:rsidRPr="0021195C">
        <w:rPr>
          <w:rFonts w:ascii="Arial" w:hAnsi="Arial" w:cs="Arial"/>
          <w:color w:val="000000"/>
          <w:sz w:val="22"/>
          <w:szCs w:val="22"/>
        </w:rPr>
        <w:t>ý.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1E3F" w:rsidRPr="0021195C" w:rsidRDefault="00AB1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Technické služby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Trutnov s.r.o.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nezajišťují parkování 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>stroje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 poskytovatele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v areálu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Šikmá</w:t>
      </w:r>
      <w:r w:rsidRPr="0021195C">
        <w:rPr>
          <w:rFonts w:ascii="Arial" w:hAnsi="Arial" w:cs="Arial"/>
          <w:color w:val="000000"/>
          <w:sz w:val="22"/>
          <w:szCs w:val="22"/>
        </w:rPr>
        <w:t>, ani jeho opravy a údržbu.</w:t>
      </w:r>
    </w:p>
    <w:p w:rsidR="00DF41D3" w:rsidRDefault="00DA6AC9" w:rsidP="00572014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 V</w:t>
      </w:r>
      <w:r w:rsidR="0094232B" w:rsidRPr="0021195C">
        <w:rPr>
          <w:rFonts w:ascii="Arial" w:hAnsi="Arial" w:cs="Arial"/>
          <w:sz w:val="22"/>
          <w:szCs w:val="22"/>
        </w:rPr>
        <w:t> </w:t>
      </w:r>
      <w:r w:rsidRPr="0021195C">
        <w:rPr>
          <w:rFonts w:ascii="Arial" w:hAnsi="Arial" w:cs="Arial"/>
          <w:sz w:val="22"/>
          <w:szCs w:val="22"/>
        </w:rPr>
        <w:t>případě</w:t>
      </w:r>
      <w:r w:rsidR="0094232B" w:rsidRPr="0021195C">
        <w:rPr>
          <w:rFonts w:ascii="Arial" w:hAnsi="Arial" w:cs="Arial"/>
          <w:sz w:val="22"/>
          <w:szCs w:val="22"/>
        </w:rPr>
        <w:t xml:space="preserve"> poruchy stroje nebo </w:t>
      </w:r>
      <w:r w:rsidRPr="0021195C">
        <w:rPr>
          <w:rFonts w:ascii="Arial" w:hAnsi="Arial" w:cs="Arial"/>
          <w:sz w:val="22"/>
          <w:szCs w:val="22"/>
        </w:rPr>
        <w:t xml:space="preserve">nemoci </w:t>
      </w:r>
      <w:r w:rsidR="0094232B" w:rsidRPr="0021195C">
        <w:rPr>
          <w:rFonts w:ascii="Arial" w:hAnsi="Arial" w:cs="Arial"/>
          <w:sz w:val="22"/>
          <w:szCs w:val="22"/>
        </w:rPr>
        <w:t xml:space="preserve">řidiče </w:t>
      </w:r>
      <w:r w:rsidRPr="0021195C">
        <w:rPr>
          <w:rFonts w:ascii="Arial" w:hAnsi="Arial" w:cs="Arial"/>
          <w:sz w:val="22"/>
          <w:szCs w:val="22"/>
        </w:rPr>
        <w:t xml:space="preserve">zajistí </w:t>
      </w:r>
      <w:r w:rsidR="0000044C" w:rsidRPr="0021195C">
        <w:rPr>
          <w:rFonts w:ascii="Arial" w:hAnsi="Arial" w:cs="Arial"/>
          <w:sz w:val="22"/>
          <w:szCs w:val="22"/>
        </w:rPr>
        <w:t>poskytovatel</w:t>
      </w:r>
      <w:r w:rsidR="0094232B" w:rsidRPr="0021195C">
        <w:rPr>
          <w:rFonts w:ascii="Arial" w:hAnsi="Arial" w:cs="Arial"/>
          <w:sz w:val="22"/>
          <w:szCs w:val="22"/>
        </w:rPr>
        <w:t xml:space="preserve"> </w:t>
      </w:r>
      <w:r w:rsidRPr="0021195C">
        <w:rPr>
          <w:rFonts w:ascii="Arial" w:hAnsi="Arial" w:cs="Arial"/>
          <w:sz w:val="22"/>
          <w:szCs w:val="22"/>
        </w:rPr>
        <w:t>náhradu.</w:t>
      </w:r>
    </w:p>
    <w:p w:rsidR="00C87587" w:rsidRPr="00C87587" w:rsidRDefault="00C87587" w:rsidP="00C87587"/>
    <w:p w:rsidR="00EE6E28" w:rsidRPr="0021195C" w:rsidRDefault="00EE6E28" w:rsidP="00EE6E28">
      <w:pPr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lastRenderedPageBreak/>
        <w:t>V.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od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povídá za dodržení všech obecně platných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 předpisů o bezpečnosti práce,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předpisů o pravid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lech provozu na komunikacích a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za škody způsobené v souvislosti s prováděním zimní údržby třetím osobám.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21195C">
        <w:rPr>
          <w:rFonts w:ascii="Arial" w:hAnsi="Arial" w:cs="Arial"/>
          <w:color w:val="000000"/>
          <w:sz w:val="22"/>
          <w:szCs w:val="22"/>
        </w:rPr>
        <w:t>Poskytovatel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 bude mít uzavřené platné zákonné pojištění</w:t>
      </w:r>
      <w:r w:rsidR="00121925" w:rsidRPr="0021195C">
        <w:rPr>
          <w:rFonts w:ascii="Arial" w:hAnsi="Arial" w:cs="Arial"/>
          <w:color w:val="000000"/>
          <w:sz w:val="22"/>
          <w:szCs w:val="22"/>
        </w:rPr>
        <w:t xml:space="preserve"> odpovědnosti 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21195C">
        <w:rPr>
          <w:rFonts w:ascii="Arial" w:hAnsi="Arial" w:cs="Arial"/>
          <w:color w:val="000000"/>
          <w:sz w:val="22"/>
          <w:szCs w:val="22"/>
        </w:rPr>
        <w:t>stroj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, kterým bude provádět zimní údržbu po celé období zimní údržby. 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 xml:space="preserve">Svým podpisem </w:t>
      </w:r>
      <w:r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69399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4484" w:rsidRPr="0021195C">
        <w:rPr>
          <w:rFonts w:ascii="Arial" w:hAnsi="Arial" w:cs="Arial"/>
          <w:color w:val="000000"/>
          <w:sz w:val="22"/>
          <w:szCs w:val="22"/>
        </w:rPr>
        <w:t>potvrzu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>je, že byl</w:t>
      </w:r>
      <w:r w:rsidR="00B82B04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>seznámen s předpisem pro zimní údržbu – bezpečnostní pokyny. Kopie tohoto předpisu je přílohou této smlouvy.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7587" w:rsidRDefault="0021195C" w:rsidP="00B027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se zavazuj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zaplatit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AE53A9" w:rsidRPr="0021195C">
        <w:rPr>
          <w:rFonts w:ascii="Arial" w:hAnsi="Arial" w:cs="Arial"/>
          <w:color w:val="000000"/>
          <w:sz w:val="22"/>
          <w:szCs w:val="22"/>
        </w:rPr>
        <w:t>vzá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jemně dohodnutou cenu ve výši </w:t>
      </w:r>
      <w:r w:rsidR="000E0627">
        <w:rPr>
          <w:rFonts w:ascii="Arial" w:hAnsi="Arial" w:cs="Arial"/>
          <w:color w:val="000000"/>
          <w:sz w:val="22"/>
          <w:szCs w:val="22"/>
        </w:rPr>
        <w:t>1 </w:t>
      </w:r>
      <w:r w:rsidR="000873DE">
        <w:rPr>
          <w:rFonts w:ascii="Arial" w:hAnsi="Arial" w:cs="Arial"/>
          <w:color w:val="000000"/>
          <w:sz w:val="22"/>
          <w:szCs w:val="22"/>
        </w:rPr>
        <w:t>250</w:t>
      </w:r>
      <w:r w:rsidR="000E0627">
        <w:rPr>
          <w:rFonts w:ascii="Arial" w:hAnsi="Arial" w:cs="Arial"/>
          <w:color w:val="000000"/>
          <w:sz w:val="22"/>
          <w:szCs w:val="22"/>
        </w:rPr>
        <w:t xml:space="preserve">,- </w:t>
      </w:r>
      <w:r w:rsidR="005E234C">
        <w:rPr>
          <w:rFonts w:ascii="Arial" w:hAnsi="Arial" w:cs="Arial"/>
          <w:color w:val="000000"/>
          <w:sz w:val="22"/>
          <w:szCs w:val="22"/>
        </w:rPr>
        <w:t xml:space="preserve">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Kč bez DPH</w:t>
      </w:r>
      <w:r w:rsidR="00B05887" w:rsidRPr="0021195C">
        <w:rPr>
          <w:rFonts w:ascii="Arial" w:hAnsi="Arial" w:cs="Arial"/>
          <w:b/>
          <w:color w:val="000000"/>
          <w:sz w:val="22"/>
          <w:szCs w:val="22"/>
        </w:rPr>
        <w:t xml:space="preserve"> za hodinu</w:t>
      </w:r>
      <w:r w:rsidR="00121925" w:rsidRPr="0021195C">
        <w:rPr>
          <w:rFonts w:ascii="Arial" w:hAnsi="Arial" w:cs="Arial"/>
          <w:color w:val="000000"/>
          <w:sz w:val="22"/>
          <w:szCs w:val="22"/>
        </w:rPr>
        <w:t>  vykonané práce</w:t>
      </w:r>
      <w:r w:rsidR="003211F9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C87587" w:rsidRDefault="00C87587" w:rsidP="00B027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F81392" w:rsidP="00B0273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Dále se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objednatel</w:t>
      </w:r>
      <w:r w:rsidR="002E34C4" w:rsidRPr="0021195C">
        <w:rPr>
          <w:rFonts w:ascii="Arial" w:hAnsi="Arial" w:cs="Arial"/>
          <w:color w:val="000000"/>
          <w:sz w:val="22"/>
          <w:szCs w:val="22"/>
        </w:rPr>
        <w:t xml:space="preserve"> zavazuj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e</w:t>
      </w:r>
      <w:r w:rsidR="002E34C4" w:rsidRPr="0021195C">
        <w:rPr>
          <w:rFonts w:ascii="Arial" w:hAnsi="Arial" w:cs="Arial"/>
          <w:color w:val="000000"/>
          <w:sz w:val="22"/>
          <w:szCs w:val="22"/>
        </w:rPr>
        <w:t xml:space="preserve"> zaplatit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DB45D9" w:rsidRPr="00DB45D9">
        <w:rPr>
          <w:rFonts w:ascii="Arial" w:hAnsi="Arial" w:cs="Arial"/>
          <w:b/>
          <w:color w:val="000000"/>
          <w:sz w:val="22"/>
          <w:szCs w:val="22"/>
        </w:rPr>
        <w:t>550</w:t>
      </w:r>
      <w:r w:rsidR="00C87587" w:rsidRPr="00DB45D9">
        <w:rPr>
          <w:rFonts w:ascii="Arial" w:hAnsi="Arial" w:cs="Arial"/>
          <w:b/>
          <w:color w:val="000000"/>
          <w:sz w:val="22"/>
          <w:szCs w:val="22"/>
        </w:rPr>
        <w:t>,-</w:t>
      </w:r>
      <w:r w:rsidR="00C87587" w:rsidRPr="00C875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044C" w:rsidRPr="00C87587">
        <w:rPr>
          <w:rFonts w:ascii="Arial" w:hAnsi="Arial" w:cs="Arial"/>
          <w:b/>
          <w:color w:val="000000"/>
          <w:sz w:val="22"/>
          <w:szCs w:val="22"/>
        </w:rPr>
        <w:t>Kč</w:t>
      </w:r>
      <w:r w:rsidR="0000044C" w:rsidRPr="0021195C">
        <w:rPr>
          <w:rFonts w:ascii="Arial" w:hAnsi="Arial" w:cs="Arial"/>
          <w:b/>
          <w:color w:val="000000"/>
          <w:sz w:val="22"/>
          <w:szCs w:val="22"/>
        </w:rPr>
        <w:t xml:space="preserve"> bez DPH </w:t>
      </w:r>
      <w:r w:rsidRPr="0021195C">
        <w:rPr>
          <w:rFonts w:ascii="Arial" w:hAnsi="Arial" w:cs="Arial"/>
          <w:b/>
          <w:color w:val="000000"/>
          <w:sz w:val="22"/>
          <w:szCs w:val="22"/>
        </w:rPr>
        <w:t xml:space="preserve">za den </w:t>
      </w:r>
      <w:r w:rsidR="00086FE9" w:rsidRPr="0021195C">
        <w:rPr>
          <w:rFonts w:ascii="Arial" w:hAnsi="Arial" w:cs="Arial"/>
          <w:b/>
          <w:color w:val="000000"/>
          <w:sz w:val="22"/>
          <w:szCs w:val="22"/>
        </w:rPr>
        <w:t xml:space="preserve">pracovní pohotovosti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paušální poplatek v případě, že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00044C" w:rsidRPr="00211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195C">
        <w:rPr>
          <w:rFonts w:ascii="Arial" w:hAnsi="Arial" w:cs="Arial"/>
          <w:b/>
          <w:color w:val="000000"/>
          <w:sz w:val="22"/>
          <w:szCs w:val="22"/>
        </w:rPr>
        <w:t xml:space="preserve">nevyjede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provádět zimní údržbu. 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 xml:space="preserve">Paušální poplatek za pohotovost bude proplácen pouze 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v období 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>zimní údržby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B9463F" w:rsidRPr="0021195C">
        <w:rPr>
          <w:rFonts w:ascii="Arial" w:hAnsi="Arial" w:cs="Arial"/>
          <w:b/>
          <w:color w:val="000000"/>
          <w:sz w:val="22"/>
          <w:szCs w:val="22"/>
        </w:rPr>
        <w:t>od 1. 11. 202</w:t>
      </w:r>
      <w:r w:rsidR="000873DE">
        <w:rPr>
          <w:rFonts w:ascii="Arial" w:hAnsi="Arial" w:cs="Arial"/>
          <w:b/>
          <w:color w:val="000000"/>
          <w:sz w:val="22"/>
          <w:szCs w:val="22"/>
        </w:rPr>
        <w:t>3 do 31. 3. 2024</w:t>
      </w:r>
      <w:r w:rsidR="00B9463F" w:rsidRPr="0021195C">
        <w:rPr>
          <w:rFonts w:ascii="Arial" w:hAnsi="Arial" w:cs="Arial"/>
          <w:b/>
          <w:color w:val="000000"/>
          <w:sz w:val="22"/>
          <w:szCs w:val="22"/>
        </w:rPr>
        <w:t>)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 ve dnech, kdy bude poskytovatel dispečerem vyzván k držení pohotovosti s ohledem na klimatické podmínky.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O vyhlášení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období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zimní údržby bude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včas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prokazatelně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informován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(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písemně,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případně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telefonicky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s následným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e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-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mailem</w:t>
      </w:r>
      <w:r w:rsidR="00E05B59">
        <w:rPr>
          <w:rFonts w:ascii="Arial" w:hAnsi="Arial" w:cs="Arial"/>
          <w:color w:val="000000"/>
          <w:sz w:val="22"/>
          <w:szCs w:val="22"/>
        </w:rPr>
        <w:t>)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AB1E3F" w:rsidRPr="0021195C" w:rsidRDefault="00AB1E3F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Úhrada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ceny včetně poplatku za pohotovost </w:t>
      </w:r>
      <w:r w:rsidRPr="0021195C">
        <w:rPr>
          <w:rFonts w:ascii="Arial" w:hAnsi="Arial" w:cs="Arial"/>
          <w:color w:val="000000"/>
          <w:sz w:val="22"/>
          <w:szCs w:val="22"/>
        </w:rPr>
        <w:t>bude prováděna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 na základě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měsíční faktur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y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,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vystavené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za období příslušného kalendářního měsíce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,</w:t>
      </w:r>
      <w:r w:rsidRPr="0021195C">
        <w:rPr>
          <w:rFonts w:ascii="Arial" w:hAnsi="Arial" w:cs="Arial"/>
          <w:color w:val="000000"/>
          <w:sz w:val="22"/>
          <w:szCs w:val="22"/>
        </w:rPr>
        <w:t>splatn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é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do 21 dnů od doručení 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objednateli.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E02" w:rsidRPr="0021195C">
        <w:rPr>
          <w:rFonts w:ascii="Arial" w:hAnsi="Arial" w:cs="Arial"/>
          <w:color w:val="000000"/>
          <w:sz w:val="22"/>
          <w:szCs w:val="22"/>
        </w:rPr>
        <w:t>Povin</w:t>
      </w:r>
      <w:r w:rsidR="00286602">
        <w:rPr>
          <w:rFonts w:ascii="Arial" w:hAnsi="Arial" w:cs="Arial"/>
          <w:color w:val="000000"/>
          <w:sz w:val="22"/>
          <w:szCs w:val="22"/>
          <w:lang w:val="cs-CZ"/>
        </w:rPr>
        <w:t>n</w:t>
      </w:r>
      <w:proofErr w:type="spellEnd"/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ou přílohou faktury bude </w:t>
      </w:r>
      <w:r w:rsidRPr="0021195C">
        <w:rPr>
          <w:rFonts w:ascii="Arial" w:hAnsi="Arial" w:cs="Arial"/>
          <w:color w:val="000000"/>
          <w:sz w:val="22"/>
          <w:szCs w:val="22"/>
        </w:rPr>
        <w:t>vzájemně odsouhlasený výkaz prove</w:t>
      </w:r>
      <w:r w:rsidR="00131EA8" w:rsidRPr="0021195C">
        <w:rPr>
          <w:rFonts w:ascii="Arial" w:hAnsi="Arial" w:cs="Arial"/>
          <w:color w:val="000000"/>
          <w:sz w:val="22"/>
          <w:szCs w:val="22"/>
        </w:rPr>
        <w:t xml:space="preserve">dené práce. Za 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objednatele</w:t>
      </w:r>
      <w:r w:rsidR="003211F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je pověřen k odsouhlasení </w:t>
      </w:r>
      <w:r w:rsidR="005E234C">
        <w:rPr>
          <w:rFonts w:ascii="Arial" w:hAnsi="Arial" w:cs="Arial"/>
          <w:color w:val="000000"/>
          <w:sz w:val="22"/>
          <w:szCs w:val="22"/>
          <w:lang w:val="cs-CZ"/>
        </w:rPr>
        <w:t>vedoucí zimní údržby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11F9" w:rsidRPr="0021195C" w:rsidRDefault="003211F9" w:rsidP="003211F9">
      <w:pPr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VII.</w:t>
      </w:r>
    </w:p>
    <w:p w:rsidR="00251760" w:rsidRPr="0021195C" w:rsidRDefault="00251760" w:rsidP="00251760">
      <w:pPr>
        <w:rPr>
          <w:rFonts w:ascii="Arial" w:hAnsi="Arial" w:cs="Arial"/>
          <w:sz w:val="22"/>
          <w:szCs w:val="22"/>
        </w:rPr>
      </w:pPr>
    </w:p>
    <w:p w:rsidR="00294C56" w:rsidRPr="0021195C" w:rsidRDefault="00294C56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Tato smlouva se uzavírá na dobu určitou, a to na zimní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období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B9463F">
        <w:rPr>
          <w:rFonts w:ascii="Arial" w:hAnsi="Arial" w:cs="Arial"/>
          <w:color w:val="000000"/>
          <w:sz w:val="22"/>
          <w:szCs w:val="22"/>
        </w:rPr>
        <w:t xml:space="preserve">od </w:t>
      </w:r>
      <w:proofErr w:type="gramStart"/>
      <w:r w:rsidR="00B9463F">
        <w:rPr>
          <w:rFonts w:ascii="Arial" w:hAnsi="Arial" w:cs="Arial"/>
          <w:color w:val="000000"/>
          <w:sz w:val="22"/>
          <w:szCs w:val="22"/>
        </w:rPr>
        <w:t>1.11.</w:t>
      </w:r>
      <w:r w:rsidRPr="0021195C">
        <w:rPr>
          <w:rFonts w:ascii="Arial" w:hAnsi="Arial" w:cs="Arial"/>
          <w:color w:val="000000"/>
          <w:sz w:val="22"/>
          <w:szCs w:val="22"/>
        </w:rPr>
        <w:t>20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2</w:t>
      </w:r>
      <w:r w:rsidR="000873DE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21195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9463F">
        <w:rPr>
          <w:rFonts w:ascii="Arial" w:hAnsi="Arial" w:cs="Arial"/>
          <w:color w:val="000000"/>
          <w:sz w:val="22"/>
          <w:szCs w:val="22"/>
        </w:rPr>
        <w:t>31.3.</w:t>
      </w:r>
      <w:r w:rsidRPr="0021195C">
        <w:rPr>
          <w:rFonts w:ascii="Arial" w:hAnsi="Arial" w:cs="Arial"/>
          <w:color w:val="000000"/>
          <w:sz w:val="22"/>
          <w:szCs w:val="22"/>
        </w:rPr>
        <w:t>20</w:t>
      </w:r>
      <w:r w:rsidR="00F60F56" w:rsidRPr="0021195C">
        <w:rPr>
          <w:rFonts w:ascii="Arial" w:hAnsi="Arial" w:cs="Arial"/>
          <w:color w:val="000000"/>
          <w:sz w:val="22"/>
          <w:szCs w:val="22"/>
        </w:rPr>
        <w:t>2</w:t>
      </w:r>
      <w:r w:rsidR="000873DE">
        <w:rPr>
          <w:rFonts w:ascii="Arial" w:hAnsi="Arial" w:cs="Arial"/>
          <w:color w:val="000000"/>
          <w:sz w:val="22"/>
          <w:szCs w:val="22"/>
        </w:rPr>
        <w:t>4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VIII.</w:t>
      </w:r>
    </w:p>
    <w:p w:rsidR="00294C56" w:rsidRPr="0021195C" w:rsidRDefault="00294C56" w:rsidP="00294C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4C56" w:rsidRPr="0021195C" w:rsidRDefault="00294C56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Tato smlouva je sepsána ve dvou vyhoto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veních, z nichž každá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strana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obdrží jedno vyhotovení.</w:t>
      </w: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131EA8" w:rsidP="00294C56">
      <w:pPr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V Trutnově dne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5E234C" w:rsidRDefault="005E234C" w:rsidP="00294C56">
      <w:pPr>
        <w:rPr>
          <w:rFonts w:ascii="Arial" w:hAnsi="Arial" w:cs="Arial"/>
          <w:color w:val="000000"/>
          <w:sz w:val="22"/>
          <w:szCs w:val="22"/>
        </w:rPr>
      </w:pPr>
    </w:p>
    <w:p w:rsidR="005E234C" w:rsidRPr="0021195C" w:rsidRDefault="005E234C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…………………………………..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…………………………………………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  Ing. Lumír Labík – jednatel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131EA8" w:rsidRPr="0021195C">
        <w:rPr>
          <w:rFonts w:ascii="Arial" w:hAnsi="Arial" w:cs="Arial"/>
          <w:color w:val="000000"/>
          <w:sz w:val="22"/>
          <w:szCs w:val="22"/>
        </w:rPr>
        <w:t xml:space="preserve">podpis zástupce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poskytovatele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Technické služby Trutnov s.r.o.                                     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6602" w:rsidRPr="00286602" w:rsidRDefault="00286602" w:rsidP="00286602">
      <w:pPr>
        <w:rPr>
          <w:rFonts w:ascii="Arial" w:hAnsi="Arial" w:cs="Arial"/>
          <w:color w:val="000000"/>
          <w:sz w:val="22"/>
          <w:szCs w:val="22"/>
        </w:rPr>
      </w:pPr>
      <w:r w:rsidRPr="00286602">
        <w:rPr>
          <w:rFonts w:ascii="Arial" w:hAnsi="Arial" w:cs="Arial"/>
          <w:color w:val="000000"/>
          <w:sz w:val="22"/>
          <w:szCs w:val="22"/>
        </w:rPr>
        <w:t xml:space="preserve">Přílohy: </w:t>
      </w:r>
    </w:p>
    <w:p w:rsidR="00286602" w:rsidRPr="00286602" w:rsidRDefault="00286602" w:rsidP="00286602">
      <w:pPr>
        <w:rPr>
          <w:rFonts w:ascii="Arial" w:hAnsi="Arial" w:cs="Arial"/>
          <w:sz w:val="22"/>
          <w:szCs w:val="22"/>
        </w:rPr>
      </w:pPr>
      <w:r w:rsidRPr="00286602">
        <w:rPr>
          <w:rFonts w:ascii="Arial" w:hAnsi="Arial" w:cs="Arial"/>
          <w:sz w:val="22"/>
          <w:szCs w:val="22"/>
        </w:rPr>
        <w:t>1. Specifikace pracovních okruhů</w:t>
      </w:r>
    </w:p>
    <w:p w:rsidR="00286602" w:rsidRPr="006476D2" w:rsidRDefault="00286602" w:rsidP="00286602">
      <w:pPr>
        <w:rPr>
          <w:rFonts w:ascii="Arial" w:hAnsi="Arial" w:cs="Arial"/>
          <w:sz w:val="22"/>
          <w:szCs w:val="22"/>
        </w:rPr>
      </w:pPr>
      <w:r w:rsidRPr="006476D2">
        <w:rPr>
          <w:rFonts w:ascii="Arial" w:hAnsi="Arial" w:cs="Arial"/>
          <w:sz w:val="22"/>
          <w:szCs w:val="22"/>
        </w:rPr>
        <w:t>2. Bezpečnostní pokyny</w:t>
      </w:r>
    </w:p>
    <w:p w:rsidR="00AB1E3F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Pr="009D318A" w:rsidRDefault="00DE6E30" w:rsidP="00DE6E30">
      <w:pPr>
        <w:suppressLineNumbers/>
        <w:jc w:val="both"/>
        <w:rPr>
          <w:b/>
          <w:color w:val="000000"/>
          <w:sz w:val="32"/>
          <w:szCs w:val="32"/>
          <w:u w:val="single"/>
        </w:rPr>
      </w:pPr>
      <w:r w:rsidRPr="00107CE0">
        <w:rPr>
          <w:b/>
          <w:color w:val="000000"/>
          <w:sz w:val="32"/>
          <w:szCs w:val="32"/>
        </w:rPr>
        <w:t xml:space="preserve">9.  </w:t>
      </w:r>
      <w:r>
        <w:rPr>
          <w:b/>
          <w:color w:val="000000"/>
          <w:sz w:val="32"/>
          <w:szCs w:val="32"/>
          <w:u w:val="single"/>
        </w:rPr>
        <w:t>Pracovní okruh - O9/1</w:t>
      </w:r>
      <w:r w:rsidRPr="009D318A">
        <w:rPr>
          <w:b/>
          <w:color w:val="000000"/>
          <w:sz w:val="32"/>
          <w:szCs w:val="32"/>
          <w:u w:val="single"/>
        </w:rPr>
        <w:t xml:space="preserve"> - Horní Staré Město</w:t>
      </w:r>
    </w:p>
    <w:p w:rsidR="00DE6E30" w:rsidRPr="00D77F4B" w:rsidRDefault="00DE6E30" w:rsidP="00DE6E30">
      <w:pPr>
        <w:suppressLineNumbers/>
        <w:jc w:val="both"/>
        <w:rPr>
          <w:color w:val="000000"/>
        </w:rPr>
      </w:pPr>
    </w:p>
    <w:p w:rsidR="00DE6E30" w:rsidRDefault="00DE6E30" w:rsidP="00DE6E30">
      <w:pPr>
        <w:suppressLineNumbers/>
        <w:ind w:firstLine="426"/>
        <w:jc w:val="both"/>
        <w:rPr>
          <w:b/>
          <w:sz w:val="28"/>
          <w:szCs w:val="28"/>
        </w:rPr>
      </w:pPr>
      <w:r w:rsidRPr="00E2705A">
        <w:rPr>
          <w:b/>
          <w:sz w:val="28"/>
          <w:szCs w:val="28"/>
        </w:rPr>
        <w:t>Vozidlo:</w:t>
      </w:r>
      <w:r w:rsidRPr="00E2705A">
        <w:rPr>
          <w:b/>
          <w:sz w:val="28"/>
          <w:szCs w:val="28"/>
        </w:rPr>
        <w:tab/>
      </w:r>
      <w:r w:rsidRPr="00E2705A">
        <w:rPr>
          <w:b/>
          <w:sz w:val="28"/>
          <w:szCs w:val="28"/>
        </w:rPr>
        <w:tab/>
        <w:t>traktor</w:t>
      </w:r>
      <w:r>
        <w:rPr>
          <w:b/>
          <w:sz w:val="28"/>
          <w:szCs w:val="28"/>
        </w:rPr>
        <w:t xml:space="preserve"> Zetor PROXIMA</w:t>
      </w:r>
    </w:p>
    <w:p w:rsidR="00DE6E30" w:rsidRDefault="00DE6E30" w:rsidP="00DE6E30">
      <w:pPr>
        <w:suppressLineNumbers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69BC">
        <w:rPr>
          <w:b/>
          <w:sz w:val="28"/>
          <w:szCs w:val="28"/>
        </w:rPr>
        <w:t>H02 0033</w:t>
      </w:r>
    </w:p>
    <w:p w:rsidR="00DE6E30" w:rsidRDefault="00DE6E30" w:rsidP="00DE6E30">
      <w:pPr>
        <w:suppressLineNumbers/>
        <w:ind w:firstLine="426"/>
        <w:jc w:val="both"/>
        <w:rPr>
          <w:b/>
          <w:sz w:val="28"/>
        </w:rPr>
      </w:pPr>
      <w:r w:rsidRPr="009A69BC">
        <w:rPr>
          <w:b/>
          <w:sz w:val="28"/>
        </w:rPr>
        <w:t>Řidič:</w:t>
      </w:r>
      <w:r w:rsidRPr="009A69BC">
        <w:rPr>
          <w:b/>
          <w:sz w:val="28"/>
        </w:rPr>
        <w:tab/>
      </w:r>
      <w:r w:rsidRPr="009A69BC">
        <w:rPr>
          <w:b/>
          <w:sz w:val="28"/>
        </w:rPr>
        <w:tab/>
      </w:r>
      <w:r>
        <w:rPr>
          <w:b/>
          <w:sz w:val="28"/>
        </w:rPr>
        <w:t>Zámečník Lukáš</w:t>
      </w:r>
    </w:p>
    <w:p w:rsidR="00DE6E30" w:rsidRPr="00EC4D0C" w:rsidRDefault="00DE6E30" w:rsidP="00DE6E30">
      <w:pPr>
        <w:jc w:val="both"/>
      </w:pPr>
    </w:p>
    <w:p w:rsidR="00DE6E30" w:rsidRDefault="00DE6E30" w:rsidP="00DE6E30">
      <w:pPr>
        <w:suppressLineNumbers/>
        <w:ind w:firstLine="426"/>
        <w:jc w:val="both"/>
        <w:rPr>
          <w:b/>
          <w:sz w:val="28"/>
          <w:szCs w:val="28"/>
        </w:rPr>
      </w:pPr>
      <w:r w:rsidRPr="00E2705A">
        <w:rPr>
          <w:b/>
          <w:sz w:val="28"/>
          <w:szCs w:val="28"/>
        </w:rPr>
        <w:t>Vozidlo:</w:t>
      </w:r>
      <w:r w:rsidRPr="00E2705A">
        <w:rPr>
          <w:b/>
          <w:sz w:val="28"/>
          <w:szCs w:val="28"/>
        </w:rPr>
        <w:tab/>
      </w:r>
      <w:r w:rsidRPr="00E270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smluvní vozidlo HDTS  </w:t>
      </w:r>
      <w:proofErr w:type="spellStart"/>
      <w:r>
        <w:rPr>
          <w:b/>
          <w:sz w:val="28"/>
          <w:szCs w:val="28"/>
        </w:rPr>
        <w:t>Power</w:t>
      </w:r>
      <w:proofErr w:type="spellEnd"/>
      <w:r>
        <w:rPr>
          <w:b/>
          <w:sz w:val="28"/>
          <w:szCs w:val="28"/>
        </w:rPr>
        <w:t xml:space="preserve"> s.r.o.</w:t>
      </w:r>
    </w:p>
    <w:p w:rsidR="00DE6E30" w:rsidRDefault="00DE6E30" w:rsidP="00DE6E30">
      <w:pPr>
        <w:suppressLineNumbers/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Volvo BL 71</w:t>
      </w:r>
    </w:p>
    <w:p w:rsidR="00DE6E30" w:rsidRDefault="00DE6E30" w:rsidP="00DE6E30">
      <w:pPr>
        <w:suppressLineNumbers/>
        <w:ind w:firstLine="426"/>
        <w:jc w:val="both"/>
        <w:rPr>
          <w:b/>
          <w:sz w:val="28"/>
          <w:szCs w:val="28"/>
        </w:rPr>
      </w:pPr>
      <w:r w:rsidRPr="009A69BC">
        <w:rPr>
          <w:b/>
          <w:sz w:val="28"/>
        </w:rPr>
        <w:t>Řidič:</w:t>
      </w:r>
      <w:r w:rsidRPr="009A69BC">
        <w:rPr>
          <w:b/>
          <w:sz w:val="28"/>
        </w:rPr>
        <w:tab/>
      </w:r>
      <w:r w:rsidRPr="009A69BC">
        <w:rPr>
          <w:b/>
          <w:sz w:val="28"/>
        </w:rPr>
        <w:tab/>
      </w:r>
      <w:r>
        <w:rPr>
          <w:b/>
          <w:sz w:val="28"/>
        </w:rPr>
        <w:t>Baláž Marcel</w:t>
      </w:r>
    </w:p>
    <w:p w:rsidR="00DE6E30" w:rsidRPr="002D36A2" w:rsidRDefault="00DE6E30" w:rsidP="00DE6E30">
      <w:pPr>
        <w:jc w:val="both"/>
      </w:pPr>
    </w:p>
    <w:p w:rsidR="00DE6E30" w:rsidRDefault="00DE6E30" w:rsidP="00DE6E30">
      <w:pPr>
        <w:suppressLineNumbers/>
        <w:jc w:val="both"/>
        <w:rPr>
          <w:color w:val="000000"/>
          <w:u w:val="single"/>
        </w:rPr>
      </w:pPr>
      <w:r>
        <w:rPr>
          <w:color w:val="000000"/>
          <w:u w:val="single"/>
        </w:rPr>
        <w:t>Určení trasy okruhu:</w:t>
      </w:r>
    </w:p>
    <w:p w:rsidR="00DE6E30" w:rsidRPr="00096BE9" w:rsidRDefault="00DE6E30" w:rsidP="00DE6E30">
      <w:pPr>
        <w:jc w:val="both"/>
      </w:pPr>
    </w:p>
    <w:p w:rsidR="00DE6E30" w:rsidRPr="00A97C01" w:rsidRDefault="00DE6E30" w:rsidP="00DE6E30">
      <w:pPr>
        <w:suppressLineNumbers/>
        <w:ind w:firstLine="426"/>
        <w:jc w:val="both"/>
      </w:pPr>
      <w:r w:rsidRPr="00A97C01">
        <w:t>Příjezdová komunikace ke Střední průmyslové škole, na kruhovém objezdu odbočit k areálu firmy GAST-PRO,</w:t>
      </w:r>
      <w:r>
        <w:rPr>
          <w:color w:val="FF0000"/>
        </w:rPr>
        <w:t xml:space="preserve"> </w:t>
      </w:r>
      <w:r>
        <w:rPr>
          <w:color w:val="000000"/>
        </w:rPr>
        <w:t xml:space="preserve">ul. Skřivánčí včetně areálu garáží a vnitroblok, </w:t>
      </w:r>
      <w:r w:rsidRPr="003741B1">
        <w:rPr>
          <w:color w:val="000000"/>
        </w:rPr>
        <w:t>Slavičí ul. až k</w:t>
      </w:r>
      <w:r>
        <w:rPr>
          <w:color w:val="000000"/>
        </w:rPr>
        <w:t> </w:t>
      </w:r>
      <w:r w:rsidRPr="003741B1">
        <w:rPr>
          <w:color w:val="000000"/>
        </w:rPr>
        <w:t>Policii ČR</w:t>
      </w:r>
      <w:r>
        <w:rPr>
          <w:color w:val="000000"/>
        </w:rPr>
        <w:t xml:space="preserve">, Spojovací, Lomená, K Náhonu – couvat, Na Besedě, K Úpě vč. areálu garáží, Zahradní po žel. </w:t>
      </w:r>
      <w:proofErr w:type="gramStart"/>
      <w:r>
        <w:rPr>
          <w:color w:val="000000"/>
        </w:rPr>
        <w:t>přejezd</w:t>
      </w:r>
      <w:proofErr w:type="gramEnd"/>
      <w:r>
        <w:rPr>
          <w:color w:val="000000"/>
        </w:rPr>
        <w:t xml:space="preserve">, ul. Veselého -slepá vedle Pneuservisu (couvnout jak to půjde), Družstevní oboustranně a doleva ul. Souběžná(zajet mezi RD) a </w:t>
      </w:r>
      <w:r w:rsidRPr="004F0B29">
        <w:t>zpět k</w:t>
      </w:r>
      <w:r>
        <w:t xml:space="preserve"> restauraci </w:t>
      </w:r>
      <w:r w:rsidRPr="004F0B29">
        <w:t>Akropol</w:t>
      </w:r>
      <w:r>
        <w:t>e</w:t>
      </w:r>
      <w:r>
        <w:rPr>
          <w:color w:val="000000"/>
        </w:rPr>
        <w:t xml:space="preserve">, Přátelství, Šípková, Trnková, Mírová, za tratí otočit a zpět, Šeříková, Akátová, Májová, Tovární, Za Komínem a Nábřežní </w:t>
      </w:r>
      <w:r w:rsidRPr="00041C6C">
        <w:rPr>
          <w:color w:val="000000"/>
        </w:rPr>
        <w:t>+ vyčistit rampu za školou</w:t>
      </w:r>
      <w:r>
        <w:rPr>
          <w:color w:val="000000"/>
        </w:rPr>
        <w:t xml:space="preserve">, doleva Kopretinová, Tichá, Mládežnická, Pampelišková, Sněženková, přejezd na druhou stranu sídliště, Fialková, Chrpová, Zvonková – parkoviště, Rozmarýnová, Bratrství, Svornosti, U Hřiště až ke garážím a mezi garážemi, dále až k čp. 142, sídliště U Hřiště, Slovenská, Dlouhá, zpět Úpská, Dlouhá, Moravská, U Přádelny, nová Hasičárna, U Hřbitova -  spodní cesta k rodinným domům, dále ul. Kamenická ke hřbitovu vč. parkoviště, na Vlčické naproti čerpací stanici doprava slepou uličku, ul. Na Terase vpravo mezi ploty k čp. 397, zpět na Horskou, Na Dvorkách, u MŠ zásobovací komunikaci, ul. U </w:t>
      </w:r>
      <w:r w:rsidRPr="00A97C01">
        <w:t>Zastávky, V Kolonkách, Pod Kopečkem,  Na Odbočce, K</w:t>
      </w:r>
      <w:r>
        <w:t> </w:t>
      </w:r>
      <w:r w:rsidRPr="00A97C01">
        <w:t xml:space="preserve">Bělidlu, až za Texlen doprava ul. Na Bělidle k čp. 171, zpět a dále ul.  K Silnici, Ke Stanici, </w:t>
      </w:r>
      <w:proofErr w:type="spellStart"/>
      <w:r w:rsidRPr="00A97C01">
        <w:t>Ka</w:t>
      </w:r>
      <w:r>
        <w:t>lnovodská</w:t>
      </w:r>
      <w:proofErr w:type="spellEnd"/>
      <w:r>
        <w:t xml:space="preserve"> včetně areálu garáží.</w:t>
      </w: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Default="00DE6E30">
      <w:pPr>
        <w:rPr>
          <w:rFonts w:ascii="Arial" w:hAnsi="Arial" w:cs="Arial"/>
          <w:color w:val="000000"/>
          <w:sz w:val="22"/>
          <w:szCs w:val="22"/>
        </w:rPr>
      </w:pPr>
    </w:p>
    <w:p w:rsidR="00DE6E30" w:rsidRPr="005E51F5" w:rsidRDefault="00DE6E30" w:rsidP="00DE6E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BEZPEČNOSTNÍ PŘEDPIS</w:t>
      </w:r>
    </w:p>
    <w:p w:rsidR="00DE6E30" w:rsidRPr="005E51F5" w:rsidRDefault="00DE6E30" w:rsidP="00DE6E30">
      <w:pPr>
        <w:jc w:val="center"/>
        <w:rPr>
          <w:b/>
          <w:sz w:val="28"/>
          <w:szCs w:val="28"/>
        </w:rPr>
      </w:pPr>
      <w:r w:rsidRPr="005E51F5">
        <w:rPr>
          <w:b/>
          <w:sz w:val="28"/>
          <w:szCs w:val="28"/>
        </w:rPr>
        <w:t>pro zimní údržbu</w:t>
      </w:r>
    </w:p>
    <w:p w:rsidR="00DE6E30" w:rsidRDefault="00DE6E30" w:rsidP="00DE6E30"/>
    <w:p w:rsidR="00DE6E30" w:rsidRDefault="00DE6E30" w:rsidP="00DE6E30">
      <w:pPr>
        <w:ind w:firstLine="426"/>
        <w:jc w:val="both"/>
      </w:pPr>
      <w:r>
        <w:t xml:space="preserve">Zimní údržba spočívá v úklidu sněhu, jeho odvozu, </w:t>
      </w:r>
      <w:proofErr w:type="spellStart"/>
      <w:r>
        <w:t>pluhování</w:t>
      </w:r>
      <w:proofErr w:type="spellEnd"/>
      <w:r>
        <w:t xml:space="preserve">, posypu komunikací. Zimní údržba je zajišťována vlastními zaměstnanci i </w:t>
      </w:r>
      <w:proofErr w:type="spellStart"/>
      <w:r>
        <w:t>dodavatelsky</w:t>
      </w:r>
      <w:proofErr w:type="spellEnd"/>
      <w:r>
        <w:t xml:space="preserve">. Zimní údržba je prováděna pomocí mechanizace (traktory s radlicí, posypové vozy, pracovní stroje) a ručním úklidem sněhu. </w:t>
      </w:r>
    </w:p>
    <w:p w:rsidR="00DE6E30" w:rsidRDefault="00DE6E30" w:rsidP="00DE6E30"/>
    <w:p w:rsidR="00DE6E30" w:rsidRPr="005E51F5" w:rsidRDefault="00DE6E30" w:rsidP="00DE6E30">
      <w:pPr>
        <w:rPr>
          <w:b/>
          <w:i/>
          <w:u w:val="single"/>
        </w:rPr>
      </w:pPr>
      <w:r w:rsidRPr="005E51F5">
        <w:rPr>
          <w:b/>
          <w:i/>
          <w:u w:val="single"/>
        </w:rPr>
        <w:t>Bezpečnostní pokyny:</w:t>
      </w:r>
    </w:p>
    <w:p w:rsidR="00DE6E30" w:rsidRDefault="00DE6E30" w:rsidP="00DE6E30">
      <w:pPr>
        <w:rPr>
          <w:i/>
        </w:rPr>
      </w:pPr>
    </w:p>
    <w:p w:rsidR="00DE6E30" w:rsidRDefault="00DE6E30" w:rsidP="00DE6E30">
      <w:pPr>
        <w:numPr>
          <w:ilvl w:val="0"/>
          <w:numId w:val="1"/>
        </w:numPr>
        <w:jc w:val="both"/>
      </w:pPr>
      <w:r>
        <w:t>Mechanizaci (traktory s radlicí, posypové vozy, pracovní stroje) smí používat pouze osoba duševně a tělesně schopná, která vlastní příslušné řidičské oprávnění. Tato osoba musí být pravidelně přezkušována z pravidel silničního provozu, musí mít předepsanou zdravotní způsobilost.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>Osoby nesmí být pod vlivem alkoholu ani jiných návykových látek.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 xml:space="preserve">Osoby musí dbát bezpečnostních pokynů pro řízení jednotlivých mechanizačních prostředků (znát rozměry vozidel, možnost </w:t>
      </w:r>
      <w:proofErr w:type="spellStart"/>
      <w:r>
        <w:t>pluhování</w:t>
      </w:r>
      <w:proofErr w:type="spellEnd"/>
      <w:r>
        <w:t>, jízda ve svahu apod.).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>Mechanizační prostředky musí splňovat po technické stránce všechny parametry, mechanizační prostředky musí být způsobilé pro jízdu po pozemních komunikacích, neodpovídající mechanizace nesmí být použita.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>Osoby musí dodržovat pravidla silničního provozu.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 xml:space="preserve">Mechanizační prostředek při výkonu práce musí být řádně označen (oranžový majáček, výstražný trojúhelník, rozsvícená světla). Při provádění zimní údržby musí být v provozu GPS zařízení (pokud je GPS zařízení ve stroji nainstalováno). 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 xml:space="preserve">Při práci musí osoby dbát náležité opatrnosti, aby nedošlo např. k poškození vozidel, objektů apod., sníh nesmí být </w:t>
      </w:r>
      <w:proofErr w:type="spellStart"/>
      <w:r>
        <w:t>pluhován</w:t>
      </w:r>
      <w:proofErr w:type="spellEnd"/>
      <w:r>
        <w:t xml:space="preserve"> do míst, která by bránila dalšímu provozu. 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>V případě poškození vozidla, objektu apod. nebo poškození mechanizačního prostředku, musí toto být nahlášeno ihned zaměstnavateli a případně Policii České republiky.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>Všechny osoby musí dodržovat plán zimní údržby, zejména dodržování přidělených tras.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>Osoby musí používat osobní a ochranné pracovní pomůcky (zejména výstražné signální vesty).</w:t>
      </w:r>
    </w:p>
    <w:p w:rsidR="00DE6E30" w:rsidRDefault="00DE6E30" w:rsidP="00DE6E30">
      <w:pPr>
        <w:numPr>
          <w:ilvl w:val="0"/>
          <w:numId w:val="1"/>
        </w:numPr>
        <w:jc w:val="both"/>
      </w:pPr>
      <w:r>
        <w:t>Zaměstnanci TST s.r.o. jsou povinni dodržovat všechny vydané směrnice.</w:t>
      </w:r>
    </w:p>
    <w:p w:rsidR="00DE6E30" w:rsidRDefault="00DE6E30" w:rsidP="00DE6E30"/>
    <w:p w:rsidR="00DE6E30" w:rsidRDefault="00DE6E30" w:rsidP="00DE6E30"/>
    <w:p w:rsidR="00DE6E30" w:rsidRDefault="00DE6E30" w:rsidP="00DE6E30"/>
    <w:p w:rsidR="00DE6E30" w:rsidRDefault="00DE6E30" w:rsidP="00DE6E30"/>
    <w:p w:rsidR="00DE6E30" w:rsidRPr="0021195C" w:rsidRDefault="00DE6E30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DE6E30" w:rsidRPr="0021195C" w:rsidSect="0021195C">
      <w:footnotePr>
        <w:numRestart w:val="eachPage"/>
      </w:footnotePr>
      <w:endnotePr>
        <w:numFmt w:val="decimal"/>
        <w:numStart w:val="0"/>
      </w:endnotePr>
      <w:pgSz w:w="11806" w:h="16700"/>
      <w:pgMar w:top="1417" w:right="1316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79ED"/>
    <w:multiLevelType w:val="hybridMultilevel"/>
    <w:tmpl w:val="07B88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6"/>
    <w:rsid w:val="0000044C"/>
    <w:rsid w:val="00026040"/>
    <w:rsid w:val="000658F9"/>
    <w:rsid w:val="00070180"/>
    <w:rsid w:val="00074484"/>
    <w:rsid w:val="00086FE9"/>
    <w:rsid w:val="000873DE"/>
    <w:rsid w:val="000E0627"/>
    <w:rsid w:val="00112E0D"/>
    <w:rsid w:val="00121925"/>
    <w:rsid w:val="00131EA8"/>
    <w:rsid w:val="00134134"/>
    <w:rsid w:val="0014745C"/>
    <w:rsid w:val="00161DC2"/>
    <w:rsid w:val="001F48DB"/>
    <w:rsid w:val="0021195C"/>
    <w:rsid w:val="00251760"/>
    <w:rsid w:val="0025307F"/>
    <w:rsid w:val="00283CC0"/>
    <w:rsid w:val="00286602"/>
    <w:rsid w:val="00294C56"/>
    <w:rsid w:val="002C4C14"/>
    <w:rsid w:val="002E34C4"/>
    <w:rsid w:val="002F37FB"/>
    <w:rsid w:val="003211F9"/>
    <w:rsid w:val="00335FC1"/>
    <w:rsid w:val="00343E02"/>
    <w:rsid w:val="003556A3"/>
    <w:rsid w:val="003611B3"/>
    <w:rsid w:val="0047091E"/>
    <w:rsid w:val="004A2EF8"/>
    <w:rsid w:val="004C1493"/>
    <w:rsid w:val="004D68A7"/>
    <w:rsid w:val="004E3DC3"/>
    <w:rsid w:val="004E60EC"/>
    <w:rsid w:val="00513302"/>
    <w:rsid w:val="00572014"/>
    <w:rsid w:val="005E1331"/>
    <w:rsid w:val="005E234C"/>
    <w:rsid w:val="006476D2"/>
    <w:rsid w:val="00693990"/>
    <w:rsid w:val="006952E6"/>
    <w:rsid w:val="006A0CA3"/>
    <w:rsid w:val="00791AA5"/>
    <w:rsid w:val="00800799"/>
    <w:rsid w:val="0094232B"/>
    <w:rsid w:val="00967AB9"/>
    <w:rsid w:val="0099610F"/>
    <w:rsid w:val="009A2828"/>
    <w:rsid w:val="009E7AAD"/>
    <w:rsid w:val="00A114FD"/>
    <w:rsid w:val="00A239D0"/>
    <w:rsid w:val="00AA0B58"/>
    <w:rsid w:val="00AB1E3F"/>
    <w:rsid w:val="00AE53A9"/>
    <w:rsid w:val="00B02736"/>
    <w:rsid w:val="00B05887"/>
    <w:rsid w:val="00B82B04"/>
    <w:rsid w:val="00B9463F"/>
    <w:rsid w:val="00BA5D95"/>
    <w:rsid w:val="00C04E86"/>
    <w:rsid w:val="00C472E3"/>
    <w:rsid w:val="00C87587"/>
    <w:rsid w:val="00D92E99"/>
    <w:rsid w:val="00DA6AC9"/>
    <w:rsid w:val="00DB45D9"/>
    <w:rsid w:val="00DC2EB5"/>
    <w:rsid w:val="00DE6E30"/>
    <w:rsid w:val="00DF41D3"/>
    <w:rsid w:val="00E05B59"/>
    <w:rsid w:val="00E440DE"/>
    <w:rsid w:val="00E44E22"/>
    <w:rsid w:val="00E702B1"/>
    <w:rsid w:val="00EB1A21"/>
    <w:rsid w:val="00EE6D3C"/>
    <w:rsid w:val="00EE6E28"/>
    <w:rsid w:val="00EF3B2F"/>
    <w:rsid w:val="00F2298A"/>
    <w:rsid w:val="00F60F56"/>
    <w:rsid w:val="00F635F4"/>
    <w:rsid w:val="00F81392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8594-3AFA-4746-B3CB-822A8B82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0273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0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ÚDRŽBĚ  KOMUNIKACÍ</vt:lpstr>
    </vt:vector>
  </TitlesOfParts>
  <Company>Jaďud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ÚDRŽBĚ  KOMUNIKACÍ</dc:title>
  <dc:subject/>
  <dc:creator>Technické služby</dc:creator>
  <cp:keywords/>
  <dc:description/>
  <cp:lastModifiedBy>Veronika Sverakova</cp:lastModifiedBy>
  <cp:revision>3</cp:revision>
  <cp:lastPrinted>2023-10-11T06:14:00Z</cp:lastPrinted>
  <dcterms:created xsi:type="dcterms:W3CDTF">2023-10-11T06:14:00Z</dcterms:created>
  <dcterms:modified xsi:type="dcterms:W3CDTF">2023-11-29T09:37:00Z</dcterms:modified>
</cp:coreProperties>
</file>