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2936A79C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FF3614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20FADF3D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bookmarkStart w:id="0" w:name="_Hlk149807496"/>
      <w:r w:rsidR="00FF3614" w:rsidRPr="00FF3614">
        <w:rPr>
          <w:b/>
          <w:bCs/>
          <w:sz w:val="24"/>
          <w:szCs w:val="24"/>
        </w:rPr>
        <w:t xml:space="preserve">Opravy komunikací mikrovlnou technologií </w:t>
      </w:r>
      <w:bookmarkEnd w:id="0"/>
      <w:r w:rsidR="00FF3614" w:rsidRPr="00FF3614">
        <w:rPr>
          <w:b/>
          <w:bCs/>
          <w:sz w:val="24"/>
          <w:szCs w:val="24"/>
        </w:rPr>
        <w:t>FUTTEC – II</w:t>
      </w:r>
      <w:r w:rsidR="00CB31B1" w:rsidRPr="00CB31B1">
        <w:rPr>
          <w:b/>
          <w:bCs/>
          <w:sz w:val="24"/>
          <w:szCs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3E9DE4F2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A12D8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4A4A814B" w14:textId="663C6377" w:rsidR="0022120A" w:rsidRPr="00E37505" w:rsidRDefault="0022120A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1ADFC2B4" w14:textId="6020D29B" w:rsidR="0022120A" w:rsidRPr="00E37505" w:rsidRDefault="0022120A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439FAF9C" w:rsidR="00985187" w:rsidRPr="00E37505" w:rsidRDefault="00985187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43" w:type="dxa"/>
            <w:vAlign w:val="center"/>
          </w:tcPr>
          <w:p w14:paraId="64B7B3B4" w14:textId="28363BC5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120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22120A" w:rsidRPr="009B3E7E" w:rsidRDefault="0022120A" w:rsidP="00D33C66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33C50DA3" w14:textId="236C63F3" w:rsidR="00BB5723" w:rsidRPr="004755A0" w:rsidRDefault="003F1811" w:rsidP="00BB5723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93F95E7" w14:textId="23DC56D7" w:rsidR="00BA2559" w:rsidRPr="004755A0" w:rsidRDefault="00BA2559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20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22120A" w:rsidRPr="009B3E7E" w:rsidRDefault="0022120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22120A" w:rsidRDefault="0022120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2D8"/>
    <w:rsid w:val="001A1912"/>
    <w:rsid w:val="001A5E9F"/>
    <w:rsid w:val="001B1023"/>
    <w:rsid w:val="001B49ED"/>
    <w:rsid w:val="001D5B2C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C07D7"/>
    <w:rsid w:val="004C5942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3121C"/>
    <w:rsid w:val="007336B6"/>
    <w:rsid w:val="00735451"/>
    <w:rsid w:val="00742609"/>
    <w:rsid w:val="007456E9"/>
    <w:rsid w:val="0075215F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544E"/>
    <w:rsid w:val="008441F5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72650"/>
    <w:rsid w:val="00B77BB4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75EB"/>
    <w:rsid w:val="00CB31B1"/>
    <w:rsid w:val="00CC7B1B"/>
    <w:rsid w:val="00CD668C"/>
    <w:rsid w:val="00CE01B4"/>
    <w:rsid w:val="00CF26DA"/>
    <w:rsid w:val="00D1016B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3E9C"/>
    <w:rsid w:val="00F81D46"/>
    <w:rsid w:val="00F84131"/>
    <w:rsid w:val="00FA5B84"/>
    <w:rsid w:val="00FC714F"/>
    <w:rsid w:val="00FD0BC5"/>
    <w:rsid w:val="00FE237C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125</cp:revision>
  <cp:lastPrinted>2023-11-03T08:15:00Z</cp:lastPrinted>
  <dcterms:created xsi:type="dcterms:W3CDTF">2023-02-21T12:41:00Z</dcterms:created>
  <dcterms:modified xsi:type="dcterms:W3CDTF">2023-11-03T08:15:00Z</dcterms:modified>
</cp:coreProperties>
</file>