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46198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b/>
                <w:i/>
                <w:sz w:val="30"/>
              </w:rPr>
              <w:t>242023147</w:t>
            </w: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2E1B2F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t>VETERINÁRNÍ UNIVERZITA BRNO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2E1B2F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46198A">
            <w:pPr>
              <w:jc w:val="center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2E1B2F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46198A" w:rsidRDefault="002E1B2F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2E1B2F">
            <w:r>
              <w:t>Palackého tř. 1946/1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2E1B2F">
            <w:r>
              <w:t>612 42 Brno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2E1B2F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46198A" w:rsidRDefault="002E1B2F">
            <w:pPr>
              <w:jc w:val="right"/>
            </w:pPr>
            <w:r w:rsidRPr="001B5BA9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2E1B2F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2E1B2F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46198A" w:rsidRDefault="002E1B2F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2E1B2F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t>Konečný příjemce:</w:t>
            </w: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2E1B2F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2E1B2F">
            <w:r>
              <w:rPr>
                <w:b/>
              </w:rPr>
              <w:t>00027162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2E1B2F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2E1B2F">
            <w:r>
              <w:t>CZ00027162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46198A" w:rsidRPr="001B5BA9" w:rsidRDefault="002E1B2F">
            <w:pPr>
              <w:rPr>
                <w:highlight w:val="black"/>
              </w:rPr>
            </w:pPr>
            <w:proofErr w:type="spellStart"/>
            <w:r w:rsidRPr="001B5BA9">
              <w:rPr>
                <w:sz w:val="22"/>
                <w:highlight w:val="black"/>
              </w:rPr>
              <w:t>null</w:t>
            </w:r>
            <w:proofErr w:type="spellEnd"/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b/>
                <w:sz w:val="24"/>
              </w:rPr>
              <w:t xml:space="preserve">Výzkumný ústav veterinárního lékařství, </w:t>
            </w:r>
            <w:proofErr w:type="spellStart"/>
            <w:r>
              <w:rPr>
                <w:b/>
                <w:sz w:val="24"/>
              </w:rPr>
              <w:t>v.v.i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46198A" w:rsidRPr="001B5BA9" w:rsidRDefault="0046198A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b/>
                <w:sz w:val="24"/>
              </w:rPr>
              <w:t>Hudcova 296/70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46198A" w:rsidRPr="001B5BA9" w:rsidRDefault="0046198A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6198A" w:rsidRDefault="002E1B2F">
            <w:r>
              <w:rPr>
                <w:b/>
                <w:sz w:val="24"/>
              </w:rPr>
              <w:t>621 00 BRNO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6198A" w:rsidRPr="001B5BA9" w:rsidRDefault="002E1B2F">
            <w:pPr>
              <w:rPr>
                <w:highlight w:val="black"/>
              </w:rPr>
            </w:pPr>
            <w:r w:rsidRPr="001B5BA9">
              <w:rPr>
                <w:b/>
                <w:sz w:val="24"/>
                <w:highlight w:val="black"/>
              </w:rPr>
              <w:t xml:space="preserve">Bukovská Jana Bc. </w:t>
            </w: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6198A" w:rsidRPr="001B5BA9" w:rsidRDefault="002E1B2F">
            <w:pPr>
              <w:rPr>
                <w:highlight w:val="black"/>
              </w:rPr>
            </w:pPr>
            <w:r w:rsidRPr="001B5BA9">
              <w:rPr>
                <w:b/>
                <w:sz w:val="16"/>
                <w:highlight w:val="black"/>
              </w:rPr>
              <w:t>E-mail: bukovskaj@vfu.cz</w:t>
            </w: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6198A" w:rsidRPr="001B5BA9" w:rsidRDefault="0046198A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6198A" w:rsidRPr="001B5BA9" w:rsidRDefault="002E1B2F">
            <w:pPr>
              <w:rPr>
                <w:highlight w:val="black"/>
              </w:rPr>
            </w:pPr>
            <w:r w:rsidRPr="001B5BA9">
              <w:rPr>
                <w:b/>
                <w:sz w:val="16"/>
                <w:highlight w:val="black"/>
              </w:rPr>
              <w:t>Tel.:</w:t>
            </w: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46198A">
            <w:pPr>
              <w:jc w:val="center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46198A"/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center"/>
            </w:pPr>
            <w:r>
              <w:rPr>
                <w:b/>
                <w:sz w:val="22"/>
              </w:rPr>
              <w:t>13.12.2023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46198A"/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46198A" w:rsidRDefault="002E1B2F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2E1B2F">
            <w:r>
              <w:rPr>
                <w:sz w:val="22"/>
              </w:rPr>
              <w:t>Vyšetření vzorků krve kuřat</w:t>
            </w: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46198A" w:rsidRDefault="002E1B2F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t>Vyšetření vzorků krve kuřat</w:t>
            </w: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46198A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6198A" w:rsidRDefault="002E1B2F">
            <w:pPr>
              <w:jc w:val="right"/>
            </w:pPr>
            <w:r>
              <w:t>82 820,00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198A" w:rsidRDefault="002E1B2F">
            <w:pPr>
              <w:jc w:val="right"/>
            </w:pPr>
            <w:r>
              <w:t>82 820,00 CZK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6198A" w:rsidRDefault="002E1B2F">
            <w:pPr>
              <w:jc w:val="right"/>
            </w:pPr>
            <w:r>
              <w:rPr>
                <w:b/>
              </w:rPr>
              <w:t>82,820,00 CZK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198A" w:rsidRDefault="002E1B2F">
            <w:pPr>
              <w:jc w:val="right"/>
            </w:pPr>
            <w:r>
              <w:rPr>
                <w:b/>
                <w:sz w:val="22"/>
              </w:rPr>
              <w:t>82,820,00 CZK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sz w:val="22"/>
              </w:rPr>
              <w:t>29.11.2023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46198A"/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98A" w:rsidRDefault="002E1B2F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6198A" w:rsidRPr="001B5BA9" w:rsidRDefault="0046198A">
            <w:pPr>
              <w:pStyle w:val="EMPTYCELLSTYLE"/>
              <w:rPr>
                <w:highlight w:val="black"/>
              </w:rPr>
            </w:pPr>
            <w:bookmarkStart w:id="1" w:name="_GoBack"/>
            <w:bookmarkEnd w:id="1"/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Pr="001B5BA9" w:rsidRDefault="002E1B2F">
            <w:pPr>
              <w:rPr>
                <w:highlight w:val="black"/>
              </w:rPr>
            </w:pPr>
            <w:r w:rsidRPr="001B5BA9">
              <w:rPr>
                <w:sz w:val="18"/>
                <w:highlight w:val="black"/>
              </w:rPr>
              <w:t xml:space="preserve">NS: 2420 </w:t>
            </w:r>
            <w:proofErr w:type="spellStart"/>
            <w:proofErr w:type="gramStart"/>
            <w:r w:rsidRPr="001B5BA9">
              <w:rPr>
                <w:sz w:val="18"/>
                <w:highlight w:val="black"/>
              </w:rPr>
              <w:t>Ú.chovu</w:t>
            </w:r>
            <w:proofErr w:type="spellEnd"/>
            <w:proofErr w:type="gramEnd"/>
            <w:r w:rsidRPr="001B5BA9">
              <w:rPr>
                <w:sz w:val="18"/>
                <w:highlight w:val="black"/>
              </w:rPr>
              <w:t xml:space="preserve"> zvířat, výživy zvířat a </w:t>
            </w:r>
            <w:proofErr w:type="spellStart"/>
            <w:r w:rsidRPr="001B5BA9">
              <w:rPr>
                <w:sz w:val="18"/>
                <w:highlight w:val="black"/>
              </w:rPr>
              <w:t>biochem</w:t>
            </w:r>
            <w:proofErr w:type="spellEnd"/>
            <w:r w:rsidRPr="001B5BA9">
              <w:rPr>
                <w:sz w:val="18"/>
                <w:highlight w:val="black"/>
              </w:rPr>
              <w:t xml:space="preserve">. | TA: </w:t>
            </w:r>
            <w:proofErr w:type="gramStart"/>
            <w:r w:rsidRPr="001B5BA9">
              <w:rPr>
                <w:sz w:val="18"/>
                <w:highlight w:val="black"/>
              </w:rPr>
              <w:t>29 - 29</w:t>
            </w:r>
            <w:proofErr w:type="gramEnd"/>
            <w:r w:rsidRPr="001B5BA9">
              <w:rPr>
                <w:sz w:val="18"/>
                <w:highlight w:val="black"/>
              </w:rPr>
              <w:t>_2900 DKRVO | Zakázka: TA232061-ITA(Dobšíková)</w:t>
            </w: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5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7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3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6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2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8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4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  <w:tr w:rsidR="00461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6198A" w:rsidRDefault="0046198A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98A" w:rsidRDefault="002E1B2F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46198A" w:rsidRDefault="0046198A">
            <w:pPr>
              <w:pStyle w:val="EMPTYCELLSTYLE"/>
            </w:pPr>
          </w:p>
        </w:tc>
      </w:tr>
    </w:tbl>
    <w:p w:rsidR="00000000" w:rsidRDefault="002E1B2F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8A"/>
    <w:rsid w:val="001A51EA"/>
    <w:rsid w:val="001B5BA9"/>
    <w:rsid w:val="002E1B2F"/>
    <w:rsid w:val="0046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13746-2595-4113-AC99-B84341FC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3034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2023-11-29T07:50:00Z</dcterms:created>
  <dcterms:modified xsi:type="dcterms:W3CDTF">2023-11-29T07:50:00Z</dcterms:modified>
</cp:coreProperties>
</file>