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64D" w14:textId="77777777" w:rsidR="00A74ADE" w:rsidRDefault="00CC6269" w:rsidP="0050155B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85F59E4" wp14:editId="0D086223">
                <wp:simplePos x="0" y="0"/>
                <wp:positionH relativeFrom="page">
                  <wp:posOffset>1296035</wp:posOffset>
                </wp:positionH>
                <wp:positionV relativeFrom="page">
                  <wp:posOffset>8989695</wp:posOffset>
                </wp:positionV>
                <wp:extent cx="5363845" cy="801370"/>
                <wp:effectExtent l="0" t="0" r="8255" b="1778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87BC8" w14:textId="5CFFB081" w:rsidR="0039361C" w:rsidRDefault="0039361C" w:rsidP="00E803C7">
                            <w:pPr>
                              <w:tabs>
                                <w:tab w:val="left" w:pos="3261"/>
                              </w:tabs>
                            </w:pPr>
                            <w:r>
                              <w:t>číslo smlouvy Nabyvatele:</w:t>
                            </w:r>
                            <w:r w:rsidR="009C4D22" w:rsidRPr="009C4D22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CE1423" w:rsidRPr="00CE1423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Cs w:val="22"/>
                                <w:shd w:val="clear" w:color="auto" w:fill="FFFFFF"/>
                              </w:rPr>
                              <w:t>2023/S/430/0238</w:t>
                            </w:r>
                          </w:p>
                          <w:p w14:paraId="3A9167A5" w14:textId="77777777" w:rsidR="00A74ADE" w:rsidRDefault="00A74ADE" w:rsidP="00E803C7">
                            <w:pPr>
                              <w:tabs>
                                <w:tab w:val="left" w:pos="3261"/>
                              </w:tabs>
                            </w:pPr>
                            <w:r w:rsidRPr="00612E21">
                              <w:t>číslo smlouvy Poskytovatele: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5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05pt;margin-top:707.85pt;width:422.35pt;height:63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" o:allowoverlap="f" filled="f" fillcolor="#e7f4fa" stroked="f">
                <v:textbox inset="0,0,0,0">
                  <w:txbxContent>
                    <w:p w14:paraId="01587BC8" w14:textId="5CFFB081" w:rsidR="0039361C" w:rsidRDefault="0039361C" w:rsidP="00E803C7">
                      <w:pPr>
                        <w:tabs>
                          <w:tab w:val="left" w:pos="3261"/>
                        </w:tabs>
                      </w:pPr>
                      <w:r>
                        <w:t>číslo smlouvy Nabyvatele:</w:t>
                      </w:r>
                      <w:r w:rsidR="009C4D22" w:rsidRPr="009C4D22">
                        <w:rPr>
                          <w:rFonts w:ascii="Calibri" w:hAnsi="Calibri" w:cs="Calibri"/>
                          <w:b/>
                          <w:bCs/>
                          <w:color w:val="242424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CE1423" w:rsidRPr="00CE1423">
                        <w:rPr>
                          <w:rFonts w:ascii="Calibri" w:hAnsi="Calibri" w:cs="Calibri"/>
                          <w:b/>
                          <w:bCs/>
                          <w:color w:val="242424"/>
                          <w:szCs w:val="22"/>
                          <w:shd w:val="clear" w:color="auto" w:fill="FFFFFF"/>
                        </w:rPr>
                        <w:t>2023/S/430/0238</w:t>
                      </w:r>
                    </w:p>
                    <w:p w14:paraId="3A9167A5" w14:textId="77777777" w:rsidR="00A74ADE" w:rsidRDefault="00A74ADE" w:rsidP="00E803C7">
                      <w:pPr>
                        <w:tabs>
                          <w:tab w:val="left" w:pos="3261"/>
                        </w:tabs>
                      </w:pPr>
                      <w:r w:rsidRPr="00612E21">
                        <w:t>číslo smlouvy Poskytovatele: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5A9982F" wp14:editId="263FF0C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53C6" w14:textId="77777777" w:rsidR="00A74ADE" w:rsidRDefault="00A74ADE" w:rsidP="00E803C7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67BCB16A" w14:textId="77777777" w:rsidR="00A74ADE" w:rsidRPr="00E803C7" w:rsidRDefault="00A74ADE" w:rsidP="00E803C7"/>
                          <w:p w14:paraId="4CEF0B38" w14:textId="77777777" w:rsidR="00A74ADE" w:rsidRDefault="00A74ADE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098E49C6" w14:textId="77777777" w:rsidR="00A74ADE" w:rsidRDefault="00A74ADE" w:rsidP="0050155B">
                            <w:pPr>
                              <w:pStyle w:val="Nzev"/>
                            </w:pPr>
                          </w:p>
                          <w:p w14:paraId="32B0F005" w14:textId="2B2FBBE8" w:rsidR="00476EF2" w:rsidRPr="00476EF2" w:rsidRDefault="00C46D6D" w:rsidP="00C46D6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6D6D">
                              <w:rPr>
                                <w:sz w:val="32"/>
                                <w:szCs w:val="32"/>
                              </w:rPr>
                              <w:t>isifa CEE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982F" id="Text Box 5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" o:allowoverlap="f" filled="f" fillcolor="#e7f4fa" stroked="f">
                <v:textbox inset="0,0,0,0">
                  <w:txbxContent>
                    <w:p w14:paraId="3A8A53C6" w14:textId="77777777" w:rsidR="00A74ADE" w:rsidRDefault="00A74ADE" w:rsidP="00E803C7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67BCB16A" w14:textId="77777777" w:rsidR="00A74ADE" w:rsidRPr="00E803C7" w:rsidRDefault="00A74ADE" w:rsidP="00E803C7"/>
                    <w:p w14:paraId="4CEF0B38" w14:textId="77777777" w:rsidR="00A74ADE" w:rsidRDefault="00A74ADE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098E49C6" w14:textId="77777777" w:rsidR="00A74ADE" w:rsidRDefault="00A74ADE" w:rsidP="0050155B">
                      <w:pPr>
                        <w:pStyle w:val="Nzev"/>
                      </w:pPr>
                    </w:p>
                    <w:p w14:paraId="32B0F005" w14:textId="2B2FBBE8" w:rsidR="00476EF2" w:rsidRPr="00476EF2" w:rsidRDefault="00C46D6D" w:rsidP="00C46D6D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46D6D">
                        <w:rPr>
                          <w:sz w:val="32"/>
                          <w:szCs w:val="32"/>
                        </w:rPr>
                        <w:t>isifa</w:t>
                      </w:r>
                      <w:proofErr w:type="spellEnd"/>
                      <w:r w:rsidRPr="00C46D6D">
                        <w:rPr>
                          <w:sz w:val="32"/>
                          <w:szCs w:val="32"/>
                        </w:rPr>
                        <w:t xml:space="preserve"> CEE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7E04FAD9" wp14:editId="2018610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F6C64" w14:textId="77777777" w:rsidR="009A50D0" w:rsidRDefault="009A50D0" w:rsidP="009A50D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DCDC38B" w14:textId="77777777" w:rsidR="009A50D0" w:rsidRPr="00CE7E9B" w:rsidRDefault="009A50D0" w:rsidP="009A50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192C795" w14:textId="1C3A25ED" w:rsidR="00A74ADE" w:rsidRPr="00CE7E9B" w:rsidRDefault="00A74ADE" w:rsidP="00CE7E9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E7E9B">
                              <w:rPr>
                                <w:b/>
                                <w:sz w:val="32"/>
                                <w:szCs w:val="32"/>
                              </w:rPr>
                              <w:t>Licenční smlouva</w:t>
                            </w:r>
                          </w:p>
                          <w:p w14:paraId="26FF8110" w14:textId="77777777" w:rsidR="00A74ADE" w:rsidRPr="00E803C7" w:rsidRDefault="00A74ADE" w:rsidP="00E803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4FAD9" id="Text Box 2" o:spid="_x0000_s1028" type="#_x0000_t202" style="position:absolute;margin-left:102.05pt;margin-top:138.9pt;width:422.3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CVNBovbAQAAmQMAAA4AAAAAAAAAAAAAAAAALgIAAGRycy9lMm9Eb2MueG1sUEsBAi0AFAAG&#10;AAgAAAAhALOIIIriAAAADAEAAA8AAAAAAAAAAAAAAAAANQQAAGRycy9kb3ducmV2LnhtbFBLBQYA&#10;AAAABAAEAPMAAABEBQAAAAA=&#10;" o:allowoverlap="f" filled="f" fillcolor="#e7f4fa" stroked="f">
                <v:textbox inset="0,0,0,0">
                  <w:txbxContent>
                    <w:p w14:paraId="59AF6C64" w14:textId="77777777" w:rsidR="009A50D0" w:rsidRDefault="009A50D0" w:rsidP="009A50D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DCDC38B" w14:textId="77777777" w:rsidR="009A50D0" w:rsidRPr="00CE7E9B" w:rsidRDefault="009A50D0" w:rsidP="009A50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192C795" w14:textId="1C3A25ED" w:rsidR="00A74ADE" w:rsidRPr="00CE7E9B" w:rsidRDefault="00A74ADE" w:rsidP="00CE7E9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E7E9B">
                        <w:rPr>
                          <w:b/>
                          <w:sz w:val="32"/>
                          <w:szCs w:val="32"/>
                        </w:rPr>
                        <w:t>Licenční smlouva</w:t>
                      </w:r>
                    </w:p>
                    <w:p w14:paraId="26FF8110" w14:textId="77777777" w:rsidR="00A74ADE" w:rsidRPr="00E803C7" w:rsidRDefault="00A74ADE" w:rsidP="00E803C7"/>
                  </w:txbxContent>
                </v:textbox>
                <w10:wrap anchorx="page" anchory="page"/>
              </v:shape>
            </w:pict>
          </mc:Fallback>
        </mc:AlternateContent>
      </w:r>
      <w:r w:rsidR="00A74ADE">
        <w:br w:type="page"/>
      </w:r>
    </w:p>
    <w:p w14:paraId="5E284418" w14:textId="77777777" w:rsidR="00A74ADE" w:rsidRPr="005543A9" w:rsidRDefault="00A74ADE" w:rsidP="00A104DC">
      <w:pPr>
        <w:pStyle w:val="Heading1CzechTourism"/>
        <w:numPr>
          <w:ilvl w:val="0"/>
          <w:numId w:val="0"/>
        </w:numPr>
      </w:pPr>
      <w:r>
        <w:lastRenderedPageBreak/>
        <w:t>L</w:t>
      </w:r>
      <w:r w:rsidRPr="005543A9">
        <w:t>icenční smlouva</w:t>
      </w:r>
    </w:p>
    <w:p w14:paraId="49C92AAE" w14:textId="689EE039" w:rsidR="00A74ADE" w:rsidRPr="003800C5" w:rsidRDefault="00A74ADE" w:rsidP="003800C5">
      <w:pPr>
        <w:jc w:val="both"/>
      </w:pPr>
      <w:r w:rsidRPr="0051048E">
        <w:t xml:space="preserve">uzavřená </w:t>
      </w:r>
      <w:r w:rsidRPr="003800C5">
        <w:t>v souladu s ust. § 2358 a násl. zákona č.</w:t>
      </w:r>
      <w:r w:rsidR="00B0116C" w:rsidRPr="003800C5">
        <w:t xml:space="preserve"> 89/2012 Sb., občanského zákoníku (dále jen „občanský zákoník“)</w:t>
      </w:r>
      <w:r w:rsidR="001B6F29">
        <w:t xml:space="preserve"> ve znění pozdějších předpisů</w:t>
      </w:r>
      <w:r w:rsidRPr="003800C5">
        <w:t xml:space="preserve">, ve spojení se zákonem </w:t>
      </w:r>
      <w:r w:rsidR="009A50D0">
        <w:br/>
      </w:r>
      <w:r w:rsidRPr="003800C5">
        <w:t xml:space="preserve">č. 121/2000 Sb., </w:t>
      </w:r>
      <w:r w:rsidR="003800C5" w:rsidRPr="003800C5">
        <w:t>o právu autorském, o právech souvisejících s právem autor</w:t>
      </w:r>
      <w:r w:rsidR="003800C5">
        <w:t xml:space="preserve">ským a o změně některých zákonů </w:t>
      </w:r>
      <w:r w:rsidR="00B0116C" w:rsidRPr="003800C5">
        <w:t>(dále jen „autorský zákon“)</w:t>
      </w:r>
      <w:r w:rsidR="001B6F29">
        <w:t xml:space="preserve"> ve znění pozdějších předpisů</w:t>
      </w:r>
      <w:r w:rsidRPr="003800C5">
        <w:t>.</w:t>
      </w:r>
    </w:p>
    <w:p w14:paraId="45772682" w14:textId="77777777" w:rsidR="00A74ADE" w:rsidRPr="001E733B" w:rsidRDefault="00A74ADE" w:rsidP="00D4405E">
      <w:pPr>
        <w:widowControl w:val="0"/>
        <w:tabs>
          <w:tab w:val="left" w:pos="720"/>
        </w:tabs>
        <w:ind w:left="566" w:right="566"/>
        <w:rPr>
          <w:szCs w:val="24"/>
        </w:rPr>
      </w:pPr>
    </w:p>
    <w:p w14:paraId="070D2624" w14:textId="77777777" w:rsidR="00A74ADE" w:rsidRPr="00D4405E" w:rsidRDefault="00A74ADE" w:rsidP="00D4405E">
      <w:pPr>
        <w:rPr>
          <w:i/>
          <w:szCs w:val="24"/>
        </w:rPr>
      </w:pPr>
      <w:r w:rsidRPr="001E733B">
        <w:rPr>
          <w:b/>
          <w:szCs w:val="24"/>
        </w:rPr>
        <w:t xml:space="preserve">                                                                                                               </w:t>
      </w:r>
    </w:p>
    <w:p w14:paraId="1E7CEF8C" w14:textId="77777777" w:rsidR="00A74ADE" w:rsidRDefault="00A74ADE" w:rsidP="00D4405E">
      <w:pPr>
        <w:pStyle w:val="Heading1-Number-FollowNumberCzechTourism"/>
        <w:spacing w:before="0" w:after="0"/>
      </w:pPr>
      <w:r>
        <w:t>I.</w:t>
      </w:r>
    </w:p>
    <w:p w14:paraId="39FE97BD" w14:textId="77777777" w:rsidR="00A74ADE" w:rsidRDefault="00A74ADE" w:rsidP="00D4405E">
      <w:pPr>
        <w:pStyle w:val="Heading1-Number-FollowNumberCzechTourism"/>
        <w:spacing w:before="0"/>
      </w:pPr>
      <w:r>
        <w:t>Smluvní strany</w:t>
      </w:r>
    </w:p>
    <w:p w14:paraId="77100B3E" w14:textId="77777777" w:rsidR="00A74ADE" w:rsidRPr="009A50D0" w:rsidRDefault="00A74ADE" w:rsidP="00D4405E">
      <w:pPr>
        <w:pStyle w:val="Heading2CzechTourism"/>
        <w:numPr>
          <w:ilvl w:val="1"/>
          <w:numId w:val="0"/>
        </w:numPr>
      </w:pPr>
      <w:r w:rsidRPr="009A50D0">
        <w:t xml:space="preserve">Česká centrála cestovního ruchu – CzechTourism </w:t>
      </w:r>
    </w:p>
    <w:p w14:paraId="3D8C44B5" w14:textId="77777777" w:rsidR="00A74ADE" w:rsidRPr="009A50D0" w:rsidRDefault="00A74ADE" w:rsidP="00D4405E">
      <w:pPr>
        <w:rPr>
          <w:szCs w:val="22"/>
        </w:rPr>
      </w:pPr>
      <w:r w:rsidRPr="009A50D0">
        <w:rPr>
          <w:szCs w:val="22"/>
        </w:rPr>
        <w:t>příspěvková organizace Ministerstva pro místní rozvoj České republiky</w:t>
      </w:r>
    </w:p>
    <w:p w14:paraId="49349EE8" w14:textId="77777777" w:rsidR="00A74ADE" w:rsidRPr="009A50D0" w:rsidRDefault="00A74ADE" w:rsidP="00D4405E">
      <w:pPr>
        <w:rPr>
          <w:szCs w:val="22"/>
        </w:rPr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74ADE" w:rsidRPr="009A50D0" w14:paraId="19ADF7D5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C10B3E" w14:textId="77777777" w:rsidR="00A74ADE" w:rsidRPr="0014616B" w:rsidRDefault="00A74ADE" w:rsidP="006B4436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sídlo: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D8FEA6" w14:textId="1B58411E" w:rsidR="00A74ADE" w:rsidRPr="0014616B" w:rsidRDefault="003E7FF7" w:rsidP="006B4436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Štěpánská 567/15, Nové Město</w:t>
            </w:r>
            <w:r w:rsidR="004E181F">
              <w:rPr>
                <w:szCs w:val="22"/>
              </w:rPr>
              <w:t xml:space="preserve">, </w:t>
            </w:r>
            <w:r w:rsidRPr="0014616B">
              <w:rPr>
                <w:szCs w:val="22"/>
              </w:rPr>
              <w:t>Praha 2, 120 00 Praha</w:t>
            </w:r>
          </w:p>
        </w:tc>
      </w:tr>
      <w:tr w:rsidR="00A74ADE" w:rsidRPr="009A50D0" w14:paraId="71895A3F" w14:textId="77777777" w:rsidTr="00FF7816">
        <w:tc>
          <w:tcPr>
            <w:tcW w:w="3969" w:type="dxa"/>
          </w:tcPr>
          <w:p w14:paraId="42096279" w14:textId="77777777" w:rsidR="00A74ADE" w:rsidRPr="0014616B" w:rsidRDefault="00A74ADE" w:rsidP="006B4436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IČ</w:t>
            </w:r>
            <w:r w:rsidR="00B0116C" w:rsidRPr="0014616B">
              <w:rPr>
                <w:szCs w:val="22"/>
              </w:rPr>
              <w:t>O</w:t>
            </w:r>
            <w:r w:rsidRPr="0014616B">
              <w:rPr>
                <w:szCs w:val="22"/>
              </w:rPr>
              <w:t>:</w:t>
            </w:r>
          </w:p>
        </w:tc>
        <w:tc>
          <w:tcPr>
            <w:tcW w:w="4478" w:type="dxa"/>
          </w:tcPr>
          <w:p w14:paraId="7D13895B" w14:textId="77777777" w:rsidR="00A74ADE" w:rsidRPr="0014616B" w:rsidRDefault="00A74ADE" w:rsidP="006B4436">
            <w:pPr>
              <w:rPr>
                <w:szCs w:val="22"/>
              </w:rPr>
            </w:pPr>
            <w:r w:rsidRPr="0014616B">
              <w:rPr>
                <w:szCs w:val="22"/>
              </w:rPr>
              <w:t>49277600</w:t>
            </w:r>
          </w:p>
        </w:tc>
      </w:tr>
      <w:tr w:rsidR="00A74ADE" w:rsidRPr="009A50D0" w14:paraId="11CDE6DE" w14:textId="77777777" w:rsidTr="00FF7816">
        <w:tc>
          <w:tcPr>
            <w:tcW w:w="3969" w:type="dxa"/>
          </w:tcPr>
          <w:p w14:paraId="3D581C32" w14:textId="77777777" w:rsidR="00A74ADE" w:rsidRPr="0014616B" w:rsidRDefault="00A74ADE" w:rsidP="006B4436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DIČ:</w:t>
            </w:r>
          </w:p>
        </w:tc>
        <w:tc>
          <w:tcPr>
            <w:tcW w:w="4478" w:type="dxa"/>
          </w:tcPr>
          <w:p w14:paraId="783E86FF" w14:textId="77777777" w:rsidR="00A74ADE" w:rsidRPr="0014616B" w:rsidRDefault="00A74ADE" w:rsidP="006B4436">
            <w:pPr>
              <w:rPr>
                <w:szCs w:val="22"/>
              </w:rPr>
            </w:pPr>
            <w:r w:rsidRPr="0014616B">
              <w:rPr>
                <w:szCs w:val="22"/>
              </w:rPr>
              <w:t>CZ49277600</w:t>
            </w:r>
          </w:p>
        </w:tc>
      </w:tr>
      <w:tr w:rsidR="00A74ADE" w:rsidRPr="009A50D0" w14:paraId="768CDB39" w14:textId="77777777" w:rsidTr="00FF7816">
        <w:tc>
          <w:tcPr>
            <w:tcW w:w="3969" w:type="dxa"/>
          </w:tcPr>
          <w:p w14:paraId="686DFA97" w14:textId="77777777" w:rsidR="00A74ADE" w:rsidRPr="0014616B" w:rsidRDefault="00A74ADE" w:rsidP="006B4436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zastoupená:</w:t>
            </w:r>
          </w:p>
        </w:tc>
        <w:tc>
          <w:tcPr>
            <w:tcW w:w="4478" w:type="dxa"/>
          </w:tcPr>
          <w:p w14:paraId="73E4CA2B" w14:textId="77777777" w:rsidR="00CE1423" w:rsidRDefault="003E7FF7" w:rsidP="003E7FF7">
            <w:pPr>
              <w:rPr>
                <w:szCs w:val="22"/>
              </w:rPr>
            </w:pPr>
            <w:r w:rsidRPr="0014616B">
              <w:rPr>
                <w:b/>
                <w:szCs w:val="22"/>
              </w:rPr>
              <w:t>Františkem Reismüllerem</w:t>
            </w:r>
            <w:r w:rsidRPr="0014616B">
              <w:rPr>
                <w:szCs w:val="22"/>
              </w:rPr>
              <w:t xml:space="preserve">, </w:t>
            </w:r>
          </w:p>
          <w:p w14:paraId="5E337142" w14:textId="6525BD87" w:rsidR="00A74ADE" w:rsidRPr="0014616B" w:rsidRDefault="003E7FF7" w:rsidP="003E7FF7">
            <w:pPr>
              <w:rPr>
                <w:szCs w:val="22"/>
              </w:rPr>
            </w:pPr>
            <w:r w:rsidRPr="0014616B">
              <w:rPr>
                <w:szCs w:val="22"/>
              </w:rPr>
              <w:t xml:space="preserve">ředitelem  </w:t>
            </w:r>
            <w:r w:rsidR="00715AC4" w:rsidRPr="0014616B">
              <w:rPr>
                <w:szCs w:val="22"/>
              </w:rPr>
              <w:t>ČCCR-CzechTourism</w:t>
            </w:r>
            <w:r w:rsidRPr="0014616B">
              <w:rPr>
                <w:szCs w:val="22"/>
              </w:rPr>
              <w:t xml:space="preserve"> </w:t>
            </w:r>
          </w:p>
        </w:tc>
      </w:tr>
    </w:tbl>
    <w:p w14:paraId="14C30947" w14:textId="77777777" w:rsidR="00A74ADE" w:rsidRPr="009A50D0" w:rsidRDefault="00A74ADE" w:rsidP="00D4405E">
      <w:pPr>
        <w:rPr>
          <w:szCs w:val="22"/>
        </w:rPr>
      </w:pPr>
    </w:p>
    <w:p w14:paraId="1947AE1B" w14:textId="77777777" w:rsidR="00A74ADE" w:rsidRPr="009A50D0" w:rsidRDefault="00A74ADE" w:rsidP="00D4405E">
      <w:pPr>
        <w:pStyle w:val="Zhlavzprvy"/>
        <w:rPr>
          <w:szCs w:val="22"/>
        </w:rPr>
      </w:pPr>
      <w:r w:rsidRPr="009A50D0">
        <w:rPr>
          <w:szCs w:val="22"/>
        </w:rPr>
        <w:t>(dále jen „Nabyvatel“)</w:t>
      </w:r>
    </w:p>
    <w:p w14:paraId="6DEEF5F5" w14:textId="77777777" w:rsidR="00A74ADE" w:rsidRPr="009A50D0" w:rsidRDefault="00A74ADE" w:rsidP="00D4405E">
      <w:pPr>
        <w:rPr>
          <w:szCs w:val="22"/>
        </w:rPr>
      </w:pPr>
    </w:p>
    <w:p w14:paraId="035EA208" w14:textId="170BED08" w:rsidR="00A74ADE" w:rsidRPr="009A50D0" w:rsidRDefault="00863087" w:rsidP="00D4405E">
      <w:pPr>
        <w:rPr>
          <w:szCs w:val="22"/>
        </w:rPr>
      </w:pPr>
      <w:r w:rsidRPr="009A50D0">
        <w:rPr>
          <w:szCs w:val="22"/>
        </w:rPr>
        <w:t>a</w:t>
      </w:r>
    </w:p>
    <w:p w14:paraId="3B7683AF" w14:textId="77777777" w:rsidR="00C46D6D" w:rsidRPr="009A50D0" w:rsidRDefault="00C46D6D" w:rsidP="00C46D6D">
      <w:pPr>
        <w:rPr>
          <w:b/>
          <w:szCs w:val="22"/>
        </w:rPr>
      </w:pPr>
    </w:p>
    <w:p w14:paraId="6A5B17F0" w14:textId="3F911244" w:rsidR="00C46D6D" w:rsidRPr="009A50D0" w:rsidRDefault="00C46D6D" w:rsidP="00C46D6D">
      <w:pPr>
        <w:rPr>
          <w:b/>
          <w:szCs w:val="22"/>
        </w:rPr>
      </w:pPr>
      <w:r w:rsidRPr="009A50D0">
        <w:rPr>
          <w:b/>
          <w:szCs w:val="22"/>
        </w:rPr>
        <w:t>isifa CEE s.r.o.</w:t>
      </w:r>
    </w:p>
    <w:p w14:paraId="47F64951" w14:textId="77777777" w:rsidR="00C46D6D" w:rsidRPr="009A50D0" w:rsidRDefault="00C46D6D" w:rsidP="00C46D6D">
      <w:pPr>
        <w:rPr>
          <w:szCs w:val="22"/>
        </w:rPr>
      </w:pPr>
    </w:p>
    <w:tbl>
      <w:tblPr>
        <w:tblW w:w="0" w:type="auto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4478"/>
      </w:tblGrid>
      <w:tr w:rsidR="00A74ADE" w:rsidRPr="009A50D0" w14:paraId="6F394FF2" w14:textId="77777777" w:rsidTr="00FF7816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55BFB8" w14:textId="0BFD5911" w:rsidR="00C46D6D" w:rsidRPr="0014616B" w:rsidRDefault="00A74ADE" w:rsidP="00C46D6D">
            <w:pPr>
              <w:rPr>
                <w:szCs w:val="22"/>
              </w:rPr>
            </w:pPr>
            <w:r w:rsidRPr="0014616B">
              <w:rPr>
                <w:szCs w:val="22"/>
              </w:rPr>
              <w:t>sídlo:</w:t>
            </w:r>
            <w:r w:rsidR="00FA1B75" w:rsidRPr="0014616B">
              <w:rPr>
                <w:szCs w:val="22"/>
              </w:rPr>
              <w:t xml:space="preserve"> 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A8EA82" w14:textId="577AB133" w:rsidR="00A74ADE" w:rsidRPr="0014616B" w:rsidRDefault="004E181F" w:rsidP="004E181F">
            <w:pPr>
              <w:rPr>
                <w:szCs w:val="22"/>
              </w:rPr>
            </w:pPr>
            <w:r w:rsidRPr="004E181F">
              <w:rPr>
                <w:szCs w:val="22"/>
              </w:rPr>
              <w:t>K Vinici 1256, Zelené Předměstí</w:t>
            </w:r>
            <w:r>
              <w:rPr>
                <w:szCs w:val="22"/>
              </w:rPr>
              <w:t>,</w:t>
            </w:r>
            <w:r w:rsidRPr="004E181F">
              <w:rPr>
                <w:szCs w:val="22"/>
              </w:rPr>
              <w:t xml:space="preserve"> Pardubice V, 530 02</w:t>
            </w:r>
          </w:p>
        </w:tc>
      </w:tr>
      <w:tr w:rsidR="00A74ADE" w:rsidRPr="009A50D0" w14:paraId="2405538B" w14:textId="77777777" w:rsidTr="00FF7816">
        <w:tc>
          <w:tcPr>
            <w:tcW w:w="3969" w:type="dxa"/>
          </w:tcPr>
          <w:p w14:paraId="04BCE523" w14:textId="78603D87" w:rsidR="00A74ADE" w:rsidRPr="0014616B" w:rsidRDefault="00A74ADE" w:rsidP="0035598C">
            <w:pPr>
              <w:rPr>
                <w:szCs w:val="22"/>
              </w:rPr>
            </w:pPr>
            <w:r w:rsidRPr="0014616B">
              <w:rPr>
                <w:szCs w:val="22"/>
              </w:rPr>
              <w:t>IČ</w:t>
            </w:r>
            <w:r w:rsidR="00863087" w:rsidRPr="0014616B">
              <w:rPr>
                <w:szCs w:val="22"/>
              </w:rPr>
              <w:t>O</w:t>
            </w:r>
            <w:r w:rsidRPr="0014616B">
              <w:rPr>
                <w:szCs w:val="22"/>
              </w:rPr>
              <w:t xml:space="preserve">: </w:t>
            </w:r>
          </w:p>
        </w:tc>
        <w:tc>
          <w:tcPr>
            <w:tcW w:w="4478" w:type="dxa"/>
          </w:tcPr>
          <w:p w14:paraId="5DAF2AAF" w14:textId="1F256273" w:rsidR="00A74ADE" w:rsidRPr="0014616B" w:rsidRDefault="00C46D6D" w:rsidP="0039361C">
            <w:pPr>
              <w:rPr>
                <w:szCs w:val="22"/>
              </w:rPr>
            </w:pPr>
            <w:r w:rsidRPr="0014616B">
              <w:rPr>
                <w:szCs w:val="22"/>
              </w:rPr>
              <w:t>03054969</w:t>
            </w:r>
          </w:p>
        </w:tc>
      </w:tr>
      <w:tr w:rsidR="00A74ADE" w:rsidRPr="009A50D0" w14:paraId="40ECE19A" w14:textId="77777777" w:rsidTr="00FF7816">
        <w:tc>
          <w:tcPr>
            <w:tcW w:w="3969" w:type="dxa"/>
          </w:tcPr>
          <w:p w14:paraId="7B62B869" w14:textId="61049271" w:rsidR="00A74ADE" w:rsidRPr="0014616B" w:rsidRDefault="00462984" w:rsidP="0035598C">
            <w:pPr>
              <w:rPr>
                <w:szCs w:val="22"/>
              </w:rPr>
            </w:pPr>
            <w:r w:rsidRPr="0014616B">
              <w:rPr>
                <w:szCs w:val="22"/>
              </w:rPr>
              <w:t>DIČ</w:t>
            </w:r>
            <w:r w:rsidR="00A74ADE" w:rsidRPr="0014616B">
              <w:rPr>
                <w:szCs w:val="22"/>
              </w:rPr>
              <w:t>:</w:t>
            </w:r>
            <w:r w:rsidR="00C46D6D" w:rsidRPr="0014616B">
              <w:rPr>
                <w:szCs w:val="22"/>
              </w:rPr>
              <w:t xml:space="preserve"> </w:t>
            </w:r>
          </w:p>
        </w:tc>
        <w:tc>
          <w:tcPr>
            <w:tcW w:w="4478" w:type="dxa"/>
          </w:tcPr>
          <w:p w14:paraId="154987D6" w14:textId="0772E780" w:rsidR="00A74ADE" w:rsidRPr="0014616B" w:rsidRDefault="00C46D6D" w:rsidP="004B3BC2">
            <w:pPr>
              <w:rPr>
                <w:szCs w:val="22"/>
              </w:rPr>
            </w:pPr>
            <w:r w:rsidRPr="0014616B">
              <w:rPr>
                <w:szCs w:val="22"/>
              </w:rPr>
              <w:t>CZ03054969</w:t>
            </w:r>
          </w:p>
        </w:tc>
      </w:tr>
      <w:tr w:rsidR="00B52AC2" w:rsidRPr="009A50D0" w14:paraId="1BABF049" w14:textId="77777777" w:rsidTr="007C40AB">
        <w:tc>
          <w:tcPr>
            <w:tcW w:w="3969" w:type="dxa"/>
          </w:tcPr>
          <w:p w14:paraId="1900784F" w14:textId="77777777" w:rsidR="00B52AC2" w:rsidRPr="0014616B" w:rsidRDefault="00B52AC2" w:rsidP="007C40AB">
            <w:pPr>
              <w:rPr>
                <w:b/>
                <w:szCs w:val="22"/>
              </w:rPr>
            </w:pPr>
            <w:r w:rsidRPr="0014616B">
              <w:rPr>
                <w:szCs w:val="22"/>
              </w:rPr>
              <w:t>zastoupená:</w:t>
            </w:r>
          </w:p>
        </w:tc>
        <w:tc>
          <w:tcPr>
            <w:tcW w:w="4478" w:type="dxa"/>
          </w:tcPr>
          <w:p w14:paraId="42143116" w14:textId="641FAF3C" w:rsidR="00B52AC2" w:rsidRPr="0014616B" w:rsidRDefault="001E1D73" w:rsidP="007C40AB">
            <w:pPr>
              <w:rPr>
                <w:szCs w:val="22"/>
              </w:rPr>
            </w:pPr>
            <w:r>
              <w:rPr>
                <w:b/>
                <w:szCs w:val="22"/>
              </w:rPr>
              <w:t>XXX</w:t>
            </w:r>
            <w:r w:rsidR="00B52AC2" w:rsidRPr="0014616B">
              <w:rPr>
                <w:szCs w:val="22"/>
              </w:rPr>
              <w:t>, jednatelem společnosti</w:t>
            </w:r>
          </w:p>
        </w:tc>
      </w:tr>
      <w:tr w:rsidR="00B52AC2" w:rsidRPr="009A50D0" w14:paraId="07B029CD" w14:textId="77777777" w:rsidTr="007C40AB">
        <w:tc>
          <w:tcPr>
            <w:tcW w:w="3969" w:type="dxa"/>
          </w:tcPr>
          <w:p w14:paraId="0252191C" w14:textId="64712AF1" w:rsidR="00B52AC2" w:rsidRPr="0014616B" w:rsidRDefault="00B52AC2" w:rsidP="007C40AB">
            <w:pPr>
              <w:rPr>
                <w:szCs w:val="22"/>
              </w:rPr>
            </w:pPr>
            <w:r w:rsidRPr="0014616B">
              <w:rPr>
                <w:szCs w:val="22"/>
              </w:rPr>
              <w:t>Číslo účtu:</w:t>
            </w:r>
          </w:p>
        </w:tc>
        <w:tc>
          <w:tcPr>
            <w:tcW w:w="4478" w:type="dxa"/>
          </w:tcPr>
          <w:p w14:paraId="2299F747" w14:textId="692CC3B2" w:rsidR="00B52AC2" w:rsidRPr="0014616B" w:rsidRDefault="00B52AC2" w:rsidP="007C40AB">
            <w:pPr>
              <w:rPr>
                <w:szCs w:val="22"/>
              </w:rPr>
            </w:pPr>
            <w:r w:rsidRPr="0014616B">
              <w:rPr>
                <w:szCs w:val="22"/>
              </w:rPr>
              <w:t>5200015656/5500, vedený u Raiffeisenbank a. s.</w:t>
            </w:r>
          </w:p>
        </w:tc>
      </w:tr>
      <w:tr w:rsidR="000E7F93" w:rsidRPr="009A50D0" w14:paraId="58C9BBBC" w14:textId="77777777" w:rsidTr="00FF7816">
        <w:tc>
          <w:tcPr>
            <w:tcW w:w="3969" w:type="dxa"/>
          </w:tcPr>
          <w:p w14:paraId="5A97A803" w14:textId="6314776D" w:rsidR="000E7F93" w:rsidRPr="0014616B" w:rsidRDefault="00F54998" w:rsidP="0035598C">
            <w:pPr>
              <w:rPr>
                <w:szCs w:val="22"/>
              </w:rPr>
            </w:pPr>
            <w:r w:rsidRPr="0014616B">
              <w:rPr>
                <w:szCs w:val="22"/>
              </w:rPr>
              <w:t xml:space="preserve">poskytovatel </w:t>
            </w:r>
            <w:r w:rsidR="00462984" w:rsidRPr="0014616B">
              <w:rPr>
                <w:szCs w:val="22"/>
              </w:rPr>
              <w:t>je plátce DPH</w:t>
            </w:r>
          </w:p>
        </w:tc>
        <w:tc>
          <w:tcPr>
            <w:tcW w:w="4478" w:type="dxa"/>
          </w:tcPr>
          <w:p w14:paraId="0715577B" w14:textId="11D7AA62" w:rsidR="000E7F93" w:rsidRPr="0014616B" w:rsidRDefault="00261E94" w:rsidP="00771CCE">
            <w:pPr>
              <w:rPr>
                <w:szCs w:val="22"/>
              </w:rPr>
            </w:pPr>
            <w:r w:rsidRPr="0014616B">
              <w:rPr>
                <w:szCs w:val="22"/>
              </w:rPr>
              <w:t>ANO</w:t>
            </w:r>
          </w:p>
        </w:tc>
      </w:tr>
    </w:tbl>
    <w:p w14:paraId="4E340206" w14:textId="77777777" w:rsidR="00A74ADE" w:rsidRPr="009A50D0" w:rsidRDefault="00A74ADE" w:rsidP="00D4405E">
      <w:pPr>
        <w:pStyle w:val="Zhlavzprvy"/>
        <w:rPr>
          <w:szCs w:val="22"/>
        </w:rPr>
      </w:pPr>
    </w:p>
    <w:p w14:paraId="3C3E7B25" w14:textId="77777777" w:rsidR="00A74ADE" w:rsidRPr="009A50D0" w:rsidRDefault="00A74ADE" w:rsidP="00D4405E">
      <w:pPr>
        <w:pStyle w:val="Zhlavzprvy"/>
        <w:rPr>
          <w:szCs w:val="22"/>
        </w:rPr>
      </w:pPr>
      <w:r w:rsidRPr="009A50D0">
        <w:rPr>
          <w:szCs w:val="22"/>
        </w:rPr>
        <w:t>(dále jen „Poskytovatel“)</w:t>
      </w:r>
    </w:p>
    <w:p w14:paraId="4407018C" w14:textId="77777777" w:rsidR="00A74ADE" w:rsidRDefault="00A74ADE" w:rsidP="00D4405E"/>
    <w:p w14:paraId="5BD34028" w14:textId="77777777" w:rsidR="00A74ADE" w:rsidRDefault="00A74ADE" w:rsidP="00F83BBB">
      <w:pPr>
        <w:pStyle w:val="Heading1-Number-FollowNumberCzechTourism"/>
        <w:spacing w:before="0" w:after="0"/>
        <w:ind w:left="28"/>
      </w:pPr>
      <w:r>
        <w:rPr>
          <w:color w:val="888888"/>
          <w:shd w:val="clear" w:color="auto" w:fill="000000"/>
        </w:rPr>
        <w:br w:type="page"/>
      </w:r>
      <w:r w:rsidRPr="00A873AE">
        <w:lastRenderedPageBreak/>
        <w:t xml:space="preserve">II. </w:t>
      </w:r>
    </w:p>
    <w:p w14:paraId="525138BD" w14:textId="77777777" w:rsidR="00A74ADE" w:rsidRPr="00A873AE" w:rsidRDefault="00A74ADE" w:rsidP="00A873AE">
      <w:pPr>
        <w:pStyle w:val="Heading1-Number-FollowNumberCzechTourism"/>
        <w:spacing w:before="0" w:after="0"/>
        <w:ind w:left="28"/>
      </w:pPr>
      <w:r w:rsidRPr="00A873AE">
        <w:t xml:space="preserve">Předmět smlouvy, </w:t>
      </w:r>
      <w:r w:rsidR="003800C5">
        <w:t>prohlášení Poskytovatele</w:t>
      </w:r>
    </w:p>
    <w:p w14:paraId="10FA8E51" w14:textId="77777777" w:rsidR="00A74ADE" w:rsidRDefault="00A74ADE" w:rsidP="004211B8">
      <w:pPr>
        <w:rPr>
          <w:b/>
        </w:rPr>
      </w:pPr>
    </w:p>
    <w:p w14:paraId="0249A966" w14:textId="5F1DD32C" w:rsidR="002D1A4F" w:rsidRDefault="00A74ADE" w:rsidP="002D1A4F">
      <w:pPr>
        <w:numPr>
          <w:ilvl w:val="0"/>
          <w:numId w:val="27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F52748">
        <w:t xml:space="preserve">Předmětem této smlouvy je závazek Poskytovatele poskytnout Nabyvateli oprávnění k výkonu práva </w:t>
      </w:r>
      <w:r w:rsidR="0039361C">
        <w:t xml:space="preserve">užít </w:t>
      </w:r>
      <w:r w:rsidR="0039361C" w:rsidRPr="0014616B">
        <w:t>autorsk</w:t>
      </w:r>
      <w:r w:rsidR="0014616B" w:rsidRPr="0014616B">
        <w:t>á</w:t>
      </w:r>
      <w:r w:rsidR="0039361C" w:rsidRPr="0014616B">
        <w:t xml:space="preserve"> díl</w:t>
      </w:r>
      <w:r w:rsidR="0014616B" w:rsidRPr="0014616B">
        <w:t xml:space="preserve">a nacházející se na platformě </w:t>
      </w:r>
      <w:hyperlink r:id="rId10" w:history="1">
        <w:r w:rsidR="0014616B" w:rsidRPr="00155223">
          <w:rPr>
            <w:rStyle w:val="Hypertextovodkaz"/>
            <w:rFonts w:cs="Arial"/>
          </w:rPr>
          <w:t>www.shutterstock.com</w:t>
        </w:r>
      </w:hyperlink>
      <w:r w:rsidR="0014616B">
        <w:rPr>
          <w:rStyle w:val="Hypertextovodkaz"/>
          <w:rFonts w:cs="Arial"/>
        </w:rPr>
        <w:t xml:space="preserve"> </w:t>
      </w:r>
      <w:r w:rsidR="0014616B">
        <w:rPr>
          <w:rStyle w:val="Hypertextovodkaz"/>
          <w:rFonts w:cs="Arial"/>
          <w:u w:val="none"/>
        </w:rPr>
        <w:t>níže</w:t>
      </w:r>
      <w:r w:rsidR="0014616B" w:rsidRPr="0014616B">
        <w:rPr>
          <w:rStyle w:val="Hypertextovodkaz"/>
          <w:rFonts w:cs="Arial"/>
          <w:u w:val="none"/>
        </w:rPr>
        <w:t xml:space="preserve"> </w:t>
      </w:r>
      <w:r w:rsidR="0039361C" w:rsidRPr="0014616B">
        <w:t>sjednaným</w:t>
      </w:r>
      <w:r w:rsidR="0039361C">
        <w:t xml:space="preserve"> způsobem, a to </w:t>
      </w:r>
      <w:r w:rsidR="00A963B5">
        <w:t>ve vztahu k</w:t>
      </w:r>
      <w:r w:rsidR="002D1A4F">
        <w:t> následujícím částem plnění:</w:t>
      </w:r>
    </w:p>
    <w:p w14:paraId="252D67C5" w14:textId="59F2C502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EECAB86" w14:textId="76534976" w:rsidR="002D1A4F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CORE</w:t>
      </w:r>
    </w:p>
    <w:p w14:paraId="3261F299" w14:textId="5316F60B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12 měsíců předplatné v rozsahu 750 fotografií/měsíc se standardní licencí dle </w:t>
      </w:r>
      <w:r w:rsidRPr="002D1A4F">
        <w:t>www.shutterstock.com</w:t>
      </w:r>
      <w:r w:rsidR="00DE44CB">
        <w:t>/license</w:t>
      </w:r>
    </w:p>
    <w:p w14:paraId="7E892F35" w14:textId="14022EB5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fotografie jsou ve standardní RF licenci, bez časového či teritoriálního omezení</w:t>
      </w:r>
    </w:p>
    <w:p w14:paraId="02FA52EF" w14:textId="024754D1" w:rsidR="002D1A4F" w:rsidRDefault="002D1A4F" w:rsidP="002D1A4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fotografie lze užívat v tisku, online apod. s limitem 500.000 ks nákladu či shlédnutí</w:t>
      </w:r>
      <w:r w:rsidR="004B069F">
        <w:t xml:space="preserve"> po dobu 12 měsíců</w:t>
      </w:r>
    </w:p>
    <w:p w14:paraId="43B523C5" w14:textId="5F896B6D" w:rsidR="00263B52" w:rsidRDefault="00263B52" w:rsidP="00EE3943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jednou stažené fotografie je možné stahovat opakovaně bez snížení limitu</w:t>
      </w:r>
    </w:p>
    <w:p w14:paraId="3E703F1E" w14:textId="77777777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24E38CB5" w14:textId="77777777" w:rsidR="00263B52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FULL ACCESS MEDIA </w:t>
      </w:r>
    </w:p>
    <w:p w14:paraId="74E237AC" w14:textId="525AFA8E" w:rsidR="002D1A4F" w:rsidRDefault="0036748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12 měsíců</w:t>
      </w:r>
      <w:r w:rsidR="002D1A4F">
        <w:t xml:space="preserve"> balíček 900 fotografií s neomezenou </w:t>
      </w:r>
      <w:r w:rsidR="00263B52">
        <w:t xml:space="preserve">Media </w:t>
      </w:r>
      <w:r w:rsidR="002D1A4F">
        <w:t xml:space="preserve">licencí pro jakékoliv užití </w:t>
      </w:r>
    </w:p>
    <w:p w14:paraId="11388BE3" w14:textId="741D295B" w:rsidR="00E9491F" w:rsidRDefault="00E9491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fotografie v RF </w:t>
      </w:r>
      <w:r w:rsidR="0014616B">
        <w:t>licenci – časově</w:t>
      </w:r>
      <w:r>
        <w:t xml:space="preserve"> a teritoriálně neomezené užití</w:t>
      </w:r>
    </w:p>
    <w:p w14:paraId="42D6F335" w14:textId="03BCD1C4" w:rsidR="002D1A4F" w:rsidRDefault="002D1A4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licence umožňuje užití fotografií pro komerční účely, včetně tisku nad 500.000 ks, nákladu či užití v TV a pro potisk reklamních předmětů </w:t>
      </w:r>
    </w:p>
    <w:p w14:paraId="7F7C04F1" w14:textId="60C7F032" w:rsidR="002D1A4F" w:rsidRDefault="002D1A4F" w:rsidP="00E9491F">
      <w:pPr>
        <w:pStyle w:val="Odstavecseseznamem"/>
        <w:numPr>
          <w:ilvl w:val="0"/>
          <w:numId w:val="45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jednou stažené fotografie je možné stahovat opakovaně bez snížení limitu</w:t>
      </w:r>
    </w:p>
    <w:p w14:paraId="57387B7A" w14:textId="77777777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2F46B2F" w14:textId="074CF78E" w:rsidR="002D1A4F" w:rsidRDefault="002D1A4F" w:rsidP="002D1A4F">
      <w:pPr>
        <w:pStyle w:val="Odstavecseseznamem"/>
        <w:numPr>
          <w:ilvl w:val="1"/>
          <w:numId w:val="44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VIDEA </w:t>
      </w:r>
    </w:p>
    <w:p w14:paraId="335425DB" w14:textId="49203DDE" w:rsidR="002D1A4F" w:rsidRDefault="002D1A4F" w:rsidP="00995328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100 HD videí s neomezenou RF licencí, která umožňuje časově a teritoriálně neomezené užití</w:t>
      </w:r>
    </w:p>
    <w:p w14:paraId="4985A614" w14:textId="35EB1BC6" w:rsidR="002D1A4F" w:rsidRDefault="002D1A4F" w:rsidP="002D1A4F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>videa lze užívat neomezeně na všech platformách (od webu po TV či kino)</w:t>
      </w:r>
    </w:p>
    <w:p w14:paraId="17955958" w14:textId="1DC8826B" w:rsidR="00263B52" w:rsidRDefault="00263B52" w:rsidP="00A202E3">
      <w:pPr>
        <w:pStyle w:val="Odstavecseseznamem"/>
        <w:numPr>
          <w:ilvl w:val="0"/>
          <w:numId w:val="4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>
        <w:t xml:space="preserve">jednou </w:t>
      </w:r>
      <w:r w:rsidR="00A70947">
        <w:t>stažená videa</w:t>
      </w:r>
      <w:r>
        <w:t xml:space="preserve"> je možné stahovat opakovaně bez snížení limitu</w:t>
      </w:r>
    </w:p>
    <w:p w14:paraId="2741386A" w14:textId="5EAE19CF" w:rsidR="002D1A4F" w:rsidRDefault="002D1A4F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67E1450C" w14:textId="63090A6C" w:rsidR="00F213F0" w:rsidRDefault="0015415B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14616B">
        <w:t>(dále jen „Dílo“)</w:t>
      </w:r>
    </w:p>
    <w:p w14:paraId="155D5B04" w14:textId="77777777" w:rsidR="0015415B" w:rsidRDefault="0015415B" w:rsidP="002D1A4F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C783088" w14:textId="49BBECBF" w:rsidR="00B16B33" w:rsidRDefault="00A74ADE" w:rsidP="0015415B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Poskytovatel prohlašuje, že je nositelem au</w:t>
      </w:r>
      <w:r>
        <w:t xml:space="preserve">torských práv k dílu </w:t>
      </w:r>
      <w:r w:rsidR="00B16B33">
        <w:t xml:space="preserve">specifikovanému v </w:t>
      </w:r>
      <w:r>
        <w:t>člá</w:t>
      </w:r>
      <w:r w:rsidR="00361C6D" w:rsidRPr="00BD2686">
        <w:t>nk</w:t>
      </w:r>
      <w:r w:rsidRPr="00BD2686">
        <w:t>u</w:t>
      </w:r>
      <w:r>
        <w:t> </w:t>
      </w:r>
      <w:r w:rsidRPr="0051048E">
        <w:t>II</w:t>
      </w:r>
      <w:r w:rsidR="008B4DB0">
        <w:t>.</w:t>
      </w:r>
      <w:r w:rsidRPr="0051048E">
        <w:t xml:space="preserve"> odst. 1 této smlouvy a že je oprávněn s dílem disponovat v rozsahu sjednaném v této smlouvě a že toto dílo bude nedotčeno právy jiných osob. Poskytovatel se dále pro případ, že součástí poskytnutého díla budou </w:t>
      </w:r>
      <w:r w:rsidRPr="00BD2686">
        <w:t xml:space="preserve">díla </w:t>
      </w:r>
      <w:r w:rsidR="00361C6D" w:rsidRPr="00BD2686">
        <w:t>jiných autorů, zavazuje s</w:t>
      </w:r>
      <w:r w:rsidRPr="00BD2686">
        <w:t>e s těmito</w:t>
      </w:r>
      <w:r w:rsidRPr="0051048E">
        <w:t xml:space="preserve"> autory řádně vypořádat v souladu </w:t>
      </w:r>
      <w:r w:rsidR="003800C5">
        <w:t>s autorským zákonem</w:t>
      </w:r>
      <w:r w:rsidRPr="0051048E">
        <w:t xml:space="preserve"> a v</w:t>
      </w:r>
      <w:r w:rsidR="00796AAC">
        <w:t> </w:t>
      </w:r>
      <w:r w:rsidRPr="0051048E">
        <w:t>souladu</w:t>
      </w:r>
      <w:r w:rsidR="00796AAC">
        <w:t xml:space="preserve"> s občanským zákoníkem</w:t>
      </w:r>
      <w:r w:rsidRPr="0051048E">
        <w:t>.</w:t>
      </w:r>
      <w:r w:rsidR="0051518F">
        <w:t xml:space="preserve"> </w:t>
      </w:r>
    </w:p>
    <w:p w14:paraId="29EADC40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2104D0E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3668E8B4" w14:textId="77777777" w:rsidR="00796AAC" w:rsidRDefault="00796AAC" w:rsidP="00796AAC">
      <w:pPr>
        <w:pStyle w:val="Heading1-Number-FollowNumberCzechTourism"/>
        <w:spacing w:before="0" w:after="0"/>
        <w:ind w:left="28"/>
      </w:pPr>
      <w:r>
        <w:t>III</w:t>
      </w:r>
      <w:r w:rsidRPr="00640BEC">
        <w:t xml:space="preserve">. </w:t>
      </w:r>
    </w:p>
    <w:p w14:paraId="71B41A54" w14:textId="77777777" w:rsidR="00796AAC" w:rsidRPr="00640BEC" w:rsidRDefault="00796AAC" w:rsidP="00796AAC">
      <w:pPr>
        <w:pStyle w:val="Heading1-Number-FollowNumberCzechTourism"/>
        <w:spacing w:before="0" w:after="0"/>
        <w:ind w:left="28"/>
      </w:pPr>
      <w:r w:rsidRPr="00640BEC">
        <w:t>Licence</w:t>
      </w:r>
      <w:r>
        <w:t>, oprávnění poskytovat podlicence</w:t>
      </w:r>
    </w:p>
    <w:p w14:paraId="2562F9A9" w14:textId="77777777" w:rsidR="00796AAC" w:rsidRPr="001F2B18" w:rsidRDefault="00796AAC" w:rsidP="00796AAC">
      <w:pPr>
        <w:rPr>
          <w:b/>
        </w:rPr>
      </w:pPr>
    </w:p>
    <w:p w14:paraId="611086A9" w14:textId="77777777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DE7492">
        <w:t xml:space="preserve">Poskytovatel se </w:t>
      </w:r>
      <w:r>
        <w:t xml:space="preserve">ve vztahu k dílu specifikovanému v čl. II. odst. 1 této smlouvy </w:t>
      </w:r>
      <w:r w:rsidRPr="00DE7492">
        <w:t xml:space="preserve">zavazuje poskytnout Nabyvateli </w:t>
      </w:r>
      <w:r w:rsidRPr="00B32F08">
        <w:t>nevýhradní</w:t>
      </w:r>
      <w:r w:rsidRPr="00B6084D">
        <w:t xml:space="preserve"> licenci</w:t>
      </w:r>
      <w:r w:rsidRPr="00DE7492">
        <w:t xml:space="preserve"> ve smyslu ustanovení § 2360 </w:t>
      </w:r>
      <w:r w:rsidR="00DE0F8D">
        <w:t xml:space="preserve">a násl. </w:t>
      </w:r>
      <w:r>
        <w:t>občanského zákoníku</w:t>
      </w:r>
      <w:r w:rsidRPr="0051048E">
        <w:t>. Územní rozsah licence je neomezený, licence může být použita v celosvětovém rozsahu. Časový rozsah licence je také neomezený. Licence není omezena způsobem užití. Licence může být využita opakovaně</w:t>
      </w:r>
      <w:r>
        <w:t xml:space="preserve">. Podlicence poskytovaná Nabyvatelem na základě </w:t>
      </w:r>
      <w:r w:rsidR="009429FA">
        <w:t xml:space="preserve">čl. III </w:t>
      </w:r>
      <w:r>
        <w:t xml:space="preserve">odst. 4 </w:t>
      </w:r>
      <w:r w:rsidR="0039567E">
        <w:t xml:space="preserve">této smlouvy </w:t>
      </w:r>
      <w:r>
        <w:t>může být udělena ve stejném rozsahu, v jakém je n</w:t>
      </w:r>
      <w:r w:rsidR="009429FA">
        <w:t>a základě tohoto ujednání (čl. III</w:t>
      </w:r>
      <w:r>
        <w:t>. odst. 1</w:t>
      </w:r>
      <w:r w:rsidR="0039567E">
        <w:t xml:space="preserve"> této smlouvy</w:t>
      </w:r>
      <w:r>
        <w:t>) Nabyvateli poskytnuta licence Poskytovatelem.</w:t>
      </w:r>
    </w:p>
    <w:p w14:paraId="520AD90F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05360239" w14:textId="0BD2057F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Nabyvatel je oprávněn dílo </w:t>
      </w:r>
      <w:r w:rsidR="00263B52">
        <w:t xml:space="preserve">dle článku </w:t>
      </w:r>
      <w:r w:rsidR="00DA57C0">
        <w:t xml:space="preserve">I. odst. </w:t>
      </w:r>
      <w:r w:rsidR="00263B52">
        <w:t xml:space="preserve">1.2 </w:t>
      </w:r>
      <w:r w:rsidR="00DA57C0">
        <w:t xml:space="preserve">této Smlouvy </w:t>
      </w:r>
      <w:r>
        <w:t>užít ke komerčním i nekomerčním účelům.</w:t>
      </w:r>
    </w:p>
    <w:p w14:paraId="03FFFC28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E794DE5" w14:textId="51B286FA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52748">
        <w:t xml:space="preserve">Poskytovatel tímto </w:t>
      </w:r>
      <w:r>
        <w:t>uděluje Nabyvateli výslovný</w:t>
      </w:r>
      <w:r w:rsidRPr="00F52748">
        <w:t xml:space="preserve"> souhlas se </w:t>
      </w:r>
      <w:r w:rsidRPr="00FD4E22">
        <w:t>zařazením</w:t>
      </w:r>
      <w:r>
        <w:t xml:space="preserve"> fotografi</w:t>
      </w:r>
      <w:r w:rsidR="009429FA">
        <w:t>í</w:t>
      </w:r>
      <w:r>
        <w:t xml:space="preserve"> tvořících dílo</w:t>
      </w:r>
      <w:r w:rsidRPr="00FD4E22">
        <w:t xml:space="preserve"> </w:t>
      </w:r>
      <w:r w:rsidR="00263B52">
        <w:t xml:space="preserve">dle článku </w:t>
      </w:r>
      <w:r w:rsidR="004146BB">
        <w:t xml:space="preserve">I. odst. </w:t>
      </w:r>
      <w:r w:rsidR="00263B52">
        <w:t xml:space="preserve">1.2 </w:t>
      </w:r>
      <w:r w:rsidRPr="00F52748">
        <w:t xml:space="preserve">do fotografické databáze Nabyvatele </w:t>
      </w:r>
      <w:r>
        <w:t xml:space="preserve">(fotobanky) </w:t>
      </w:r>
      <w:r w:rsidRPr="00F52748">
        <w:t>a s následným použitím</w:t>
      </w:r>
      <w:r>
        <w:t xml:space="preserve"> </w:t>
      </w:r>
      <w:r w:rsidR="009429FA">
        <w:t>těchto fotografií</w:t>
      </w:r>
      <w:r w:rsidRPr="00F52748">
        <w:t xml:space="preserve"> Nabyvatelem.</w:t>
      </w:r>
      <w:r w:rsidRPr="0051048E">
        <w:t xml:space="preserve"> </w:t>
      </w:r>
      <w:r>
        <w:t>Poskytovatel dále opravňuje Nabyvatele umístit fotografi</w:t>
      </w:r>
      <w:r w:rsidR="009429FA">
        <w:t>e</w:t>
      </w:r>
      <w:r>
        <w:t xml:space="preserve"> tvořící dílo do veřejné sekce fotobanky a umožnit uživatelům veřejné sekce f</w:t>
      </w:r>
      <w:r w:rsidR="009429FA">
        <w:t>otobanky stažení těchto fotografií</w:t>
      </w:r>
      <w:r>
        <w:t xml:space="preserve"> prostřednictvím datových sítí a jejich následné užití (i ke komerčním účelům).</w:t>
      </w:r>
    </w:p>
    <w:p w14:paraId="5EAE08FB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59B6744" w14:textId="77777777" w:rsidR="00796AAC" w:rsidRDefault="00796AAC" w:rsidP="00796AA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65695A">
        <w:t>Nabyvatel je oprávněn udělit oprávnění dílo užít třetí osobě (podlicence)</w:t>
      </w:r>
      <w:r>
        <w:t xml:space="preserve">, </w:t>
      </w:r>
      <w:r w:rsidRPr="00BD2686">
        <w:t>a to i ke komerčním účelům</w:t>
      </w:r>
      <w:r w:rsidRPr="0065695A">
        <w:t>.</w:t>
      </w:r>
    </w:p>
    <w:p w14:paraId="45D56CA0" w14:textId="77777777" w:rsidR="001928FC" w:rsidRDefault="001928FC" w:rsidP="001928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</w:pPr>
    </w:p>
    <w:p w14:paraId="27B5168F" w14:textId="77777777" w:rsidR="001928FC" w:rsidRDefault="001928FC" w:rsidP="001928FC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51048E">
        <w:t>Nabyvatel není povinen licenci využít.</w:t>
      </w:r>
    </w:p>
    <w:p w14:paraId="692F3D05" w14:textId="77777777" w:rsidR="001928FC" w:rsidRDefault="001928FC" w:rsidP="001928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5444D72F" w14:textId="77777777" w:rsidR="00796AAC" w:rsidRDefault="00796AAC" w:rsidP="00796AA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70001544" w14:textId="77777777" w:rsidR="0039567E" w:rsidRPr="0039567E" w:rsidRDefault="0039567E" w:rsidP="0039567E"/>
    <w:p w14:paraId="4E3CC0D2" w14:textId="77777777" w:rsidR="00E67B9A" w:rsidRDefault="00A74ADE" w:rsidP="00E67B9A">
      <w:pPr>
        <w:pStyle w:val="Heading1-Number-FollowNumberCzechTourism"/>
        <w:spacing w:before="0" w:after="0"/>
        <w:ind w:left="28"/>
      </w:pPr>
      <w:r w:rsidRPr="0051048E">
        <w:t>I</w:t>
      </w:r>
      <w:r w:rsidR="009429FA">
        <w:t>V</w:t>
      </w:r>
      <w:r w:rsidRPr="0051048E">
        <w:t xml:space="preserve">. </w:t>
      </w:r>
    </w:p>
    <w:p w14:paraId="0BBE2085" w14:textId="77777777" w:rsidR="00E67B9A" w:rsidRDefault="00A74ADE" w:rsidP="00E67B9A">
      <w:pPr>
        <w:pStyle w:val="Heading1-Number-FollowNumberCzechTourism"/>
        <w:spacing w:before="0" w:after="0"/>
        <w:ind w:left="28"/>
      </w:pPr>
      <w:r w:rsidRPr="0051048E">
        <w:t>Práva a povinnosti smluvních stran</w:t>
      </w:r>
    </w:p>
    <w:p w14:paraId="17F234D5" w14:textId="77777777" w:rsidR="00E67B9A" w:rsidRDefault="00E67B9A" w:rsidP="00E67B9A">
      <w:pPr>
        <w:pStyle w:val="Heading1-Number-FollowNumberCzechTourism"/>
        <w:spacing w:before="0" w:after="0"/>
        <w:ind w:left="28"/>
      </w:pPr>
    </w:p>
    <w:p w14:paraId="41E190CB" w14:textId="0159BB40" w:rsidR="0039567E" w:rsidRDefault="00A74ADE" w:rsidP="0014616B">
      <w:pPr>
        <w:pStyle w:val="Odstavecseseznamem"/>
        <w:numPr>
          <w:ilvl w:val="0"/>
          <w:numId w:val="31"/>
        </w:numPr>
        <w:jc w:val="both"/>
      </w:pPr>
      <w:r w:rsidRPr="0051048E">
        <w:t>Poskytovatel předá Nabyvat</w:t>
      </w:r>
      <w:r>
        <w:t xml:space="preserve">eli dílo </w:t>
      </w:r>
      <w:r w:rsidR="00B16B33">
        <w:t xml:space="preserve">specifikované v </w:t>
      </w:r>
      <w:r>
        <w:t>článku II. odst.</w:t>
      </w:r>
      <w:r w:rsidRPr="0051048E">
        <w:t xml:space="preserve"> 1. této smlouvy </w:t>
      </w:r>
      <w:r w:rsidR="00462984">
        <w:t xml:space="preserve">formou </w:t>
      </w:r>
      <w:r w:rsidR="00263B52">
        <w:t xml:space="preserve">on-line přístupu na </w:t>
      </w:r>
      <w:hyperlink r:id="rId11" w:history="1">
        <w:r w:rsidR="00263B52" w:rsidRPr="00155223">
          <w:rPr>
            <w:rStyle w:val="Hypertextovodkaz"/>
            <w:rFonts w:cs="Arial"/>
          </w:rPr>
          <w:t>www.shutterstock.com</w:t>
        </w:r>
      </w:hyperlink>
      <w:r w:rsidR="00263B52">
        <w:t xml:space="preserve"> v rozsahu </w:t>
      </w:r>
      <w:r w:rsidR="00263B52" w:rsidRPr="00263B52">
        <w:t>10 přístupů (tzn. 10 lidí může s balíčkem pracovat najednou)</w:t>
      </w:r>
      <w:r w:rsidR="00462984">
        <w:t xml:space="preserve">. </w:t>
      </w:r>
      <w:r w:rsidR="00B16B33">
        <w:t xml:space="preserve">Poskytovatel </w:t>
      </w:r>
      <w:r w:rsidR="00462984">
        <w:t xml:space="preserve">umožní </w:t>
      </w:r>
      <w:r w:rsidR="00B16B33">
        <w:t xml:space="preserve">Nabyvateli </w:t>
      </w:r>
      <w:r w:rsidR="00AF259A">
        <w:t xml:space="preserve">aktivaci účtu a </w:t>
      </w:r>
      <w:r w:rsidR="00462984">
        <w:t xml:space="preserve">přístup ke stažení </w:t>
      </w:r>
      <w:r w:rsidR="00485C0A">
        <w:t xml:space="preserve">uložených </w:t>
      </w:r>
      <w:r w:rsidR="00462984">
        <w:t>dat,</w:t>
      </w:r>
      <w:r w:rsidR="00DE7492">
        <w:t xml:space="preserve"> </w:t>
      </w:r>
      <w:r w:rsidR="00462984">
        <w:t>údaje</w:t>
      </w:r>
      <w:r w:rsidR="00B16B33">
        <w:t xml:space="preserve"> potřebné ke stažení</w:t>
      </w:r>
      <w:r w:rsidR="00462984">
        <w:t xml:space="preserve"> </w:t>
      </w:r>
      <w:r w:rsidR="00485C0A">
        <w:t xml:space="preserve">dat </w:t>
      </w:r>
      <w:r w:rsidR="00462984">
        <w:t>zašle</w:t>
      </w:r>
      <w:r w:rsidR="00485C0A">
        <w:t xml:space="preserve"> Poskytovatel</w:t>
      </w:r>
      <w:r w:rsidR="00462984">
        <w:t xml:space="preserve"> na e-mail </w:t>
      </w:r>
      <w:r w:rsidR="001E1D73">
        <w:t xml:space="preserve">XXX </w:t>
      </w:r>
      <w:r w:rsidR="00485C0A">
        <w:t>a to</w:t>
      </w:r>
      <w:r w:rsidR="00462984">
        <w:t xml:space="preserve"> </w:t>
      </w:r>
      <w:r w:rsidR="00587355">
        <w:t xml:space="preserve">nejpozději </w:t>
      </w:r>
      <w:r w:rsidR="00587355" w:rsidRPr="00517E06">
        <w:t xml:space="preserve">do </w:t>
      </w:r>
      <w:r w:rsidR="00263B52">
        <w:t>1</w:t>
      </w:r>
      <w:r w:rsidR="0039567E" w:rsidRPr="00263B52">
        <w:t>.</w:t>
      </w:r>
      <w:r w:rsidR="00263B52" w:rsidRPr="00263B52">
        <w:t>1</w:t>
      </w:r>
      <w:r w:rsidR="006F0037">
        <w:t>2</w:t>
      </w:r>
      <w:r w:rsidR="0039567E" w:rsidRPr="00263B52">
        <w:t>.</w:t>
      </w:r>
      <w:r w:rsidR="00263B52" w:rsidRPr="00263B52">
        <w:t>20</w:t>
      </w:r>
      <w:r w:rsidR="006F0037">
        <w:t>2</w:t>
      </w:r>
      <w:r w:rsidR="00AF259A">
        <w:t>3</w:t>
      </w:r>
      <w:r w:rsidRPr="00517E06">
        <w:t>.</w:t>
      </w:r>
      <w:r w:rsidRPr="00E67B9A">
        <w:t xml:space="preserve"> </w:t>
      </w:r>
    </w:p>
    <w:p w14:paraId="6C5D0B12" w14:textId="77777777" w:rsidR="00263B52" w:rsidRDefault="00263B52" w:rsidP="00263B52"/>
    <w:p w14:paraId="057C852E" w14:textId="77777777" w:rsidR="00E67B9A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 xml:space="preserve">Poskytovatel odpovídá Nabyvateli za právní bezvadnost </w:t>
      </w:r>
      <w:r>
        <w:t>d</w:t>
      </w:r>
      <w:r w:rsidRPr="0051048E">
        <w:t xml:space="preserve">íla. Pokud by Nabyvateli vznikla </w:t>
      </w:r>
      <w:r w:rsidR="0039567E">
        <w:t xml:space="preserve">jakákoliv </w:t>
      </w:r>
      <w:r w:rsidRPr="0051048E">
        <w:t xml:space="preserve">újma </w:t>
      </w:r>
      <w:r>
        <w:t>z důvodu právních vad díla, je P</w:t>
      </w:r>
      <w:r w:rsidRPr="0051048E">
        <w:t>oskytovatel povinen tuto újmu Nabyvateli nahradit v plné výši.</w:t>
      </w:r>
    </w:p>
    <w:p w14:paraId="150DE97D" w14:textId="77777777" w:rsidR="00E67B9A" w:rsidRDefault="00E67B9A" w:rsidP="00E67B9A">
      <w:pPr>
        <w:pStyle w:val="Odstavecseseznamem"/>
      </w:pPr>
    </w:p>
    <w:p w14:paraId="51C32797" w14:textId="77777777" w:rsidR="00A74ADE" w:rsidRPr="0051048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Nabyvatel nenese žádnou odpovědnost za jakékoliv nároky třetích osob v souvislosti s užíváním díla. Veškerou odpovědnost za nároky třetích osob nese Poskytovatel.</w:t>
      </w:r>
    </w:p>
    <w:p w14:paraId="46D2BB20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 w:hanging="360"/>
        <w:jc w:val="both"/>
      </w:pPr>
    </w:p>
    <w:p w14:paraId="1D618A5A" w14:textId="77777777" w:rsidR="00A74ADE" w:rsidRDefault="00A74ADE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Dojde</w:t>
      </w:r>
      <w:r w:rsidR="00DD0D67">
        <w:t>-</w:t>
      </w:r>
      <w:r>
        <w:t>li k ohrožení nebo porušení N</w:t>
      </w:r>
      <w:r w:rsidRPr="0051048E">
        <w:t>aby</w:t>
      </w:r>
      <w:r>
        <w:t>vatelovy licence, zpraví o tom N</w:t>
      </w:r>
      <w:r w:rsidRPr="0051048E">
        <w:t xml:space="preserve">abyvatel </w:t>
      </w:r>
      <w:r>
        <w:t>P</w:t>
      </w:r>
      <w:r w:rsidRPr="0051048E">
        <w:t xml:space="preserve">oskytovatele bez zbytečného odkladu, jakmile se o takové skutečnosti dozví. Poskytovatel </w:t>
      </w:r>
      <w:r>
        <w:t>je následně povinen poskytnout N</w:t>
      </w:r>
      <w:r w:rsidRPr="0051048E">
        <w:t>abyvateli součinnost k právní ochraně jeho licence.</w:t>
      </w:r>
    </w:p>
    <w:p w14:paraId="15B596CD" w14:textId="77777777" w:rsidR="00B52AC2" w:rsidRDefault="00B52AC2" w:rsidP="00F54998">
      <w:pPr>
        <w:pStyle w:val="Odstavecseseznamem"/>
      </w:pPr>
    </w:p>
    <w:p w14:paraId="33D53741" w14:textId="7266F64F" w:rsidR="00B52AC2" w:rsidRPr="0051048E" w:rsidRDefault="00B52AC2" w:rsidP="00E67B9A">
      <w:pPr>
        <w:numPr>
          <w:ilvl w:val="0"/>
          <w:numId w:val="31"/>
        </w:numPr>
        <w:tabs>
          <w:tab w:val="clear" w:pos="227"/>
          <w:tab w:val="clear" w:pos="360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>Skutečnosti uvedené v této Smlouvě nebudou Smluvními stranami považovány za obchodní tajemství ve smyslu ustanovení § 504 občanského zákoníku.</w:t>
      </w:r>
    </w:p>
    <w:p w14:paraId="42055C5D" w14:textId="77777777" w:rsidR="00A74ADE" w:rsidRDefault="00A74ADE" w:rsidP="00F270A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62B52211" w14:textId="77777777" w:rsidR="00A74ADE" w:rsidRDefault="00A74ADE" w:rsidP="00640BEC">
      <w:pPr>
        <w:pStyle w:val="Nzev"/>
        <w:rPr>
          <w:sz w:val="22"/>
          <w:szCs w:val="22"/>
        </w:rPr>
      </w:pPr>
    </w:p>
    <w:p w14:paraId="59E8CE8D" w14:textId="77777777" w:rsidR="00A74ADE" w:rsidRDefault="00A74ADE" w:rsidP="00F308D3"/>
    <w:p w14:paraId="5348D209" w14:textId="77777777" w:rsidR="00A74ADE" w:rsidRPr="0051048E" w:rsidRDefault="00A74ADE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 w:rsidRPr="0051048E">
        <w:t xml:space="preserve">V. </w:t>
      </w:r>
    </w:p>
    <w:p w14:paraId="2BAE82CE" w14:textId="77777777" w:rsidR="00A74ADE" w:rsidRPr="0051048E" w:rsidRDefault="00A74ADE" w:rsidP="0051048E">
      <w:pPr>
        <w:pStyle w:val="Heading1-Number-FollowNumberCzechTourism"/>
        <w:tabs>
          <w:tab w:val="clear" w:pos="680"/>
        </w:tabs>
        <w:spacing w:before="0" w:after="0"/>
        <w:ind w:left="28" w:firstLine="114"/>
      </w:pPr>
      <w:r w:rsidRPr="0051048E">
        <w:t>Ustanovení o vzniku a zániku smlouvy</w:t>
      </w:r>
    </w:p>
    <w:p w14:paraId="60DCE303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14FDE38D" w14:textId="538B0E69" w:rsidR="00A74ADE" w:rsidRPr="001B09D2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>Tato smlouva nabývá</w:t>
      </w:r>
      <w:r w:rsidR="008B5D54">
        <w:t xml:space="preserve"> platnosti dnem podpisu </w:t>
      </w:r>
      <w:r w:rsidR="004146BB">
        <w:t xml:space="preserve">této smlouvy </w:t>
      </w:r>
      <w:r w:rsidR="008B5D54">
        <w:t>a</w:t>
      </w:r>
      <w:r w:rsidRPr="0051048E">
        <w:t xml:space="preserve"> </w:t>
      </w:r>
      <w:r w:rsidRPr="001B09D2">
        <w:t xml:space="preserve">účinnosti dnem </w:t>
      </w:r>
      <w:r w:rsidR="00205AD7" w:rsidRPr="001B09D2">
        <w:t>zveřejnění v registr</w:t>
      </w:r>
      <w:r w:rsidR="004146BB" w:rsidRPr="001B09D2">
        <w:t>u</w:t>
      </w:r>
      <w:r w:rsidR="00205AD7" w:rsidRPr="001B09D2">
        <w:t xml:space="preserve"> smluv</w:t>
      </w:r>
      <w:r w:rsidRPr="001B09D2">
        <w:t>.</w:t>
      </w:r>
    </w:p>
    <w:p w14:paraId="6B0F5C8E" w14:textId="77777777" w:rsidR="00A74ADE" w:rsidRPr="0051048E" w:rsidRDefault="00A74ADE" w:rsidP="0051048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360"/>
        <w:jc w:val="both"/>
      </w:pPr>
    </w:p>
    <w:p w14:paraId="2ED562DD" w14:textId="5C8CC6F7" w:rsidR="003C0516" w:rsidRDefault="003C0516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>
        <w:t xml:space="preserve">Smlouva se uzavírá na dobu určitou, a to na období 12 měsíců od aktivace uživatelského účtu Nabyvatele. </w:t>
      </w:r>
    </w:p>
    <w:p w14:paraId="4B3E9559" w14:textId="77777777" w:rsidR="003C0516" w:rsidRDefault="003C0516" w:rsidP="00CE7E9B">
      <w:pPr>
        <w:pStyle w:val="Odstavecseseznamem"/>
      </w:pPr>
    </w:p>
    <w:p w14:paraId="475EA69A" w14:textId="4E625EA3" w:rsidR="00A74ADE" w:rsidRPr="0051048E" w:rsidRDefault="00A74ADE" w:rsidP="0051048E">
      <w:pPr>
        <w:numPr>
          <w:ilvl w:val="0"/>
          <w:numId w:val="33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  <w:r w:rsidRPr="0051048E">
        <w:t xml:space="preserve">V případě </w:t>
      </w:r>
      <w:r w:rsidR="0039567E">
        <w:t xml:space="preserve">hrubého </w:t>
      </w:r>
      <w:r w:rsidRPr="0051048E">
        <w:t>porušení kterékoliv z povi</w:t>
      </w:r>
      <w:r w:rsidR="0039567E">
        <w:t>nností uvedených v této smlouvě</w:t>
      </w:r>
      <w:r w:rsidRPr="0051048E">
        <w:t xml:space="preserve"> </w:t>
      </w:r>
      <w:r w:rsidR="00757ED2">
        <w:t xml:space="preserve">některou ze smluvních stran </w:t>
      </w:r>
      <w:r w:rsidRPr="0051048E">
        <w:t xml:space="preserve">je </w:t>
      </w:r>
      <w:r w:rsidR="00757ED2">
        <w:t xml:space="preserve">druhá smluvní strana </w:t>
      </w:r>
      <w:r w:rsidRPr="0051048E">
        <w:t>oprávněna od této smlouvy odstoupit. Odstoupení musí být písemné a musí být doručeno druhé smluvní straně.</w:t>
      </w:r>
    </w:p>
    <w:p w14:paraId="152A34E5" w14:textId="77777777" w:rsidR="00A74ADE" w:rsidRDefault="00A74ADE" w:rsidP="00D827F0">
      <w:pPr>
        <w:tabs>
          <w:tab w:val="clear" w:pos="454"/>
          <w:tab w:val="num" w:pos="440"/>
        </w:tabs>
        <w:rPr>
          <w:b/>
        </w:rPr>
      </w:pPr>
    </w:p>
    <w:p w14:paraId="0F3BEB98" w14:textId="77777777" w:rsidR="00A74ADE" w:rsidRDefault="00A74ADE" w:rsidP="00640BEC">
      <w:pPr>
        <w:pStyle w:val="Heading1-Number-FollowNumberCzechTourism"/>
        <w:spacing w:before="0" w:after="0"/>
        <w:ind w:left="28"/>
      </w:pPr>
    </w:p>
    <w:p w14:paraId="36EC2C2D" w14:textId="77777777" w:rsidR="006F0037" w:rsidRDefault="006F0037" w:rsidP="006F0037"/>
    <w:p w14:paraId="1D679610" w14:textId="77777777" w:rsidR="006F0037" w:rsidRDefault="006F0037" w:rsidP="006F0037"/>
    <w:p w14:paraId="29F4A3E1" w14:textId="77777777" w:rsidR="006F0037" w:rsidRPr="006F0037" w:rsidRDefault="006F0037" w:rsidP="006F0037"/>
    <w:p w14:paraId="08C9D4C1" w14:textId="77777777" w:rsidR="00A74ADE" w:rsidRDefault="00A74ADE" w:rsidP="007E5FF1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jc w:val="both"/>
      </w:pPr>
    </w:p>
    <w:p w14:paraId="41F39BDF" w14:textId="77777777" w:rsidR="00A74ADE" w:rsidRDefault="00A74ADE" w:rsidP="007E5FF1">
      <w:pPr>
        <w:pStyle w:val="Heading1-Number-FollowNumberCzechTourism"/>
        <w:spacing w:before="0" w:after="0"/>
        <w:ind w:left="28"/>
      </w:pPr>
      <w:r>
        <w:t>VI.</w:t>
      </w:r>
    </w:p>
    <w:p w14:paraId="39AF96D9" w14:textId="7A9940BB" w:rsidR="00A74ADE" w:rsidRPr="00640BEC" w:rsidRDefault="00A74ADE" w:rsidP="007E5FF1">
      <w:pPr>
        <w:pStyle w:val="Heading1-Number-FollowNumberCzechTourism"/>
        <w:spacing w:before="0" w:after="0"/>
        <w:ind w:left="28"/>
      </w:pPr>
      <w:r>
        <w:t>Odměna</w:t>
      </w:r>
      <w:r w:rsidR="004268B6">
        <w:t xml:space="preserve"> a smluvní pokuta</w:t>
      </w:r>
    </w:p>
    <w:p w14:paraId="203ADEB2" w14:textId="77777777" w:rsidR="00A74ADE" w:rsidRDefault="00A74ADE" w:rsidP="007E5FF1">
      <w:pPr>
        <w:pStyle w:val="Nzev"/>
        <w:rPr>
          <w:sz w:val="22"/>
          <w:szCs w:val="22"/>
        </w:rPr>
      </w:pPr>
    </w:p>
    <w:p w14:paraId="3E8A606F" w14:textId="523B237B" w:rsidR="00A74ADE" w:rsidRDefault="00A74ADE" w:rsidP="00547292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83BBB">
        <w:t xml:space="preserve">Smluvní strany se dohodly, že za </w:t>
      </w:r>
      <w:r>
        <w:t xml:space="preserve">poskytnutí </w:t>
      </w:r>
      <w:r w:rsidR="0014616B" w:rsidRPr="00CE7E9B">
        <w:t>plnění dle čl. II odst. 1</w:t>
      </w:r>
      <w:r w:rsidR="00E152F4">
        <w:t xml:space="preserve"> </w:t>
      </w:r>
      <w:r>
        <w:t>náleží</w:t>
      </w:r>
      <w:r w:rsidRPr="00F83BBB">
        <w:t xml:space="preserve"> </w:t>
      </w:r>
      <w:r>
        <w:t xml:space="preserve">Poskytovateli </w:t>
      </w:r>
      <w:r w:rsidR="0015415B">
        <w:t xml:space="preserve">jednorázová </w:t>
      </w:r>
      <w:r>
        <w:t xml:space="preserve">odměna ve </w:t>
      </w:r>
      <w:r w:rsidRPr="00587355">
        <w:t>výši</w:t>
      </w:r>
      <w:r w:rsidR="006F7D9A">
        <w:t>:</w:t>
      </w:r>
      <w:r w:rsidRPr="00587355">
        <w:t xml:space="preserve"> </w:t>
      </w:r>
      <w:r w:rsidR="00AF259A" w:rsidRPr="00AF259A">
        <w:t>196</w:t>
      </w:r>
      <w:r w:rsidR="00AF259A">
        <w:t xml:space="preserve"> </w:t>
      </w:r>
      <w:r w:rsidR="00AF259A" w:rsidRPr="00AF259A">
        <w:t xml:space="preserve">499 </w:t>
      </w:r>
      <w:r w:rsidR="005E2922" w:rsidRPr="00263B52">
        <w:t>Kč</w:t>
      </w:r>
      <w:r w:rsidR="00640CB3" w:rsidRPr="00263B52">
        <w:t xml:space="preserve"> </w:t>
      </w:r>
      <w:r w:rsidR="00263B52" w:rsidRPr="00263B52">
        <w:t>bez</w:t>
      </w:r>
      <w:r w:rsidR="00640CB3" w:rsidRPr="00263B52">
        <w:t xml:space="preserve"> DPH</w:t>
      </w:r>
      <w:r w:rsidR="006F7D9A">
        <w:t xml:space="preserve">, tzn. </w:t>
      </w:r>
      <w:r w:rsidR="00A42808">
        <w:t>23</w:t>
      </w:r>
      <w:r w:rsidR="00AF259A">
        <w:t>7 764</w:t>
      </w:r>
      <w:r w:rsidR="00A42808">
        <w:t xml:space="preserve"> </w:t>
      </w:r>
      <w:r w:rsidR="006F7D9A">
        <w:t>Kč s</w:t>
      </w:r>
      <w:r w:rsidR="0014616B">
        <w:t> </w:t>
      </w:r>
      <w:r w:rsidR="006F7D9A">
        <w:t>DPH</w:t>
      </w:r>
      <w:r w:rsidR="008B5D54">
        <w:t xml:space="preserve">, tato </w:t>
      </w:r>
      <w:r w:rsidR="00757ED2" w:rsidRPr="00263B52">
        <w:t>cena je konečná</w:t>
      </w:r>
      <w:r w:rsidR="00476EF2" w:rsidRPr="00263B52">
        <w:t>.</w:t>
      </w:r>
      <w:r w:rsidR="009A66FC">
        <w:t xml:space="preserve"> </w:t>
      </w:r>
      <w:r w:rsidR="0014616B">
        <w:t xml:space="preserve">V Odměně je zahrnuta také úplata za poskytnutí licence k Dílu. </w:t>
      </w:r>
      <w:r w:rsidR="00547292" w:rsidRPr="00547292">
        <w:t xml:space="preserve">Nabyvatel uhradí sjednanou částku Poskytovateli jednorázovou platbou </w:t>
      </w:r>
      <w:r w:rsidR="00F54998">
        <w:t xml:space="preserve">na základě vystavené faktury </w:t>
      </w:r>
      <w:r w:rsidR="00AF259A">
        <w:t>ke dni</w:t>
      </w:r>
      <w:r w:rsidR="00547292" w:rsidRPr="00547292">
        <w:t xml:space="preserve"> </w:t>
      </w:r>
      <w:r w:rsidR="00E152F4">
        <w:t>aktivace účtu</w:t>
      </w:r>
      <w:r w:rsidR="00263B52">
        <w:t xml:space="preserve"> a umožnění </w:t>
      </w:r>
      <w:r w:rsidR="00547292" w:rsidRPr="00547292">
        <w:t>převzetí bezvadného díla Nabyvatelem.</w:t>
      </w:r>
      <w:r w:rsidR="00263B52">
        <w:t xml:space="preserve"> On-line přístup bude dostupný Nabyvateli min. 12 měsíců</w:t>
      </w:r>
      <w:r w:rsidR="001B09D2">
        <w:t xml:space="preserve"> od aktivace účtu</w:t>
      </w:r>
      <w:r w:rsidR="00263B52">
        <w:t>.</w:t>
      </w:r>
    </w:p>
    <w:p w14:paraId="1A7D2C08" w14:textId="77777777" w:rsidR="0015415B" w:rsidRDefault="0015415B" w:rsidP="00DE44A8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39999EB7" w14:textId="50A1E0C8" w:rsidR="00A74ADE" w:rsidRDefault="00A74ADE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 w:rsidRPr="00F83BBB">
        <w:t>Částka bude uhrazena bezhotovostním převodem na účet Poskytovatele uvedený v záhlaví této smlouvy</w:t>
      </w:r>
      <w:r w:rsidR="009A66FC">
        <w:t xml:space="preserve"> </w:t>
      </w:r>
      <w:r w:rsidR="009A66FC" w:rsidRPr="009A66FC">
        <w:t>na základě faktur</w:t>
      </w:r>
      <w:r w:rsidR="009A66FC">
        <w:t>y</w:t>
      </w:r>
      <w:r w:rsidR="009A66FC" w:rsidRPr="009A66FC">
        <w:t xml:space="preserve"> vystaven</w:t>
      </w:r>
      <w:r w:rsidR="009A66FC">
        <w:t>é</w:t>
      </w:r>
      <w:r w:rsidR="009A66FC" w:rsidRPr="009A66FC">
        <w:t xml:space="preserve"> </w:t>
      </w:r>
      <w:r w:rsidR="009A66FC">
        <w:t>Poskytovatelem</w:t>
      </w:r>
      <w:r w:rsidRPr="00F83BBB">
        <w:t>.</w:t>
      </w:r>
    </w:p>
    <w:p w14:paraId="3D097DB3" w14:textId="77777777" w:rsidR="009A66FC" w:rsidRDefault="009A66FC" w:rsidP="009A66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</w:pPr>
    </w:p>
    <w:p w14:paraId="30280D2E" w14:textId="503E6A50" w:rsidR="009A66FC" w:rsidRDefault="009A66FC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 xml:space="preserve">Faktura bude mít splatnost vždy třicet (30) dnů od vystavení. Poskytovatel je povinen doručit fakturu </w:t>
      </w:r>
      <w:r w:rsidR="0015415B">
        <w:t xml:space="preserve">Nabyvateli </w:t>
      </w:r>
      <w:r>
        <w:t xml:space="preserve">vždy alespoň dvacet pět (25) dnů před datem splatnosti. Faktury vystavené </w:t>
      </w:r>
      <w:r w:rsidR="0015415B">
        <w:t xml:space="preserve">Poskytovatelem </w:t>
      </w:r>
      <w:r>
        <w:t>musí obsahovat veškeré náležitosti stanovené zákonem č. 235/2004 Sb., o dani z přidané hodnoty, ve znění pozdějších předpisů.</w:t>
      </w:r>
    </w:p>
    <w:p w14:paraId="0B8E5D54" w14:textId="77777777" w:rsidR="009A66FC" w:rsidRDefault="009A66FC" w:rsidP="009A66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6F9F1B28" w14:textId="4C95DA9A" w:rsidR="009A66FC" w:rsidRDefault="009A66FC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>Veškeré náklady Poskytovatel</w:t>
      </w:r>
      <w:r w:rsidR="0015415B">
        <w:t>e</w:t>
      </w:r>
      <w:r>
        <w:t xml:space="preserve"> na plnění této Smlouvy jsou zahrnuty v </w:t>
      </w:r>
      <w:r w:rsidR="0015415B">
        <w:t xml:space="preserve">Odměně </w:t>
      </w:r>
      <w:r>
        <w:t xml:space="preserve">a Poskytovatel nemá nárok na úhradu žádné další částky za plnění této Smlouvy nad rámec </w:t>
      </w:r>
      <w:r w:rsidR="002F504D">
        <w:t>Odměny</w:t>
      </w:r>
      <w:r>
        <w:t xml:space="preserve">. </w:t>
      </w:r>
    </w:p>
    <w:p w14:paraId="45E1BDD9" w14:textId="77777777" w:rsidR="009A66FC" w:rsidRDefault="009A66FC" w:rsidP="009A66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003D1277" w14:textId="34BB624E" w:rsidR="009A66FC" w:rsidRDefault="009A66FC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 xml:space="preserve">V případě, že faktura doručená </w:t>
      </w:r>
      <w:r w:rsidR="002F504D">
        <w:t xml:space="preserve">Nabyvateli </w:t>
      </w:r>
      <w:r>
        <w:t xml:space="preserve">nebude obsahovat některou z předepsaných náležitostí nebo ji bude obsahovat chybně, je </w:t>
      </w:r>
      <w:r w:rsidR="002F504D">
        <w:t xml:space="preserve">Nabyvatel </w:t>
      </w:r>
      <w:r>
        <w:t>oprávněn vrátit takovouto fakturu Poskytovateli nejpozději do 10 dnů od doručení faktury. Lhůta splatnosti v takovémto případě neběží, přičemž nová lhůta splatnosti počíná běžet až od doručení opravené či doplněné faktury. Na později uplatněné reklamace faktury nebude brán zřetel.</w:t>
      </w:r>
    </w:p>
    <w:p w14:paraId="41FA1089" w14:textId="77777777" w:rsidR="009A66FC" w:rsidRDefault="009A66FC" w:rsidP="009A66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31591F2E" w14:textId="69805400" w:rsidR="009A66FC" w:rsidRDefault="009A66FC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 xml:space="preserve">Označení </w:t>
      </w:r>
      <w:r w:rsidR="002F504D">
        <w:t xml:space="preserve">Nabyvatele </w:t>
      </w:r>
      <w:r>
        <w:t xml:space="preserve">jako odběratele ve faktuře bude následující: Česká centrála cestovního ruchu – CzechTourism, </w:t>
      </w:r>
      <w:r w:rsidR="006F7D9A" w:rsidRPr="006F7D9A">
        <w:t xml:space="preserve">Štěpánská 567/15, Nové Město (Praha 2), </w:t>
      </w:r>
      <w:r w:rsidR="00B84919">
        <w:br/>
      </w:r>
      <w:r w:rsidR="006F7D9A" w:rsidRPr="006F7D9A">
        <w:t>120 00 Praha</w:t>
      </w:r>
      <w:r>
        <w:t xml:space="preserve">, IČ: 492 77 600. </w:t>
      </w:r>
      <w:r w:rsidR="002F504D">
        <w:t xml:space="preserve">Poskytovatel </w:t>
      </w:r>
      <w:r>
        <w:t xml:space="preserve">zašle faktury </w:t>
      </w:r>
      <w:r w:rsidR="002F504D">
        <w:t xml:space="preserve">Nabyvateli </w:t>
      </w:r>
      <w:r>
        <w:t xml:space="preserve">elektronicky na e-mail: </w:t>
      </w:r>
      <w:r w:rsidR="001E1D73">
        <w:t>XXX</w:t>
      </w:r>
      <w:r>
        <w:t>@czechtourism.cz.</w:t>
      </w:r>
    </w:p>
    <w:p w14:paraId="430DED8B" w14:textId="77777777" w:rsidR="009A66FC" w:rsidRDefault="009A66FC" w:rsidP="009A66FC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/>
        <w:jc w:val="both"/>
      </w:pPr>
    </w:p>
    <w:p w14:paraId="1F1CFD88" w14:textId="03FE8B80" w:rsidR="009A66FC" w:rsidRDefault="009A66FC" w:rsidP="009A66FC">
      <w:pPr>
        <w:numPr>
          <w:ilvl w:val="0"/>
          <w:numId w:val="30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426" w:hanging="426"/>
        <w:jc w:val="both"/>
      </w:pPr>
      <w:r>
        <w:t xml:space="preserve">Překročení </w:t>
      </w:r>
      <w:r w:rsidR="002F504D">
        <w:t xml:space="preserve">Odměny </w:t>
      </w:r>
      <w:r>
        <w:t xml:space="preserve">je možné pouze za předpokladu, že v průběhu realizace dojde ke změnám sazeb daně z přidané hodnoty. V takovém případě bude </w:t>
      </w:r>
      <w:r w:rsidR="002F504D">
        <w:t xml:space="preserve">Odměna </w:t>
      </w:r>
      <w:r>
        <w:t xml:space="preserve">upravena podle sazeb daně z přidané hodnoty platných v době vzniku zdanitelného plnění. Překročení </w:t>
      </w:r>
      <w:r w:rsidR="002F504D">
        <w:t xml:space="preserve">Odměny </w:t>
      </w:r>
      <w:r>
        <w:t>v jiných případech je nepřípustné.</w:t>
      </w:r>
    </w:p>
    <w:p w14:paraId="73798194" w14:textId="77777777" w:rsidR="004268B6" w:rsidRDefault="004268B6" w:rsidP="004268B6">
      <w:pPr>
        <w:pStyle w:val="Odstavecseseznamem"/>
      </w:pPr>
    </w:p>
    <w:p w14:paraId="685C7704" w14:textId="264C64B2" w:rsidR="004268B6" w:rsidRPr="001E338E" w:rsidRDefault="004268B6" w:rsidP="00B84919">
      <w:pPr>
        <w:pStyle w:val="Odstavecseseznamem"/>
        <w:numPr>
          <w:ilvl w:val="0"/>
          <w:numId w:val="30"/>
        </w:numPr>
        <w:tabs>
          <w:tab w:val="clear" w:pos="454"/>
          <w:tab w:val="clear" w:pos="720"/>
          <w:tab w:val="clear" w:pos="907"/>
          <w:tab w:val="clear" w:pos="1361"/>
          <w:tab w:val="clear" w:pos="1814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V případě prodlení Poskytovatele s předáním díla Nabyvateli je Poskytovatel povinen uhradit smluvní pokutu ve výši </w:t>
      </w:r>
      <w:r w:rsidR="00AF259A">
        <w:t>2</w:t>
      </w:r>
      <w:r>
        <w:t>00</w:t>
      </w:r>
      <w:r w:rsidRPr="004268B6">
        <w:rPr>
          <w:rFonts w:eastAsia="Arial"/>
          <w:szCs w:val="22"/>
        </w:rPr>
        <w:t xml:space="preserve"> Kč za </w:t>
      </w:r>
      <w:r w:rsidR="00B84919" w:rsidRPr="004268B6">
        <w:rPr>
          <w:rFonts w:eastAsia="Arial"/>
          <w:szCs w:val="22"/>
        </w:rPr>
        <w:t>každý,</w:t>
      </w:r>
      <w:r w:rsidRPr="004268B6">
        <w:rPr>
          <w:rFonts w:eastAsia="Arial"/>
          <w:szCs w:val="22"/>
        </w:rPr>
        <w:t xml:space="preserve"> byť jen započatý den prodlení.</w:t>
      </w:r>
    </w:p>
    <w:p w14:paraId="3E4EB915" w14:textId="77777777" w:rsidR="004268B6" w:rsidRDefault="004268B6" w:rsidP="00B84919">
      <w:pPr>
        <w:pStyle w:val="Odstavecseseznamem"/>
        <w:tabs>
          <w:tab w:val="num" w:pos="426"/>
        </w:tabs>
        <w:ind w:left="426" w:hanging="426"/>
      </w:pPr>
    </w:p>
    <w:p w14:paraId="6D1F324B" w14:textId="6147F5B8" w:rsidR="004268B6" w:rsidRPr="00F26529" w:rsidRDefault="004268B6" w:rsidP="00B84919">
      <w:pPr>
        <w:pStyle w:val="Odstavecseseznamem"/>
        <w:numPr>
          <w:ilvl w:val="0"/>
          <w:numId w:val="30"/>
        </w:numPr>
        <w:tabs>
          <w:tab w:val="clear" w:pos="454"/>
          <w:tab w:val="clear" w:pos="720"/>
          <w:tab w:val="clear" w:pos="907"/>
          <w:tab w:val="clear" w:pos="1361"/>
          <w:tab w:val="clear" w:pos="1814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V případě prodlení Poskytovatele s poskytnutím součinnosti Nabyvateli je Poskytovatel povinen uhradit Nabyvateli smluvní pokutu ve výši </w:t>
      </w:r>
      <w:r w:rsidR="00E6447C">
        <w:t>2</w:t>
      </w:r>
      <w:r>
        <w:t>00 Kč</w:t>
      </w:r>
      <w:r w:rsidRPr="004268B6">
        <w:rPr>
          <w:rFonts w:eastAsia="Arial"/>
          <w:szCs w:val="22"/>
        </w:rPr>
        <w:t xml:space="preserve"> za </w:t>
      </w:r>
      <w:r w:rsidR="00B84919" w:rsidRPr="004268B6">
        <w:rPr>
          <w:rFonts w:eastAsia="Arial"/>
          <w:szCs w:val="22"/>
        </w:rPr>
        <w:t>každý,</w:t>
      </w:r>
      <w:r w:rsidRPr="004268B6">
        <w:rPr>
          <w:rFonts w:eastAsia="Arial"/>
          <w:szCs w:val="22"/>
        </w:rPr>
        <w:t xml:space="preserve"> byť jen započatý den prodlení. </w:t>
      </w:r>
    </w:p>
    <w:p w14:paraId="60D95504" w14:textId="77777777" w:rsidR="004268B6" w:rsidRPr="00F26529" w:rsidRDefault="004268B6" w:rsidP="00B84919">
      <w:pPr>
        <w:pStyle w:val="Odstavecseseznamem"/>
        <w:tabs>
          <w:tab w:val="num" w:pos="426"/>
        </w:tabs>
        <w:ind w:left="426" w:hanging="426"/>
        <w:rPr>
          <w:rFonts w:eastAsia="Arial"/>
          <w:szCs w:val="22"/>
        </w:rPr>
      </w:pPr>
    </w:p>
    <w:p w14:paraId="0C9F5857" w14:textId="64E75551" w:rsidR="004268B6" w:rsidRPr="00A0687A" w:rsidRDefault="004268B6" w:rsidP="00B84919">
      <w:pPr>
        <w:pStyle w:val="Odstavecseseznamem"/>
        <w:numPr>
          <w:ilvl w:val="0"/>
          <w:numId w:val="30"/>
        </w:numPr>
        <w:tabs>
          <w:tab w:val="clear" w:pos="454"/>
          <w:tab w:val="clear" w:pos="720"/>
          <w:tab w:val="clear" w:pos="907"/>
          <w:tab w:val="clear" w:pos="1361"/>
          <w:tab w:val="clear" w:pos="1814"/>
          <w:tab w:val="clear" w:pos="2268"/>
          <w:tab w:val="num" w:pos="426"/>
        </w:tabs>
        <w:spacing w:line="240" w:lineRule="auto"/>
        <w:ind w:left="426" w:hanging="426"/>
        <w:jc w:val="both"/>
      </w:pPr>
      <w:r w:rsidRPr="004268B6">
        <w:rPr>
          <w:rFonts w:eastAsia="Arial"/>
          <w:szCs w:val="22"/>
        </w:rPr>
        <w:t xml:space="preserve">Smluvní pokuta je splatná ve lhůtě 14 (čtrnácti) kalendářních dnů od doručení písemné výzvy k jejímu zaplacení </w:t>
      </w:r>
      <w:r w:rsidR="00B84919">
        <w:rPr>
          <w:rFonts w:eastAsia="Arial"/>
          <w:szCs w:val="22"/>
        </w:rPr>
        <w:t>Poskytovateli</w:t>
      </w:r>
      <w:r w:rsidRPr="004268B6">
        <w:rPr>
          <w:rFonts w:eastAsia="Arial"/>
          <w:szCs w:val="22"/>
        </w:rPr>
        <w:t xml:space="preserve">. Uplatněním smluvní pokuty není dotčena povinnost Poskytovatele splnit závazek. </w:t>
      </w:r>
      <w:r w:rsidRPr="004268B6">
        <w:rPr>
          <w:rFonts w:eastAsiaTheme="minorHAnsi" w:cs="Tahoma"/>
          <w:color w:val="000000"/>
        </w:rPr>
        <w:t xml:space="preserve">Právo na náhradu škody v plné </w:t>
      </w:r>
      <w:r w:rsidRPr="004268B6">
        <w:rPr>
          <w:rFonts w:eastAsiaTheme="minorHAnsi" w:cs="Tahoma"/>
          <w:color w:val="000000"/>
        </w:rPr>
        <w:lastRenderedPageBreak/>
        <w:t xml:space="preserve">výši, která </w:t>
      </w:r>
      <w:r>
        <w:t>Nabyvateli</w:t>
      </w:r>
      <w:r w:rsidRPr="004268B6">
        <w:rPr>
          <w:rFonts w:eastAsiaTheme="minorHAnsi" w:cs="Tahoma"/>
          <w:color w:val="000000"/>
        </w:rPr>
        <w:t xml:space="preserve"> porušením povinnosti Poskytovatele vznikne</w:t>
      </w:r>
      <w:r w:rsidRPr="004268B6">
        <w:rPr>
          <w:rFonts w:cs="Tahoma"/>
          <w:color w:val="000000"/>
        </w:rPr>
        <w:t>, tím není dotčeno.</w:t>
      </w:r>
    </w:p>
    <w:p w14:paraId="573A5270" w14:textId="77777777" w:rsidR="004268B6" w:rsidRPr="00F83BBB" w:rsidRDefault="004268B6" w:rsidP="004268B6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</w:pPr>
    </w:p>
    <w:p w14:paraId="556A9936" w14:textId="573524B5" w:rsidR="00A74ADE" w:rsidRDefault="00A74ADE" w:rsidP="007E5FF1">
      <w:pPr>
        <w:ind w:left="426" w:hanging="426"/>
        <w:rPr>
          <w:highlight w:val="yellow"/>
        </w:rPr>
      </w:pPr>
    </w:p>
    <w:p w14:paraId="2CCE0F18" w14:textId="7825CF4D" w:rsidR="00263B52" w:rsidRDefault="00263B52" w:rsidP="007E5FF1">
      <w:pPr>
        <w:ind w:left="426" w:hanging="426"/>
        <w:rPr>
          <w:highlight w:val="yellow"/>
        </w:rPr>
      </w:pPr>
    </w:p>
    <w:p w14:paraId="5D8EB708" w14:textId="77777777" w:rsidR="00263B52" w:rsidRPr="003D0289" w:rsidRDefault="00263B52" w:rsidP="007E5FF1">
      <w:pPr>
        <w:ind w:left="426" w:hanging="426"/>
        <w:rPr>
          <w:highlight w:val="yellow"/>
        </w:rPr>
      </w:pPr>
    </w:p>
    <w:p w14:paraId="7AD8E922" w14:textId="5A71B4E2" w:rsidR="00A74ADE" w:rsidRPr="004C2404" w:rsidRDefault="00A74ADE" w:rsidP="004C2404">
      <w:pPr>
        <w:pStyle w:val="Heading1-Number-FollowNumberCzechTourism"/>
        <w:spacing w:before="0" w:after="0"/>
        <w:ind w:left="28"/>
      </w:pPr>
      <w:r w:rsidRPr="004C2404">
        <w:t xml:space="preserve">VII. </w:t>
      </w:r>
    </w:p>
    <w:p w14:paraId="6E74C5A5" w14:textId="77777777" w:rsidR="00A74ADE" w:rsidRDefault="00A74ADE" w:rsidP="004C2404">
      <w:pPr>
        <w:pStyle w:val="Heading1-Number-FollowNumberCzechTourism"/>
        <w:spacing w:before="0" w:after="0"/>
        <w:ind w:left="28"/>
      </w:pPr>
      <w:r w:rsidRPr="004C2404">
        <w:t>Závěrečná ustanovení</w:t>
      </w:r>
    </w:p>
    <w:p w14:paraId="10CF345E" w14:textId="77777777" w:rsidR="006C78BB" w:rsidRPr="006C78BB" w:rsidRDefault="006C78BB" w:rsidP="006C78BB"/>
    <w:p w14:paraId="7818C380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Právní vztahy </w:t>
      </w:r>
      <w:r w:rsidR="00947926">
        <w:t xml:space="preserve">vzniklé </w:t>
      </w:r>
      <w:r w:rsidRPr="0051048E">
        <w:t xml:space="preserve">z této smlouvy </w:t>
      </w:r>
      <w:r w:rsidR="00947926">
        <w:t xml:space="preserve">a v souvislosti s ní </w:t>
      </w:r>
      <w:r w:rsidRPr="0051048E">
        <w:t xml:space="preserve">se řídí ustanoveními </w:t>
      </w:r>
      <w:r w:rsidR="000A0D8A">
        <w:t>autorského zákona a občanského zákoníku.</w:t>
      </w:r>
    </w:p>
    <w:p w14:paraId="6910FF08" w14:textId="77777777"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4C14C7B9" w14:textId="3EF2D460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Všechn</w:t>
      </w:r>
      <w:r>
        <w:t>y spory, které vzniknou z této s</w:t>
      </w:r>
      <w:r w:rsidRPr="00E0287C">
        <w:t>mlouvy nebo v souvislosti s ní a které se nepodaří vyřešit přednostně smírnou cestou, budou rozhodovány obecnými soudy v souladu s ustanoveními zákona č. 99/1963 Sb., občanského soudního řádu</w:t>
      </w:r>
      <w:r w:rsidR="008B5D54">
        <w:t>, ve znění pozdějších předpisů.</w:t>
      </w:r>
    </w:p>
    <w:p w14:paraId="543EDAAC" w14:textId="77777777" w:rsidR="00A74ADE" w:rsidRPr="00E0287C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A57E9DB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E0287C">
        <w:t>Smluvní strany se zavazují vzájemně respektovat své opráv</w:t>
      </w:r>
      <w:r>
        <w:t>něné zájmy související s touto s</w:t>
      </w:r>
      <w:r w:rsidRPr="00E0287C">
        <w:t>mlouvou a poskytnout si veškerou nutnou součinnost, kterou lze spravedlivě požadovat k </w:t>
      </w:r>
      <w:r w:rsidRPr="0051048E">
        <w:t>tomu, aby bylo dosaženo účelu této</w:t>
      </w:r>
      <w:r w:rsidR="00947926">
        <w:t xml:space="preserve"> smlouvy, zejména učinit veškerá právní a jiná jednání k tomu nezbytná</w:t>
      </w:r>
      <w:r w:rsidRPr="0051048E">
        <w:t>.</w:t>
      </w:r>
    </w:p>
    <w:p w14:paraId="69B32337" w14:textId="77777777" w:rsidR="00A74AD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185AD8B6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>
        <w:t xml:space="preserve">Tato smlouva může být měněna pouze formou písemných dodatků k této smlouvě. </w:t>
      </w:r>
      <w:r w:rsidRPr="0051048E">
        <w:t>Dodatky musí být číslovány vzestupně a podepsány oprávněnými zástupci smluvních stran.</w:t>
      </w:r>
    </w:p>
    <w:p w14:paraId="70388EE3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44CE9353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rPr>
          <w:szCs w:val="22"/>
        </w:rPr>
        <w:t xml:space="preserve">Vztahuje-li se důvod neplatnosti jen na některé </w:t>
      </w:r>
      <w:r w:rsidR="00947926">
        <w:rPr>
          <w:szCs w:val="22"/>
        </w:rPr>
        <w:t>ujednání</w:t>
      </w:r>
      <w:r w:rsidRPr="0051048E">
        <w:rPr>
          <w:szCs w:val="22"/>
        </w:rPr>
        <w:t xml:space="preserve"> této smlouvy, je neplatným pouze toto </w:t>
      </w:r>
      <w:r w:rsidR="00947926">
        <w:rPr>
          <w:szCs w:val="22"/>
        </w:rPr>
        <w:t>ujednání</w:t>
      </w:r>
      <w:r w:rsidRPr="0051048E">
        <w:rPr>
          <w:szCs w:val="22"/>
        </w:rPr>
        <w:t>, pokud z jeho povahy nebo obsahu anebo z okolností, za nichž bylo sjednáno, nevyplývá, že jej nelze oddělit od ostatního obsahu smlouvy.</w:t>
      </w:r>
    </w:p>
    <w:p w14:paraId="43F6B08B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69DF92B8" w14:textId="77777777" w:rsidR="009337B1" w:rsidRDefault="00A74ADE" w:rsidP="00B41227">
      <w:pPr>
        <w:numPr>
          <w:ilvl w:val="0"/>
          <w:numId w:val="35"/>
        </w:numPr>
        <w:tabs>
          <w:tab w:val="clear" w:pos="227"/>
          <w:tab w:val="clear" w:pos="454"/>
          <w:tab w:val="clear" w:pos="680"/>
          <w:tab w:val="clear" w:pos="72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  <w:r w:rsidRPr="0051048E">
        <w:t xml:space="preserve">Tato </w:t>
      </w:r>
      <w:r w:rsidR="00947926">
        <w:t>smlouva</w:t>
      </w:r>
      <w:r w:rsidRPr="0051048E">
        <w:t xml:space="preserve"> je vyhotovena ve dvou stejnopisech, přičemž každá ze smluvních stran obdrží po jedn</w:t>
      </w:r>
      <w:r w:rsidR="006E14AE">
        <w:t>om</w:t>
      </w:r>
      <w:r w:rsidRPr="0051048E">
        <w:t xml:space="preserve"> z nich.</w:t>
      </w:r>
    </w:p>
    <w:p w14:paraId="410C8EF6" w14:textId="77777777" w:rsidR="00A74ADE" w:rsidRPr="0051048E" w:rsidRDefault="00A74ADE" w:rsidP="00B41227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  <w:tab w:val="num" w:pos="426"/>
        </w:tabs>
        <w:spacing w:line="240" w:lineRule="auto"/>
        <w:ind w:left="426" w:hanging="426"/>
        <w:jc w:val="both"/>
      </w:pPr>
    </w:p>
    <w:p w14:paraId="0AF6C6B8" w14:textId="77777777" w:rsidR="00A74ADE" w:rsidRPr="00C34015" w:rsidRDefault="00A74ADE" w:rsidP="00F975A0">
      <w:pPr>
        <w:spacing w:line="240" w:lineRule="auto"/>
        <w:rPr>
          <w:szCs w:val="22"/>
        </w:rPr>
      </w:pPr>
    </w:p>
    <w:p w14:paraId="0A42753D" w14:textId="77777777" w:rsidR="00A74ADE" w:rsidRPr="00C34015" w:rsidRDefault="00A74ADE" w:rsidP="00F975A0">
      <w:pPr>
        <w:spacing w:line="240" w:lineRule="auto"/>
        <w:rPr>
          <w:szCs w:val="22"/>
        </w:rPr>
      </w:pPr>
    </w:p>
    <w:p w14:paraId="32984B99" w14:textId="77777777" w:rsidR="00A74ADE" w:rsidRDefault="00A74ADE" w:rsidP="00D4405E"/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077"/>
        <w:gridCol w:w="1843"/>
        <w:gridCol w:w="1843"/>
      </w:tblGrid>
      <w:tr w:rsidR="00A74ADE" w:rsidRPr="0012652F" w14:paraId="01C63E31" w14:textId="77777777" w:rsidTr="00FF7816">
        <w:tc>
          <w:tcPr>
            <w:tcW w:w="3685" w:type="dxa"/>
          </w:tcPr>
          <w:p w14:paraId="17990D64" w14:textId="77777777" w:rsidR="00A74ADE" w:rsidRPr="0012652F" w:rsidRDefault="00A74ADE" w:rsidP="006B4436">
            <w:r w:rsidRPr="0012652F">
              <w:t>V Praze dne</w:t>
            </w:r>
          </w:p>
        </w:tc>
        <w:tc>
          <w:tcPr>
            <w:tcW w:w="1077" w:type="dxa"/>
          </w:tcPr>
          <w:p w14:paraId="65A382E0" w14:textId="77777777"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</w:pPr>
          </w:p>
        </w:tc>
        <w:tc>
          <w:tcPr>
            <w:tcW w:w="1843" w:type="dxa"/>
          </w:tcPr>
          <w:p w14:paraId="4CE0CB80" w14:textId="77777777" w:rsidR="00A74ADE" w:rsidRPr="0012652F" w:rsidRDefault="00A74ADE" w:rsidP="00342D62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 xml:space="preserve">V </w:t>
            </w:r>
          </w:p>
        </w:tc>
        <w:tc>
          <w:tcPr>
            <w:tcW w:w="1843" w:type="dxa"/>
          </w:tcPr>
          <w:p w14:paraId="66EBDE91" w14:textId="77777777" w:rsidR="00A74ADE" w:rsidRDefault="00A74ADE" w:rsidP="00FF781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</w:pPr>
            <w:r>
              <w:t>dne</w:t>
            </w:r>
          </w:p>
        </w:tc>
      </w:tr>
      <w:tr w:rsidR="00A74ADE" w:rsidRPr="0050155B" w14:paraId="7894DC0E" w14:textId="77777777" w:rsidTr="00FF7816">
        <w:tc>
          <w:tcPr>
            <w:tcW w:w="3685" w:type="dxa"/>
          </w:tcPr>
          <w:p w14:paraId="2D4C854A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Nabyvatel:</w:t>
            </w:r>
          </w:p>
        </w:tc>
        <w:tc>
          <w:tcPr>
            <w:tcW w:w="1077" w:type="dxa"/>
          </w:tcPr>
          <w:p w14:paraId="6BA23728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jc w:val="right"/>
              <w:rPr>
                <w:rFonts w:cs="Arial"/>
              </w:rPr>
            </w:pPr>
          </w:p>
        </w:tc>
        <w:tc>
          <w:tcPr>
            <w:tcW w:w="1843" w:type="dxa"/>
          </w:tcPr>
          <w:p w14:paraId="492AF11E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  <w:r w:rsidRPr="00B375D4">
              <w:rPr>
                <w:rFonts w:cs="Arial"/>
              </w:rPr>
              <w:t>Poskytovatel:</w:t>
            </w:r>
          </w:p>
        </w:tc>
        <w:tc>
          <w:tcPr>
            <w:tcW w:w="1843" w:type="dxa"/>
          </w:tcPr>
          <w:p w14:paraId="0F70E1D8" w14:textId="77777777" w:rsidR="00A74ADE" w:rsidRPr="00B375D4" w:rsidRDefault="00A74ADE" w:rsidP="00FF7816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rPr>
                <w:rFonts w:cs="Arial"/>
              </w:rPr>
            </w:pPr>
          </w:p>
        </w:tc>
      </w:tr>
    </w:tbl>
    <w:p w14:paraId="01CAF4F5" w14:textId="415B4D58" w:rsidR="00A74ADE" w:rsidRDefault="00A74AD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b/>
          <w:sz w:val="26"/>
          <w:szCs w:val="26"/>
        </w:rPr>
      </w:pPr>
    </w:p>
    <w:sectPr w:rsidR="00A74ADE" w:rsidSect="00D473FE">
      <w:footerReference w:type="default" r:id="rId12"/>
      <w:headerReference w:type="first" r:id="rId13"/>
      <w:type w:val="continuous"/>
      <w:pgSz w:w="11906" w:h="16838" w:code="9"/>
      <w:pgMar w:top="1071" w:right="1418" w:bottom="1418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15AA" w14:textId="77777777" w:rsidR="00645F3E" w:rsidRDefault="00645F3E" w:rsidP="00D067DD">
      <w:pPr>
        <w:spacing w:line="240" w:lineRule="auto"/>
      </w:pPr>
      <w:r>
        <w:separator/>
      </w:r>
    </w:p>
  </w:endnote>
  <w:endnote w:type="continuationSeparator" w:id="0">
    <w:p w14:paraId="04250E32" w14:textId="77777777" w:rsidR="00645F3E" w:rsidRDefault="00645F3E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A2A6" w14:textId="77777777" w:rsidR="00A74ADE" w:rsidRDefault="00CC6269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CBA99AA" wp14:editId="0DA5EC6C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C983B" w14:textId="77777777" w:rsidR="00A74ADE" w:rsidRDefault="00A74ADE" w:rsidP="00A01F07">
                          <w:r>
                            <w:t>Poskytovatel: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A99A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" o:allowoverlap="f" filled="f" fillcolor="#e7f4fa" stroked="f">
              <v:textbox inset="0,0,0,.2mm">
                <w:txbxContent>
                  <w:p w14:paraId="568C983B" w14:textId="77777777" w:rsidR="00A74ADE" w:rsidRDefault="00A74ADE" w:rsidP="00A01F07">
                    <w:r>
                      <w:t>Poskytovatel: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16BA0A9" wp14:editId="08FF3A6E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3175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A23DD" w14:textId="77777777" w:rsidR="00A74ADE" w:rsidRDefault="00A74ADE" w:rsidP="00A01F07">
                          <w:r>
                            <w:t>Nabyvatel: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BA0A9" id="Text Box 11" o:spid="_x0000_s1030" type="#_x0000_t202" style="position:absolute;margin-left:102.05pt;margin-top:785.3pt;width:184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" o:allowoverlap="f" filled="f" fillcolor="#e7f4fa" stroked="f">
              <v:textbox inset="0,0,0,.2mm">
                <w:txbxContent>
                  <w:p w14:paraId="570A23DD" w14:textId="77777777" w:rsidR="00A74ADE" w:rsidRDefault="00A74ADE" w:rsidP="00A01F07">
                    <w:r>
                      <w:t>Nabyvatel: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27148EE" wp14:editId="0F07AA6E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635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B559A" w14:textId="3973FBBD" w:rsidR="00A74ADE" w:rsidRPr="00301F9F" w:rsidRDefault="00EB512A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012CAD"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E7F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A74ADE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DE0F8D">
                            <w:rPr>
                              <w:noProof/>
                            </w:rPr>
                            <w:fldChar w:fldCharType="begin"/>
                          </w:r>
                          <w:r w:rsidR="00DE0F8D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DE0F8D">
                            <w:rPr>
                              <w:noProof/>
                            </w:rPr>
                            <w:fldChar w:fldCharType="separate"/>
                          </w:r>
                          <w:r w:rsidR="003E7FF7">
                            <w:rPr>
                              <w:noProof/>
                            </w:rPr>
                            <w:t>6</w:t>
                          </w:r>
                          <w:r w:rsidR="00DE0F8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148EE" id="_x0000_s1031" type="#_x0000_t202" style="position:absolute;margin-left:34pt;margin-top:799.45pt;width:34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" filled="f" stroked="f">
              <v:textbox inset="0,0,0,0">
                <w:txbxContent>
                  <w:p w14:paraId="3CEB559A" w14:textId="3973FBBD" w:rsidR="00A74ADE" w:rsidRPr="00301F9F" w:rsidRDefault="00EB512A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 w:rsidR="00012CAD"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E7FF7">
                      <w:rPr>
                        <w:noProof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A74ADE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DE0F8D">
                      <w:rPr>
                        <w:noProof/>
                      </w:rPr>
                      <w:fldChar w:fldCharType="begin"/>
                    </w:r>
                    <w:r w:rsidR="00DE0F8D">
                      <w:rPr>
                        <w:noProof/>
                      </w:rPr>
                      <w:instrText xml:space="preserve"> NUMPAGES  \* Arabic  \* MERGEFORMAT </w:instrText>
                    </w:r>
                    <w:r w:rsidR="00DE0F8D">
                      <w:rPr>
                        <w:noProof/>
                      </w:rPr>
                      <w:fldChar w:fldCharType="separate"/>
                    </w:r>
                    <w:r w:rsidR="003E7FF7">
                      <w:rPr>
                        <w:noProof/>
                      </w:rPr>
                      <w:t>6</w:t>
                    </w:r>
                    <w:r w:rsidR="00DE0F8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C878" w14:textId="77777777" w:rsidR="00645F3E" w:rsidRDefault="00645F3E" w:rsidP="00D067DD">
      <w:pPr>
        <w:spacing w:line="240" w:lineRule="auto"/>
      </w:pPr>
      <w:r>
        <w:separator/>
      </w:r>
    </w:p>
  </w:footnote>
  <w:footnote w:type="continuationSeparator" w:id="0">
    <w:p w14:paraId="5B8910BA" w14:textId="77777777" w:rsidR="00645F3E" w:rsidRDefault="00645F3E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6C4" w14:textId="77777777" w:rsidR="00A74ADE" w:rsidRDefault="00A74ADE" w:rsidP="004A5274">
    <w:pPr>
      <w:pStyle w:val="Zhlav"/>
    </w:pPr>
  </w:p>
  <w:p w14:paraId="3E99462E" w14:textId="77777777" w:rsidR="00A74ADE" w:rsidRDefault="00242471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9776" behindDoc="1" locked="1" layoutInCell="1" allowOverlap="1" wp14:anchorId="3421FAE1" wp14:editId="16A25711">
          <wp:simplePos x="0" y="0"/>
          <wp:positionH relativeFrom="page">
            <wp:posOffset>892810</wp:posOffset>
          </wp:positionH>
          <wp:positionV relativeFrom="page">
            <wp:posOffset>4445</wp:posOffset>
          </wp:positionV>
          <wp:extent cx="2842895" cy="1187450"/>
          <wp:effectExtent l="0" t="0" r="0" b="0"/>
          <wp:wrapNone/>
          <wp:docPr id="4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62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CF2EC08" wp14:editId="3E55EC56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CEE9" w14:textId="77777777" w:rsidR="00A74ADE" w:rsidRPr="006C7931" w:rsidRDefault="008767FD" w:rsidP="006C7931">
                          <w:pPr>
                            <w:pStyle w:val="DocumentTypeCzechTourism"/>
                          </w:pPr>
                          <w:r>
                            <w:t>Licenční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2EC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7.7pt;margin-top:31.2pt;width:263.6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Xh2gEAAJgDAAAOAAAAZHJzL2Uyb0RvYy54bWysU8Fu2zAMvQ/YPwi6L3aSYi2MOEXXosOA&#10;bivQ9QMUWbaF2aJGKrGzrx8lx+m63YZdBIqUnt57pDbXY9+Jg0Gy4Eq5XORSGKehsq4p5fO3+3d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" filled="f" stroked="f">
              <v:textbox inset="0,0,0,0">
                <w:txbxContent>
                  <w:p w14:paraId="466ECEE9" w14:textId="77777777" w:rsidR="00A74ADE" w:rsidRPr="006C7931" w:rsidRDefault="008767FD" w:rsidP="006C7931">
                    <w:pPr>
                      <w:pStyle w:val="DocumentTypeCzechTourism"/>
                    </w:pPr>
                    <w:r>
                      <w:t>Licenční 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8EAAE0"/>
    <w:lvl w:ilvl="0">
      <w:start w:val="1"/>
      <w:numFmt w:val="decimal"/>
      <w:pStyle w:val="ListBullet9CzechTouris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D0F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B0E4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4B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1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8B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0ADBA4"/>
    <w:lvl w:ilvl="0">
      <w:start w:val="1"/>
      <w:numFmt w:val="bullet"/>
      <w:pStyle w:val="Heading4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9B4C"/>
    <w:lvl w:ilvl="0">
      <w:start w:val="1"/>
      <w:numFmt w:val="bullet"/>
      <w:pStyle w:val="BalloonTextBullet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2F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9740096"/>
    <w:lvl w:ilvl="0">
      <w:start w:val="1"/>
      <w:numFmt w:val="bullet"/>
      <w:pStyle w:val="Nadpis9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05DB63B4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FFC6C4B"/>
    <w:multiLevelType w:val="multilevel"/>
    <w:tmpl w:val="A19A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chemeLetterCzechTourism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5" w15:restartNumberingAfterBreak="0">
    <w:nsid w:val="15A81096"/>
    <w:multiLevelType w:val="hybridMultilevel"/>
    <w:tmpl w:val="EC9015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4E2E47"/>
    <w:multiLevelType w:val="hybridMultilevel"/>
    <w:tmpl w:val="27AECA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8" w15:restartNumberingAfterBreak="0">
    <w:nsid w:val="1FF365AF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pStyle w:val="ListNumber-ContinueHeadingCzechTourism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2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2CAD1211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632879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2F8E21F1"/>
    <w:multiLevelType w:val="hybridMultilevel"/>
    <w:tmpl w:val="89A88CE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5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6" w15:restartNumberingAfterBreak="0">
    <w:nsid w:val="41385483"/>
    <w:multiLevelType w:val="hybridMultilevel"/>
    <w:tmpl w:val="F9420CE8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8" w15:restartNumberingAfterBreak="0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9" w15:restartNumberingAfterBreak="0">
    <w:nsid w:val="50A172F8"/>
    <w:multiLevelType w:val="multilevel"/>
    <w:tmpl w:val="BC4E701E"/>
    <w:styleLink w:val="Headings-Number"/>
    <w:lvl w:ilvl="0">
      <w:start w:val="1"/>
      <w:numFmt w:val="decimal"/>
      <w:pStyle w:val="Heading1CzechTourism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pStyle w:val="Heading2CzechTourism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pStyle w:val="Heading3CzechTourism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30" w15:restartNumberingAfterBreak="0">
    <w:nsid w:val="582006CB"/>
    <w:multiLevelType w:val="hybridMultilevel"/>
    <w:tmpl w:val="807EF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BEE7E21"/>
    <w:multiLevelType w:val="hybridMultilevel"/>
    <w:tmpl w:val="B97435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5971815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426A64"/>
    <w:multiLevelType w:val="hybridMultilevel"/>
    <w:tmpl w:val="04127DCA"/>
    <w:lvl w:ilvl="0" w:tplc="FFFFFFFF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1D0003"/>
    <w:multiLevelType w:val="multilevel"/>
    <w:tmpl w:val="D8E42092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5" w15:restartNumberingAfterBreak="0">
    <w:nsid w:val="74355F21"/>
    <w:multiLevelType w:val="multilevel"/>
    <w:tmpl w:val="6D04A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 w15:restartNumberingAfterBreak="0">
    <w:nsid w:val="791F74D4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432590"/>
    <w:multiLevelType w:val="hybridMultilevel"/>
    <w:tmpl w:val="9E20DDAE"/>
    <w:lvl w:ilvl="0" w:tplc="5DB66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2D9C41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9475649">
    <w:abstractNumId w:val="9"/>
  </w:num>
  <w:num w:numId="2" w16cid:durableId="1118111221">
    <w:abstractNumId w:val="7"/>
  </w:num>
  <w:num w:numId="3" w16cid:durableId="954142728">
    <w:abstractNumId w:val="6"/>
  </w:num>
  <w:num w:numId="4" w16cid:durableId="411121710">
    <w:abstractNumId w:val="5"/>
  </w:num>
  <w:num w:numId="5" w16cid:durableId="1684741922">
    <w:abstractNumId w:val="4"/>
  </w:num>
  <w:num w:numId="6" w16cid:durableId="1710304817">
    <w:abstractNumId w:val="8"/>
  </w:num>
  <w:num w:numId="7" w16cid:durableId="406418194">
    <w:abstractNumId w:val="3"/>
  </w:num>
  <w:num w:numId="8" w16cid:durableId="45642763">
    <w:abstractNumId w:val="2"/>
  </w:num>
  <w:num w:numId="9" w16cid:durableId="1119490996">
    <w:abstractNumId w:val="1"/>
  </w:num>
  <w:num w:numId="10" w16cid:durableId="862595295">
    <w:abstractNumId w:val="0"/>
  </w:num>
  <w:num w:numId="11" w16cid:durableId="1203516893">
    <w:abstractNumId w:val="8"/>
  </w:num>
  <w:num w:numId="12" w16cid:durableId="2121754840">
    <w:abstractNumId w:val="7"/>
  </w:num>
  <w:num w:numId="13" w16cid:durableId="739181508">
    <w:abstractNumId w:val="8"/>
  </w:num>
  <w:num w:numId="14" w16cid:durableId="1506748308">
    <w:abstractNumId w:val="0"/>
  </w:num>
  <w:num w:numId="15" w16cid:durableId="935597197">
    <w:abstractNumId w:val="34"/>
  </w:num>
  <w:num w:numId="16" w16cid:durableId="1284312926">
    <w:abstractNumId w:val="13"/>
  </w:num>
  <w:num w:numId="17" w16cid:durableId="2035572741">
    <w:abstractNumId w:val="29"/>
  </w:num>
  <w:num w:numId="18" w16cid:durableId="1728337728">
    <w:abstractNumId w:val="28"/>
  </w:num>
  <w:num w:numId="19" w16cid:durableId="1846625201">
    <w:abstractNumId w:val="10"/>
  </w:num>
  <w:num w:numId="20" w16cid:durableId="1859810007">
    <w:abstractNumId w:val="25"/>
  </w:num>
  <w:num w:numId="21" w16cid:durableId="1554191536">
    <w:abstractNumId w:val="19"/>
  </w:num>
  <w:num w:numId="22" w16cid:durableId="1447195015">
    <w:abstractNumId w:val="24"/>
  </w:num>
  <w:num w:numId="23" w16cid:durableId="1954095695">
    <w:abstractNumId w:val="14"/>
  </w:num>
  <w:num w:numId="24" w16cid:durableId="1783038947">
    <w:abstractNumId w:val="17"/>
  </w:num>
  <w:num w:numId="25" w16cid:durableId="633827521">
    <w:abstractNumId w:val="27"/>
  </w:num>
  <w:num w:numId="26" w16cid:durableId="1778599844">
    <w:abstractNumId w:val="33"/>
  </w:num>
  <w:num w:numId="27" w16cid:durableId="106000305">
    <w:abstractNumId w:val="37"/>
  </w:num>
  <w:num w:numId="28" w16cid:durableId="20934749">
    <w:abstractNumId w:val="20"/>
  </w:num>
  <w:num w:numId="29" w16cid:durableId="1743604740">
    <w:abstractNumId w:val="32"/>
  </w:num>
  <w:num w:numId="30" w16cid:durableId="384331593">
    <w:abstractNumId w:val="18"/>
  </w:num>
  <w:num w:numId="31" w16cid:durableId="1688216849">
    <w:abstractNumId w:val="11"/>
  </w:num>
  <w:num w:numId="32" w16cid:durableId="985477741">
    <w:abstractNumId w:val="36"/>
  </w:num>
  <w:num w:numId="33" w16cid:durableId="544417016">
    <w:abstractNumId w:val="31"/>
  </w:num>
  <w:num w:numId="34" w16cid:durableId="638195685">
    <w:abstractNumId w:val="21"/>
  </w:num>
  <w:num w:numId="35" w16cid:durableId="408694139">
    <w:abstractNumId w:val="15"/>
  </w:num>
  <w:num w:numId="36" w16cid:durableId="961694029">
    <w:abstractNumId w:val="12"/>
  </w:num>
  <w:num w:numId="37" w16cid:durableId="2851643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0096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2409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4407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16929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521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7070280">
    <w:abstractNumId w:val="26"/>
  </w:num>
  <w:num w:numId="44" w16cid:durableId="2036883114">
    <w:abstractNumId w:val="35"/>
  </w:num>
  <w:num w:numId="45" w16cid:durableId="755134595">
    <w:abstractNumId w:val="30"/>
  </w:num>
  <w:num w:numId="46" w16cid:durableId="1405227197">
    <w:abstractNumId w:val="16"/>
  </w:num>
  <w:num w:numId="47" w16cid:durableId="59645711">
    <w:abstractNumId w:val="23"/>
  </w:num>
  <w:num w:numId="48" w16cid:durableId="1273590141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93"/>
    <w:rsid w:val="00001703"/>
    <w:rsid w:val="0000453F"/>
    <w:rsid w:val="0000503F"/>
    <w:rsid w:val="000051A9"/>
    <w:rsid w:val="00005379"/>
    <w:rsid w:val="000066D6"/>
    <w:rsid w:val="00012CAD"/>
    <w:rsid w:val="00017E04"/>
    <w:rsid w:val="00027D84"/>
    <w:rsid w:val="00030071"/>
    <w:rsid w:val="00031AE0"/>
    <w:rsid w:val="00031F3E"/>
    <w:rsid w:val="00034AC7"/>
    <w:rsid w:val="00036354"/>
    <w:rsid w:val="00037176"/>
    <w:rsid w:val="00040AEA"/>
    <w:rsid w:val="00040B6E"/>
    <w:rsid w:val="00040EBD"/>
    <w:rsid w:val="000421F3"/>
    <w:rsid w:val="000425FE"/>
    <w:rsid w:val="00045A0B"/>
    <w:rsid w:val="0004642D"/>
    <w:rsid w:val="00046F04"/>
    <w:rsid w:val="00052231"/>
    <w:rsid w:val="0005680E"/>
    <w:rsid w:val="0005784A"/>
    <w:rsid w:val="0006036E"/>
    <w:rsid w:val="00061679"/>
    <w:rsid w:val="00062FC1"/>
    <w:rsid w:val="000630DC"/>
    <w:rsid w:val="000635AE"/>
    <w:rsid w:val="00067BEA"/>
    <w:rsid w:val="0007161E"/>
    <w:rsid w:val="00071955"/>
    <w:rsid w:val="0007261F"/>
    <w:rsid w:val="00075A84"/>
    <w:rsid w:val="00076B7D"/>
    <w:rsid w:val="000773F7"/>
    <w:rsid w:val="00086354"/>
    <w:rsid w:val="00091051"/>
    <w:rsid w:val="000941F4"/>
    <w:rsid w:val="000A0D8A"/>
    <w:rsid w:val="000A1486"/>
    <w:rsid w:val="000A71CA"/>
    <w:rsid w:val="000B223C"/>
    <w:rsid w:val="000B2FF0"/>
    <w:rsid w:val="000B43D2"/>
    <w:rsid w:val="000B5292"/>
    <w:rsid w:val="000B5E02"/>
    <w:rsid w:val="000C016D"/>
    <w:rsid w:val="000C2222"/>
    <w:rsid w:val="000C5B5C"/>
    <w:rsid w:val="000C6CD8"/>
    <w:rsid w:val="000C7C96"/>
    <w:rsid w:val="000D108C"/>
    <w:rsid w:val="000D2035"/>
    <w:rsid w:val="000E3C94"/>
    <w:rsid w:val="000E48AB"/>
    <w:rsid w:val="000E7064"/>
    <w:rsid w:val="000E7F93"/>
    <w:rsid w:val="000F302D"/>
    <w:rsid w:val="000F3AF9"/>
    <w:rsid w:val="000F7777"/>
    <w:rsid w:val="0010316D"/>
    <w:rsid w:val="001071F4"/>
    <w:rsid w:val="001076F4"/>
    <w:rsid w:val="00113D7F"/>
    <w:rsid w:val="001151E5"/>
    <w:rsid w:val="0012243A"/>
    <w:rsid w:val="00122F46"/>
    <w:rsid w:val="0012382A"/>
    <w:rsid w:val="00124CF1"/>
    <w:rsid w:val="0012652F"/>
    <w:rsid w:val="001308A5"/>
    <w:rsid w:val="001316A8"/>
    <w:rsid w:val="00142BB5"/>
    <w:rsid w:val="0014616B"/>
    <w:rsid w:val="001476BD"/>
    <w:rsid w:val="001515D7"/>
    <w:rsid w:val="00151A87"/>
    <w:rsid w:val="00153162"/>
    <w:rsid w:val="00153267"/>
    <w:rsid w:val="0015415B"/>
    <w:rsid w:val="001564B0"/>
    <w:rsid w:val="00156577"/>
    <w:rsid w:val="001611B5"/>
    <w:rsid w:val="00161320"/>
    <w:rsid w:val="00162560"/>
    <w:rsid w:val="001705C8"/>
    <w:rsid w:val="00171124"/>
    <w:rsid w:val="0018535B"/>
    <w:rsid w:val="0018686A"/>
    <w:rsid w:val="001928FC"/>
    <w:rsid w:val="00193E55"/>
    <w:rsid w:val="00195477"/>
    <w:rsid w:val="00195EB3"/>
    <w:rsid w:val="001A13D8"/>
    <w:rsid w:val="001A3D49"/>
    <w:rsid w:val="001A67CE"/>
    <w:rsid w:val="001A6B3A"/>
    <w:rsid w:val="001A76ED"/>
    <w:rsid w:val="001B09D2"/>
    <w:rsid w:val="001B198A"/>
    <w:rsid w:val="001B3132"/>
    <w:rsid w:val="001B5E91"/>
    <w:rsid w:val="001B6F29"/>
    <w:rsid w:val="001C09B0"/>
    <w:rsid w:val="001C7B68"/>
    <w:rsid w:val="001D1CBB"/>
    <w:rsid w:val="001D1FB6"/>
    <w:rsid w:val="001D321F"/>
    <w:rsid w:val="001D4163"/>
    <w:rsid w:val="001D781C"/>
    <w:rsid w:val="001E1D73"/>
    <w:rsid w:val="001E2B32"/>
    <w:rsid w:val="001E4B1F"/>
    <w:rsid w:val="001E5B40"/>
    <w:rsid w:val="001E733B"/>
    <w:rsid w:val="001F0760"/>
    <w:rsid w:val="001F2B18"/>
    <w:rsid w:val="001F388E"/>
    <w:rsid w:val="002007AB"/>
    <w:rsid w:val="002018C0"/>
    <w:rsid w:val="0020237A"/>
    <w:rsid w:val="00202D0F"/>
    <w:rsid w:val="00205512"/>
    <w:rsid w:val="00205AD7"/>
    <w:rsid w:val="00207610"/>
    <w:rsid w:val="00207940"/>
    <w:rsid w:val="002138E2"/>
    <w:rsid w:val="002138E4"/>
    <w:rsid w:val="00221C40"/>
    <w:rsid w:val="00224AA4"/>
    <w:rsid w:val="0022510A"/>
    <w:rsid w:val="00230767"/>
    <w:rsid w:val="00230DF0"/>
    <w:rsid w:val="00240854"/>
    <w:rsid w:val="00240C62"/>
    <w:rsid w:val="002422C9"/>
    <w:rsid w:val="00242471"/>
    <w:rsid w:val="00242A96"/>
    <w:rsid w:val="00243CC1"/>
    <w:rsid w:val="00246831"/>
    <w:rsid w:val="00261E94"/>
    <w:rsid w:val="002631CE"/>
    <w:rsid w:val="00263B52"/>
    <w:rsid w:val="00265117"/>
    <w:rsid w:val="0027070E"/>
    <w:rsid w:val="00270B89"/>
    <w:rsid w:val="00275417"/>
    <w:rsid w:val="00284EC4"/>
    <w:rsid w:val="00294DA0"/>
    <w:rsid w:val="002952C1"/>
    <w:rsid w:val="002A0BD6"/>
    <w:rsid w:val="002A1CF9"/>
    <w:rsid w:val="002A2457"/>
    <w:rsid w:val="002A3C2D"/>
    <w:rsid w:val="002A4324"/>
    <w:rsid w:val="002A4A79"/>
    <w:rsid w:val="002B50FE"/>
    <w:rsid w:val="002C06D2"/>
    <w:rsid w:val="002C235B"/>
    <w:rsid w:val="002C33C7"/>
    <w:rsid w:val="002C35B1"/>
    <w:rsid w:val="002C4F52"/>
    <w:rsid w:val="002C5447"/>
    <w:rsid w:val="002D1725"/>
    <w:rsid w:val="002D1A4F"/>
    <w:rsid w:val="002D5E52"/>
    <w:rsid w:val="002D6A06"/>
    <w:rsid w:val="002E1997"/>
    <w:rsid w:val="002E1F02"/>
    <w:rsid w:val="002E331F"/>
    <w:rsid w:val="002F086F"/>
    <w:rsid w:val="002F504D"/>
    <w:rsid w:val="002F57CC"/>
    <w:rsid w:val="002F77D2"/>
    <w:rsid w:val="003010EA"/>
    <w:rsid w:val="00301F9F"/>
    <w:rsid w:val="003061FD"/>
    <w:rsid w:val="00306760"/>
    <w:rsid w:val="00310A8D"/>
    <w:rsid w:val="00312FD9"/>
    <w:rsid w:val="003133DB"/>
    <w:rsid w:val="003200C7"/>
    <w:rsid w:val="003222CB"/>
    <w:rsid w:val="00326F2F"/>
    <w:rsid w:val="0033283E"/>
    <w:rsid w:val="00336944"/>
    <w:rsid w:val="00337079"/>
    <w:rsid w:val="00342D62"/>
    <w:rsid w:val="00343911"/>
    <w:rsid w:val="00351283"/>
    <w:rsid w:val="0035598C"/>
    <w:rsid w:val="00355B5A"/>
    <w:rsid w:val="00361C6D"/>
    <w:rsid w:val="00364327"/>
    <w:rsid w:val="0036748F"/>
    <w:rsid w:val="00367947"/>
    <w:rsid w:val="0036794B"/>
    <w:rsid w:val="0037257D"/>
    <w:rsid w:val="00374A44"/>
    <w:rsid w:val="003753A4"/>
    <w:rsid w:val="003800C5"/>
    <w:rsid w:val="00382041"/>
    <w:rsid w:val="00382DC0"/>
    <w:rsid w:val="00384C88"/>
    <w:rsid w:val="00384CCC"/>
    <w:rsid w:val="0038643B"/>
    <w:rsid w:val="00387554"/>
    <w:rsid w:val="003876F5"/>
    <w:rsid w:val="0039361C"/>
    <w:rsid w:val="0039567E"/>
    <w:rsid w:val="003976BC"/>
    <w:rsid w:val="003A041E"/>
    <w:rsid w:val="003A1A8F"/>
    <w:rsid w:val="003A417B"/>
    <w:rsid w:val="003B0B10"/>
    <w:rsid w:val="003B151D"/>
    <w:rsid w:val="003B6C3F"/>
    <w:rsid w:val="003C00FA"/>
    <w:rsid w:val="003C0516"/>
    <w:rsid w:val="003C0FDB"/>
    <w:rsid w:val="003C207C"/>
    <w:rsid w:val="003C5A68"/>
    <w:rsid w:val="003C64FD"/>
    <w:rsid w:val="003D0289"/>
    <w:rsid w:val="003D0C8A"/>
    <w:rsid w:val="003D1833"/>
    <w:rsid w:val="003D1FB6"/>
    <w:rsid w:val="003D33E8"/>
    <w:rsid w:val="003D3E7C"/>
    <w:rsid w:val="003E6C5D"/>
    <w:rsid w:val="003E7DD1"/>
    <w:rsid w:val="003E7FF7"/>
    <w:rsid w:val="003F0E4F"/>
    <w:rsid w:val="003F1960"/>
    <w:rsid w:val="003F1FFA"/>
    <w:rsid w:val="003F35D1"/>
    <w:rsid w:val="003F5871"/>
    <w:rsid w:val="003F7AA2"/>
    <w:rsid w:val="0040096B"/>
    <w:rsid w:val="00400E43"/>
    <w:rsid w:val="0040176C"/>
    <w:rsid w:val="00403953"/>
    <w:rsid w:val="00405233"/>
    <w:rsid w:val="004063CC"/>
    <w:rsid w:val="00406E79"/>
    <w:rsid w:val="00407B3D"/>
    <w:rsid w:val="00410070"/>
    <w:rsid w:val="00412602"/>
    <w:rsid w:val="004146BB"/>
    <w:rsid w:val="004147ED"/>
    <w:rsid w:val="004155E6"/>
    <w:rsid w:val="00416C55"/>
    <w:rsid w:val="00417410"/>
    <w:rsid w:val="004203B2"/>
    <w:rsid w:val="004211B8"/>
    <w:rsid w:val="00424EF1"/>
    <w:rsid w:val="00426232"/>
    <w:rsid w:val="004268B6"/>
    <w:rsid w:val="00427E14"/>
    <w:rsid w:val="004313D3"/>
    <w:rsid w:val="0043143C"/>
    <w:rsid w:val="00432B42"/>
    <w:rsid w:val="00433C33"/>
    <w:rsid w:val="00435A17"/>
    <w:rsid w:val="00435C90"/>
    <w:rsid w:val="0043752F"/>
    <w:rsid w:val="00437614"/>
    <w:rsid w:val="00442D01"/>
    <w:rsid w:val="0044534D"/>
    <w:rsid w:val="0045040C"/>
    <w:rsid w:val="00451DDA"/>
    <w:rsid w:val="004531D1"/>
    <w:rsid w:val="00453E9A"/>
    <w:rsid w:val="0045574A"/>
    <w:rsid w:val="00455FB0"/>
    <w:rsid w:val="00456FF6"/>
    <w:rsid w:val="00457C21"/>
    <w:rsid w:val="00457FD1"/>
    <w:rsid w:val="00462053"/>
    <w:rsid w:val="00462984"/>
    <w:rsid w:val="00465EAD"/>
    <w:rsid w:val="00471F77"/>
    <w:rsid w:val="00473370"/>
    <w:rsid w:val="00476503"/>
    <w:rsid w:val="00476EF2"/>
    <w:rsid w:val="00481599"/>
    <w:rsid w:val="00481D73"/>
    <w:rsid w:val="0048299C"/>
    <w:rsid w:val="00483C88"/>
    <w:rsid w:val="0048569D"/>
    <w:rsid w:val="00485C0A"/>
    <w:rsid w:val="00486A38"/>
    <w:rsid w:val="004910D9"/>
    <w:rsid w:val="004936B1"/>
    <w:rsid w:val="004938AF"/>
    <w:rsid w:val="00497873"/>
    <w:rsid w:val="004A0F6B"/>
    <w:rsid w:val="004A11E3"/>
    <w:rsid w:val="004A19B2"/>
    <w:rsid w:val="004A2FFD"/>
    <w:rsid w:val="004A3F0C"/>
    <w:rsid w:val="004A50AC"/>
    <w:rsid w:val="004A5274"/>
    <w:rsid w:val="004A59BA"/>
    <w:rsid w:val="004A6ABC"/>
    <w:rsid w:val="004A7F94"/>
    <w:rsid w:val="004B0085"/>
    <w:rsid w:val="004B069F"/>
    <w:rsid w:val="004B175D"/>
    <w:rsid w:val="004B3BC2"/>
    <w:rsid w:val="004B3D29"/>
    <w:rsid w:val="004B4073"/>
    <w:rsid w:val="004C0507"/>
    <w:rsid w:val="004C2404"/>
    <w:rsid w:val="004C25E8"/>
    <w:rsid w:val="004C51EC"/>
    <w:rsid w:val="004C52FC"/>
    <w:rsid w:val="004D0E5D"/>
    <w:rsid w:val="004E181F"/>
    <w:rsid w:val="004E3FCB"/>
    <w:rsid w:val="004E7E2C"/>
    <w:rsid w:val="004F16D3"/>
    <w:rsid w:val="004F2A04"/>
    <w:rsid w:val="004F3933"/>
    <w:rsid w:val="004F4F70"/>
    <w:rsid w:val="004F5247"/>
    <w:rsid w:val="004F75B2"/>
    <w:rsid w:val="0050155B"/>
    <w:rsid w:val="00501681"/>
    <w:rsid w:val="00502974"/>
    <w:rsid w:val="00504440"/>
    <w:rsid w:val="0050528C"/>
    <w:rsid w:val="00507E8F"/>
    <w:rsid w:val="0051048E"/>
    <w:rsid w:val="00512883"/>
    <w:rsid w:val="0051518F"/>
    <w:rsid w:val="00516624"/>
    <w:rsid w:val="00517E06"/>
    <w:rsid w:val="005226CF"/>
    <w:rsid w:val="00530BE4"/>
    <w:rsid w:val="00531032"/>
    <w:rsid w:val="005324D5"/>
    <w:rsid w:val="00533F9E"/>
    <w:rsid w:val="00534864"/>
    <w:rsid w:val="00534DC9"/>
    <w:rsid w:val="00535001"/>
    <w:rsid w:val="00540C2B"/>
    <w:rsid w:val="00544D71"/>
    <w:rsid w:val="00547292"/>
    <w:rsid w:val="00550263"/>
    <w:rsid w:val="005543A9"/>
    <w:rsid w:val="005575FD"/>
    <w:rsid w:val="005660C0"/>
    <w:rsid w:val="00567256"/>
    <w:rsid w:val="005702BB"/>
    <w:rsid w:val="0057085F"/>
    <w:rsid w:val="00577774"/>
    <w:rsid w:val="0058430F"/>
    <w:rsid w:val="0058514F"/>
    <w:rsid w:val="0058581A"/>
    <w:rsid w:val="00587355"/>
    <w:rsid w:val="00592B21"/>
    <w:rsid w:val="005951A7"/>
    <w:rsid w:val="00595A12"/>
    <w:rsid w:val="00596ABE"/>
    <w:rsid w:val="005A0E19"/>
    <w:rsid w:val="005A6B6C"/>
    <w:rsid w:val="005B1248"/>
    <w:rsid w:val="005B3898"/>
    <w:rsid w:val="005B56F5"/>
    <w:rsid w:val="005B691B"/>
    <w:rsid w:val="005C26AE"/>
    <w:rsid w:val="005C4618"/>
    <w:rsid w:val="005D2B75"/>
    <w:rsid w:val="005D4EC3"/>
    <w:rsid w:val="005D589C"/>
    <w:rsid w:val="005E2922"/>
    <w:rsid w:val="005E3E24"/>
    <w:rsid w:val="005E438C"/>
    <w:rsid w:val="005F16AA"/>
    <w:rsid w:val="005F347C"/>
    <w:rsid w:val="005F537E"/>
    <w:rsid w:val="005F7555"/>
    <w:rsid w:val="005F7C20"/>
    <w:rsid w:val="0060083E"/>
    <w:rsid w:val="006107ED"/>
    <w:rsid w:val="00611FF9"/>
    <w:rsid w:val="0061261F"/>
    <w:rsid w:val="00612E21"/>
    <w:rsid w:val="00613184"/>
    <w:rsid w:val="0061362B"/>
    <w:rsid w:val="00613E13"/>
    <w:rsid w:val="006167A4"/>
    <w:rsid w:val="00617310"/>
    <w:rsid w:val="00620B35"/>
    <w:rsid w:val="00621F17"/>
    <w:rsid w:val="00627DBE"/>
    <w:rsid w:val="00630D4D"/>
    <w:rsid w:val="00631343"/>
    <w:rsid w:val="0063331D"/>
    <w:rsid w:val="00640BEC"/>
    <w:rsid w:val="00640CB3"/>
    <w:rsid w:val="00641275"/>
    <w:rsid w:val="00641BAE"/>
    <w:rsid w:val="00645042"/>
    <w:rsid w:val="00645F3E"/>
    <w:rsid w:val="006526EB"/>
    <w:rsid w:val="006529F2"/>
    <w:rsid w:val="0065695A"/>
    <w:rsid w:val="006620DF"/>
    <w:rsid w:val="006644B5"/>
    <w:rsid w:val="00664736"/>
    <w:rsid w:val="00667A61"/>
    <w:rsid w:val="00671F00"/>
    <w:rsid w:val="00675087"/>
    <w:rsid w:val="00675977"/>
    <w:rsid w:val="00676781"/>
    <w:rsid w:val="00682F1A"/>
    <w:rsid w:val="006847EF"/>
    <w:rsid w:val="0069463C"/>
    <w:rsid w:val="006949D8"/>
    <w:rsid w:val="006952F1"/>
    <w:rsid w:val="00695D21"/>
    <w:rsid w:val="006A0F57"/>
    <w:rsid w:val="006A3FA4"/>
    <w:rsid w:val="006A4225"/>
    <w:rsid w:val="006A4324"/>
    <w:rsid w:val="006A6690"/>
    <w:rsid w:val="006B04A2"/>
    <w:rsid w:val="006B17C3"/>
    <w:rsid w:val="006B27E9"/>
    <w:rsid w:val="006B4436"/>
    <w:rsid w:val="006B7463"/>
    <w:rsid w:val="006B7D3F"/>
    <w:rsid w:val="006C0557"/>
    <w:rsid w:val="006C0CF9"/>
    <w:rsid w:val="006C0FDC"/>
    <w:rsid w:val="006C457B"/>
    <w:rsid w:val="006C78BB"/>
    <w:rsid w:val="006C7931"/>
    <w:rsid w:val="006D119B"/>
    <w:rsid w:val="006D18C4"/>
    <w:rsid w:val="006D3189"/>
    <w:rsid w:val="006D63D1"/>
    <w:rsid w:val="006E14AE"/>
    <w:rsid w:val="006E2CA4"/>
    <w:rsid w:val="006E4483"/>
    <w:rsid w:val="006F0037"/>
    <w:rsid w:val="006F09FB"/>
    <w:rsid w:val="006F1423"/>
    <w:rsid w:val="006F3781"/>
    <w:rsid w:val="006F65F8"/>
    <w:rsid w:val="006F65FC"/>
    <w:rsid w:val="006F76BC"/>
    <w:rsid w:val="006F7D9A"/>
    <w:rsid w:val="0070292B"/>
    <w:rsid w:val="00702D02"/>
    <w:rsid w:val="00703D2C"/>
    <w:rsid w:val="007051A2"/>
    <w:rsid w:val="00710D59"/>
    <w:rsid w:val="00711060"/>
    <w:rsid w:val="00711755"/>
    <w:rsid w:val="00711ABD"/>
    <w:rsid w:val="007125DB"/>
    <w:rsid w:val="00712D08"/>
    <w:rsid w:val="00714216"/>
    <w:rsid w:val="00714608"/>
    <w:rsid w:val="00715AC4"/>
    <w:rsid w:val="00716788"/>
    <w:rsid w:val="00717C4A"/>
    <w:rsid w:val="00722A2E"/>
    <w:rsid w:val="00732893"/>
    <w:rsid w:val="00736229"/>
    <w:rsid w:val="00736BBC"/>
    <w:rsid w:val="00740B1B"/>
    <w:rsid w:val="00740BAA"/>
    <w:rsid w:val="0074266D"/>
    <w:rsid w:val="00747148"/>
    <w:rsid w:val="007527AD"/>
    <w:rsid w:val="00752976"/>
    <w:rsid w:val="00753652"/>
    <w:rsid w:val="00753CAB"/>
    <w:rsid w:val="007568F1"/>
    <w:rsid w:val="00756AE7"/>
    <w:rsid w:val="00757866"/>
    <w:rsid w:val="00757ED2"/>
    <w:rsid w:val="00760E4A"/>
    <w:rsid w:val="007639FF"/>
    <w:rsid w:val="00767AFB"/>
    <w:rsid w:val="00767B8E"/>
    <w:rsid w:val="00771CCE"/>
    <w:rsid w:val="00774055"/>
    <w:rsid w:val="00780938"/>
    <w:rsid w:val="00782C59"/>
    <w:rsid w:val="00783C25"/>
    <w:rsid w:val="00784FE0"/>
    <w:rsid w:val="00786455"/>
    <w:rsid w:val="00787A28"/>
    <w:rsid w:val="00787FF5"/>
    <w:rsid w:val="0079154A"/>
    <w:rsid w:val="0079264F"/>
    <w:rsid w:val="007939B1"/>
    <w:rsid w:val="00794FB0"/>
    <w:rsid w:val="007954FE"/>
    <w:rsid w:val="00796AAC"/>
    <w:rsid w:val="007A08E4"/>
    <w:rsid w:val="007A4786"/>
    <w:rsid w:val="007B5BC3"/>
    <w:rsid w:val="007B6A64"/>
    <w:rsid w:val="007C0289"/>
    <w:rsid w:val="007C19FC"/>
    <w:rsid w:val="007C1A39"/>
    <w:rsid w:val="007C1A6C"/>
    <w:rsid w:val="007C57B2"/>
    <w:rsid w:val="007D0B3A"/>
    <w:rsid w:val="007D2EE8"/>
    <w:rsid w:val="007D3EC3"/>
    <w:rsid w:val="007D440B"/>
    <w:rsid w:val="007D6E95"/>
    <w:rsid w:val="007E170F"/>
    <w:rsid w:val="007E29E9"/>
    <w:rsid w:val="007E3129"/>
    <w:rsid w:val="007E5164"/>
    <w:rsid w:val="007E5FF1"/>
    <w:rsid w:val="007F01BE"/>
    <w:rsid w:val="007F15F0"/>
    <w:rsid w:val="007F2F4D"/>
    <w:rsid w:val="007F3C13"/>
    <w:rsid w:val="007F7334"/>
    <w:rsid w:val="007F73B4"/>
    <w:rsid w:val="00802C04"/>
    <w:rsid w:val="00803A61"/>
    <w:rsid w:val="0081094F"/>
    <w:rsid w:val="008131C2"/>
    <w:rsid w:val="00816680"/>
    <w:rsid w:val="00822C84"/>
    <w:rsid w:val="00822CD7"/>
    <w:rsid w:val="00823A9C"/>
    <w:rsid w:val="00823FD5"/>
    <w:rsid w:val="00824B81"/>
    <w:rsid w:val="0083132A"/>
    <w:rsid w:val="008367B7"/>
    <w:rsid w:val="008410D1"/>
    <w:rsid w:val="00845DE3"/>
    <w:rsid w:val="00847D7B"/>
    <w:rsid w:val="00853FBB"/>
    <w:rsid w:val="00857521"/>
    <w:rsid w:val="008604F8"/>
    <w:rsid w:val="008627B7"/>
    <w:rsid w:val="00863087"/>
    <w:rsid w:val="00866DDE"/>
    <w:rsid w:val="008673A7"/>
    <w:rsid w:val="00867933"/>
    <w:rsid w:val="00870A5B"/>
    <w:rsid w:val="00874444"/>
    <w:rsid w:val="00874E56"/>
    <w:rsid w:val="008767FD"/>
    <w:rsid w:val="00876804"/>
    <w:rsid w:val="00876FB7"/>
    <w:rsid w:val="00877A23"/>
    <w:rsid w:val="0088070E"/>
    <w:rsid w:val="00881A1E"/>
    <w:rsid w:val="00881C75"/>
    <w:rsid w:val="00881F6C"/>
    <w:rsid w:val="0088350D"/>
    <w:rsid w:val="00890119"/>
    <w:rsid w:val="00892715"/>
    <w:rsid w:val="00894DB4"/>
    <w:rsid w:val="00895EF6"/>
    <w:rsid w:val="008A4EC6"/>
    <w:rsid w:val="008A6280"/>
    <w:rsid w:val="008A70E3"/>
    <w:rsid w:val="008B18DE"/>
    <w:rsid w:val="008B3147"/>
    <w:rsid w:val="008B4DB0"/>
    <w:rsid w:val="008B5D54"/>
    <w:rsid w:val="008B6F17"/>
    <w:rsid w:val="008B7380"/>
    <w:rsid w:val="008C2300"/>
    <w:rsid w:val="008C4AE7"/>
    <w:rsid w:val="008C57BE"/>
    <w:rsid w:val="008C6473"/>
    <w:rsid w:val="008C69E8"/>
    <w:rsid w:val="008D1AB1"/>
    <w:rsid w:val="008D4CF3"/>
    <w:rsid w:val="008D4E78"/>
    <w:rsid w:val="008D518C"/>
    <w:rsid w:val="008E4A7C"/>
    <w:rsid w:val="008E74E4"/>
    <w:rsid w:val="008F3D0C"/>
    <w:rsid w:val="00911308"/>
    <w:rsid w:val="00920E5E"/>
    <w:rsid w:val="00921E3D"/>
    <w:rsid w:val="00922406"/>
    <w:rsid w:val="009239C8"/>
    <w:rsid w:val="009300BA"/>
    <w:rsid w:val="009320AA"/>
    <w:rsid w:val="009337B1"/>
    <w:rsid w:val="0093703F"/>
    <w:rsid w:val="00937DA9"/>
    <w:rsid w:val="009429FA"/>
    <w:rsid w:val="009453F4"/>
    <w:rsid w:val="00947926"/>
    <w:rsid w:val="00950965"/>
    <w:rsid w:val="00950DB7"/>
    <w:rsid w:val="00953D18"/>
    <w:rsid w:val="00956487"/>
    <w:rsid w:val="00957980"/>
    <w:rsid w:val="0096191F"/>
    <w:rsid w:val="0096314D"/>
    <w:rsid w:val="00965FA8"/>
    <w:rsid w:val="009663B0"/>
    <w:rsid w:val="00966818"/>
    <w:rsid w:val="0097270B"/>
    <w:rsid w:val="009763C7"/>
    <w:rsid w:val="00980099"/>
    <w:rsid w:val="0098470F"/>
    <w:rsid w:val="00984712"/>
    <w:rsid w:val="009866AE"/>
    <w:rsid w:val="00987D48"/>
    <w:rsid w:val="00995972"/>
    <w:rsid w:val="00997C9C"/>
    <w:rsid w:val="009A18C9"/>
    <w:rsid w:val="009A2A44"/>
    <w:rsid w:val="009A3DC7"/>
    <w:rsid w:val="009A50D0"/>
    <w:rsid w:val="009A5129"/>
    <w:rsid w:val="009A66FC"/>
    <w:rsid w:val="009B381D"/>
    <w:rsid w:val="009B54C5"/>
    <w:rsid w:val="009B65BB"/>
    <w:rsid w:val="009B7DBA"/>
    <w:rsid w:val="009C1C25"/>
    <w:rsid w:val="009C4D22"/>
    <w:rsid w:val="009C7276"/>
    <w:rsid w:val="009E0FD8"/>
    <w:rsid w:val="009E3A43"/>
    <w:rsid w:val="009E3B09"/>
    <w:rsid w:val="009F05A1"/>
    <w:rsid w:val="009F6DA0"/>
    <w:rsid w:val="009F713C"/>
    <w:rsid w:val="00A01374"/>
    <w:rsid w:val="00A01F07"/>
    <w:rsid w:val="00A02362"/>
    <w:rsid w:val="00A06683"/>
    <w:rsid w:val="00A067CC"/>
    <w:rsid w:val="00A104DC"/>
    <w:rsid w:val="00A11E11"/>
    <w:rsid w:val="00A14CF1"/>
    <w:rsid w:val="00A15978"/>
    <w:rsid w:val="00A15F36"/>
    <w:rsid w:val="00A17577"/>
    <w:rsid w:val="00A23D96"/>
    <w:rsid w:val="00A25F95"/>
    <w:rsid w:val="00A31990"/>
    <w:rsid w:val="00A34FB3"/>
    <w:rsid w:val="00A36F71"/>
    <w:rsid w:val="00A40383"/>
    <w:rsid w:val="00A41DCD"/>
    <w:rsid w:val="00A42808"/>
    <w:rsid w:val="00A4532E"/>
    <w:rsid w:val="00A46CE5"/>
    <w:rsid w:val="00A509B2"/>
    <w:rsid w:val="00A53D7F"/>
    <w:rsid w:val="00A57A12"/>
    <w:rsid w:val="00A6080B"/>
    <w:rsid w:val="00A6099F"/>
    <w:rsid w:val="00A64133"/>
    <w:rsid w:val="00A66128"/>
    <w:rsid w:val="00A70483"/>
    <w:rsid w:val="00A70947"/>
    <w:rsid w:val="00A718BB"/>
    <w:rsid w:val="00A73DE9"/>
    <w:rsid w:val="00A74ADE"/>
    <w:rsid w:val="00A75B94"/>
    <w:rsid w:val="00A81ED5"/>
    <w:rsid w:val="00A82DC5"/>
    <w:rsid w:val="00A863DA"/>
    <w:rsid w:val="00A873AE"/>
    <w:rsid w:val="00A8756A"/>
    <w:rsid w:val="00A87B44"/>
    <w:rsid w:val="00A915CA"/>
    <w:rsid w:val="00A963B5"/>
    <w:rsid w:val="00A96A78"/>
    <w:rsid w:val="00AA0A95"/>
    <w:rsid w:val="00AA3BDD"/>
    <w:rsid w:val="00AA7324"/>
    <w:rsid w:val="00AB15C8"/>
    <w:rsid w:val="00AB246A"/>
    <w:rsid w:val="00AB5366"/>
    <w:rsid w:val="00AB5DF4"/>
    <w:rsid w:val="00AC1DD0"/>
    <w:rsid w:val="00AC4DB9"/>
    <w:rsid w:val="00AC5AB4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259A"/>
    <w:rsid w:val="00AF2BA9"/>
    <w:rsid w:val="00AF478D"/>
    <w:rsid w:val="00AF7404"/>
    <w:rsid w:val="00B0116C"/>
    <w:rsid w:val="00B057BD"/>
    <w:rsid w:val="00B05E2C"/>
    <w:rsid w:val="00B06025"/>
    <w:rsid w:val="00B063C5"/>
    <w:rsid w:val="00B1396F"/>
    <w:rsid w:val="00B14561"/>
    <w:rsid w:val="00B16530"/>
    <w:rsid w:val="00B16B33"/>
    <w:rsid w:val="00B20098"/>
    <w:rsid w:val="00B22A9B"/>
    <w:rsid w:val="00B2368F"/>
    <w:rsid w:val="00B2783F"/>
    <w:rsid w:val="00B3282F"/>
    <w:rsid w:val="00B32F08"/>
    <w:rsid w:val="00B37199"/>
    <w:rsid w:val="00B375D4"/>
    <w:rsid w:val="00B37DC1"/>
    <w:rsid w:val="00B41227"/>
    <w:rsid w:val="00B41348"/>
    <w:rsid w:val="00B43E79"/>
    <w:rsid w:val="00B4501B"/>
    <w:rsid w:val="00B45CE4"/>
    <w:rsid w:val="00B52AC2"/>
    <w:rsid w:val="00B54917"/>
    <w:rsid w:val="00B577CF"/>
    <w:rsid w:val="00B60455"/>
    <w:rsid w:val="00B6084D"/>
    <w:rsid w:val="00B61E82"/>
    <w:rsid w:val="00B65C13"/>
    <w:rsid w:val="00B66264"/>
    <w:rsid w:val="00B703A2"/>
    <w:rsid w:val="00B70DE5"/>
    <w:rsid w:val="00B710D5"/>
    <w:rsid w:val="00B835E9"/>
    <w:rsid w:val="00B83762"/>
    <w:rsid w:val="00B84919"/>
    <w:rsid w:val="00B90ABA"/>
    <w:rsid w:val="00B92426"/>
    <w:rsid w:val="00B965FC"/>
    <w:rsid w:val="00B96D44"/>
    <w:rsid w:val="00BA034B"/>
    <w:rsid w:val="00BA24C1"/>
    <w:rsid w:val="00BA6254"/>
    <w:rsid w:val="00BA6EC0"/>
    <w:rsid w:val="00BB25DB"/>
    <w:rsid w:val="00BB2CAB"/>
    <w:rsid w:val="00BB55E7"/>
    <w:rsid w:val="00BC0D6C"/>
    <w:rsid w:val="00BC609A"/>
    <w:rsid w:val="00BD09B0"/>
    <w:rsid w:val="00BD2686"/>
    <w:rsid w:val="00BD546D"/>
    <w:rsid w:val="00BD6609"/>
    <w:rsid w:val="00BD77C7"/>
    <w:rsid w:val="00BE3380"/>
    <w:rsid w:val="00BE3996"/>
    <w:rsid w:val="00BE6DBF"/>
    <w:rsid w:val="00BF22AD"/>
    <w:rsid w:val="00BF5A58"/>
    <w:rsid w:val="00C02FAF"/>
    <w:rsid w:val="00C0596E"/>
    <w:rsid w:val="00C0649C"/>
    <w:rsid w:val="00C13706"/>
    <w:rsid w:val="00C13A07"/>
    <w:rsid w:val="00C16A73"/>
    <w:rsid w:val="00C17F4A"/>
    <w:rsid w:val="00C212EC"/>
    <w:rsid w:val="00C24066"/>
    <w:rsid w:val="00C249A2"/>
    <w:rsid w:val="00C264DC"/>
    <w:rsid w:val="00C3268F"/>
    <w:rsid w:val="00C32A07"/>
    <w:rsid w:val="00C32F6F"/>
    <w:rsid w:val="00C33B48"/>
    <w:rsid w:val="00C33DD6"/>
    <w:rsid w:val="00C34015"/>
    <w:rsid w:val="00C43227"/>
    <w:rsid w:val="00C46D6D"/>
    <w:rsid w:val="00C50450"/>
    <w:rsid w:val="00C516EE"/>
    <w:rsid w:val="00C52C3C"/>
    <w:rsid w:val="00C53D58"/>
    <w:rsid w:val="00C549F9"/>
    <w:rsid w:val="00C57C27"/>
    <w:rsid w:val="00C6174F"/>
    <w:rsid w:val="00C63B42"/>
    <w:rsid w:val="00C65C18"/>
    <w:rsid w:val="00C67651"/>
    <w:rsid w:val="00C7082C"/>
    <w:rsid w:val="00C721A4"/>
    <w:rsid w:val="00C746F0"/>
    <w:rsid w:val="00C74EA4"/>
    <w:rsid w:val="00C7688D"/>
    <w:rsid w:val="00C80B14"/>
    <w:rsid w:val="00C81613"/>
    <w:rsid w:val="00C86E1F"/>
    <w:rsid w:val="00C879DD"/>
    <w:rsid w:val="00C90994"/>
    <w:rsid w:val="00C947E0"/>
    <w:rsid w:val="00CA0909"/>
    <w:rsid w:val="00CA5B81"/>
    <w:rsid w:val="00CB1645"/>
    <w:rsid w:val="00CB339F"/>
    <w:rsid w:val="00CB3C49"/>
    <w:rsid w:val="00CB65D5"/>
    <w:rsid w:val="00CC0F86"/>
    <w:rsid w:val="00CC6269"/>
    <w:rsid w:val="00CD0B70"/>
    <w:rsid w:val="00CD0C58"/>
    <w:rsid w:val="00CD3A47"/>
    <w:rsid w:val="00CD4247"/>
    <w:rsid w:val="00CD43E9"/>
    <w:rsid w:val="00CD5ECE"/>
    <w:rsid w:val="00CE0592"/>
    <w:rsid w:val="00CE05C3"/>
    <w:rsid w:val="00CE0FD5"/>
    <w:rsid w:val="00CE1423"/>
    <w:rsid w:val="00CE145B"/>
    <w:rsid w:val="00CE1FA7"/>
    <w:rsid w:val="00CE6277"/>
    <w:rsid w:val="00CE7E9B"/>
    <w:rsid w:val="00CF3E8F"/>
    <w:rsid w:val="00CF4658"/>
    <w:rsid w:val="00D0274C"/>
    <w:rsid w:val="00D0376A"/>
    <w:rsid w:val="00D03B52"/>
    <w:rsid w:val="00D06163"/>
    <w:rsid w:val="00D067DD"/>
    <w:rsid w:val="00D13573"/>
    <w:rsid w:val="00D13AF2"/>
    <w:rsid w:val="00D152D6"/>
    <w:rsid w:val="00D1781F"/>
    <w:rsid w:val="00D23599"/>
    <w:rsid w:val="00D32591"/>
    <w:rsid w:val="00D33E3B"/>
    <w:rsid w:val="00D36701"/>
    <w:rsid w:val="00D41E2C"/>
    <w:rsid w:val="00D43092"/>
    <w:rsid w:val="00D43EBA"/>
    <w:rsid w:val="00D4403E"/>
    <w:rsid w:val="00D4405E"/>
    <w:rsid w:val="00D468C3"/>
    <w:rsid w:val="00D46D86"/>
    <w:rsid w:val="00D473FE"/>
    <w:rsid w:val="00D50A26"/>
    <w:rsid w:val="00D57342"/>
    <w:rsid w:val="00D6246B"/>
    <w:rsid w:val="00D62C13"/>
    <w:rsid w:val="00D656F4"/>
    <w:rsid w:val="00D71693"/>
    <w:rsid w:val="00D72D6E"/>
    <w:rsid w:val="00D747E1"/>
    <w:rsid w:val="00D7488E"/>
    <w:rsid w:val="00D75D37"/>
    <w:rsid w:val="00D8210B"/>
    <w:rsid w:val="00D827F0"/>
    <w:rsid w:val="00D93EEA"/>
    <w:rsid w:val="00D94860"/>
    <w:rsid w:val="00D97989"/>
    <w:rsid w:val="00DA0B42"/>
    <w:rsid w:val="00DA2585"/>
    <w:rsid w:val="00DA28B7"/>
    <w:rsid w:val="00DA57C0"/>
    <w:rsid w:val="00DA57EA"/>
    <w:rsid w:val="00DA590A"/>
    <w:rsid w:val="00DA71E6"/>
    <w:rsid w:val="00DB1461"/>
    <w:rsid w:val="00DB1804"/>
    <w:rsid w:val="00DB2B7D"/>
    <w:rsid w:val="00DB3CFF"/>
    <w:rsid w:val="00DB6C24"/>
    <w:rsid w:val="00DC34D0"/>
    <w:rsid w:val="00DD0D67"/>
    <w:rsid w:val="00DD45B5"/>
    <w:rsid w:val="00DD5A5B"/>
    <w:rsid w:val="00DE0F8D"/>
    <w:rsid w:val="00DE44A8"/>
    <w:rsid w:val="00DE44CB"/>
    <w:rsid w:val="00DE5C66"/>
    <w:rsid w:val="00DE5E9E"/>
    <w:rsid w:val="00DE703C"/>
    <w:rsid w:val="00DE7492"/>
    <w:rsid w:val="00DE7E8C"/>
    <w:rsid w:val="00DF084A"/>
    <w:rsid w:val="00DF086F"/>
    <w:rsid w:val="00DF4CA2"/>
    <w:rsid w:val="00E01A87"/>
    <w:rsid w:val="00E0287C"/>
    <w:rsid w:val="00E04F7F"/>
    <w:rsid w:val="00E12D85"/>
    <w:rsid w:val="00E152F4"/>
    <w:rsid w:val="00E21DBF"/>
    <w:rsid w:val="00E21F3A"/>
    <w:rsid w:val="00E223AC"/>
    <w:rsid w:val="00E23F4F"/>
    <w:rsid w:val="00E2420C"/>
    <w:rsid w:val="00E24884"/>
    <w:rsid w:val="00E3568C"/>
    <w:rsid w:val="00E35FA7"/>
    <w:rsid w:val="00E3600C"/>
    <w:rsid w:val="00E36AEA"/>
    <w:rsid w:val="00E36E0C"/>
    <w:rsid w:val="00E37331"/>
    <w:rsid w:val="00E37BED"/>
    <w:rsid w:val="00E37F9B"/>
    <w:rsid w:val="00E40320"/>
    <w:rsid w:val="00E466EB"/>
    <w:rsid w:val="00E469E1"/>
    <w:rsid w:val="00E50A8D"/>
    <w:rsid w:val="00E51508"/>
    <w:rsid w:val="00E5250C"/>
    <w:rsid w:val="00E5503F"/>
    <w:rsid w:val="00E56AAD"/>
    <w:rsid w:val="00E57C79"/>
    <w:rsid w:val="00E600C2"/>
    <w:rsid w:val="00E61001"/>
    <w:rsid w:val="00E6447C"/>
    <w:rsid w:val="00E65D26"/>
    <w:rsid w:val="00E661B1"/>
    <w:rsid w:val="00E67749"/>
    <w:rsid w:val="00E67B9A"/>
    <w:rsid w:val="00E70DCD"/>
    <w:rsid w:val="00E73FE8"/>
    <w:rsid w:val="00E750BB"/>
    <w:rsid w:val="00E77289"/>
    <w:rsid w:val="00E77897"/>
    <w:rsid w:val="00E77C30"/>
    <w:rsid w:val="00E803C7"/>
    <w:rsid w:val="00E80D19"/>
    <w:rsid w:val="00E81911"/>
    <w:rsid w:val="00E822A8"/>
    <w:rsid w:val="00E85469"/>
    <w:rsid w:val="00E9013B"/>
    <w:rsid w:val="00E905FF"/>
    <w:rsid w:val="00E909CF"/>
    <w:rsid w:val="00E90DB2"/>
    <w:rsid w:val="00E91167"/>
    <w:rsid w:val="00E93BFC"/>
    <w:rsid w:val="00E94625"/>
    <w:rsid w:val="00E9491F"/>
    <w:rsid w:val="00E962A1"/>
    <w:rsid w:val="00EA1ED7"/>
    <w:rsid w:val="00EA1F5B"/>
    <w:rsid w:val="00EA6D92"/>
    <w:rsid w:val="00EA78CE"/>
    <w:rsid w:val="00EB1545"/>
    <w:rsid w:val="00EB2C18"/>
    <w:rsid w:val="00EB4D72"/>
    <w:rsid w:val="00EB512A"/>
    <w:rsid w:val="00EC1A87"/>
    <w:rsid w:val="00EC23D2"/>
    <w:rsid w:val="00EC72D5"/>
    <w:rsid w:val="00ED1B22"/>
    <w:rsid w:val="00ED1E6E"/>
    <w:rsid w:val="00ED2251"/>
    <w:rsid w:val="00ED4BD6"/>
    <w:rsid w:val="00ED68EF"/>
    <w:rsid w:val="00EE4727"/>
    <w:rsid w:val="00EE7C59"/>
    <w:rsid w:val="00EF4CFC"/>
    <w:rsid w:val="00EF5DFF"/>
    <w:rsid w:val="00F0137A"/>
    <w:rsid w:val="00F05644"/>
    <w:rsid w:val="00F0594E"/>
    <w:rsid w:val="00F06BF9"/>
    <w:rsid w:val="00F1074A"/>
    <w:rsid w:val="00F11ED9"/>
    <w:rsid w:val="00F122C0"/>
    <w:rsid w:val="00F12731"/>
    <w:rsid w:val="00F15771"/>
    <w:rsid w:val="00F213F0"/>
    <w:rsid w:val="00F21CD6"/>
    <w:rsid w:val="00F25941"/>
    <w:rsid w:val="00F2616A"/>
    <w:rsid w:val="00F270A6"/>
    <w:rsid w:val="00F300BF"/>
    <w:rsid w:val="00F308D3"/>
    <w:rsid w:val="00F42377"/>
    <w:rsid w:val="00F45DD6"/>
    <w:rsid w:val="00F46AD3"/>
    <w:rsid w:val="00F46BC7"/>
    <w:rsid w:val="00F473E8"/>
    <w:rsid w:val="00F50A1E"/>
    <w:rsid w:val="00F52748"/>
    <w:rsid w:val="00F54998"/>
    <w:rsid w:val="00F55C7A"/>
    <w:rsid w:val="00F63430"/>
    <w:rsid w:val="00F636AB"/>
    <w:rsid w:val="00F66E7D"/>
    <w:rsid w:val="00F76C07"/>
    <w:rsid w:val="00F76C37"/>
    <w:rsid w:val="00F77055"/>
    <w:rsid w:val="00F80C8E"/>
    <w:rsid w:val="00F80FEB"/>
    <w:rsid w:val="00F83BBB"/>
    <w:rsid w:val="00F85EB5"/>
    <w:rsid w:val="00F86660"/>
    <w:rsid w:val="00F92575"/>
    <w:rsid w:val="00F926F4"/>
    <w:rsid w:val="00F95DAA"/>
    <w:rsid w:val="00F975A0"/>
    <w:rsid w:val="00FA11DB"/>
    <w:rsid w:val="00FA1B75"/>
    <w:rsid w:val="00FA230E"/>
    <w:rsid w:val="00FA50D4"/>
    <w:rsid w:val="00FA533C"/>
    <w:rsid w:val="00FB1235"/>
    <w:rsid w:val="00FB27E6"/>
    <w:rsid w:val="00FB632A"/>
    <w:rsid w:val="00FC1710"/>
    <w:rsid w:val="00FC2E27"/>
    <w:rsid w:val="00FD4454"/>
    <w:rsid w:val="00FD49C2"/>
    <w:rsid w:val="00FD4A9D"/>
    <w:rsid w:val="00FD4C1C"/>
    <w:rsid w:val="00FD4E22"/>
    <w:rsid w:val="00FD7909"/>
    <w:rsid w:val="00FE0BAE"/>
    <w:rsid w:val="00FE279B"/>
    <w:rsid w:val="00FE3371"/>
    <w:rsid w:val="00FE3B01"/>
    <w:rsid w:val="00FE6499"/>
    <w:rsid w:val="00FF5E9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CB92F"/>
  <w15:docId w15:val="{7D41CEA7-20C6-43DF-99A1-6D70B247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57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E4727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rFonts w:cs="Times New Roman"/>
      <w:b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rFonts w:cs="Times New Roman"/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1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rFonts w:cs="Times New Roman"/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  <w:tab w:val="num" w:pos="3175"/>
      </w:tabs>
      <w:ind w:left="3175" w:hanging="1134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  <w:tab w:val="num" w:pos="4309"/>
      </w:tabs>
      <w:ind w:left="4309" w:hanging="1134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  <w:tab w:val="num" w:pos="3629"/>
      </w:tabs>
      <w:ind w:left="3629" w:hanging="227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  <w:tab w:val="num" w:pos="3856"/>
      </w:tabs>
      <w:ind w:left="3856" w:hanging="227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  <w:tab w:val="num" w:pos="4082"/>
      </w:tabs>
      <w:ind w:left="4082" w:hanging="226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  <w:tab w:val="num" w:pos="4309"/>
      </w:tabs>
      <w:ind w:left="4309" w:hanging="227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link w:val="Nadpis1"/>
    <w:uiPriority w:val="99"/>
    <w:locked/>
    <w:rsid w:val="00DD45B5"/>
    <w:rPr>
      <w:rFonts w:ascii="Georgia" w:hAnsi="Georgia" w:cs="Times New Roman"/>
      <w:b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link w:val="Nadpis2"/>
    <w:uiPriority w:val="99"/>
    <w:locked/>
    <w:rsid w:val="00B0602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link w:val="Nadpis3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link w:val="Nadpis4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link w:val="Nadpis5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link w:val="Nadpis6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link w:val="Nadpis7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link w:val="Nadpis8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link w:val="Nadpis9"/>
    <w:uiPriority w:val="99"/>
    <w:locked/>
    <w:rsid w:val="00DD45B5"/>
    <w:rPr>
      <w:rFonts w:ascii="Georgia" w:hAnsi="Georgia" w:cs="Times New Roman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rsid w:val="004A5274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ZhlavChar">
    <w:name w:val="Záhlaví Char"/>
    <w:aliases w:val="Header (Czech Tourism) Char"/>
    <w:link w:val="Zhlav"/>
    <w:uiPriority w:val="99"/>
    <w:locked/>
    <w:rsid w:val="00A75B94"/>
    <w:rPr>
      <w:rFonts w:cs="Times New Roman"/>
      <w:sz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rsid w:val="004A5274"/>
  </w:style>
  <w:style w:type="character" w:customStyle="1" w:styleId="ZpatChar">
    <w:name w:val="Zápatí Char"/>
    <w:aliases w:val="Footer (Czech Tourism) Char"/>
    <w:link w:val="Zpat"/>
    <w:uiPriority w:val="99"/>
    <w:locked/>
    <w:rsid w:val="00A75B94"/>
    <w:rPr>
      <w:rFonts w:cs="Times New Roman"/>
      <w:sz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EE4727"/>
    <w:pPr>
      <w:spacing w:line="340" w:lineRule="exact"/>
    </w:pPr>
    <w:rPr>
      <w:rFonts w:cs="Times New Roman"/>
      <w:sz w:val="32"/>
      <w:szCs w:val="32"/>
    </w:rPr>
  </w:style>
  <w:style w:type="character" w:customStyle="1" w:styleId="NzevChar">
    <w:name w:val="Název Char"/>
    <w:aliases w:val="Title (Czech Tourism) Char"/>
    <w:link w:val="Nzev"/>
    <w:uiPriority w:val="99"/>
    <w:locked/>
    <w:rsid w:val="00EE4727"/>
    <w:rPr>
      <w:rFonts w:ascii="Georgia" w:hAnsi="Georgia" w:cs="Times New Roman"/>
      <w:sz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EE4727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</w:numPr>
      <w:ind w:left="454" w:hanging="142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907"/>
      </w:tabs>
      <w:ind w:left="681" w:hanging="142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142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142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14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142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142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EE4727"/>
    <w:pPr>
      <w:numPr>
        <w:ilvl w:val="8"/>
        <w:numId w:val="14"/>
      </w:numPr>
      <w:tabs>
        <w:tab w:val="clear" w:pos="1492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rFonts w:cs="Times New Roman"/>
      <w:szCs w:val="22"/>
    </w:rPr>
  </w:style>
  <w:style w:type="character" w:customStyle="1" w:styleId="ZkladntextChar">
    <w:name w:val="Základní text Char"/>
    <w:aliases w:val="Body Text (Czech Tourism) Char"/>
    <w:link w:val="Zkladn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  <w:rPr>
      <w:rFonts w:cs="Times New Roman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locked/>
    <w:rsid w:val="00A75B94"/>
    <w:rPr>
      <w:rFonts w:ascii="Georgia" w:hAnsi="Georgia" w:cs="Times New Roman"/>
      <w:sz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semiHidden/>
    <w:qFormat/>
    <w:rsid w:val="00D656F4"/>
    <w:rPr>
      <w:rFonts w:cs="Times New Roman"/>
    </w:rPr>
  </w:style>
  <w:style w:type="character" w:customStyle="1" w:styleId="TextkomenteChar">
    <w:name w:val="Text komentáře Char"/>
    <w:aliases w:val="Comment Text (Czech Tourism) Char"/>
    <w:link w:val="Textkomente"/>
    <w:semiHidden/>
    <w:qFormat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  <w:rPr>
      <w:rFonts w:cs="Times New Roman"/>
    </w:rPr>
  </w:style>
  <w:style w:type="character" w:customStyle="1" w:styleId="DatumChar">
    <w:name w:val="Datum Char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 w:cs="Times New Roman"/>
      <w:color w:val="003C78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 w:cs="Times New Roman"/>
      <w:sz w:val="16"/>
      <w:szCs w:val="16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locked/>
    <w:rsid w:val="00A75B94"/>
    <w:rPr>
      <w:rFonts w:cs="Times New Roman"/>
      <w:sz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locked/>
    <w:rsid w:val="00A75B94"/>
    <w:rPr>
      <w:rFonts w:ascii="Georgia" w:hAnsi="Georgia" w:cs="Times New Roman"/>
      <w:i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Times New Roman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A75B94"/>
    <w:rPr>
      <w:rFonts w:ascii="Courier New" w:hAnsi="Courier New" w:cs="Times New Roman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rFonts w:cs="Times New Roman"/>
      <w:color w:val="178FCF"/>
    </w:rPr>
  </w:style>
  <w:style w:type="character" w:customStyle="1" w:styleId="VrazncittChar">
    <w:name w:val="Výrazný citát Char"/>
    <w:aliases w:val="Intense Quote (Czech Tourism) Char"/>
    <w:link w:val="Vrazncitt"/>
    <w:uiPriority w:val="99"/>
    <w:semiHidden/>
    <w:locked/>
    <w:rsid w:val="00DD45B5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rFonts w:cs="Times New Roman"/>
      <w:b/>
    </w:rPr>
  </w:style>
  <w:style w:type="character" w:customStyle="1" w:styleId="ZhlavzprvyChar">
    <w:name w:val="Záhlaví zprávy Char"/>
    <w:aliases w:val="Crossheading (Czech Tourism) Char"/>
    <w:link w:val="Zhlavzprvy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rFonts w:cs="Times New Roman"/>
      <w:b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  <w:rPr>
      <w:rFonts w:cs="Times New Roman"/>
    </w:rPr>
  </w:style>
  <w:style w:type="character" w:customStyle="1" w:styleId="ProsttextChar">
    <w:name w:val="Prostý text Char"/>
    <w:aliases w:val="Plain Text (Czech Tourism) Char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rFonts w:cs="Times New Roman"/>
      <w:i/>
      <w:iCs/>
      <w:color w:val="000000"/>
    </w:rPr>
  </w:style>
  <w:style w:type="character" w:customStyle="1" w:styleId="CittChar">
    <w:name w:val="Citát Char"/>
    <w:link w:val="Citt"/>
    <w:uiPriority w:val="99"/>
    <w:semiHidden/>
    <w:locked/>
    <w:rsid w:val="00A75B94"/>
    <w:rPr>
      <w:rFonts w:ascii="Georgia" w:hAnsi="Georgia" w:cs="Times New Roman"/>
      <w:i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</w:rPr>
  </w:style>
  <w:style w:type="character" w:customStyle="1" w:styleId="PodpisChar">
    <w:name w:val="Podpis Char"/>
    <w:aliases w:val="Signature (Czech Tourism) Char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99"/>
    <w:qFormat/>
    <w:rsid w:val="00412602"/>
    <w:rPr>
      <w:rFonts w:cs="Times New Roman"/>
      <w:b/>
    </w:rPr>
  </w:style>
  <w:style w:type="character" w:customStyle="1" w:styleId="PodnadpisChar">
    <w:name w:val="Podnadpis Char"/>
    <w:aliases w:val="Subtitle (Czech Tourism) Char"/>
    <w:link w:val="Podna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0"/>
      </w:numPr>
      <w:tabs>
        <w:tab w:val="num" w:pos="340"/>
      </w:tabs>
      <w:ind w:left="170" w:hanging="170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qFormat/>
    <w:rsid w:val="00005379"/>
    <w:rPr>
      <w:rFonts w:cs="Times New Roman"/>
      <w:sz w:val="22"/>
      <w:vertAlign w:val="superscript"/>
    </w:rPr>
  </w:style>
  <w:style w:type="character" w:styleId="Zdraznn">
    <w:name w:val="Emphasis"/>
    <w:aliases w:val="Emphasis 1 (Czech Tourism)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uiPriority w:val="99"/>
    <w:qFormat/>
    <w:rsid w:val="00857521"/>
    <w:rPr>
      <w:rFonts w:cs="Times New Roman"/>
      <w:b/>
      <w:color w:val="C0504D"/>
    </w:rPr>
  </w:style>
  <w:style w:type="character" w:styleId="slostrnky">
    <w:name w:val="page number"/>
    <w:aliases w:val="Page Number (Czech Tourism)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rFonts w:cs="Times New Roman"/>
      <w:b/>
    </w:rPr>
  </w:style>
  <w:style w:type="character" w:styleId="Odkazjemn">
    <w:name w:val="Subtle Reference"/>
    <w:aliases w:val="Subtle Reference (Czech Tourism)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 w:cs="Times New Roman"/>
      <w:sz w:val="16"/>
      <w:szCs w:val="16"/>
    </w:rPr>
  </w:style>
  <w:style w:type="character" w:customStyle="1" w:styleId="TextbublinyChar">
    <w:name w:val="Text bubliny Char"/>
    <w:aliases w:val="Balloon Text (Czech Tourism) Char"/>
    <w:link w:val="Textbubliny"/>
    <w:uiPriority w:val="99"/>
    <w:locked/>
    <w:rsid w:val="00CE0FD5"/>
    <w:rPr>
      <w:rFonts w:cs="Times New Roman"/>
      <w:sz w:val="16"/>
      <w:lang w:eastAsia="en-US"/>
    </w:rPr>
  </w:style>
  <w:style w:type="character" w:styleId="Nzevknihy">
    <w:name w:val="Book Title"/>
    <w:aliases w:val="Book Title (Czech Tourism)"/>
    <w:uiPriority w:val="99"/>
    <w:qFormat/>
    <w:rsid w:val="00920E5E"/>
    <w:rPr>
      <w:rFonts w:cs="Times New Roman"/>
      <w:b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E0592"/>
    <w:pPr>
      <w:jc w:val="right"/>
    </w:p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9E0FD8"/>
    <w:pPr>
      <w:numPr>
        <w:numId w:val="17"/>
      </w:numPr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9E0FD8"/>
    <w:pPr>
      <w:numPr>
        <w:numId w:val="17"/>
      </w:numPr>
      <w:ind w:left="0" w:firstLine="0"/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  <w:pPr>
      <w:numPr>
        <w:numId w:val="3"/>
      </w:numPr>
      <w:tabs>
        <w:tab w:val="clear" w:pos="926"/>
        <w:tab w:val="left" w:pos="907"/>
        <w:tab w:val="num" w:pos="3175"/>
      </w:tabs>
      <w:ind w:left="3175" w:hanging="1134"/>
    </w:pPr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19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2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1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8A70E3"/>
    <w:pPr>
      <w:numPr>
        <w:numId w:val="17"/>
      </w:numPr>
      <w:tabs>
        <w:tab w:val="clear" w:pos="454"/>
      </w:tabs>
      <w:ind w:left="0" w:firstLine="0"/>
      <w:jc w:val="center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16"/>
      </w:numPr>
      <w:tabs>
        <w:tab w:val="clear" w:pos="-31680"/>
        <w:tab w:val="clear" w:pos="227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tabs>
        <w:tab w:val="clear" w:pos="340"/>
      </w:tabs>
      <w:ind w:left="0" w:firstLine="0"/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E81911"/>
    <w:pPr>
      <w:tabs>
        <w:tab w:val="clear" w:pos="454"/>
      </w:tabs>
      <w:spacing w:after="260"/>
      <w:ind w:left="0" w:firstLine="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rsid w:val="00E81911"/>
    <w:pPr>
      <w:numPr>
        <w:ilvl w:val="1"/>
        <w:numId w:val="2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80" w:hanging="680"/>
    </w:pPr>
  </w:style>
  <w:style w:type="paragraph" w:customStyle="1" w:styleId="Nzev18centrbold">
    <w:name w:val="Název 18 centr bold"/>
    <w:basedOn w:val="Normln"/>
    <w:uiPriority w:val="99"/>
    <w:rsid w:val="00E80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line="240" w:lineRule="auto"/>
      <w:jc w:val="center"/>
    </w:pPr>
    <w:rPr>
      <w:rFonts w:ascii="Times New Roman" w:eastAsia="Times New Roman" w:hAnsi="Times New Roman" w:cs="Times New Roman"/>
      <w:b/>
      <w:sz w:val="36"/>
      <w:lang w:eastAsia="cs-CZ"/>
    </w:rPr>
  </w:style>
  <w:style w:type="paragraph" w:customStyle="1" w:styleId="Styl4">
    <w:name w:val="Styl4"/>
    <w:basedOn w:val="Normln"/>
    <w:uiPriority w:val="99"/>
    <w:rsid w:val="00D4405E"/>
    <w:pPr>
      <w:numPr>
        <w:numId w:val="26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D473FE"/>
  </w:style>
  <w:style w:type="paragraph" w:customStyle="1" w:styleId="Textodst1sl">
    <w:name w:val="Text odst.1čísl"/>
    <w:basedOn w:val="Normln"/>
    <w:link w:val="Textodst1slChar"/>
    <w:uiPriority w:val="99"/>
    <w:rsid w:val="00640BEC"/>
    <w:pPr>
      <w:numPr>
        <w:ilvl w:val="1"/>
        <w:numId w:val="2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2slovan">
    <w:name w:val="Text odst.2 číslovaný"/>
    <w:basedOn w:val="Textodst1sl"/>
    <w:uiPriority w:val="99"/>
    <w:rsid w:val="00640BEC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681" w:hanging="227"/>
      <w:outlineLvl w:val="2"/>
    </w:pPr>
  </w:style>
  <w:style w:type="paragraph" w:customStyle="1" w:styleId="Textodst3psmena">
    <w:name w:val="Text odst. 3 písmena"/>
    <w:basedOn w:val="Textodst1sl"/>
    <w:uiPriority w:val="99"/>
    <w:rsid w:val="00640BEC"/>
    <w:pPr>
      <w:numPr>
        <w:ilvl w:val="3"/>
      </w:numPr>
      <w:tabs>
        <w:tab w:val="clear" w:pos="1080"/>
      </w:tabs>
      <w:spacing w:before="0"/>
      <w:ind w:left="908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640BEC"/>
    <w:rPr>
      <w:rFonts w:ascii="Times New Roman" w:eastAsia="Times New Roman" w:hAnsi="Times New Roman" w:cs="Times New Roman"/>
      <w:sz w:val="24"/>
      <w:szCs w:val="20"/>
    </w:rPr>
  </w:style>
  <w:style w:type="numbering" w:customStyle="1" w:styleId="SchemeBullet">
    <w:name w:val="Scheme Bullet"/>
    <w:rsid w:val="00E2534F"/>
    <w:pPr>
      <w:numPr>
        <w:numId w:val="19"/>
      </w:numPr>
    </w:pPr>
  </w:style>
  <w:style w:type="numbering" w:customStyle="1" w:styleId="numberingtext">
    <w:name w:val="numbering (text)"/>
    <w:rsid w:val="00E2534F"/>
    <w:pPr>
      <w:numPr>
        <w:numId w:val="16"/>
      </w:numPr>
    </w:pPr>
  </w:style>
  <w:style w:type="numbering" w:customStyle="1" w:styleId="SchemeLetter">
    <w:name w:val="Scheme Letter"/>
    <w:rsid w:val="00E2534F"/>
    <w:pPr>
      <w:numPr>
        <w:numId w:val="23"/>
      </w:numPr>
    </w:pPr>
  </w:style>
  <w:style w:type="numbering" w:customStyle="1" w:styleId="CaptionNumbering">
    <w:name w:val="Caption Numbering"/>
    <w:rsid w:val="00E2534F"/>
    <w:pPr>
      <w:numPr>
        <w:numId w:val="24"/>
      </w:numPr>
    </w:pPr>
  </w:style>
  <w:style w:type="numbering" w:customStyle="1" w:styleId="SchemeNumbering">
    <w:name w:val="Scheme Numbering"/>
    <w:rsid w:val="00E2534F"/>
    <w:pPr>
      <w:numPr>
        <w:numId w:val="21"/>
      </w:numPr>
    </w:pPr>
  </w:style>
  <w:style w:type="numbering" w:customStyle="1" w:styleId="ListLetter">
    <w:name w:val="List Letter"/>
    <w:rsid w:val="00E2534F"/>
    <w:pPr>
      <w:numPr>
        <w:numId w:val="22"/>
      </w:numPr>
    </w:pPr>
  </w:style>
  <w:style w:type="numbering" w:customStyle="1" w:styleId="BalloonTextBullet">
    <w:name w:val="Balloon Text Bullet"/>
    <w:rsid w:val="00E2534F"/>
    <w:pPr>
      <w:numPr>
        <w:numId w:val="20"/>
      </w:numPr>
    </w:pPr>
  </w:style>
  <w:style w:type="numbering" w:customStyle="1" w:styleId="Heading-Number-FollowNumber">
    <w:name w:val="Heading - Number - Follow Number"/>
    <w:rsid w:val="00E2534F"/>
    <w:pPr>
      <w:numPr>
        <w:numId w:val="25"/>
      </w:numPr>
    </w:pPr>
  </w:style>
  <w:style w:type="numbering" w:customStyle="1" w:styleId="Headings">
    <w:name w:val="Headings"/>
    <w:rsid w:val="00E2534F"/>
    <w:pPr>
      <w:numPr>
        <w:numId w:val="18"/>
      </w:numPr>
    </w:pPr>
  </w:style>
  <w:style w:type="numbering" w:customStyle="1" w:styleId="Headings-Number">
    <w:name w:val="Headings - Number"/>
    <w:rsid w:val="00E2534F"/>
    <w:pPr>
      <w:numPr>
        <w:numId w:val="17"/>
      </w:numPr>
    </w:pPr>
  </w:style>
  <w:style w:type="numbering" w:customStyle="1" w:styleId="text">
    <w:name w:val="text"/>
    <w:rsid w:val="00E2534F"/>
    <w:pPr>
      <w:numPr>
        <w:numId w:val="15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3B5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42808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9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hutterstock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hutterstoc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E308A877EF34CB2D3FC1E24D28ADA" ma:contentTypeVersion="12" ma:contentTypeDescription="Vytvoří nový dokument" ma:contentTypeScope="" ma:versionID="28a0ee58f832026c6eb6e6ba10436a88">
  <xsd:schema xmlns:xsd="http://www.w3.org/2001/XMLSchema" xmlns:xs="http://www.w3.org/2001/XMLSchema" xmlns:p="http://schemas.microsoft.com/office/2006/metadata/properties" xmlns:ns2="c47f4340-9d67-4e88-851b-5d2cb6e50323" xmlns:ns3="d511a960-8600-41d4-b5ca-171661b0d678" targetNamespace="http://schemas.microsoft.com/office/2006/metadata/properties" ma:root="true" ma:fieldsID="19fa26d9709297a2a65beab78ec53187" ns2:_="" ns3:_="">
    <xsd:import namespace="c47f4340-9d67-4e88-851b-5d2cb6e50323"/>
    <xsd:import namespace="d511a960-8600-41d4-b5ca-171661b0d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4340-9d67-4e88-851b-5d2cb6e50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a960-8600-41d4-b5ca-171661b0d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c66dfc-6516-49ba-b94a-0afb2b902929}" ma:internalName="TaxCatchAll" ma:showField="CatchAllData" ma:web="d511a960-8600-41d4-b5ca-171661b0d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4340-9d67-4e88-851b-5d2cb6e50323">
      <Terms xmlns="http://schemas.microsoft.com/office/infopath/2007/PartnerControls"/>
    </lcf76f155ced4ddcb4097134ff3c332f>
    <TaxCatchAll xmlns="d511a960-8600-41d4-b5ca-171661b0d678" xsi:nil="true"/>
  </documentManagement>
</p:properties>
</file>

<file path=customXml/itemProps1.xml><?xml version="1.0" encoding="utf-8"?>
<ds:datastoreItem xmlns:ds="http://schemas.openxmlformats.org/officeDocument/2006/customXml" ds:itemID="{ACC6D20B-00C2-45BC-9D1C-0005523C5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4340-9d67-4e88-851b-5d2cb6e50323"/>
    <ds:schemaRef ds:uri="d511a960-8600-41d4-b5ca-171661b0d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0A44-F216-4084-B494-8C1A0AFFF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0DA9B-E4D7-4199-AA31-82C6EF4A763C}">
  <ds:schemaRefs>
    <ds:schemaRef ds:uri="http://schemas.microsoft.com/office/2006/metadata/properties"/>
    <ds:schemaRef ds:uri="http://schemas.microsoft.com/office/infopath/2007/PartnerControls"/>
    <ds:schemaRef ds:uri="c47f4340-9d67-4e88-851b-5d2cb6e50323"/>
    <ds:schemaRef ds:uri="d511a960-8600-41d4-b5ca-171661b0d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1451</Words>
  <Characters>8566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Mokrošová Petra, Ing.</dc:creator>
  <cp:lastModifiedBy>Glombová Sylva</cp:lastModifiedBy>
  <cp:revision>3</cp:revision>
  <cp:lastPrinted>2013-03-14T12:55:00Z</cp:lastPrinted>
  <dcterms:created xsi:type="dcterms:W3CDTF">2023-11-28T16:01:00Z</dcterms:created>
  <dcterms:modified xsi:type="dcterms:W3CDTF">2023-11-28T16:03:00Z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0x010100D22E308A877EF34CB2D3FC1E24D28ADA</vt:lpwstr>
  </property>
</Properties>
</file>