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1FF428CC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A64C8E" w:rsidRPr="00A64C8E">
        <w:rPr>
          <w:rFonts w:ascii="Times New Roman" w:hAnsi="Times New Roman"/>
          <w:b/>
          <w:sz w:val="24"/>
          <w:szCs w:val="24"/>
        </w:rPr>
        <w:t>4100062376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9F4D4A7" w14:textId="77777777" w:rsidR="005A68FC" w:rsidRDefault="00603EE6" w:rsidP="008D4E3C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8D4E3C">
        <w:rPr>
          <w:rFonts w:ascii="Times New Roman" w:hAnsi="Times New Roman"/>
          <w:sz w:val="20"/>
          <w:szCs w:val="20"/>
        </w:rPr>
        <w:t xml:space="preserve">Ing. Petr Nosek, </w:t>
      </w:r>
      <w:r w:rsidR="005A68FC">
        <w:rPr>
          <w:rFonts w:ascii="Times New Roman" w:hAnsi="Times New Roman"/>
          <w:sz w:val="20"/>
          <w:szCs w:val="20"/>
        </w:rPr>
        <w:t xml:space="preserve">MHA, </w:t>
      </w:r>
      <w:r w:rsidR="008D4E3C">
        <w:rPr>
          <w:rFonts w:ascii="Times New Roman" w:hAnsi="Times New Roman"/>
          <w:sz w:val="20"/>
          <w:szCs w:val="20"/>
        </w:rPr>
        <w:t>pověřen řízením Úseku informačních a komunikačních</w:t>
      </w:r>
      <w:r w:rsidR="009E613C">
        <w:rPr>
          <w:rFonts w:ascii="Times New Roman" w:hAnsi="Times New Roman"/>
          <w:sz w:val="20"/>
          <w:szCs w:val="20"/>
        </w:rPr>
        <w:t xml:space="preserve"> </w:t>
      </w:r>
      <w:r w:rsidR="008D4E3C">
        <w:rPr>
          <w:rFonts w:ascii="Times New Roman" w:hAnsi="Times New Roman"/>
          <w:sz w:val="20"/>
          <w:szCs w:val="20"/>
        </w:rPr>
        <w:t>technologií</w:t>
      </w:r>
      <w:r w:rsidR="008D4E3C" w:rsidRPr="009E445B">
        <w:rPr>
          <w:rFonts w:ascii="Times New Roman" w:hAnsi="Times New Roman"/>
          <w:sz w:val="20"/>
          <w:szCs w:val="20"/>
        </w:rPr>
        <w:t xml:space="preserve"> </w:t>
      </w:r>
    </w:p>
    <w:p w14:paraId="2920805A" w14:textId="2097E6D5" w:rsidR="007E712D" w:rsidRPr="009E445B" w:rsidRDefault="00603EE6" w:rsidP="008D4E3C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0E30B0">
        <w:rPr>
          <w:rFonts w:ascii="Times New Roman" w:hAnsi="Times New Roman"/>
          <w:sz w:val="20"/>
          <w:szCs w:val="20"/>
        </w:rPr>
        <w:t>XXXXXXXXXXXXXXXXXXXXXXXXXXXXXXXXXXXXXXXX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FB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6CB764A0" w14:textId="77777777" w:rsidR="00A8186F" w:rsidRPr="00C622C4" w:rsidRDefault="00A8186F" w:rsidP="00A818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ALEF NULA, a.s.</w:t>
      </w:r>
    </w:p>
    <w:p w14:paraId="529C4EB3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se </w:t>
      </w:r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sídlem: 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Pernerova</w:t>
      </w:r>
      <w:proofErr w:type="gramEnd"/>
      <w:r>
        <w:rPr>
          <w:rFonts w:ascii="Times New Roman" w:eastAsia="Calibri" w:hAnsi="Times New Roman"/>
          <w:i w:val="0"/>
          <w:sz w:val="20"/>
          <w:lang w:eastAsia="en-US"/>
        </w:rPr>
        <w:t xml:space="preserve"> 691/42, 186 00  Praha 8</w:t>
      </w:r>
    </w:p>
    <w:p w14:paraId="51841D8A" w14:textId="77777777" w:rsidR="00A8186F" w:rsidRPr="00521F63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jednající: 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546E2248" w14:textId="6EB93A02" w:rsidR="00A8186F" w:rsidRPr="00A30CAA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1F63">
        <w:rPr>
          <w:rFonts w:ascii="Times New Roman" w:hAnsi="Times New Roman"/>
          <w:sz w:val="20"/>
          <w:szCs w:val="20"/>
        </w:rPr>
        <w:t>kontaktní osoba/tel./e-mail: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0E30B0">
        <w:rPr>
          <w:rFonts w:ascii="Times New Roman" w:hAnsi="Times New Roman"/>
          <w:sz w:val="20"/>
          <w:szCs w:val="20"/>
        </w:rPr>
        <w:t>XXXXXXXXXXXXXXXXXXXXXXXXXXXXXXXXXXXXXXXX</w:t>
      </w:r>
    </w:p>
    <w:p w14:paraId="2025F442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61858579</w:t>
      </w:r>
    </w:p>
    <w:p w14:paraId="6B18421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61858579</w:t>
      </w:r>
    </w:p>
    <w:p w14:paraId="1CAD774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proofErr w:type="spellStart"/>
      <w:r>
        <w:rPr>
          <w:rFonts w:ascii="Times New Roman" w:eastAsia="Calibri" w:hAnsi="Times New Roman"/>
          <w:i w:val="0"/>
          <w:sz w:val="20"/>
          <w:lang w:eastAsia="en-US"/>
        </w:rPr>
        <w:t>Komerační</w:t>
      </w:r>
      <w:proofErr w:type="spellEnd"/>
      <w:r>
        <w:rPr>
          <w:rFonts w:ascii="Times New Roman" w:eastAsia="Calibri" w:hAnsi="Times New Roman"/>
          <w:i w:val="0"/>
          <w:sz w:val="20"/>
          <w:lang w:eastAsia="en-US"/>
        </w:rPr>
        <w:t xml:space="preserve"> Banka, a.s.</w:t>
      </w:r>
    </w:p>
    <w:p w14:paraId="45C6AF4C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>
        <w:rPr>
          <w:rFonts w:ascii="Times New Roman" w:eastAsia="Calibri" w:hAnsi="Times New Roman"/>
          <w:i w:val="0"/>
          <w:sz w:val="20"/>
          <w:lang w:eastAsia="en-US"/>
        </w:rPr>
        <w:t>51-3717150237/0100</w:t>
      </w:r>
    </w:p>
    <w:p w14:paraId="723FC6C8" w14:textId="77777777" w:rsidR="00A8186F" w:rsidRPr="00E43853" w:rsidRDefault="00A8186F" w:rsidP="00A8186F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>deném Městským soudem v Praze, spisová značka B. 2727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1B5E2BA2" w14:textId="6347DB57" w:rsidR="00F86F0C" w:rsidRPr="00B84103" w:rsidRDefault="002033A5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033A5">
        <w:rPr>
          <w:rFonts w:ascii="Times New Roman" w:hAnsi="Times New Roman"/>
          <w:sz w:val="20"/>
          <w:szCs w:val="20"/>
        </w:rPr>
        <w:t>Implementing</w:t>
      </w:r>
      <w:proofErr w:type="spellEnd"/>
      <w:r w:rsidRPr="002033A5">
        <w:rPr>
          <w:rFonts w:ascii="Times New Roman" w:hAnsi="Times New Roman"/>
          <w:sz w:val="20"/>
          <w:szCs w:val="20"/>
        </w:rPr>
        <w:t xml:space="preserve"> Cisco </w:t>
      </w:r>
      <w:proofErr w:type="spellStart"/>
      <w:r w:rsidRPr="002033A5">
        <w:rPr>
          <w:rFonts w:ascii="Times New Roman" w:hAnsi="Times New Roman"/>
          <w:sz w:val="20"/>
          <w:szCs w:val="20"/>
        </w:rPr>
        <w:t>Adv</w:t>
      </w:r>
      <w:proofErr w:type="spellEnd"/>
      <w:r w:rsidRPr="002033A5">
        <w:rPr>
          <w:rFonts w:ascii="Times New Roman" w:hAnsi="Times New Roman"/>
          <w:sz w:val="20"/>
          <w:szCs w:val="20"/>
        </w:rPr>
        <w:t xml:space="preserve">. Call </w:t>
      </w:r>
      <w:proofErr w:type="spellStart"/>
      <w:r w:rsidRPr="002033A5">
        <w:rPr>
          <w:rFonts w:ascii="Times New Roman" w:hAnsi="Times New Roman"/>
          <w:sz w:val="20"/>
          <w:szCs w:val="20"/>
        </w:rPr>
        <w:t>Control</w:t>
      </w:r>
      <w:proofErr w:type="spellEnd"/>
      <w:r w:rsidRPr="002033A5">
        <w:rPr>
          <w:rFonts w:ascii="Times New Roman" w:hAnsi="Times New Roman"/>
          <w:sz w:val="20"/>
          <w:szCs w:val="20"/>
        </w:rPr>
        <w:t xml:space="preserve"> and Mobility </w:t>
      </w:r>
      <w:proofErr w:type="spellStart"/>
      <w:r w:rsidRPr="002033A5">
        <w:rPr>
          <w:rFonts w:ascii="Times New Roman" w:hAnsi="Times New Roman"/>
          <w:sz w:val="20"/>
          <w:szCs w:val="20"/>
        </w:rPr>
        <w:t>Services</w:t>
      </w:r>
      <w:proofErr w:type="spellEnd"/>
      <w:r w:rsidRPr="002033A5">
        <w:rPr>
          <w:rFonts w:ascii="Times New Roman" w:hAnsi="Times New Roman"/>
          <w:sz w:val="20"/>
          <w:szCs w:val="20"/>
        </w:rPr>
        <w:t xml:space="preserve"> (CLACCM)</w:t>
      </w:r>
    </w:p>
    <w:p w14:paraId="4C647FF9" w14:textId="77777777" w:rsidR="00B84103" w:rsidRDefault="00B84103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9C0EB1" w14:textId="09062921" w:rsidR="007D52F0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p w14:paraId="788DAFF4" w14:textId="77777777" w:rsidR="00B96241" w:rsidRPr="004C7E59" w:rsidRDefault="00B96241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559"/>
        <w:gridCol w:w="2268"/>
        <w:gridCol w:w="1276"/>
        <w:gridCol w:w="1276"/>
      </w:tblGrid>
      <w:tr w:rsidR="00B96241" w:rsidRPr="004C7E59" w14:paraId="402DDAA6" w14:textId="720F1E97" w:rsidTr="009E613C">
        <w:tc>
          <w:tcPr>
            <w:tcW w:w="2268" w:type="dxa"/>
          </w:tcPr>
          <w:p w14:paraId="4EEC5180" w14:textId="77777777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709" w:type="dxa"/>
          </w:tcPr>
          <w:p w14:paraId="5AFF73FD" w14:textId="3688DFA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709" w:type="dxa"/>
          </w:tcPr>
          <w:p w14:paraId="15119E9C" w14:textId="77777777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559" w:type="dxa"/>
          </w:tcPr>
          <w:p w14:paraId="5FFE7726" w14:textId="1BC195F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CA863D3" w14:textId="11439BD5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1276" w:type="dxa"/>
          </w:tcPr>
          <w:p w14:paraId="01FFCCAD" w14:textId="57066D9F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</w:p>
        </w:tc>
        <w:tc>
          <w:tcPr>
            <w:tcW w:w="1276" w:type="dxa"/>
          </w:tcPr>
          <w:p w14:paraId="491582B6" w14:textId="4975D50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</w:p>
        </w:tc>
      </w:tr>
      <w:tr w:rsidR="00B96241" w14:paraId="516EAFA6" w14:textId="594463B2" w:rsidTr="009E613C">
        <w:trPr>
          <w:trHeight w:val="875"/>
        </w:trPr>
        <w:tc>
          <w:tcPr>
            <w:tcW w:w="2268" w:type="dxa"/>
            <w:vAlign w:val="center"/>
          </w:tcPr>
          <w:p w14:paraId="3A29F715" w14:textId="014F7965" w:rsidR="00707E01" w:rsidRPr="004C7E59" w:rsidRDefault="00FA1A73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C00">
              <w:rPr>
                <w:rFonts w:ascii="Times New Roman" w:hAnsi="Times New Roman"/>
                <w:sz w:val="20"/>
                <w:szCs w:val="20"/>
              </w:rPr>
              <w:t>Implementing</w:t>
            </w:r>
            <w:proofErr w:type="spellEnd"/>
            <w:r w:rsidRPr="00B31C00">
              <w:rPr>
                <w:rFonts w:ascii="Times New Roman" w:hAnsi="Times New Roman"/>
                <w:sz w:val="20"/>
                <w:szCs w:val="20"/>
              </w:rPr>
              <w:t xml:space="preserve"> Cisco </w:t>
            </w:r>
            <w:proofErr w:type="spellStart"/>
            <w:r w:rsidRPr="00B31C00">
              <w:rPr>
                <w:rFonts w:ascii="Times New Roman" w:hAnsi="Times New Roman"/>
                <w:sz w:val="20"/>
                <w:szCs w:val="20"/>
              </w:rPr>
              <w:t>Adv</w:t>
            </w:r>
            <w:proofErr w:type="spellEnd"/>
            <w:r w:rsidRPr="00B31C00">
              <w:rPr>
                <w:rFonts w:ascii="Times New Roman" w:hAnsi="Times New Roman"/>
                <w:sz w:val="20"/>
                <w:szCs w:val="20"/>
              </w:rPr>
              <w:t xml:space="preserve">. Call </w:t>
            </w:r>
            <w:proofErr w:type="spellStart"/>
            <w:r w:rsidRPr="00B31C00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spellEnd"/>
            <w:r w:rsidRPr="00B31C00">
              <w:rPr>
                <w:rFonts w:ascii="Times New Roman" w:hAnsi="Times New Roman"/>
                <w:sz w:val="20"/>
                <w:szCs w:val="20"/>
              </w:rPr>
              <w:t xml:space="preserve"> and Mobility </w:t>
            </w:r>
            <w:proofErr w:type="spellStart"/>
            <w:r w:rsidRPr="00B31C00">
              <w:rPr>
                <w:rFonts w:ascii="Times New Roman" w:hAnsi="Times New Roman"/>
                <w:sz w:val="20"/>
                <w:szCs w:val="20"/>
              </w:rPr>
              <w:t>Services</w:t>
            </w:r>
            <w:proofErr w:type="spellEnd"/>
            <w:r w:rsidRPr="00B31C00">
              <w:rPr>
                <w:rFonts w:ascii="Times New Roman" w:hAnsi="Times New Roman"/>
                <w:sz w:val="20"/>
                <w:szCs w:val="20"/>
              </w:rPr>
              <w:t xml:space="preserve"> (CLACCM)</w:t>
            </w:r>
          </w:p>
        </w:tc>
        <w:tc>
          <w:tcPr>
            <w:tcW w:w="709" w:type="dxa"/>
            <w:vAlign w:val="center"/>
          </w:tcPr>
          <w:p w14:paraId="76F8C63B" w14:textId="6A6B9C04" w:rsidR="00707E01" w:rsidRPr="004C7E59" w:rsidRDefault="00B84103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0D9AAF6" w14:textId="63A0F0C2" w:rsidR="00707E01" w:rsidRPr="004C7E59" w:rsidRDefault="00FA1A73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79807E00" w14:textId="37487362" w:rsidR="00FA1A73" w:rsidRPr="00707E01" w:rsidRDefault="000E30B0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XXXXXXXXXXXXXXXXXX</w:t>
            </w:r>
          </w:p>
        </w:tc>
        <w:tc>
          <w:tcPr>
            <w:tcW w:w="2268" w:type="dxa"/>
            <w:vAlign w:val="center"/>
          </w:tcPr>
          <w:p w14:paraId="50EE03DA" w14:textId="77777777" w:rsidR="00FA1A73" w:rsidRDefault="000E30B0" w:rsidP="007B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XXXXXXXXXXXX</w:t>
            </w:r>
          </w:p>
          <w:p w14:paraId="503EFF25" w14:textId="40F95D94" w:rsidR="000E30B0" w:rsidRPr="00EC246E" w:rsidRDefault="000E30B0" w:rsidP="007B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XXXXXXXXXXXX</w:t>
            </w:r>
          </w:p>
        </w:tc>
        <w:tc>
          <w:tcPr>
            <w:tcW w:w="1276" w:type="dxa"/>
            <w:vAlign w:val="center"/>
          </w:tcPr>
          <w:p w14:paraId="517A432A" w14:textId="46C15E5B" w:rsidR="00707E01" w:rsidRPr="004C7E59" w:rsidRDefault="00FA1A73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58 500,00</w:t>
            </w:r>
          </w:p>
        </w:tc>
        <w:tc>
          <w:tcPr>
            <w:tcW w:w="1276" w:type="dxa"/>
            <w:vAlign w:val="center"/>
          </w:tcPr>
          <w:p w14:paraId="2FB18CDD" w14:textId="34A71EF5" w:rsidR="00707E01" w:rsidRPr="004C7E59" w:rsidRDefault="00FA1A73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117 000</w:t>
            </w:r>
            <w:r w:rsidR="00707E0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14:paraId="0DC33C0D" w14:textId="00349562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FA1A73">
        <w:rPr>
          <w:rFonts w:ascii="Times New Roman" w:hAnsi="Times New Roman"/>
          <w:sz w:val="20"/>
          <w:szCs w:val="20"/>
        </w:rPr>
        <w:t>117 000</w:t>
      </w:r>
      <w:r w:rsidR="00547525">
        <w:rPr>
          <w:rFonts w:ascii="Times New Roman" w:hAnsi="Times New Roman"/>
          <w:sz w:val="20"/>
          <w:szCs w:val="20"/>
        </w:rPr>
        <w:t>,00</w:t>
      </w:r>
      <w:r w:rsidR="00E02026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 xml:space="preserve">DPH ve výši </w:t>
      </w:r>
      <w:proofErr w:type="gramStart"/>
      <w:r w:rsidR="00404299" w:rsidRPr="008C42D8">
        <w:rPr>
          <w:rFonts w:ascii="Times New Roman" w:hAnsi="Times New Roman"/>
          <w:sz w:val="20"/>
          <w:szCs w:val="20"/>
        </w:rPr>
        <w:t>21%</w:t>
      </w:r>
      <w:proofErr w:type="gramEnd"/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FA1A73">
        <w:rPr>
          <w:rFonts w:ascii="Times New Roman" w:hAnsi="Times New Roman"/>
          <w:sz w:val="20"/>
          <w:szCs w:val="20"/>
        </w:rPr>
        <w:t>24 570</w:t>
      </w:r>
      <w:r w:rsidR="00B84103">
        <w:rPr>
          <w:rFonts w:ascii="Times New Roman" w:hAnsi="Times New Roman"/>
          <w:sz w:val="20"/>
          <w:szCs w:val="20"/>
        </w:rPr>
        <w:t>,</w:t>
      </w:r>
      <w:r w:rsidR="00FA1A73">
        <w:rPr>
          <w:rFonts w:ascii="Times New Roman" w:hAnsi="Times New Roman"/>
          <w:sz w:val="20"/>
          <w:szCs w:val="20"/>
        </w:rPr>
        <w:t>00</w:t>
      </w:r>
      <w:r w:rsidR="007B4E64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FA1A73" w:rsidRPr="00FA1A73">
        <w:rPr>
          <w:rFonts w:ascii="Times New Roman" w:hAnsi="Times New Roman"/>
          <w:b/>
          <w:bCs/>
          <w:sz w:val="20"/>
          <w:szCs w:val="20"/>
        </w:rPr>
        <w:t>141 570</w:t>
      </w:r>
      <w:r w:rsidR="007B4E64" w:rsidRPr="00FA1A73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2A0A55" w:rsidRPr="00FA1A73">
        <w:rPr>
          <w:rFonts w:ascii="Times New Roman" w:hAnsi="Times New Roman"/>
          <w:b/>
          <w:bCs/>
          <w:sz w:val="20"/>
          <w:szCs w:val="20"/>
        </w:rPr>
        <w:t>Kč s DPH.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112D428A" w14:textId="77777777" w:rsidR="00230E27" w:rsidRDefault="0041012B" w:rsidP="00230E27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230E27">
        <w:rPr>
          <w:rFonts w:ascii="Times New Roman" w:hAnsi="Times New Roman"/>
          <w:sz w:val="20"/>
          <w:szCs w:val="20"/>
        </w:rPr>
        <w:t>ALEF NULA a.s., Pernerova 691/42</w:t>
      </w:r>
      <w:r w:rsidR="00230E27">
        <w:rPr>
          <w:rFonts w:ascii="Times New Roman" w:hAnsi="Times New Roman"/>
          <w:sz w:val="20"/>
        </w:rPr>
        <w:t xml:space="preserve">, 186 </w:t>
      </w:r>
      <w:proofErr w:type="gramStart"/>
      <w:r w:rsidR="00230E27">
        <w:rPr>
          <w:rFonts w:ascii="Times New Roman" w:hAnsi="Times New Roman"/>
          <w:sz w:val="20"/>
        </w:rPr>
        <w:t>00  Praha</w:t>
      </w:r>
      <w:proofErr w:type="gramEnd"/>
      <w:r w:rsidR="00230E27">
        <w:rPr>
          <w:rFonts w:ascii="Times New Roman" w:hAnsi="Times New Roman"/>
          <w:sz w:val="20"/>
        </w:rPr>
        <w:t xml:space="preserve"> 8</w:t>
      </w:r>
    </w:p>
    <w:p w14:paraId="74F75D64" w14:textId="4B34F0AE" w:rsidR="009E613C" w:rsidRPr="008C42D8" w:rsidRDefault="0041012B" w:rsidP="005A68FC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FA1A73">
        <w:rPr>
          <w:rFonts w:ascii="Times New Roman" w:hAnsi="Times New Roman"/>
          <w:sz w:val="20"/>
          <w:szCs w:val="20"/>
        </w:rPr>
        <w:t>4. – 8.12.2023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1E5D294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676BE86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48CC7379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metadat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7E65A76F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9C59E3">
        <w:rPr>
          <w:rFonts w:ascii="Times New Roman" w:hAnsi="Times New Roman"/>
          <w:sz w:val="20"/>
          <w:szCs w:val="20"/>
        </w:rPr>
        <w:t>28.11.2023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0DC33C2F" w14:textId="2C072FB7" w:rsidR="002A61E2" w:rsidRPr="008C42D8" w:rsidRDefault="00943AA5" w:rsidP="002A61E2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Ing. </w:t>
      </w:r>
      <w:r w:rsidR="009E613C">
        <w:rPr>
          <w:rFonts w:ascii="Times New Roman" w:hAnsi="Times New Roman"/>
          <w:sz w:val="20"/>
          <w:szCs w:val="20"/>
        </w:rPr>
        <w:t>Petr Nosek</w:t>
      </w:r>
      <w:r w:rsidR="00AD5575">
        <w:rPr>
          <w:rFonts w:ascii="Times New Roman" w:hAnsi="Times New Roman"/>
          <w:sz w:val="20"/>
          <w:szCs w:val="20"/>
        </w:rPr>
        <w:t>, MHA</w:t>
      </w:r>
    </w:p>
    <w:p w14:paraId="0C05D899" w14:textId="77777777" w:rsidR="00AD5575" w:rsidRDefault="003F0E5A" w:rsidP="00AD5575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9E613C">
        <w:rPr>
          <w:rFonts w:ascii="Times New Roman" w:hAnsi="Times New Roman"/>
          <w:sz w:val="20"/>
          <w:szCs w:val="20"/>
        </w:rPr>
        <w:t>pověřen řízením Ú</w:t>
      </w:r>
      <w:r w:rsidR="0000431D">
        <w:rPr>
          <w:rFonts w:ascii="Times New Roman" w:hAnsi="Times New Roman"/>
          <w:sz w:val="20"/>
          <w:szCs w:val="20"/>
        </w:rPr>
        <w:t xml:space="preserve">seku informačních </w:t>
      </w:r>
    </w:p>
    <w:p w14:paraId="6704977A" w14:textId="39C7BE32" w:rsidR="00281588" w:rsidRDefault="00AD5575" w:rsidP="00AD5575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00431D">
        <w:rPr>
          <w:rFonts w:ascii="Times New Roman" w:hAnsi="Times New Roman"/>
          <w:sz w:val="20"/>
          <w:szCs w:val="20"/>
        </w:rPr>
        <w:t>a komunikačních</w:t>
      </w:r>
      <w:r>
        <w:rPr>
          <w:rFonts w:ascii="Times New Roman" w:hAnsi="Times New Roman"/>
          <w:sz w:val="20"/>
          <w:szCs w:val="20"/>
        </w:rPr>
        <w:t xml:space="preserve"> technologií</w:t>
      </w:r>
    </w:p>
    <w:p w14:paraId="3889A2AF" w14:textId="13CC3D6A" w:rsidR="00281588" w:rsidRDefault="00FE6BB0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AD55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14:paraId="4AE2791B" w14:textId="77777777" w:rsidR="00281588" w:rsidRDefault="00281588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33" w14:textId="6E082E3B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7F64A1D6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8C42D8">
        <w:rPr>
          <w:rFonts w:ascii="Times New Roman" w:hAnsi="Times New Roman"/>
          <w:sz w:val="20"/>
          <w:szCs w:val="20"/>
        </w:rPr>
        <w:t> </w:t>
      </w:r>
      <w:proofErr w:type="gramStart"/>
      <w:r w:rsidR="00220F64">
        <w:rPr>
          <w:rFonts w:ascii="Times New Roman" w:hAnsi="Times New Roman"/>
          <w:sz w:val="20"/>
          <w:szCs w:val="20"/>
        </w:rPr>
        <w:t>Praze</w:t>
      </w:r>
      <w:r w:rsidR="008C42D8">
        <w:rPr>
          <w:rFonts w:ascii="Times New Roman" w:hAnsi="Times New Roman"/>
          <w:sz w:val="20"/>
          <w:szCs w:val="20"/>
        </w:rPr>
        <w:t xml:space="preserve"> </w:t>
      </w:r>
      <w:r w:rsidR="00220F64">
        <w:rPr>
          <w:rFonts w:ascii="Times New Roman" w:hAnsi="Times New Roman"/>
          <w:sz w:val="20"/>
          <w:szCs w:val="20"/>
        </w:rPr>
        <w:t>,</w:t>
      </w:r>
      <w:proofErr w:type="gramEnd"/>
      <w:r w:rsidR="006D3D7E">
        <w:rPr>
          <w:rFonts w:ascii="Times New Roman" w:hAnsi="Times New Roman"/>
          <w:sz w:val="20"/>
          <w:szCs w:val="20"/>
        </w:rPr>
        <w:t xml:space="preserve">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9C59E3">
        <w:rPr>
          <w:rFonts w:ascii="Times New Roman" w:hAnsi="Times New Roman"/>
          <w:sz w:val="20"/>
          <w:szCs w:val="20"/>
        </w:rPr>
        <w:t>28.11.2023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7DBF0A25" w14:textId="77777777" w:rsidR="00220F64" w:rsidRDefault="00220F64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0629C201" w14:textId="3FD2316D" w:rsidR="006D3D7E" w:rsidRDefault="006D3D7E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9E613C">
      <w:headerReference w:type="default" r:id="rId11"/>
      <w:footerReference w:type="default" r:id="rId12"/>
      <w:pgSz w:w="11906" w:h="16838"/>
      <w:pgMar w:top="2268" w:right="851" w:bottom="1559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722F" w14:textId="77777777" w:rsidR="008E212E" w:rsidRDefault="008E212E" w:rsidP="00E02EED">
      <w:pPr>
        <w:spacing w:after="0" w:line="240" w:lineRule="auto"/>
      </w:pPr>
      <w:r>
        <w:separator/>
      </w:r>
    </w:p>
  </w:endnote>
  <w:endnote w:type="continuationSeparator" w:id="0">
    <w:p w14:paraId="6DC9665F" w14:textId="77777777" w:rsidR="008E212E" w:rsidRDefault="008E212E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9BEC2" w14:textId="77777777" w:rsidR="008E212E" w:rsidRDefault="008E212E" w:rsidP="00E02EED">
      <w:pPr>
        <w:spacing w:after="0" w:line="240" w:lineRule="auto"/>
      </w:pPr>
      <w:r>
        <w:separator/>
      </w:r>
    </w:p>
  </w:footnote>
  <w:footnote w:type="continuationSeparator" w:id="0">
    <w:p w14:paraId="637CD197" w14:textId="77777777" w:rsidR="008E212E" w:rsidRDefault="008E212E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195C"/>
    <w:rsid w:val="0000431D"/>
    <w:rsid w:val="00013852"/>
    <w:rsid w:val="00016C61"/>
    <w:rsid w:val="00020314"/>
    <w:rsid w:val="000266C6"/>
    <w:rsid w:val="000434FB"/>
    <w:rsid w:val="00047EA5"/>
    <w:rsid w:val="00062E32"/>
    <w:rsid w:val="00072535"/>
    <w:rsid w:val="00086F36"/>
    <w:rsid w:val="00094993"/>
    <w:rsid w:val="00097003"/>
    <w:rsid w:val="000A26BE"/>
    <w:rsid w:val="000B2461"/>
    <w:rsid w:val="000B7783"/>
    <w:rsid w:val="000C7B67"/>
    <w:rsid w:val="000D7AE2"/>
    <w:rsid w:val="000E30B0"/>
    <w:rsid w:val="0011318B"/>
    <w:rsid w:val="001168BA"/>
    <w:rsid w:val="0012224B"/>
    <w:rsid w:val="00125D82"/>
    <w:rsid w:val="001364A6"/>
    <w:rsid w:val="00147291"/>
    <w:rsid w:val="0015588A"/>
    <w:rsid w:val="001628C2"/>
    <w:rsid w:val="00165003"/>
    <w:rsid w:val="0016780A"/>
    <w:rsid w:val="00167D2F"/>
    <w:rsid w:val="00182A25"/>
    <w:rsid w:val="001840C9"/>
    <w:rsid w:val="00186102"/>
    <w:rsid w:val="00191EB0"/>
    <w:rsid w:val="001A75DB"/>
    <w:rsid w:val="001B75AB"/>
    <w:rsid w:val="001C4B65"/>
    <w:rsid w:val="001D1A74"/>
    <w:rsid w:val="001F1CAA"/>
    <w:rsid w:val="001F43F5"/>
    <w:rsid w:val="001F5112"/>
    <w:rsid w:val="001F655F"/>
    <w:rsid w:val="002026FE"/>
    <w:rsid w:val="002033A5"/>
    <w:rsid w:val="00207C4A"/>
    <w:rsid w:val="002112D3"/>
    <w:rsid w:val="00220F64"/>
    <w:rsid w:val="00230E27"/>
    <w:rsid w:val="00233BD2"/>
    <w:rsid w:val="00244FAB"/>
    <w:rsid w:val="00245772"/>
    <w:rsid w:val="00254D4F"/>
    <w:rsid w:val="0025543C"/>
    <w:rsid w:val="00256729"/>
    <w:rsid w:val="00262655"/>
    <w:rsid w:val="002773AA"/>
    <w:rsid w:val="00281588"/>
    <w:rsid w:val="002817C2"/>
    <w:rsid w:val="00282F07"/>
    <w:rsid w:val="002A0A55"/>
    <w:rsid w:val="002A61E2"/>
    <w:rsid w:val="002A66BE"/>
    <w:rsid w:val="002B096D"/>
    <w:rsid w:val="002B34E8"/>
    <w:rsid w:val="002B5D1D"/>
    <w:rsid w:val="002F372C"/>
    <w:rsid w:val="00302980"/>
    <w:rsid w:val="003070D1"/>
    <w:rsid w:val="00316F4D"/>
    <w:rsid w:val="00327407"/>
    <w:rsid w:val="00334F29"/>
    <w:rsid w:val="003415A1"/>
    <w:rsid w:val="00343C70"/>
    <w:rsid w:val="003520F5"/>
    <w:rsid w:val="0036327B"/>
    <w:rsid w:val="003734F9"/>
    <w:rsid w:val="00396110"/>
    <w:rsid w:val="003B46E6"/>
    <w:rsid w:val="003C7677"/>
    <w:rsid w:val="003D699B"/>
    <w:rsid w:val="003D7FE3"/>
    <w:rsid w:val="003F0E5A"/>
    <w:rsid w:val="003F465F"/>
    <w:rsid w:val="00402440"/>
    <w:rsid w:val="00404299"/>
    <w:rsid w:val="0041012B"/>
    <w:rsid w:val="004205C3"/>
    <w:rsid w:val="00425900"/>
    <w:rsid w:val="0042636D"/>
    <w:rsid w:val="004513FF"/>
    <w:rsid w:val="0046585D"/>
    <w:rsid w:val="004674B1"/>
    <w:rsid w:val="00486CEA"/>
    <w:rsid w:val="00491761"/>
    <w:rsid w:val="00492644"/>
    <w:rsid w:val="004A2B64"/>
    <w:rsid w:val="004B1A30"/>
    <w:rsid w:val="004C7E59"/>
    <w:rsid w:val="004D341D"/>
    <w:rsid w:val="004D7746"/>
    <w:rsid w:val="004D7846"/>
    <w:rsid w:val="00502FC7"/>
    <w:rsid w:val="00504C23"/>
    <w:rsid w:val="0051112D"/>
    <w:rsid w:val="0051156A"/>
    <w:rsid w:val="00520D8D"/>
    <w:rsid w:val="00522BE1"/>
    <w:rsid w:val="0052654D"/>
    <w:rsid w:val="00530B4A"/>
    <w:rsid w:val="00537A6D"/>
    <w:rsid w:val="00543D40"/>
    <w:rsid w:val="00547525"/>
    <w:rsid w:val="0055130F"/>
    <w:rsid w:val="00552D72"/>
    <w:rsid w:val="00556626"/>
    <w:rsid w:val="00582368"/>
    <w:rsid w:val="005867FF"/>
    <w:rsid w:val="005A68FC"/>
    <w:rsid w:val="005B30AD"/>
    <w:rsid w:val="005C13BC"/>
    <w:rsid w:val="005C1681"/>
    <w:rsid w:val="005E1257"/>
    <w:rsid w:val="005E79E5"/>
    <w:rsid w:val="005F3905"/>
    <w:rsid w:val="00600103"/>
    <w:rsid w:val="00600EBB"/>
    <w:rsid w:val="006039F0"/>
    <w:rsid w:val="00603EE6"/>
    <w:rsid w:val="006101F9"/>
    <w:rsid w:val="00622678"/>
    <w:rsid w:val="00626BBF"/>
    <w:rsid w:val="00637158"/>
    <w:rsid w:val="00643AD5"/>
    <w:rsid w:val="00650487"/>
    <w:rsid w:val="00652794"/>
    <w:rsid w:val="0066043F"/>
    <w:rsid w:val="00683397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449F"/>
    <w:rsid w:val="006D6BD1"/>
    <w:rsid w:val="006E49AE"/>
    <w:rsid w:val="007005A3"/>
    <w:rsid w:val="007059F4"/>
    <w:rsid w:val="00707E01"/>
    <w:rsid w:val="00712E61"/>
    <w:rsid w:val="00713E07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86C57"/>
    <w:rsid w:val="007953DF"/>
    <w:rsid w:val="007B2F70"/>
    <w:rsid w:val="007B4E64"/>
    <w:rsid w:val="007B563E"/>
    <w:rsid w:val="007B7C66"/>
    <w:rsid w:val="007C70A2"/>
    <w:rsid w:val="007D52F0"/>
    <w:rsid w:val="007E712D"/>
    <w:rsid w:val="008155C1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85C96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D4E3C"/>
    <w:rsid w:val="008E212E"/>
    <w:rsid w:val="008E4597"/>
    <w:rsid w:val="008F6DBE"/>
    <w:rsid w:val="008F78A0"/>
    <w:rsid w:val="00911C59"/>
    <w:rsid w:val="00912835"/>
    <w:rsid w:val="009207F1"/>
    <w:rsid w:val="00923B38"/>
    <w:rsid w:val="009269DA"/>
    <w:rsid w:val="00930F19"/>
    <w:rsid w:val="00943AA5"/>
    <w:rsid w:val="00945694"/>
    <w:rsid w:val="009469A2"/>
    <w:rsid w:val="00947C91"/>
    <w:rsid w:val="0095195E"/>
    <w:rsid w:val="00955492"/>
    <w:rsid w:val="00956AC2"/>
    <w:rsid w:val="009572E2"/>
    <w:rsid w:val="0096210B"/>
    <w:rsid w:val="0096623A"/>
    <w:rsid w:val="00974848"/>
    <w:rsid w:val="00976DFE"/>
    <w:rsid w:val="00977E3D"/>
    <w:rsid w:val="00980A9D"/>
    <w:rsid w:val="00982CA2"/>
    <w:rsid w:val="00991EEA"/>
    <w:rsid w:val="009C5143"/>
    <w:rsid w:val="009C59E3"/>
    <w:rsid w:val="009C640A"/>
    <w:rsid w:val="009C6A51"/>
    <w:rsid w:val="009D18C0"/>
    <w:rsid w:val="009D2C06"/>
    <w:rsid w:val="009D5F69"/>
    <w:rsid w:val="009E1E75"/>
    <w:rsid w:val="009E220A"/>
    <w:rsid w:val="009E350D"/>
    <w:rsid w:val="009E613C"/>
    <w:rsid w:val="00A25DE7"/>
    <w:rsid w:val="00A25EBD"/>
    <w:rsid w:val="00A31FD7"/>
    <w:rsid w:val="00A42FB7"/>
    <w:rsid w:val="00A47B8B"/>
    <w:rsid w:val="00A47EFD"/>
    <w:rsid w:val="00A51BF8"/>
    <w:rsid w:val="00A61CF5"/>
    <w:rsid w:val="00A64C8E"/>
    <w:rsid w:val="00A72FD4"/>
    <w:rsid w:val="00A8186F"/>
    <w:rsid w:val="00AA3A78"/>
    <w:rsid w:val="00AA76E1"/>
    <w:rsid w:val="00AB47E7"/>
    <w:rsid w:val="00AD5575"/>
    <w:rsid w:val="00AF1D0F"/>
    <w:rsid w:val="00AF5005"/>
    <w:rsid w:val="00B02992"/>
    <w:rsid w:val="00B051D0"/>
    <w:rsid w:val="00B05A52"/>
    <w:rsid w:val="00B40196"/>
    <w:rsid w:val="00B52DD6"/>
    <w:rsid w:val="00B54A88"/>
    <w:rsid w:val="00B65B77"/>
    <w:rsid w:val="00B74C55"/>
    <w:rsid w:val="00B828D6"/>
    <w:rsid w:val="00B84103"/>
    <w:rsid w:val="00B84985"/>
    <w:rsid w:val="00B86025"/>
    <w:rsid w:val="00B92721"/>
    <w:rsid w:val="00B96241"/>
    <w:rsid w:val="00BA254E"/>
    <w:rsid w:val="00BC2F77"/>
    <w:rsid w:val="00BE2373"/>
    <w:rsid w:val="00BE5E13"/>
    <w:rsid w:val="00BF0AC4"/>
    <w:rsid w:val="00BF5DC3"/>
    <w:rsid w:val="00C023B5"/>
    <w:rsid w:val="00C0602F"/>
    <w:rsid w:val="00C13762"/>
    <w:rsid w:val="00C41CA8"/>
    <w:rsid w:val="00C7728D"/>
    <w:rsid w:val="00C94E0A"/>
    <w:rsid w:val="00C9785A"/>
    <w:rsid w:val="00CC4147"/>
    <w:rsid w:val="00CC44F2"/>
    <w:rsid w:val="00CC6453"/>
    <w:rsid w:val="00CE4880"/>
    <w:rsid w:val="00CE7C71"/>
    <w:rsid w:val="00CF383E"/>
    <w:rsid w:val="00CF518A"/>
    <w:rsid w:val="00D01C19"/>
    <w:rsid w:val="00D0450C"/>
    <w:rsid w:val="00D06170"/>
    <w:rsid w:val="00D07B4B"/>
    <w:rsid w:val="00D12E90"/>
    <w:rsid w:val="00D218EE"/>
    <w:rsid w:val="00D3453F"/>
    <w:rsid w:val="00D439C1"/>
    <w:rsid w:val="00D55B8F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DE09B5"/>
    <w:rsid w:val="00E02026"/>
    <w:rsid w:val="00E02EED"/>
    <w:rsid w:val="00E22E86"/>
    <w:rsid w:val="00E31D42"/>
    <w:rsid w:val="00E50463"/>
    <w:rsid w:val="00E55B98"/>
    <w:rsid w:val="00E55E9B"/>
    <w:rsid w:val="00E6163A"/>
    <w:rsid w:val="00E80A88"/>
    <w:rsid w:val="00E848E1"/>
    <w:rsid w:val="00E972D8"/>
    <w:rsid w:val="00EA6A45"/>
    <w:rsid w:val="00EB1507"/>
    <w:rsid w:val="00EB2538"/>
    <w:rsid w:val="00EC1842"/>
    <w:rsid w:val="00EC246E"/>
    <w:rsid w:val="00EC3790"/>
    <w:rsid w:val="00ED12D3"/>
    <w:rsid w:val="00ED30DC"/>
    <w:rsid w:val="00ED4B78"/>
    <w:rsid w:val="00ED4BB9"/>
    <w:rsid w:val="00ED51BA"/>
    <w:rsid w:val="00EF08B0"/>
    <w:rsid w:val="00EF4F76"/>
    <w:rsid w:val="00F15F39"/>
    <w:rsid w:val="00F3753D"/>
    <w:rsid w:val="00F37C70"/>
    <w:rsid w:val="00F4087F"/>
    <w:rsid w:val="00F40B02"/>
    <w:rsid w:val="00F43CBC"/>
    <w:rsid w:val="00F6557B"/>
    <w:rsid w:val="00F676B0"/>
    <w:rsid w:val="00F75096"/>
    <w:rsid w:val="00F77BD1"/>
    <w:rsid w:val="00F86F0C"/>
    <w:rsid w:val="00F9068C"/>
    <w:rsid w:val="00F9232F"/>
    <w:rsid w:val="00FA1A73"/>
    <w:rsid w:val="00FB5504"/>
    <w:rsid w:val="00FB5B9A"/>
    <w:rsid w:val="00FC0A46"/>
    <w:rsid w:val="00FD0CF5"/>
    <w:rsid w:val="00FE3D4F"/>
    <w:rsid w:val="00FE405F"/>
    <w:rsid w:val="00FE6BB0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AE949C55-0DBE-4098-8459-810DF39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8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156645-9B12-446A-A4F5-9D7DCB77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Uhrová Ivana (VZP ČR Ústředí)</cp:lastModifiedBy>
  <cp:revision>2</cp:revision>
  <cp:lastPrinted>2018-09-19T13:36:00Z</cp:lastPrinted>
  <dcterms:created xsi:type="dcterms:W3CDTF">2023-11-28T15:31:00Z</dcterms:created>
  <dcterms:modified xsi:type="dcterms:W3CDTF">2023-11-28T15:31:00Z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